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7633C" w14:textId="02A49E54" w:rsidR="00E025A8" w:rsidRPr="001D17E0" w:rsidRDefault="00E025A8" w:rsidP="00E025A8">
      <w:pPr>
        <w:spacing w:after="120"/>
        <w:rPr>
          <w:rFonts w:ascii="Calibri" w:hAnsi="Calibri" w:cs="Calibri"/>
          <w:b/>
          <w:bCs/>
          <w:sz w:val="28"/>
          <w:szCs w:val="28"/>
        </w:rPr>
      </w:pPr>
      <w:r w:rsidRPr="001D17E0">
        <w:rPr>
          <w:rFonts w:ascii="Calibri" w:hAnsi="Calibri" w:cs="Calibri"/>
          <w:b/>
          <w:bCs/>
          <w:sz w:val="28"/>
          <w:szCs w:val="28"/>
        </w:rPr>
        <w:t>Supplementary Information</w:t>
      </w:r>
    </w:p>
    <w:p w14:paraId="7D0B66E2" w14:textId="77777777" w:rsidR="007D52C5" w:rsidRPr="001D17E0" w:rsidRDefault="007D52C5" w:rsidP="00E025A8">
      <w:pPr>
        <w:spacing w:after="120"/>
        <w:rPr>
          <w:rFonts w:ascii="Calibri" w:hAnsi="Calibri" w:cs="Calibri"/>
          <w:b/>
          <w:bCs/>
          <w:sz w:val="28"/>
          <w:szCs w:val="28"/>
        </w:rPr>
      </w:pPr>
      <w:r w:rsidRPr="001D17E0">
        <w:rPr>
          <w:rFonts w:ascii="Calibri" w:hAnsi="Calibri" w:cs="Calibri"/>
          <w:b/>
          <w:bCs/>
          <w:sz w:val="28"/>
          <w:szCs w:val="28"/>
        </w:rPr>
        <w:t xml:space="preserve">Subsampling Bias in Microplastics Research: Lessons from Literature and Numerical Simulations </w:t>
      </w:r>
    </w:p>
    <w:p w14:paraId="77AA08C8" w14:textId="11080DF0" w:rsidR="00E025A8" w:rsidRPr="007970CE" w:rsidRDefault="00E025A8" w:rsidP="00E025A8">
      <w:pPr>
        <w:spacing w:after="120"/>
        <w:rPr>
          <w:rFonts w:ascii="Calibri" w:hAnsi="Calibri" w:cs="Calibri"/>
          <w:vertAlign w:val="superscript"/>
          <w:lang w:val="it-IT"/>
        </w:rPr>
      </w:pPr>
      <w:r w:rsidRPr="007970CE">
        <w:rPr>
          <w:rFonts w:ascii="Calibri" w:hAnsi="Calibri" w:cs="Calibri"/>
          <w:lang w:val="it-IT"/>
        </w:rPr>
        <w:t>Santana, M.F.M., Yau, G., Motti, C.A.</w:t>
      </w:r>
    </w:p>
    <w:p w14:paraId="03536266" w14:textId="77777777" w:rsidR="00E025A8" w:rsidRPr="007970CE" w:rsidRDefault="00E025A8" w:rsidP="00E025A8">
      <w:pPr>
        <w:spacing w:after="0" w:line="240" w:lineRule="auto"/>
        <w:rPr>
          <w:rFonts w:ascii="Calibri" w:hAnsi="Calibri" w:cs="Calibri"/>
          <w:lang w:val="it-IT"/>
        </w:rPr>
      </w:pPr>
    </w:p>
    <w:p w14:paraId="67B357FD" w14:textId="747CFF46" w:rsidR="00E025A8" w:rsidRPr="001D17E0" w:rsidRDefault="00E025A8" w:rsidP="00E025A8">
      <w:pPr>
        <w:spacing w:after="0" w:line="240" w:lineRule="auto"/>
        <w:rPr>
          <w:rFonts w:ascii="Calibri" w:hAnsi="Calibri" w:cs="Calibri"/>
          <w:b/>
          <w:bCs/>
        </w:rPr>
      </w:pPr>
      <w:r w:rsidRPr="001D17E0">
        <w:rPr>
          <w:rFonts w:ascii="Calibri" w:hAnsi="Calibri" w:cs="Calibri"/>
          <w:b/>
          <w:bCs/>
        </w:rPr>
        <w:t>Supplementary Results</w:t>
      </w:r>
    </w:p>
    <w:p w14:paraId="10A4F65D" w14:textId="77777777" w:rsidR="00E025A8" w:rsidRPr="001D17E0" w:rsidRDefault="00E025A8" w:rsidP="00E025A8">
      <w:pPr>
        <w:spacing w:after="0" w:line="240" w:lineRule="auto"/>
        <w:rPr>
          <w:rFonts w:ascii="Calibri" w:hAnsi="Calibri" w:cs="Calibri"/>
          <w:b/>
          <w:bCs/>
        </w:rPr>
      </w:pPr>
    </w:p>
    <w:p w14:paraId="2C6BFEB2" w14:textId="3F360972" w:rsidR="00296614" w:rsidRDefault="00E025A8" w:rsidP="00FB1B56">
      <w:pPr>
        <w:spacing w:after="60" w:line="240" w:lineRule="auto"/>
        <w:rPr>
          <w:rFonts w:ascii="Calibri" w:hAnsi="Calibri" w:cs="Calibri"/>
          <w:sz w:val="22"/>
          <w:szCs w:val="22"/>
        </w:rPr>
      </w:pPr>
      <w:r w:rsidRPr="001D17E0">
        <w:rPr>
          <w:rFonts w:ascii="Calibri" w:hAnsi="Calibri" w:cs="Calibri"/>
          <w:sz w:val="22"/>
          <w:szCs w:val="22"/>
        </w:rPr>
        <w:t xml:space="preserve">Table S1:  </w:t>
      </w:r>
      <w:r w:rsidR="00C54631" w:rsidRPr="001D17E0">
        <w:rPr>
          <w:rFonts w:ascii="Calibri" w:hAnsi="Calibri" w:cs="Calibri"/>
          <w:sz w:val="22"/>
          <w:szCs w:val="22"/>
        </w:rPr>
        <w:t xml:space="preserve">Summary of </w:t>
      </w:r>
      <w:r w:rsidR="006165BB" w:rsidRPr="001D17E0">
        <w:rPr>
          <w:rFonts w:ascii="Calibri" w:hAnsi="Calibri" w:cs="Calibri"/>
          <w:sz w:val="22"/>
          <w:szCs w:val="22"/>
        </w:rPr>
        <w:t>13</w:t>
      </w:r>
      <w:r w:rsidR="00E56348">
        <w:rPr>
          <w:rFonts w:ascii="Calibri" w:hAnsi="Calibri" w:cs="Calibri"/>
          <w:sz w:val="22"/>
          <w:szCs w:val="22"/>
        </w:rPr>
        <w:t>6</w:t>
      </w:r>
      <w:r w:rsidR="301DBEC9" w:rsidRPr="001D17E0">
        <w:rPr>
          <w:rFonts w:ascii="Calibri" w:hAnsi="Calibri" w:cs="Calibri"/>
          <w:sz w:val="22"/>
          <w:szCs w:val="22"/>
        </w:rPr>
        <w:t xml:space="preserve"> </w:t>
      </w:r>
      <w:r w:rsidR="00C54631" w:rsidRPr="001D17E0">
        <w:rPr>
          <w:rFonts w:ascii="Calibri" w:hAnsi="Calibri" w:cs="Calibri"/>
          <w:sz w:val="22"/>
          <w:szCs w:val="22"/>
        </w:rPr>
        <w:t xml:space="preserve">studies detailing FTIR subsampling practices, including presence/absence of subsampling, total putative microplastics analysed, subsampling strategy and percentage, </w:t>
      </w:r>
      <w:r w:rsidR="000F2B0B">
        <w:rPr>
          <w:rFonts w:ascii="Calibri" w:hAnsi="Calibri" w:cs="Calibri"/>
          <w:sz w:val="22"/>
          <w:szCs w:val="22"/>
        </w:rPr>
        <w:t>number of confirmed microplastics</w:t>
      </w:r>
      <w:r w:rsidR="007110DD">
        <w:rPr>
          <w:rFonts w:ascii="Calibri" w:hAnsi="Calibri" w:cs="Calibri"/>
          <w:sz w:val="22"/>
          <w:szCs w:val="22"/>
        </w:rPr>
        <w:t>,</w:t>
      </w:r>
      <w:r w:rsidR="000F2B0B">
        <w:rPr>
          <w:rFonts w:ascii="Calibri" w:hAnsi="Calibri" w:cs="Calibri"/>
          <w:sz w:val="22"/>
          <w:szCs w:val="22"/>
        </w:rPr>
        <w:t xml:space="preserve"> </w:t>
      </w:r>
      <w:r w:rsidR="007110DD">
        <w:rPr>
          <w:rFonts w:ascii="Calibri" w:hAnsi="Calibri" w:cs="Calibri"/>
          <w:sz w:val="22"/>
          <w:szCs w:val="22"/>
        </w:rPr>
        <w:t xml:space="preserve">size range of microplastics (min – max in millimetre, mm), </w:t>
      </w:r>
      <w:r w:rsidR="00C54631" w:rsidRPr="001D17E0">
        <w:rPr>
          <w:rFonts w:ascii="Calibri" w:hAnsi="Calibri" w:cs="Calibri"/>
          <w:sz w:val="22"/>
          <w:szCs w:val="22"/>
        </w:rPr>
        <w:t xml:space="preserve">environmental compartment, </w:t>
      </w:r>
      <w:r w:rsidR="005B52C9" w:rsidRPr="001D17E0">
        <w:rPr>
          <w:rFonts w:ascii="Calibri" w:hAnsi="Calibri" w:cs="Calibri"/>
          <w:sz w:val="22"/>
          <w:szCs w:val="22"/>
        </w:rPr>
        <w:t>keyword</w:t>
      </w:r>
      <w:r w:rsidR="006B2CD9" w:rsidRPr="001D17E0">
        <w:rPr>
          <w:rFonts w:ascii="Calibri" w:hAnsi="Calibri" w:cs="Calibri"/>
          <w:sz w:val="22"/>
          <w:szCs w:val="22"/>
        </w:rPr>
        <w:t xml:space="preserve"> </w:t>
      </w:r>
      <w:r w:rsidR="131A99C9" w:rsidRPr="001D17E0">
        <w:rPr>
          <w:rFonts w:ascii="Calibri" w:hAnsi="Calibri" w:cs="Calibri"/>
          <w:sz w:val="22"/>
          <w:szCs w:val="22"/>
        </w:rPr>
        <w:t xml:space="preserve">or descriptor </w:t>
      </w:r>
      <w:r w:rsidR="006B2CD9" w:rsidRPr="001D17E0">
        <w:rPr>
          <w:rFonts w:ascii="Calibri" w:hAnsi="Calibri" w:cs="Calibri"/>
          <w:sz w:val="22"/>
          <w:szCs w:val="22"/>
        </w:rPr>
        <w:t xml:space="preserve">used to refer to subsampling, </w:t>
      </w:r>
      <w:r w:rsidR="00C54631" w:rsidRPr="001D17E0">
        <w:rPr>
          <w:rFonts w:ascii="Calibri" w:hAnsi="Calibri" w:cs="Calibri"/>
          <w:sz w:val="22"/>
          <w:szCs w:val="22"/>
        </w:rPr>
        <w:t xml:space="preserve">authorship, publication year, and DOI. Remarks note relevant observations where applicable. </w:t>
      </w:r>
      <w:r w:rsidR="4D6F4325" w:rsidRPr="001D17E0">
        <w:rPr>
          <w:rFonts w:ascii="Calibri" w:hAnsi="Calibri" w:cs="Calibri"/>
          <w:sz w:val="22"/>
          <w:szCs w:val="22"/>
        </w:rPr>
        <w:t xml:space="preserve">In subsampling method: </w:t>
      </w:r>
      <w:r w:rsidR="00ED5B68" w:rsidRPr="001D17E0">
        <w:rPr>
          <w:rFonts w:ascii="Calibri" w:hAnsi="Calibri" w:cs="Calibri"/>
          <w:sz w:val="22"/>
          <w:szCs w:val="22"/>
        </w:rPr>
        <w:t>CQRS (random selection of a number or percent of putative microplastics from total particle set), CQRS_S (CQRS at the level of individual samples), ABS (selection of all items of specific physical characteristics), ABS</w:t>
      </w:r>
      <w:r w:rsidR="00653AF5" w:rsidRPr="001D17E0">
        <w:rPr>
          <w:rFonts w:ascii="Calibri" w:hAnsi="Calibri" w:cs="Calibri"/>
          <w:sz w:val="22"/>
          <w:szCs w:val="22"/>
        </w:rPr>
        <w:t>-</w:t>
      </w:r>
      <w:r w:rsidR="00ED5B68" w:rsidRPr="001D17E0">
        <w:rPr>
          <w:rFonts w:ascii="Calibri" w:hAnsi="Calibri" w:cs="Calibri"/>
          <w:sz w:val="22"/>
          <w:szCs w:val="22"/>
        </w:rPr>
        <w:t>CQRS (random selection of a number or percentage of items of specific physical characteristics), SDS (selection of a portion of the filter area)</w:t>
      </w:r>
      <w:r w:rsidR="00D8529E" w:rsidRPr="001D17E0">
        <w:rPr>
          <w:rFonts w:ascii="Calibri" w:hAnsi="Calibri" w:cs="Calibri"/>
          <w:sz w:val="22"/>
          <w:szCs w:val="22"/>
        </w:rPr>
        <w:t>,</w:t>
      </w:r>
      <w:r w:rsidR="00ED5B68" w:rsidRPr="001D17E0">
        <w:rPr>
          <w:rFonts w:ascii="Calibri" w:hAnsi="Calibri" w:cs="Calibri"/>
          <w:sz w:val="22"/>
          <w:szCs w:val="22"/>
        </w:rPr>
        <w:t xml:space="preserve"> no details (strategy not specified)</w:t>
      </w:r>
      <w:r w:rsidR="004B0731" w:rsidRPr="001D17E0">
        <w:rPr>
          <w:rFonts w:ascii="Calibri" w:hAnsi="Calibri" w:cs="Calibri"/>
          <w:sz w:val="22"/>
          <w:szCs w:val="22"/>
        </w:rPr>
        <w:t>.</w:t>
      </w:r>
      <w:r w:rsidR="0011308B" w:rsidRPr="001D17E0">
        <w:rPr>
          <w:rFonts w:ascii="Calibri" w:hAnsi="Calibri" w:cs="Calibri"/>
          <w:sz w:val="22"/>
          <w:szCs w:val="22"/>
        </w:rPr>
        <w:t xml:space="preserve"> NA </w:t>
      </w:r>
      <w:r w:rsidR="00D8529E" w:rsidRPr="001D17E0">
        <w:rPr>
          <w:rFonts w:ascii="Calibri" w:hAnsi="Calibri" w:cs="Calibri"/>
          <w:sz w:val="22"/>
          <w:szCs w:val="22"/>
        </w:rPr>
        <w:t>(not appli</w:t>
      </w:r>
      <w:r w:rsidR="0011308B" w:rsidRPr="001D17E0">
        <w:rPr>
          <w:rFonts w:ascii="Calibri" w:hAnsi="Calibri" w:cs="Calibri"/>
          <w:sz w:val="22"/>
          <w:szCs w:val="22"/>
        </w:rPr>
        <w:t>cable</w:t>
      </w:r>
      <w:r w:rsidR="00D8529E" w:rsidRPr="001D17E0">
        <w:rPr>
          <w:rFonts w:ascii="Calibri" w:hAnsi="Calibri" w:cs="Calibri"/>
          <w:sz w:val="22"/>
          <w:szCs w:val="22"/>
        </w:rPr>
        <w:t>)</w:t>
      </w:r>
      <w:r w:rsidR="00ED5B68" w:rsidRPr="001D17E0">
        <w:rPr>
          <w:rFonts w:ascii="Calibri" w:hAnsi="Calibri" w:cs="Calibri"/>
          <w:sz w:val="22"/>
          <w:szCs w:val="22"/>
        </w:rPr>
        <w:t>.</w:t>
      </w:r>
      <w:r w:rsidR="00A70645" w:rsidRPr="001D17E0">
        <w:rPr>
          <w:rFonts w:ascii="Calibri" w:hAnsi="Calibri" w:cs="Calibri"/>
          <w:sz w:val="22"/>
          <w:szCs w:val="22"/>
        </w:rPr>
        <w:t xml:space="preserve"> </w:t>
      </w:r>
      <w:r w:rsidR="00AC6E97">
        <w:rPr>
          <w:rFonts w:ascii="Calibri" w:hAnsi="Calibri" w:cs="Calibri"/>
          <w:sz w:val="22"/>
          <w:szCs w:val="22"/>
        </w:rPr>
        <w:t xml:space="preserve">* </w:t>
      </w:r>
      <w:r w:rsidR="00975ECA">
        <w:rPr>
          <w:rFonts w:ascii="Calibri" w:hAnsi="Calibri" w:cs="Calibri"/>
          <w:sz w:val="22"/>
          <w:szCs w:val="22"/>
        </w:rPr>
        <w:t xml:space="preserve">From the study: </w:t>
      </w:r>
      <w:r w:rsidR="00975ECA" w:rsidRPr="00975ECA">
        <w:rPr>
          <w:rFonts w:ascii="Calibri" w:hAnsi="Calibri" w:cs="Calibri"/>
          <w:sz w:val="22"/>
          <w:szCs w:val="22"/>
        </w:rPr>
        <w:t>"A total of 56 suspected microplastic samples were identified "</w:t>
      </w:r>
      <w:r w:rsidR="00C029C8">
        <w:rPr>
          <w:rFonts w:ascii="Calibri" w:hAnsi="Calibri" w:cs="Calibri"/>
          <w:sz w:val="22"/>
          <w:szCs w:val="22"/>
        </w:rPr>
        <w:t xml:space="preserve"> and </w:t>
      </w:r>
      <w:r w:rsidR="00975ECA" w:rsidRPr="00975ECA">
        <w:rPr>
          <w:rFonts w:ascii="Calibri" w:hAnsi="Calibri" w:cs="Calibri"/>
          <w:sz w:val="22"/>
          <w:szCs w:val="22"/>
        </w:rPr>
        <w:t>"A total of 63 microplastic items were found in 21 sea urchins’ samples"</w:t>
      </w:r>
      <w:r w:rsidR="00975ECA">
        <w:rPr>
          <w:rFonts w:ascii="Calibri" w:hAnsi="Calibri" w:cs="Calibri"/>
          <w:sz w:val="22"/>
          <w:szCs w:val="22"/>
        </w:rPr>
        <w:t>.</w:t>
      </w:r>
      <w:r w:rsidR="00975ECA" w:rsidRPr="00975ECA">
        <w:rPr>
          <w:rFonts w:ascii="Calibri" w:hAnsi="Calibri" w:cs="Calibri"/>
          <w:sz w:val="22"/>
          <w:szCs w:val="22"/>
        </w:rPr>
        <w:t xml:space="preserve"> </w:t>
      </w:r>
      <w:r w:rsidR="006B2943">
        <w:rPr>
          <w:rFonts w:ascii="Calibri" w:hAnsi="Calibri" w:cs="Calibri"/>
          <w:sz w:val="22"/>
          <w:szCs w:val="22"/>
        </w:rPr>
        <w:t>**</w:t>
      </w:r>
      <w:r w:rsidR="00C029C8">
        <w:rPr>
          <w:rFonts w:ascii="Calibri" w:hAnsi="Calibri" w:cs="Calibri"/>
          <w:sz w:val="22"/>
          <w:szCs w:val="22"/>
        </w:rPr>
        <w:t xml:space="preserve"> value </w:t>
      </w:r>
      <w:r w:rsidR="006B2943">
        <w:rPr>
          <w:rFonts w:ascii="Calibri" w:hAnsi="Calibri" w:cs="Calibri"/>
          <w:sz w:val="22"/>
          <w:szCs w:val="22"/>
        </w:rPr>
        <w:t xml:space="preserve">not exact </w:t>
      </w:r>
      <w:r w:rsidR="00C9286E">
        <w:rPr>
          <w:rFonts w:ascii="Calibri" w:hAnsi="Calibri" w:cs="Calibri"/>
          <w:sz w:val="22"/>
          <w:szCs w:val="22"/>
        </w:rPr>
        <w:t>-</w:t>
      </w:r>
      <w:r w:rsidR="006B2943" w:rsidRPr="006B2943">
        <w:rPr>
          <w:rFonts w:ascii="Calibri" w:hAnsi="Calibri" w:cs="Calibri"/>
          <w:sz w:val="22"/>
          <w:szCs w:val="22"/>
        </w:rPr>
        <w:t xml:space="preserve"> calculated from the </w:t>
      </w:r>
      <w:r w:rsidR="00C9286E">
        <w:rPr>
          <w:rFonts w:ascii="Calibri" w:hAnsi="Calibri" w:cs="Calibri"/>
          <w:sz w:val="22"/>
          <w:szCs w:val="22"/>
        </w:rPr>
        <w:t>“</w:t>
      </w:r>
      <w:r w:rsidR="006B2943" w:rsidRPr="006B2943">
        <w:rPr>
          <w:rFonts w:ascii="Calibri" w:hAnsi="Calibri" w:cs="Calibri"/>
          <w:sz w:val="22"/>
          <w:szCs w:val="22"/>
        </w:rPr>
        <w:t xml:space="preserve">90% of </w:t>
      </w:r>
      <w:r w:rsidR="00C029C8" w:rsidRPr="006B2943">
        <w:rPr>
          <w:rFonts w:ascii="Calibri" w:hAnsi="Calibri" w:cs="Calibri"/>
          <w:sz w:val="22"/>
          <w:szCs w:val="22"/>
        </w:rPr>
        <w:t>approx.</w:t>
      </w:r>
      <w:r w:rsidR="006B2943" w:rsidRPr="006B2943">
        <w:rPr>
          <w:rFonts w:ascii="Calibri" w:hAnsi="Calibri" w:cs="Calibri"/>
          <w:sz w:val="22"/>
          <w:szCs w:val="22"/>
        </w:rPr>
        <w:t xml:space="preserve"> 400 putative </w:t>
      </w:r>
      <w:r w:rsidR="00C9286E">
        <w:rPr>
          <w:rFonts w:ascii="Calibri" w:hAnsi="Calibri" w:cs="Calibri"/>
          <w:sz w:val="22"/>
          <w:szCs w:val="22"/>
        </w:rPr>
        <w:t xml:space="preserve">microplastics” as per </w:t>
      </w:r>
      <w:r w:rsidR="00FF7CDA">
        <w:rPr>
          <w:rFonts w:ascii="Calibri" w:hAnsi="Calibri" w:cs="Calibri"/>
          <w:sz w:val="22"/>
          <w:szCs w:val="22"/>
        </w:rPr>
        <w:t>description in the study.</w:t>
      </w:r>
      <w:r w:rsidR="00C029C8">
        <w:rPr>
          <w:rFonts w:ascii="Calibri" w:hAnsi="Calibri" w:cs="Calibri"/>
          <w:sz w:val="22"/>
          <w:szCs w:val="22"/>
        </w:rPr>
        <w:t xml:space="preserve"> *** </w:t>
      </w:r>
      <w:r w:rsidR="00150B02">
        <w:rPr>
          <w:rFonts w:ascii="Calibri" w:hAnsi="Calibri" w:cs="Calibri"/>
          <w:sz w:val="22"/>
          <w:szCs w:val="22"/>
        </w:rPr>
        <w:t xml:space="preserve">Numbers refer to putative and confirmed microplastics analysed using </w:t>
      </w:r>
      <w:r w:rsidR="00810BDD" w:rsidRPr="00810BDD">
        <w:rPr>
          <w:rFonts w:ascii="Calibri" w:hAnsi="Calibri" w:cs="Calibri"/>
          <w:sz w:val="22"/>
          <w:szCs w:val="22"/>
        </w:rPr>
        <w:t>attenuated total reflectance - Fourier transform infrared (</w:t>
      </w:r>
      <w:r w:rsidR="00150B02">
        <w:rPr>
          <w:rFonts w:ascii="Calibri" w:hAnsi="Calibri" w:cs="Calibri"/>
          <w:sz w:val="22"/>
          <w:szCs w:val="22"/>
        </w:rPr>
        <w:t>ATR-FTIR</w:t>
      </w:r>
      <w:r w:rsidR="00810BDD">
        <w:rPr>
          <w:rFonts w:ascii="Calibri" w:hAnsi="Calibri" w:cs="Calibri"/>
          <w:sz w:val="22"/>
          <w:szCs w:val="22"/>
        </w:rPr>
        <w:t xml:space="preserve">) </w:t>
      </w:r>
      <w:r w:rsidR="00810BDD" w:rsidRPr="00810BDD">
        <w:rPr>
          <w:rFonts w:ascii="Calibri" w:hAnsi="Calibri" w:cs="Calibri"/>
          <w:sz w:val="22"/>
          <w:szCs w:val="22"/>
        </w:rPr>
        <w:t>spectroscopy</w:t>
      </w:r>
      <w:r w:rsidR="00150B02">
        <w:rPr>
          <w:rFonts w:ascii="Calibri" w:hAnsi="Calibri" w:cs="Calibri"/>
          <w:sz w:val="22"/>
          <w:szCs w:val="22"/>
        </w:rPr>
        <w:t xml:space="preserve"> only. </w:t>
      </w:r>
    </w:p>
    <w:p w14:paraId="732C74A2" w14:textId="77777777" w:rsidR="00296614" w:rsidRPr="001D17E0" w:rsidRDefault="00296614" w:rsidP="00FB1B56">
      <w:pPr>
        <w:spacing w:after="60" w:line="240" w:lineRule="auto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5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09"/>
        <w:gridCol w:w="1559"/>
        <w:gridCol w:w="1134"/>
        <w:gridCol w:w="1276"/>
        <w:gridCol w:w="1276"/>
        <w:gridCol w:w="1134"/>
        <w:gridCol w:w="1275"/>
        <w:gridCol w:w="1134"/>
        <w:gridCol w:w="1276"/>
        <w:gridCol w:w="1418"/>
        <w:gridCol w:w="1559"/>
      </w:tblGrid>
      <w:tr w:rsidR="004C5AD1" w:rsidRPr="001D17E0" w14:paraId="4CDE999F" w14:textId="77777777" w:rsidTr="007110DD">
        <w:trPr>
          <w:trHeight w:val="1266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98A042D" w14:textId="77777777" w:rsidR="000A3D46" w:rsidRPr="001D17E0" w:rsidRDefault="000A3D46" w:rsidP="004647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D17E0">
              <w:rPr>
                <w:rFonts w:ascii="Calibri" w:hAnsi="Calibri" w:cs="Calibri"/>
                <w:b/>
                <w:bCs/>
                <w:sz w:val="18"/>
                <w:szCs w:val="18"/>
              </w:rPr>
              <w:t>Authors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CF1B65" w14:textId="77777777" w:rsidR="000A3D46" w:rsidRPr="001D17E0" w:rsidRDefault="000A3D46" w:rsidP="004647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D17E0">
              <w:rPr>
                <w:rFonts w:ascii="Calibri" w:hAnsi="Calibri" w:cs="Calibri"/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5AE4DC" w14:textId="77777777" w:rsidR="000A3D46" w:rsidRPr="001D17E0" w:rsidRDefault="000A3D46" w:rsidP="004647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D17E0">
              <w:rPr>
                <w:rFonts w:ascii="Calibri" w:hAnsi="Calibri" w:cs="Calibri"/>
                <w:b/>
                <w:bCs/>
                <w:sz w:val="18"/>
                <w:szCs w:val="18"/>
              </w:rPr>
              <w:t>DOI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C0A8671" w14:textId="77777777" w:rsidR="000A3D46" w:rsidRPr="001D17E0" w:rsidRDefault="000A3D46" w:rsidP="004647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D17E0">
              <w:rPr>
                <w:rFonts w:ascii="Calibri" w:hAnsi="Calibri" w:cs="Calibri"/>
                <w:b/>
                <w:bCs/>
                <w:sz w:val="18"/>
                <w:szCs w:val="18"/>
              </w:rPr>
              <w:t>Subsample (Y/N)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D47192" w14:textId="77777777" w:rsidR="000A3D46" w:rsidRPr="001D17E0" w:rsidRDefault="000A3D46" w:rsidP="004647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D17E0">
              <w:rPr>
                <w:rFonts w:ascii="Calibri" w:hAnsi="Calibri" w:cs="Calibri"/>
                <w:b/>
                <w:bCs/>
                <w:sz w:val="18"/>
                <w:szCs w:val="18"/>
              </w:rPr>
              <w:t>Total putative microplastics (No.)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5E798" w14:textId="49BF87E2" w:rsidR="000A3D46" w:rsidRPr="001D17E0" w:rsidRDefault="001366A1" w:rsidP="007271C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Confirmed microplastics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60F2A1" w14:textId="1F6E9A02" w:rsidR="000A3D46" w:rsidRPr="001D17E0" w:rsidRDefault="001366A1" w:rsidP="007271C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Microplastic size </w:t>
            </w:r>
            <w:r w:rsidR="007110DD">
              <w:rPr>
                <w:rFonts w:ascii="Calibri" w:hAnsi="Calibri" w:cs="Calibri"/>
                <w:b/>
                <w:bCs/>
                <w:sz w:val="18"/>
                <w:szCs w:val="18"/>
              </w:rPr>
              <w:t>range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(</w:t>
            </w:r>
            <w:r w:rsidR="00EC4C4B">
              <w:rPr>
                <w:rFonts w:ascii="Calibri" w:hAnsi="Calibri" w:cs="Calibri"/>
                <w:b/>
                <w:bCs/>
                <w:sz w:val="18"/>
                <w:szCs w:val="18"/>
              </w:rPr>
              <w:t>m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m)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315C3AF" w14:textId="0796CDC7" w:rsidR="000A3D46" w:rsidRPr="001D17E0" w:rsidRDefault="000A3D46" w:rsidP="004647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D17E0">
              <w:rPr>
                <w:rFonts w:ascii="Calibri" w:hAnsi="Calibri" w:cs="Calibri"/>
                <w:b/>
                <w:bCs/>
                <w:sz w:val="18"/>
                <w:szCs w:val="18"/>
              </w:rPr>
              <w:t>Subsampling method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00DBA7" w14:textId="2E1DE391" w:rsidR="000A3D46" w:rsidRPr="001D17E0" w:rsidRDefault="000A3D46" w:rsidP="004647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D17E0">
              <w:rPr>
                <w:rFonts w:ascii="Calibri" w:hAnsi="Calibri" w:cs="Calibri"/>
                <w:b/>
                <w:bCs/>
                <w:sz w:val="18"/>
                <w:szCs w:val="18"/>
              </w:rPr>
              <w:t>Percent subsampled RD_%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F76FA8" w14:textId="7D77983A" w:rsidR="000A3D46" w:rsidRPr="001D17E0" w:rsidRDefault="000A3D46" w:rsidP="004647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D17E0">
              <w:rPr>
                <w:rFonts w:ascii="Calibri" w:hAnsi="Calibri" w:cs="Calibri"/>
                <w:b/>
                <w:bCs/>
                <w:sz w:val="18"/>
                <w:szCs w:val="18"/>
              </w:rPr>
              <w:t>Percent subsampled - other subsampling methods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B835FA3" w14:textId="77777777" w:rsidR="000A3D46" w:rsidRPr="001D17E0" w:rsidRDefault="000A3D46" w:rsidP="004647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D17E0">
              <w:rPr>
                <w:rFonts w:ascii="Calibri" w:hAnsi="Calibri" w:cs="Calibri"/>
                <w:b/>
                <w:bCs/>
                <w:sz w:val="18"/>
                <w:szCs w:val="18"/>
              </w:rPr>
              <w:t>Environmental compartment analysed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FFEA8" w14:textId="5F7BD4F7" w:rsidR="000A3D46" w:rsidRPr="001D17E0" w:rsidRDefault="000A3D46" w:rsidP="00464704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D17E0">
              <w:rPr>
                <w:rFonts w:ascii="Calibri" w:hAnsi="Calibri" w:cs="Calibri"/>
                <w:b/>
                <w:sz w:val="18"/>
                <w:szCs w:val="18"/>
              </w:rPr>
              <w:t>Subsampling keyword</w:t>
            </w:r>
            <w:r w:rsidRPr="001D17E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or </w:t>
            </w:r>
            <w:r w:rsidRPr="001D17E0">
              <w:rPr>
                <w:rFonts w:ascii="Calibri" w:hAnsi="Calibri" w:cs="Calibri"/>
                <w:b/>
                <w:sz w:val="18"/>
                <w:szCs w:val="18"/>
              </w:rPr>
              <w:t>descriptor</w:t>
            </w:r>
          </w:p>
        </w:tc>
      </w:tr>
      <w:tr w:rsidR="004C5AD1" w:rsidRPr="001D17E0" w14:paraId="21F613EB" w14:textId="77777777" w:rsidTr="007110DD">
        <w:trPr>
          <w:trHeight w:val="255"/>
        </w:trPr>
        <w:tc>
          <w:tcPr>
            <w:tcW w:w="1276" w:type="dxa"/>
            <w:tcBorders>
              <w:top w:val="single" w:sz="4" w:space="0" w:color="auto"/>
            </w:tcBorders>
            <w:vAlign w:val="center"/>
            <w:hideMark/>
          </w:tcPr>
          <w:p w14:paraId="12B83471" w14:textId="78C7AE20" w:rsidR="008C3F18" w:rsidRPr="001D17E0" w:rsidRDefault="008C3F18" w:rsidP="008C3F18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PEVuZE5vdGU+PENpdGUgRXhjbHVkZVllYXI9IjEiPjxBdXRob3I+QWxpYWJhZDwvQXV0aG9yPjxZ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PEVuZE5vdGU+PENpdGUgRXhjbHVkZVllYXI9IjEiPjxBdXRob3I+QWxpYWJhZDwvQXV0aG9yPjxZ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(Aliabad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FC0980F" w14:textId="77777777" w:rsidR="008C3F18" w:rsidRPr="001D17E0" w:rsidRDefault="008C3F18" w:rsidP="008C3F18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965C74" w14:textId="77777777" w:rsidR="008C3F18" w:rsidRPr="001D17E0" w:rsidRDefault="008C3F18" w:rsidP="008C3F18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10.1016/j.marpolbul.2019.04.037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565A249" w14:textId="77777777" w:rsidR="008C3F18" w:rsidRPr="001D17E0" w:rsidRDefault="008C3F18" w:rsidP="008C3F18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0FA3AF" w14:textId="77777777" w:rsidR="008C3F18" w:rsidRPr="001D17E0" w:rsidRDefault="008C3F18" w:rsidP="008C3F18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1609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61D72E0" w14:textId="0299CCC8" w:rsidR="008C3F18" w:rsidRPr="001D17E0" w:rsidRDefault="008C3F18" w:rsidP="00EC4C4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5D46C0" w14:textId="0A50829B" w:rsidR="008C3F18" w:rsidRPr="001D17E0" w:rsidRDefault="00EC4C4B" w:rsidP="00EC4C4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8C3F18">
              <w:rPr>
                <w:rFonts w:ascii="Calibri" w:hAnsi="Calibri" w:cs="Calibri"/>
                <w:sz w:val="18"/>
                <w:szCs w:val="18"/>
              </w:rPr>
              <w:t>1</w:t>
            </w:r>
            <w:r w:rsidR="00477FEF">
              <w:rPr>
                <w:rFonts w:ascii="Calibri" w:hAnsi="Calibri" w:cs="Calibri"/>
                <w:sz w:val="18"/>
                <w:szCs w:val="18"/>
              </w:rPr>
              <w:t>0</w:t>
            </w:r>
            <w:r w:rsidR="008C3F1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77FEF">
              <w:rPr>
                <w:rFonts w:ascii="Calibri" w:hAnsi="Calibri" w:cs="Calibri"/>
                <w:sz w:val="18"/>
                <w:szCs w:val="18"/>
              </w:rPr>
              <w:t>–</w:t>
            </w:r>
            <w:r w:rsidR="008C3F18">
              <w:rPr>
                <w:rFonts w:ascii="Calibri" w:hAnsi="Calibri" w:cs="Calibri"/>
                <w:sz w:val="18"/>
                <w:szCs w:val="18"/>
              </w:rPr>
              <w:t xml:space="preserve"> 5</w:t>
            </w:r>
            <w:r w:rsidR="00477FEF">
              <w:rPr>
                <w:rFonts w:ascii="Calibri" w:hAnsi="Calibri" w:cs="Calibri"/>
                <w:sz w:val="18"/>
                <w:szCs w:val="18"/>
              </w:rPr>
              <w:t>.00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E075041" w14:textId="7C305C99" w:rsidR="008C3F18" w:rsidRPr="001D17E0" w:rsidRDefault="008C3F18" w:rsidP="008C3F18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9ECC18" w14:textId="68795389" w:rsidR="008C3F18" w:rsidRPr="001D17E0" w:rsidRDefault="008C3F18" w:rsidP="008C3F18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6.2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087F92" w14:textId="77777777" w:rsidR="008C3F18" w:rsidRPr="001D17E0" w:rsidRDefault="008C3F18" w:rsidP="008C3F18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D12EF7C" w14:textId="77777777" w:rsidR="008C3F18" w:rsidRPr="001D17E0" w:rsidRDefault="008C3F18" w:rsidP="008C3F18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67DA481" w14:textId="0864FE2C" w:rsidR="008C3F18" w:rsidRPr="001D17E0" w:rsidRDefault="008C3F18" w:rsidP="008C3F18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number </w:t>
            </w:r>
          </w:p>
        </w:tc>
      </w:tr>
      <w:tr w:rsidR="004C5AD1" w:rsidRPr="001D17E0" w14:paraId="7CB15E45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7866D883" w14:textId="46092D7C" w:rsidR="008C3F18" w:rsidRPr="001D17E0" w:rsidRDefault="008C3F18" w:rsidP="008C3F18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ExcludeYear="1"&gt;&lt;Author&gt;Chouchene&lt;/Author&gt;&lt;Year&gt;2019&lt;/Year&gt;&lt;RecNum&gt;396&lt;/RecNum&gt;&lt;DisplayText&gt;(Chouchene et al.)&lt;/DisplayText&gt;&lt;record&gt;&lt;rec-number&gt;396&lt;/rec-number&gt;&lt;foreign-keys&gt;&lt;key app="EN" db-id="zsde02za7xrvfee2d0opwxzr0afe99pwvtat" timestamp="1765629142"&gt;396&lt;/key&gt;&lt;/foreign-keys&gt;&lt;ref-type name="Journal Article"&gt;17&lt;/ref-type&gt;&lt;contributors&gt;&lt;authors&gt;&lt;author&gt;Chouchene, Khawla&lt;/author&gt;&lt;author&gt;da Costa, Joao Pinto&lt;/author&gt;&lt;author&gt;Wali, Ahmed&lt;/author&gt;&lt;author&gt;Girao, Ana, V&lt;/author&gt;&lt;author&gt;Hentati, Olfa&lt;/author&gt;&lt;author&gt;Duarte, Armando C.&lt;/author&gt;&lt;author&gt;Rocha-Santos, Teresa&lt;/author&gt;&lt;author&gt;Ksibi, Mohamed&lt;/author&gt;&lt;/authors&gt;&lt;/contributors&gt;&lt;titles&gt;&lt;title&gt;Microplastic pollution in the sediments of Sidi Mansour Harbor in Southeast Tunisia&lt;/title&gt;&lt;secondary-title&gt;MARINE POLLUTION BULLETIN&lt;/secondary-title&gt;&lt;/titles&gt;&lt;periodical&gt;&lt;full-title&gt;MARINE POLLUTION BULLETIN&lt;/full-title&gt;&lt;/periodical&gt;&lt;pages&gt;92.0&lt;/pages&gt;&lt;volume&gt;146.0&lt;/volume&gt;&lt;dates&gt;&lt;year&gt;2019&lt;/year&gt;&lt;/dates&gt;&lt;urls&gt;&lt;related-urls&gt;&lt;url&gt;http://dx.doi.org/10.1016/j.marpolbul.2019.06.004&lt;/url&gt;&lt;/related-urls&gt;&lt;/urls&gt;&lt;electronic-resource-num&gt;10.1016/j.marpolbul.2019.06.004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(Chouchene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1C8D17FF" w14:textId="77777777" w:rsidR="008C3F18" w:rsidRPr="001D17E0" w:rsidRDefault="008C3F18" w:rsidP="008C3F18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2019</w:t>
            </w:r>
          </w:p>
        </w:tc>
        <w:tc>
          <w:tcPr>
            <w:tcW w:w="1559" w:type="dxa"/>
            <w:noWrap/>
            <w:vAlign w:val="center"/>
            <w:hideMark/>
          </w:tcPr>
          <w:p w14:paraId="6BDE5598" w14:textId="77777777" w:rsidR="008C3F18" w:rsidRPr="001D17E0" w:rsidRDefault="008C3F18" w:rsidP="008C3F18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10.1016/j.marpolbul.2019.06.004</w:t>
            </w:r>
          </w:p>
        </w:tc>
        <w:tc>
          <w:tcPr>
            <w:tcW w:w="1134" w:type="dxa"/>
            <w:noWrap/>
            <w:vAlign w:val="center"/>
            <w:hideMark/>
          </w:tcPr>
          <w:p w14:paraId="4B869EC1" w14:textId="77777777" w:rsidR="008C3F18" w:rsidRPr="001D17E0" w:rsidRDefault="008C3F18" w:rsidP="008C3F18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068539BE" w14:textId="77777777" w:rsidR="008C3F18" w:rsidRPr="001D17E0" w:rsidRDefault="008C3F18" w:rsidP="008C3F18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4C3C0A1C" w14:textId="2D5EED03" w:rsidR="008C3F18" w:rsidRPr="001D17E0" w:rsidRDefault="00D657A1" w:rsidP="00EC4C4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no </w:t>
            </w:r>
            <w:r w:rsidR="008C3F18">
              <w:rPr>
                <w:rFonts w:ascii="Calibri" w:hAnsi="Calibri" w:cs="Calibri"/>
                <w:sz w:val="18"/>
                <w:szCs w:val="18"/>
              </w:rPr>
              <w:t>details</w:t>
            </w:r>
          </w:p>
        </w:tc>
        <w:tc>
          <w:tcPr>
            <w:tcW w:w="1134" w:type="dxa"/>
            <w:vAlign w:val="center"/>
          </w:tcPr>
          <w:p w14:paraId="27011B46" w14:textId="10F3779E" w:rsidR="008C3F18" w:rsidRPr="001D17E0" w:rsidRDefault="008C3F18" w:rsidP="00EC4C4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7A32B7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="00477FEF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A32B7">
              <w:rPr>
                <w:rFonts w:ascii="Calibri" w:hAnsi="Calibri" w:cs="Calibri"/>
                <w:sz w:val="18"/>
                <w:szCs w:val="18"/>
              </w:rPr>
              <w:t>–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5</w:t>
            </w:r>
            <w:r w:rsidR="007A32B7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="00477FEF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4004E984" w14:textId="595EDAEA" w:rsidR="008C3F18" w:rsidRPr="001D17E0" w:rsidRDefault="008C3F18" w:rsidP="008C3F18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177F4F56" w14:textId="49E76734" w:rsidR="008C3F18" w:rsidRPr="001D17E0" w:rsidRDefault="008C3F18" w:rsidP="008C3F18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0A135CAE" w14:textId="77777777" w:rsidR="008C3F18" w:rsidRPr="001D17E0" w:rsidRDefault="008C3F18" w:rsidP="008C3F18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23D728CC" w14:textId="77777777" w:rsidR="008C3F18" w:rsidRPr="001D17E0" w:rsidRDefault="008C3F18" w:rsidP="008C3F18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sediment</w:t>
            </w:r>
          </w:p>
        </w:tc>
        <w:tc>
          <w:tcPr>
            <w:tcW w:w="1559" w:type="dxa"/>
            <w:vAlign w:val="center"/>
          </w:tcPr>
          <w:p w14:paraId="2D5E6818" w14:textId="657EF96B" w:rsidR="008C3F18" w:rsidRPr="001D17E0" w:rsidRDefault="008C3F18" w:rsidP="008C3F18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4B914E32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3B7A73AE" w14:textId="7C099356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PEVuZE5vdGU+PENpdGUgRXhjbHVkZVllYXI9IjEiPjxBdXRob3I+RmlsZ3VlaXJhczwvQXV0aG9y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PEVuZE5vdGU+PENpdGUgRXhjbHVkZVllYXI9IjEiPjxBdXRob3I+RmlsZ3VlaXJhczwvQXV0aG9y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(Filgueiras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63B4A25D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2019</w:t>
            </w:r>
          </w:p>
        </w:tc>
        <w:tc>
          <w:tcPr>
            <w:tcW w:w="1559" w:type="dxa"/>
            <w:noWrap/>
            <w:vAlign w:val="center"/>
            <w:hideMark/>
          </w:tcPr>
          <w:p w14:paraId="23C5C6EB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10.1007/s11356-019-05341-5</w:t>
            </w:r>
          </w:p>
        </w:tc>
        <w:tc>
          <w:tcPr>
            <w:tcW w:w="1134" w:type="dxa"/>
            <w:noWrap/>
            <w:vAlign w:val="center"/>
            <w:hideMark/>
          </w:tcPr>
          <w:p w14:paraId="756CE5E2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6DBBF800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0FE0ACB4" w14:textId="2D5883DC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3F46802F" w14:textId="507ACBA5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5F25FD3A" w14:textId="2554BF95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4F708332" w14:textId="5C3B2B1E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30.0</w:t>
            </w:r>
          </w:p>
        </w:tc>
        <w:tc>
          <w:tcPr>
            <w:tcW w:w="1276" w:type="dxa"/>
            <w:noWrap/>
            <w:vAlign w:val="center"/>
            <w:hideMark/>
          </w:tcPr>
          <w:p w14:paraId="2A65E8EF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22A5F583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sediment</w:t>
            </w:r>
          </w:p>
        </w:tc>
        <w:tc>
          <w:tcPr>
            <w:tcW w:w="1559" w:type="dxa"/>
            <w:vAlign w:val="center"/>
          </w:tcPr>
          <w:p w14:paraId="6F90AD8B" w14:textId="79714E3C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subset </w:t>
            </w:r>
          </w:p>
        </w:tc>
      </w:tr>
      <w:tr w:rsidR="004C5AD1" w:rsidRPr="001D17E0" w14:paraId="770BC775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2071B0A1" w14:textId="18C21EC0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PEVuZE5vdGU+PENpdGUgRXhjbHVkZVllYXI9IjEiPjxBdXRob3I+SG9zc2FpbjwvQXV0aG9yPjxZ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PEVuZE5vdGU+PENpdGUgRXhjbHVkZVllYXI9IjEiPjxBdXRob3I+SG9zc2FpbjwvQXV0aG9yPjxZ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(Hossain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4491C982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2019</w:t>
            </w:r>
          </w:p>
        </w:tc>
        <w:tc>
          <w:tcPr>
            <w:tcW w:w="1559" w:type="dxa"/>
            <w:noWrap/>
            <w:vAlign w:val="center"/>
            <w:hideMark/>
          </w:tcPr>
          <w:p w14:paraId="27EC62D6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10.1016/j.scitotenv.2019.07.065</w:t>
            </w:r>
          </w:p>
        </w:tc>
        <w:tc>
          <w:tcPr>
            <w:tcW w:w="1134" w:type="dxa"/>
            <w:noWrap/>
            <w:vAlign w:val="center"/>
            <w:hideMark/>
          </w:tcPr>
          <w:p w14:paraId="329860B8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1AC3366F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443</w:t>
            </w:r>
          </w:p>
        </w:tc>
        <w:tc>
          <w:tcPr>
            <w:tcW w:w="1276" w:type="dxa"/>
            <w:vAlign w:val="center"/>
          </w:tcPr>
          <w:p w14:paraId="4BA88280" w14:textId="20039AB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79</w:t>
            </w:r>
          </w:p>
        </w:tc>
        <w:tc>
          <w:tcPr>
            <w:tcW w:w="1134" w:type="dxa"/>
            <w:vAlign w:val="center"/>
          </w:tcPr>
          <w:p w14:paraId="3B87FE83" w14:textId="17D2FD84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4E0BEDA8" w14:textId="6D71A306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3AA91BC0" w14:textId="3395CE96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20.0</w:t>
            </w:r>
          </w:p>
        </w:tc>
        <w:tc>
          <w:tcPr>
            <w:tcW w:w="1276" w:type="dxa"/>
            <w:noWrap/>
            <w:vAlign w:val="center"/>
            <w:hideMark/>
          </w:tcPr>
          <w:p w14:paraId="049A66CD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326675FA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06D860BC" w14:textId="77777777" w:rsidR="005763BA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number/</w:t>
            </w:r>
          </w:p>
          <w:p w14:paraId="22613ACA" w14:textId="2D3935F9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percent </w:t>
            </w:r>
          </w:p>
        </w:tc>
      </w:tr>
      <w:tr w:rsidR="004C5AD1" w:rsidRPr="001D17E0" w14:paraId="7D5E8F7B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19EFDA9A" w14:textId="1200D68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ExcludeYear="1"&gt;&lt;Author&gt;Jamieson&lt;/Author&gt;&lt;Year&gt;2019&lt;/Year&gt;&lt;RecNum&gt;425&lt;/RecNum&gt;&lt;DisplayText&gt;(Jamieson et al.)&lt;/DisplayText&gt;&lt;record&gt;&lt;rec-number&gt;425&lt;/rec-number&gt;&lt;foreign-keys&gt;&lt;key app="EN" db-id="zsde02za7xrvfee2d0opwxzr0afe99pwvtat" timestamp="1765629142"&gt;425&lt;/key&gt;&lt;/foreign-keys&gt;&lt;ref-type name="Journal Article"&gt;17&lt;/ref-type&gt;&lt;contributors&gt;&lt;authors&gt;&lt;author&gt;Jamieson, A. J.&lt;/author&gt;&lt;author&gt;Brooks, L. S. R.&lt;/author&gt;&lt;author&gt;Reid, W. D. K.&lt;/author&gt;&lt;author&gt;Piertney, S. B.&lt;/author&gt;&lt;author&gt;Narayanaswamy, B. E.&lt;/author&gt;&lt;author&gt;Linley, T. D.&lt;/author&gt;&lt;/authors&gt;&lt;/contributors&gt;&lt;titles&gt;&lt;title&gt;Microplastics and synthetic particles ingested by deep-sea amphipods in six of the deepest marine ecosystems on Earth&lt;/title&gt;&lt;secondary-title&gt;ROYAL SOCIETY OPEN SCIENCE&lt;/secondary-title&gt;&lt;/titles&gt;&lt;periodical&gt;&lt;full-title&gt;ROYAL SOCIETY OPEN SCIENCE&lt;/full-title&gt;&lt;/periodical&gt;&lt;volume&gt;6.0&lt;/volume&gt;&lt;number&gt;2.0&lt;/number&gt;&lt;dates&gt;&lt;year&gt;2019&lt;/year&gt;&lt;/dates&gt;&lt;urls&gt;&lt;related-urls&gt;&lt;url&gt;http://dx.doi.org/10.1098/rsos.180667&lt;/url&gt;&lt;/related-urls&gt;&lt;/urls&gt;&lt;electronic-resource-num&gt;10.1098/rsos.180667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(Jamieson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14:paraId="21A20C9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2019</w:t>
            </w:r>
          </w:p>
        </w:tc>
        <w:tc>
          <w:tcPr>
            <w:tcW w:w="1559" w:type="dxa"/>
            <w:noWrap/>
            <w:vAlign w:val="center"/>
            <w:hideMark/>
          </w:tcPr>
          <w:p w14:paraId="60CA54C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10.1098/rsos.180667</w:t>
            </w:r>
          </w:p>
        </w:tc>
        <w:tc>
          <w:tcPr>
            <w:tcW w:w="1134" w:type="dxa"/>
            <w:noWrap/>
            <w:vAlign w:val="center"/>
            <w:hideMark/>
          </w:tcPr>
          <w:p w14:paraId="4D2402A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7987AE9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122</w:t>
            </w:r>
          </w:p>
        </w:tc>
        <w:tc>
          <w:tcPr>
            <w:tcW w:w="1276" w:type="dxa"/>
            <w:vAlign w:val="center"/>
          </w:tcPr>
          <w:p w14:paraId="11FB868C" w14:textId="1EB0F80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134" w:type="dxa"/>
            <w:vAlign w:val="center"/>
          </w:tcPr>
          <w:p w14:paraId="63FE2DB2" w14:textId="0627153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5" w:type="dxa"/>
            <w:noWrap/>
            <w:vAlign w:val="center"/>
            <w:hideMark/>
          </w:tcPr>
          <w:p w14:paraId="6542C255" w14:textId="4605B50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ABS-CQRS</w:t>
            </w:r>
          </w:p>
        </w:tc>
        <w:tc>
          <w:tcPr>
            <w:tcW w:w="1134" w:type="dxa"/>
            <w:noWrap/>
            <w:vAlign w:val="center"/>
            <w:hideMark/>
          </w:tcPr>
          <w:p w14:paraId="4D26161D" w14:textId="6CB2BC2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492B2B3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12.3</w:t>
            </w:r>
          </w:p>
        </w:tc>
        <w:tc>
          <w:tcPr>
            <w:tcW w:w="1418" w:type="dxa"/>
            <w:noWrap/>
            <w:vAlign w:val="center"/>
            <w:hideMark/>
          </w:tcPr>
          <w:p w14:paraId="18254D7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06DFF2FB" w14:textId="77777777" w:rsidR="005763BA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</w:t>
            </w:r>
          </w:p>
          <w:p w14:paraId="0625A8CE" w14:textId="47E3BD3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1D17E0">
              <w:rPr>
                <w:rFonts w:ascii="Calibri" w:hAnsi="Calibri" w:cs="Calibri"/>
                <w:sz w:val="18"/>
                <w:szCs w:val="18"/>
              </w:rPr>
              <w:t>sub(-)sample</w:t>
            </w:r>
            <w:proofErr w:type="gramEnd"/>
          </w:p>
        </w:tc>
      </w:tr>
      <w:tr w:rsidR="004C5AD1" w:rsidRPr="001D17E0" w14:paraId="443799CA" w14:textId="77777777" w:rsidTr="007110DD">
        <w:trPr>
          <w:trHeight w:val="871"/>
        </w:trPr>
        <w:tc>
          <w:tcPr>
            <w:tcW w:w="1276" w:type="dxa"/>
            <w:vAlign w:val="center"/>
            <w:hideMark/>
          </w:tcPr>
          <w:p w14:paraId="2FB3609D" w14:textId="08B668D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lastRenderedPageBreak/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ExcludeYear="1"&gt;&lt;Author&gt;Lefebvre&lt;/Author&gt;&lt;Year&gt;2019&lt;/Year&gt;&lt;RecNum&gt;440&lt;/RecNum&gt;&lt;DisplayText&gt;(Lefebvre et al.)&lt;/DisplayText&gt;&lt;record&gt;&lt;rec-number&gt;440&lt;/rec-number&gt;&lt;foreign-keys&gt;&lt;key app="EN" db-id="zsde02za7xrvfee2d0opwxzr0afe99pwvtat" timestamp="1765629142"&gt;440&lt;/key&gt;&lt;/foreign-keys&gt;&lt;ref-type name="Journal Article"&gt;17&lt;/ref-type&gt;&lt;contributors&gt;&lt;authors&gt;&lt;author&gt;Lefebvre, Charlotte&lt;/author&gt;&lt;author&gt;Saraux, Claire&lt;/author&gt;&lt;author&gt;Heitz, Olivier&lt;/author&gt;&lt;author&gt;Nowaczyk, Antoine&lt;/author&gt;&lt;author&gt;Bonnet, Delphine&lt;/author&gt;&lt;/authors&gt;&lt;/contributors&gt;&lt;titles&gt;&lt;title&gt;Microplastics FTIR characterisation and distribution in the water column and digestive tracts of small pelagic fish in the Gulf of Lions&lt;/title&gt;&lt;secondary-title&gt;MARINE POLLUTION BULLETIN&lt;/secondary-title&gt;&lt;/titles&gt;&lt;periodical&gt;&lt;full-title&gt;MARINE POLLUTION BULLETIN&lt;/full-title&gt;&lt;/periodical&gt;&lt;pages&gt;510.0&lt;/pages&gt;&lt;volume&gt;142.0&lt;/volume&gt;&lt;dates&gt;&lt;year&gt;2019&lt;/year&gt;&lt;/dates&gt;&lt;urls&gt;&lt;related-urls&gt;&lt;url&gt;http://dx.doi.org/10.1016/j.marpolbul.2019.03.025&lt;/url&gt;&lt;/related-urls&gt;&lt;/urls&gt;&lt;electronic-resource-num&gt;10.1016/j.marpolbul.2019.03.025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(Lefebvre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0F8E357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2019</w:t>
            </w:r>
          </w:p>
        </w:tc>
        <w:tc>
          <w:tcPr>
            <w:tcW w:w="1559" w:type="dxa"/>
            <w:noWrap/>
            <w:vAlign w:val="center"/>
            <w:hideMark/>
          </w:tcPr>
          <w:p w14:paraId="5DA6B6B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10.1016/j.marpolbul.2019.03.025</w:t>
            </w:r>
          </w:p>
        </w:tc>
        <w:tc>
          <w:tcPr>
            <w:tcW w:w="1134" w:type="dxa"/>
            <w:noWrap/>
            <w:vAlign w:val="center"/>
            <w:hideMark/>
          </w:tcPr>
          <w:p w14:paraId="5FBBFD5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49F3E12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2165</w:t>
            </w:r>
          </w:p>
        </w:tc>
        <w:tc>
          <w:tcPr>
            <w:tcW w:w="1276" w:type="dxa"/>
            <w:vAlign w:val="center"/>
          </w:tcPr>
          <w:p w14:paraId="0A82E040" w14:textId="246559B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87</w:t>
            </w:r>
          </w:p>
        </w:tc>
        <w:tc>
          <w:tcPr>
            <w:tcW w:w="1134" w:type="dxa"/>
            <w:vAlign w:val="center"/>
          </w:tcPr>
          <w:p w14:paraId="797D2474" w14:textId="73F37DB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</w:t>
            </w:r>
            <w:r w:rsidR="00477FEF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– 4.9</w:t>
            </w:r>
            <w:r w:rsidR="00477FEF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2C11857D" w14:textId="5E94473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ABS-CQRS</w:t>
            </w:r>
          </w:p>
        </w:tc>
        <w:tc>
          <w:tcPr>
            <w:tcW w:w="1134" w:type="dxa"/>
            <w:noWrap/>
            <w:vAlign w:val="center"/>
            <w:hideMark/>
          </w:tcPr>
          <w:p w14:paraId="373ACA9A" w14:textId="7A3E609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657B46A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50.0</w:t>
            </w:r>
          </w:p>
        </w:tc>
        <w:tc>
          <w:tcPr>
            <w:tcW w:w="1418" w:type="dxa"/>
            <w:noWrap/>
            <w:vAlign w:val="center"/>
            <w:hideMark/>
          </w:tcPr>
          <w:p w14:paraId="4551F37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559" w:type="dxa"/>
            <w:vAlign w:val="center"/>
          </w:tcPr>
          <w:p w14:paraId="18859D83" w14:textId="77777777" w:rsidR="005763BA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</w:t>
            </w:r>
          </w:p>
          <w:p w14:paraId="4B5D4193" w14:textId="7BE4EDD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1D17E0">
              <w:rPr>
                <w:rFonts w:ascii="Calibri" w:hAnsi="Calibri" w:cs="Calibri"/>
                <w:sz w:val="18"/>
                <w:szCs w:val="18"/>
              </w:rPr>
              <w:t>sub(-)sample</w:t>
            </w:r>
            <w:proofErr w:type="gramEnd"/>
          </w:p>
        </w:tc>
      </w:tr>
      <w:tr w:rsidR="004C5AD1" w:rsidRPr="001D17E0" w14:paraId="4415785E" w14:textId="77777777" w:rsidTr="007110DD">
        <w:trPr>
          <w:trHeight w:val="776"/>
        </w:trPr>
        <w:tc>
          <w:tcPr>
            <w:tcW w:w="1276" w:type="dxa"/>
            <w:vAlign w:val="center"/>
            <w:hideMark/>
          </w:tcPr>
          <w:p w14:paraId="2413ADEE" w14:textId="4AC19A0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PEVuZE5vdGU+PENpdGUgRXhjbHVkZVllYXI9IjEiPjxBdXRob3I+TG9yZW56PC9BdXRob3I+PFll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PEVuZE5vdGU+PENpdGUgRXhjbHVkZVllYXI9IjEiPjxBdXRob3I+TG9yZW56PC9BdXRob3I+PFll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(Lorenz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14:paraId="22044B3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2019</w:t>
            </w:r>
          </w:p>
        </w:tc>
        <w:tc>
          <w:tcPr>
            <w:tcW w:w="1559" w:type="dxa"/>
            <w:noWrap/>
            <w:vAlign w:val="center"/>
            <w:hideMark/>
          </w:tcPr>
          <w:p w14:paraId="19C763D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10.1016/j.envpol.2019.06.093</w:t>
            </w:r>
          </w:p>
        </w:tc>
        <w:tc>
          <w:tcPr>
            <w:tcW w:w="1134" w:type="dxa"/>
            <w:noWrap/>
            <w:vAlign w:val="center"/>
            <w:hideMark/>
          </w:tcPr>
          <w:p w14:paraId="134FD918" w14:textId="539EE1CB" w:rsidR="007A32B7" w:rsidRPr="001D17E0" w:rsidRDefault="007A32B7" w:rsidP="007A32B7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1D17E0">
              <w:rPr>
                <w:rFonts w:ascii="Calibri" w:eastAsia="Aptos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05148F80" w14:textId="2A50265C" w:rsidR="007A32B7" w:rsidRPr="001D17E0" w:rsidRDefault="007A32B7" w:rsidP="007A32B7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1D17E0">
              <w:rPr>
                <w:rFonts w:ascii="Calibri" w:eastAsia="Aptos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272DB58C" w14:textId="504C741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 </w:t>
            </w:r>
          </w:p>
        </w:tc>
        <w:tc>
          <w:tcPr>
            <w:tcW w:w="1134" w:type="dxa"/>
            <w:vAlign w:val="center"/>
          </w:tcPr>
          <w:p w14:paraId="0CB9C52B" w14:textId="2EF4646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0.01 – 5.0</w:t>
            </w:r>
            <w:r w:rsidR="004B1ED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1BD0CA67" w14:textId="5B0FEB11" w:rsidR="007A32B7" w:rsidRPr="001D17E0" w:rsidRDefault="007A32B7" w:rsidP="007A32B7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6D74F0A8" w14:textId="3E7BE505" w:rsidR="007A32B7" w:rsidRPr="001D17E0" w:rsidRDefault="007A32B7" w:rsidP="007A32B7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1D17E0">
              <w:rPr>
                <w:rFonts w:ascii="Calibri" w:eastAsia="Aptos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1148915F" w14:textId="42963858" w:rsidR="007A32B7" w:rsidRPr="001D17E0" w:rsidRDefault="007A32B7" w:rsidP="007A32B7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1D17E0">
              <w:rPr>
                <w:rFonts w:ascii="Calibri" w:eastAsia="Aptos" w:hAnsi="Calibri" w:cs="Calibri"/>
                <w:sz w:val="18"/>
                <w:szCs w:val="18"/>
              </w:rPr>
              <w:t>various</w:t>
            </w:r>
          </w:p>
        </w:tc>
        <w:tc>
          <w:tcPr>
            <w:tcW w:w="1418" w:type="dxa"/>
            <w:noWrap/>
            <w:vAlign w:val="center"/>
            <w:hideMark/>
          </w:tcPr>
          <w:p w14:paraId="4B26E61A" w14:textId="58FFC681" w:rsidR="007A32B7" w:rsidRPr="001D17E0" w:rsidRDefault="007A32B7" w:rsidP="007A32B7">
            <w:pPr>
              <w:rPr>
                <w:rFonts w:ascii="Calibri" w:eastAsia="Aptos" w:hAnsi="Calibri" w:cs="Calibri"/>
                <w:sz w:val="18"/>
                <w:szCs w:val="18"/>
              </w:rPr>
            </w:pPr>
            <w:r w:rsidRPr="001D17E0">
              <w:rPr>
                <w:rFonts w:ascii="Calibri" w:eastAsia="Aptos" w:hAnsi="Calibri" w:cs="Calibri"/>
                <w:sz w:val="18"/>
                <w:szCs w:val="18"/>
              </w:rPr>
              <w:t>various</w:t>
            </w:r>
          </w:p>
        </w:tc>
        <w:tc>
          <w:tcPr>
            <w:tcW w:w="1559" w:type="dxa"/>
            <w:vAlign w:val="center"/>
          </w:tcPr>
          <w:p w14:paraId="1C3FCA34" w14:textId="796E30C9" w:rsidR="007A32B7" w:rsidRPr="001D17E0" w:rsidRDefault="007A32B7" w:rsidP="007A32B7">
            <w:pPr>
              <w:rPr>
                <w:rFonts w:ascii="Calibri" w:eastAsia="Aptos" w:hAnsi="Calibri" w:cs="Calibri"/>
                <w:sz w:val="18"/>
                <w:szCs w:val="18"/>
              </w:rPr>
            </w:pPr>
          </w:p>
        </w:tc>
      </w:tr>
      <w:tr w:rsidR="004C5AD1" w:rsidRPr="001D17E0" w14:paraId="5F7853AB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594320D9" w14:textId="5F9AA03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ExcludeYear="1"&gt;&lt;Author&gt;Mu&lt;/Author&gt;&lt;Year&gt;2019&lt;/Year&gt;&lt;RecNum&gt;456&lt;/RecNum&gt;&lt;DisplayText&gt;(Mu et al.)&lt;/DisplayText&gt;&lt;record&gt;&lt;rec-number&gt;456&lt;/rec-number&gt;&lt;foreign-keys&gt;&lt;key app="EN" db-id="zsde02za7xrvfee2d0opwxzr0afe99pwvtat" timestamp="1765629142"&gt;456&lt;/key&gt;&lt;/foreign-keys&gt;&lt;ref-type name="Journal Article"&gt;17&lt;/ref-type&gt;&lt;contributors&gt;&lt;authors&gt;&lt;author&gt;Mu, Jingli&lt;/author&gt;&lt;author&gt;Qu, Ling&lt;/author&gt;&lt;author&gt;Jin, Fei&lt;/author&gt;&lt;author&gt;Zhang, Shoufeng&lt;/author&gt;&lt;author&gt;Fang, Chao&lt;/author&gt;&lt;author&gt;Ma, Xindong&lt;/author&gt;&lt;author&gt;Zhang, Weiwei&lt;/author&gt;&lt;author&gt;Huo, Cheng&lt;/author&gt;&lt;author&gt;Cong, Yi&lt;/author&gt;&lt;author&gt;Wang, Juying&lt;/author&gt;&lt;/authors&gt;&lt;/contributors&gt;&lt;titles&gt;&lt;title&gt;Abundance and distribution of microplastics in the surface sediments from the northern Bering and Chukchi Seas&lt;/title&gt;&lt;secondary-title&gt;ENVIRONMENTAL POLLUTION&lt;/secondary-title&gt;&lt;/titles&gt;&lt;periodical&gt;&lt;full-title&gt;ENVIRONMENTAL POLLUTION&lt;/full-title&gt;&lt;/periodical&gt;&lt;pages&gt;122.0&lt;/pages&gt;&lt;volume&gt;245.0&lt;/volume&gt;&lt;dates&gt;&lt;year&gt;2019&lt;/year&gt;&lt;/dates&gt;&lt;urls&gt;&lt;related-urls&gt;&lt;url&gt;http://dx.doi.org/10.1016/j.envpol.2018.10.097&lt;/url&gt;&lt;/related-urls&gt;&lt;/urls&gt;&lt;electronic-resource-num&gt;10.1016/j.envpol.2018.10.097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(Mu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  <w:t> </w:t>
            </w:r>
          </w:p>
        </w:tc>
        <w:tc>
          <w:tcPr>
            <w:tcW w:w="709" w:type="dxa"/>
            <w:noWrap/>
            <w:vAlign w:val="center"/>
            <w:hideMark/>
          </w:tcPr>
          <w:p w14:paraId="7F4FF90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2019</w:t>
            </w:r>
          </w:p>
        </w:tc>
        <w:tc>
          <w:tcPr>
            <w:tcW w:w="1559" w:type="dxa"/>
            <w:noWrap/>
            <w:vAlign w:val="center"/>
            <w:hideMark/>
          </w:tcPr>
          <w:p w14:paraId="3A1247D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10.1016/j.envpol.2018.10.097</w:t>
            </w:r>
          </w:p>
        </w:tc>
        <w:tc>
          <w:tcPr>
            <w:tcW w:w="1134" w:type="dxa"/>
            <w:noWrap/>
            <w:vAlign w:val="center"/>
            <w:hideMark/>
          </w:tcPr>
          <w:p w14:paraId="6A5B783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521EF59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29EEDAD3" w14:textId="1CB118E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center"/>
          </w:tcPr>
          <w:p w14:paraId="520471B3" w14:textId="76627CC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</w:t>
            </w:r>
            <w:r w:rsidR="00477FEF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– 4.9</w:t>
            </w:r>
            <w:r w:rsidR="00477FEF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08C1BE57" w14:textId="509DD51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0BAFC076" w14:textId="61A0F1E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707732D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27E5BF3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sediment</w:t>
            </w:r>
          </w:p>
        </w:tc>
        <w:tc>
          <w:tcPr>
            <w:tcW w:w="1559" w:type="dxa"/>
            <w:vAlign w:val="center"/>
          </w:tcPr>
          <w:p w14:paraId="78719E76" w14:textId="3E8205D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297A7470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262EA981" w14:textId="011BEDED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ExcludeYear="1"&gt;&lt;Author&gt;Pozo&lt;/Author&gt;&lt;Year&gt;2019&lt;/Year&gt;&lt;RecNum&gt;469&lt;/RecNum&gt;&lt;DisplayText&gt;(Pozo et al.)&lt;/DisplayText&gt;&lt;record&gt;&lt;rec-number&gt;469&lt;/rec-number&gt;&lt;foreign-keys&gt;&lt;key app="EN" db-id="zsde02za7xrvfee2d0opwxzr0afe99pwvtat" timestamp="1765629142"&gt;469&lt;/key&gt;&lt;/foreign-keys&gt;&lt;ref-type name="Journal Article"&gt;17&lt;/ref-type&gt;&lt;contributors&gt;&lt;authors&gt;&lt;author&gt;Pozo, Karla&lt;/author&gt;&lt;author&gt;Gomez, Victoria&lt;/author&gt;&lt;author&gt;Torres, Mariett&lt;/author&gt;&lt;author&gt;Vera, Luciano&lt;/author&gt;&lt;author&gt;Nunez, Dariela&lt;/author&gt;&lt;author&gt;Oyarzun, Patricio&lt;/author&gt;&lt;author&gt;Mendoza, Gonzalo&lt;/author&gt;&lt;author&gt;Clark, Bradley&lt;/author&gt;&lt;author&gt;Fossi, Maria Cristina&lt;/author&gt;&lt;author&gt;Baini, Matteo&lt;/author&gt;&lt;author&gt;Pribylova, Petra&lt;/author&gt;&lt;author&gt;Klanova, Jana&lt;/author&gt;&lt;/authors&gt;&lt;/contributors&gt;&lt;titles&gt;&lt;title&gt;Presence and characterization of microplastics in fish of commercial importance from the Biobio region in central Chile&lt;/title&gt;&lt;secondary-title&gt;MARINE POLLUTION BULLETIN&lt;/secondary-title&gt;&lt;/titles&gt;&lt;periodical&gt;&lt;full-title&gt;MARINE POLLUTION BULLETIN&lt;/full-title&gt;&lt;/periodical&gt;&lt;pages&gt;315.0&lt;/pages&gt;&lt;volume&gt;140.0&lt;/volume&gt;&lt;dates&gt;&lt;year&gt;2019&lt;/year&gt;&lt;/dates&gt;&lt;urls&gt;&lt;related-urls&gt;&lt;url&gt;http://dx.doi.org/10.1016/j.marpolbul.2019.01.025&lt;/url&gt;&lt;/related-urls&gt;&lt;/urls&gt;&lt;electronic-resource-num&gt;10.1016/j.marpolbul.2019.01.025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(Pozo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6729804B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2019</w:t>
            </w:r>
          </w:p>
        </w:tc>
        <w:tc>
          <w:tcPr>
            <w:tcW w:w="1559" w:type="dxa"/>
            <w:noWrap/>
            <w:vAlign w:val="center"/>
            <w:hideMark/>
          </w:tcPr>
          <w:p w14:paraId="3E2BB38F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10.1016/j.marpolbul.2019.01.025</w:t>
            </w:r>
          </w:p>
        </w:tc>
        <w:tc>
          <w:tcPr>
            <w:tcW w:w="1134" w:type="dxa"/>
            <w:noWrap/>
            <w:vAlign w:val="center"/>
            <w:hideMark/>
          </w:tcPr>
          <w:p w14:paraId="2D944786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2C88999A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1276" w:type="dxa"/>
            <w:vAlign w:val="center"/>
          </w:tcPr>
          <w:p w14:paraId="0AB9222B" w14:textId="211F3FAD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no details </w:t>
            </w:r>
          </w:p>
        </w:tc>
        <w:tc>
          <w:tcPr>
            <w:tcW w:w="1134" w:type="dxa"/>
            <w:vAlign w:val="center"/>
          </w:tcPr>
          <w:p w14:paraId="5838D789" w14:textId="6545BDA2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0F796C16" w14:textId="7518EC94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403431E1" w14:textId="4BB94FE3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2D6A4CD2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6211E416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7C45563B" w14:textId="1AE28C73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4D20E1CE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59D1AF13" w14:textId="1F2713B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ExcludeYear="1"&gt;&lt;Author&gt;Savoca&lt;/Author&gt;&lt;Year&gt;2019&lt;/Year&gt;&lt;RecNum&gt;479&lt;/RecNum&gt;&lt;DisplayText&gt;(Savoca et al.)&lt;/DisplayText&gt;&lt;record&gt;&lt;rec-number&gt;479&lt;/rec-number&gt;&lt;foreign-keys&gt;&lt;key app="EN" db-id="zsde02za7xrvfee2d0opwxzr0afe99pwvtat" timestamp="1765629142"&gt;479&lt;/key&gt;&lt;/foreign-keys&gt;&lt;ref-type name="Journal Article"&gt;17&lt;/ref-type&gt;&lt;contributors&gt;&lt;authors&gt;&lt;author&gt;Savoca, S.&lt;/author&gt;&lt;author&gt;Capillo, G.&lt;/author&gt;&lt;author&gt;Mancuso, M.&lt;/author&gt;&lt;author&gt;Bottari, T.&lt;/author&gt;&lt;author&gt;Crupi, R.&lt;/author&gt;&lt;author&gt;Branca, C.&lt;/author&gt;&lt;author&gt;Romano, V.&lt;/author&gt;&lt;author&gt;Faggio, C.&lt;/author&gt;&lt;author&gt;D&amp;apos;Angelo, G.&lt;/author&gt;&lt;author&gt;Spano, N.&lt;/author&gt;&lt;/authors&gt;&lt;/contributors&gt;&lt;titles&gt;&lt;title&gt;Microplastics occurrence in the Tyrrhenian waters and in the gastrointestinal tract of two congener species of seabreams&lt;/title&gt;&lt;secondary-title&gt;ENVIRONMENTAL TOXICOLOGY AND PHARMACOLOGY&lt;/secondary-title&gt;&lt;/titles&gt;&lt;periodical&gt;&lt;full-title&gt;ENVIRONMENTAL TOXICOLOGY AND PHARMACOLOGY&lt;/full-title&gt;&lt;/periodical&gt;&lt;pages&gt;35.0&lt;/pages&gt;&lt;volume&gt;67.0&lt;/volume&gt;&lt;dates&gt;&lt;year&gt;2019&lt;/year&gt;&lt;/dates&gt;&lt;urls&gt;&lt;related-urls&gt;&lt;url&gt;http://dx.doi.org/10.1016/j.etap.2019.01.011&lt;/url&gt;&lt;/related-urls&gt;&lt;/urls&gt;&lt;electronic-resource-num&gt;10.1016/j.etap.2019.01.011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(Savoca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C36433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2019</w:t>
            </w:r>
          </w:p>
        </w:tc>
        <w:tc>
          <w:tcPr>
            <w:tcW w:w="1559" w:type="dxa"/>
            <w:noWrap/>
            <w:vAlign w:val="center"/>
            <w:hideMark/>
          </w:tcPr>
          <w:p w14:paraId="28BCA01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10.1016/j.etap.2019.01.011</w:t>
            </w:r>
          </w:p>
        </w:tc>
        <w:tc>
          <w:tcPr>
            <w:tcW w:w="1134" w:type="dxa"/>
            <w:noWrap/>
            <w:vAlign w:val="center"/>
            <w:hideMark/>
          </w:tcPr>
          <w:p w14:paraId="675684C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7D30616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612C8436" w14:textId="47A60AA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2CAB7599" w14:textId="75D984EE" w:rsidR="007A32B7" w:rsidRPr="001D17E0" w:rsidRDefault="00701A69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≤</w:t>
            </w:r>
            <w:r w:rsidR="00477FEF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7A32B7">
              <w:rPr>
                <w:rFonts w:ascii="Calibri" w:hAnsi="Calibri" w:cs="Calibri"/>
                <w:sz w:val="18"/>
                <w:szCs w:val="18"/>
              </w:rPr>
              <w:t>5.0</w:t>
            </w:r>
            <w:r w:rsidR="00477FEF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44161645" w14:textId="406CE57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1E612B29" w14:textId="41315B4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noWrap/>
            <w:vAlign w:val="center"/>
            <w:hideMark/>
          </w:tcPr>
          <w:p w14:paraId="10C1926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6D1AFA7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559" w:type="dxa"/>
            <w:vAlign w:val="center"/>
          </w:tcPr>
          <w:p w14:paraId="0464661D" w14:textId="5FA1AB6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subset </w:t>
            </w:r>
          </w:p>
        </w:tc>
      </w:tr>
      <w:tr w:rsidR="004C5AD1" w:rsidRPr="001D17E0" w14:paraId="0E0C5E03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01837036" w14:textId="583C0AAF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ExcludeYear="1"&gt;&lt;Author&gt;Wang&lt;/Author&gt;&lt;Year&gt;2019&lt;/Year&gt;&lt;RecNum&gt;498&lt;/RecNum&gt;&lt;DisplayText&gt;(Wang et al.)&lt;/DisplayText&gt;&lt;record&gt;&lt;rec-number&gt;498&lt;/rec-number&gt;&lt;foreign-keys&gt;&lt;key app="EN" db-id="zsde02za7xrvfee2d0opwxzr0afe99pwvtat" timestamp="1765629142"&gt;498&lt;/key&gt;&lt;/foreign-keys&gt;&lt;ref-type name="Journal Article"&gt;17&lt;/ref-type&gt;&lt;contributors&gt;&lt;authors&gt;&lt;author&gt;Wang, Jun&lt;/author&gt;&lt;author&gt;Wang, Mingxiao&lt;/author&gt;&lt;author&gt;Ru, Shaoguo&lt;/author&gt;&lt;author&gt;Liu, Xiaoshou&lt;/author&gt;&lt;/authors&gt;&lt;/contributors&gt;&lt;titles&gt;&lt;title&gt;High levels of microplastic pollution in the sediments and benthic organisms of the South Yellow Sea, China&lt;/title&gt;&lt;secondary-title&gt;SCIENCE OF THE TOTAL ENVIRONMENT&lt;/secondary-title&gt;&lt;/titles&gt;&lt;periodical&gt;&lt;full-title&gt;SCIENCE OF THE TOTAL ENVIRONMENT&lt;/full-title&gt;&lt;/periodical&gt;&lt;pages&gt;1661.0&lt;/pages&gt;&lt;volume&gt;651.0&lt;/volume&gt;&lt;dates&gt;&lt;year&gt;2019&lt;/year&gt;&lt;/dates&gt;&lt;urls&gt;&lt;related-urls&gt;&lt;url&gt;http://dx.doi.org/10.1016/j.scitotenv.2018.10.007&lt;/url&gt;&lt;/related-urls&gt;&lt;/urls&gt;&lt;electronic-resource-num&gt;10.1016/j.scitotenv.2018.10.007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(Wang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2A7468F6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2019</w:t>
            </w:r>
          </w:p>
        </w:tc>
        <w:tc>
          <w:tcPr>
            <w:tcW w:w="1559" w:type="dxa"/>
            <w:noWrap/>
            <w:vAlign w:val="center"/>
            <w:hideMark/>
          </w:tcPr>
          <w:p w14:paraId="4EEB78B0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10.1016/j.scitotenv.2018.10.007</w:t>
            </w:r>
          </w:p>
        </w:tc>
        <w:tc>
          <w:tcPr>
            <w:tcW w:w="1134" w:type="dxa"/>
            <w:noWrap/>
            <w:vAlign w:val="center"/>
            <w:hideMark/>
          </w:tcPr>
          <w:p w14:paraId="3A81DCAE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22FBCE30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2309</w:t>
            </w:r>
          </w:p>
        </w:tc>
        <w:tc>
          <w:tcPr>
            <w:tcW w:w="1276" w:type="dxa"/>
            <w:vAlign w:val="center"/>
          </w:tcPr>
          <w:p w14:paraId="0BBAC771" w14:textId="61F33A2D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191</w:t>
            </w:r>
          </w:p>
        </w:tc>
        <w:tc>
          <w:tcPr>
            <w:tcW w:w="1134" w:type="dxa"/>
            <w:vAlign w:val="center"/>
          </w:tcPr>
          <w:p w14:paraId="3042040D" w14:textId="7FBC33C0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3121CC26" w14:textId="34D37BD2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ABS-CQRS</w:t>
            </w:r>
          </w:p>
        </w:tc>
        <w:tc>
          <w:tcPr>
            <w:tcW w:w="1134" w:type="dxa"/>
            <w:noWrap/>
            <w:vAlign w:val="center"/>
            <w:hideMark/>
          </w:tcPr>
          <w:p w14:paraId="78A196EE" w14:textId="38EEF064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6A283373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20.0</w:t>
            </w:r>
          </w:p>
        </w:tc>
        <w:tc>
          <w:tcPr>
            <w:tcW w:w="1418" w:type="dxa"/>
            <w:noWrap/>
            <w:vAlign w:val="center"/>
            <w:hideMark/>
          </w:tcPr>
          <w:p w14:paraId="234AC0E2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559" w:type="dxa"/>
            <w:vAlign w:val="center"/>
          </w:tcPr>
          <w:p w14:paraId="56B6CD0A" w14:textId="7069064B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number </w:t>
            </w:r>
          </w:p>
        </w:tc>
      </w:tr>
      <w:tr w:rsidR="004C5AD1" w:rsidRPr="001D17E0" w14:paraId="4125C7A4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0B7F5CD4" w14:textId="29449AA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PEVuZE5vdGU+PENpdGUgRXhjbHVkZVllYXI9IjEiPjxBdXRob3I+QWwtU2FsZW08L0F1dGhvcj48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PEVuZE5vdGU+PENpdGUgRXhjbHVkZVllYXI9IjEiPjxBdXRob3I+QWwtU2FsZW08L0F1dGhvcj48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(Al-Salem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3018EC4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472D79F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10.1016/j.marpolbul.2020.111052</w:t>
            </w:r>
          </w:p>
        </w:tc>
        <w:tc>
          <w:tcPr>
            <w:tcW w:w="1134" w:type="dxa"/>
            <w:noWrap/>
            <w:vAlign w:val="center"/>
            <w:hideMark/>
          </w:tcPr>
          <w:p w14:paraId="36ADFE6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4C06B72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354933B3" w14:textId="6F9F07E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 </w:t>
            </w:r>
          </w:p>
        </w:tc>
        <w:tc>
          <w:tcPr>
            <w:tcW w:w="1134" w:type="dxa"/>
            <w:vAlign w:val="center"/>
          </w:tcPr>
          <w:p w14:paraId="63CC5107" w14:textId="1DFD881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1.0</w:t>
            </w:r>
            <w:r w:rsidR="00701A69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4248D">
              <w:rPr>
                <w:rFonts w:ascii="Calibri" w:hAnsi="Calibri" w:cs="Calibri"/>
                <w:sz w:val="18"/>
                <w:szCs w:val="18"/>
              </w:rPr>
              <w:t>–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1</w:t>
            </w:r>
            <w:r w:rsidR="00B4248D">
              <w:rPr>
                <w:rFonts w:ascii="Calibri" w:hAnsi="Calibri" w:cs="Calibri"/>
                <w:sz w:val="18"/>
                <w:szCs w:val="18"/>
              </w:rPr>
              <w:t>.6</w:t>
            </w:r>
            <w:r w:rsidR="00701A6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38AD09F1" w14:textId="532C412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616333EC" w14:textId="2A5AA8B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35CBC89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65DC0DB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26ADCB55" w14:textId="77697EB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3C459AC5" w14:textId="77777777" w:rsidTr="007110DD">
        <w:trPr>
          <w:trHeight w:val="915"/>
        </w:trPr>
        <w:tc>
          <w:tcPr>
            <w:tcW w:w="1276" w:type="dxa"/>
            <w:vAlign w:val="center"/>
            <w:hideMark/>
          </w:tcPr>
          <w:p w14:paraId="6168C527" w14:textId="338273E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ExcludeYear="1"&gt;&lt;Author&gt;Athapaththu&lt;/Author&gt;&lt;Year&gt;2020&lt;/Year&gt;&lt;RecNum&gt;384&lt;/RecNum&gt;&lt;DisplayText&gt;(Athapaththu et al.)&lt;/DisplayText&gt;&lt;record&gt;&lt;rec-number&gt;384&lt;/rec-number&gt;&lt;foreign-keys&gt;&lt;key app="EN" db-id="zsde02za7xrvfee2d0opwxzr0afe99pwvtat" timestamp="1765629142"&gt;384&lt;/key&gt;&lt;/foreign-keys&gt;&lt;ref-type name="Journal Article"&gt;17&lt;/ref-type&gt;&lt;contributors&gt;&lt;authors&gt;&lt;author&gt;Athapaththu, A. M. A. I. K.&lt;/author&gt;&lt;author&gt;Thushari, G. G. N.&lt;/author&gt;&lt;author&gt;Dias, P. C. B.&lt;/author&gt;&lt;author&gt;Abeygunawardena, A. P.&lt;/author&gt;&lt;author&gt;Egodauyana, K. P. U. T.&lt;/author&gt;&lt;author&gt;Liyanage, N. P. P.&lt;/author&gt;&lt;author&gt;Pitawala, H. M. J. C.&lt;/author&gt;&lt;author&gt;Senevirathna, J. D. M.&lt;/author&gt;&lt;/authors&gt;&lt;/contributors&gt;&lt;titles&gt;&lt;title&gt;Plastics in surface water of southern coastal belt of Sri Lanka (Northern Indian Ocean): Distribution and characterization by FTIR&lt;/title&gt;&lt;secondary-title&gt;MARINE POLLUTION BULLETIN&lt;/secondary-title&gt;&lt;/titles&gt;&lt;periodical&gt;&lt;full-title&gt;MARINE POLLUTION BULLETIN&lt;/full-title&gt;&lt;/periodical&gt;&lt;volume&gt;161.0&lt;/volume&gt;&lt;dates&gt;&lt;year&gt;2020&lt;/year&gt;&lt;/dates&gt;&lt;urls&gt;&lt;related-urls&gt;&lt;url&gt;http://dx.doi.org/10.1016/j.marpolbul.2020.111750&lt;/url&gt;&lt;/related-urls&gt;&lt;/urls&gt;&lt;electronic-resource-num&gt;10.1016/j.marpolbul.2020.111750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(Athapaththu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0B605C9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0ACBA94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10.1016/j.marpolbul.2020.111750</w:t>
            </w:r>
          </w:p>
        </w:tc>
        <w:tc>
          <w:tcPr>
            <w:tcW w:w="1134" w:type="dxa"/>
            <w:noWrap/>
            <w:vAlign w:val="center"/>
            <w:hideMark/>
          </w:tcPr>
          <w:p w14:paraId="422AB02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7AB4EFC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5598BB15" w14:textId="2B24DE8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 </w:t>
            </w:r>
          </w:p>
        </w:tc>
        <w:tc>
          <w:tcPr>
            <w:tcW w:w="1134" w:type="dxa"/>
            <w:vAlign w:val="center"/>
          </w:tcPr>
          <w:p w14:paraId="1221544C" w14:textId="1765DE0A" w:rsidR="007A32B7" w:rsidRPr="001D17E0" w:rsidRDefault="00B4248D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>1</w:t>
            </w:r>
            <w:r w:rsidR="00701A69">
              <w:rPr>
                <w:rFonts w:ascii="Calibri" w:hAnsi="Calibri" w:cs="Calibri"/>
                <w:sz w:val="18"/>
                <w:szCs w:val="18"/>
              </w:rPr>
              <w:t>0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5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</w:t>
            </w:r>
            <w:r w:rsidR="00701A69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0A5FB229" w14:textId="7696CC1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144294F5" w14:textId="127DC46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5959281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4C64A15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327D0384" w14:textId="2E576D3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113FAB76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554F3BC0" w14:textId="4050F44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ExcludeYear="1"&gt;&lt;Author&gt;Bikker&lt;/Author&gt;&lt;Year&gt;2020&lt;/Year&gt;&lt;RecNum&gt;390&lt;/RecNum&gt;&lt;DisplayText&gt;(Bikker et al.)&lt;/DisplayText&gt;&lt;record&gt;&lt;rec-number&gt;390&lt;/rec-number&gt;&lt;foreign-keys&gt;&lt;key app="EN" db-id="zsde02za7xrvfee2d0opwxzr0afe99pwvtat" timestamp="1765629142"&gt;390&lt;/key&gt;&lt;/foreign-keys&gt;&lt;ref-type name="Journal Article"&gt;17&lt;/ref-type&gt;&lt;contributors&gt;&lt;authors&gt;&lt;author&gt;Bikker, J.&lt;/author&gt;&lt;author&gt;Lawson, J.&lt;/author&gt;&lt;author&gt;Wilson, S.&lt;/author&gt;&lt;author&gt;Rochman, C. M.&lt;/author&gt;&lt;/authors&gt;&lt;/contributors&gt;&lt;titles&gt;&lt;title&gt;Microplastics and other anthropogenic particles in the surface waters of the Chesapeake Bay&lt;/title&gt;&lt;secondary-title&gt;MARINE POLLUTION BULLETIN&lt;/secondary-title&gt;&lt;/titles&gt;&lt;periodical&gt;&lt;full-title&gt;MARINE POLLUTION BULLETIN&lt;/full-title&gt;&lt;/periodical&gt;&lt;volume&gt;156.0&lt;/volume&gt;&lt;dates&gt;&lt;year&gt;2020&lt;/year&gt;&lt;/dates&gt;&lt;urls&gt;&lt;related-urls&gt;&lt;url&gt;http://dx.doi.org/10.1016/j.marpolbul.2020.111257&lt;/url&gt;&lt;/related-urls&gt;&lt;/urls&gt;&lt;electronic-resource-num&gt;10.1016/j.marpolbul.2020.111257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(Bikker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BB419D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274FB52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10.1016/j.marpolbul.2020.111257</w:t>
            </w:r>
          </w:p>
        </w:tc>
        <w:tc>
          <w:tcPr>
            <w:tcW w:w="1134" w:type="dxa"/>
            <w:noWrap/>
            <w:vAlign w:val="center"/>
            <w:hideMark/>
          </w:tcPr>
          <w:p w14:paraId="37E4880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55437AF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489</w:t>
            </w:r>
          </w:p>
        </w:tc>
        <w:tc>
          <w:tcPr>
            <w:tcW w:w="1276" w:type="dxa"/>
            <w:vAlign w:val="center"/>
          </w:tcPr>
          <w:p w14:paraId="3E711B14" w14:textId="5994721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75</w:t>
            </w:r>
          </w:p>
        </w:tc>
        <w:tc>
          <w:tcPr>
            <w:tcW w:w="1134" w:type="dxa"/>
            <w:vAlign w:val="center"/>
          </w:tcPr>
          <w:p w14:paraId="624901A1" w14:textId="5D20B185" w:rsidR="007A32B7" w:rsidRPr="001D17E0" w:rsidRDefault="00701A69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10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5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18D12A54" w14:textId="3048574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ABS</w:t>
            </w:r>
          </w:p>
        </w:tc>
        <w:tc>
          <w:tcPr>
            <w:tcW w:w="1134" w:type="dxa"/>
            <w:noWrap/>
            <w:vAlign w:val="center"/>
            <w:hideMark/>
          </w:tcPr>
          <w:p w14:paraId="2B518EC4" w14:textId="0681D40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72DEBC2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18.0</w:t>
            </w:r>
          </w:p>
        </w:tc>
        <w:tc>
          <w:tcPr>
            <w:tcW w:w="1418" w:type="dxa"/>
            <w:noWrap/>
            <w:vAlign w:val="center"/>
            <w:hideMark/>
          </w:tcPr>
          <w:p w14:paraId="65E54B4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03031626" w14:textId="77777777" w:rsidR="005763BA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</w:t>
            </w:r>
          </w:p>
          <w:p w14:paraId="16C2587E" w14:textId="554CEBE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1D17E0">
              <w:rPr>
                <w:rFonts w:ascii="Calibri" w:hAnsi="Calibri" w:cs="Calibri"/>
                <w:sz w:val="18"/>
                <w:szCs w:val="18"/>
              </w:rPr>
              <w:t>sub(-)sample</w:t>
            </w:r>
            <w:proofErr w:type="gramEnd"/>
          </w:p>
        </w:tc>
      </w:tr>
      <w:tr w:rsidR="004C5AD1" w:rsidRPr="001D17E0" w14:paraId="43CB5624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52A19679" w14:textId="18129D8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ExcludeYear="1"&gt;&lt;Author&gt;Borges-Ramirez&lt;/Author&gt;&lt;Year&gt;2020&lt;/Year&gt;&lt;RecNum&gt;391&lt;/RecNum&gt;&lt;DisplayText&gt;(Borges-Ramirez et al.)&lt;/DisplayText&gt;&lt;record&gt;&lt;rec-number&gt;391&lt;/rec-number&gt;&lt;foreign-keys&gt;&lt;key app="EN" db-id="zsde02za7xrvfee2d0opwxzr0afe99pwvtat" timestamp="1765629142"&gt;391&lt;/key&gt;&lt;/foreign-keys&gt;&lt;ref-type name="Journal Article"&gt;17&lt;/ref-type&gt;&lt;contributors&gt;&lt;authors&gt;&lt;author&gt;Borges-Ramirez, Merle M.&lt;/author&gt;&lt;author&gt;Mendoza-Franco, Edgar F.&lt;/author&gt;&lt;author&gt;Escalona-Segura, Griselda&lt;/author&gt;&lt;author&gt;Rendon-von Osten, Jaime&lt;/author&gt;&lt;/authors&gt;&lt;/contributors&gt;&lt;titles&gt;&lt;title&gt;Plastic density as a key factor in the presence of microplastic in the gastrointestinal tract of commercial fi shes from Campeche Bay, Mexico&lt;/title&gt;&lt;secondary-title&gt;ENVIRONMENTAL POLLUTION&lt;/secondary-title&gt;&lt;/titles&gt;&lt;periodical&gt;&lt;full-title&gt;ENVIRONMENTAL POLLUTION&lt;/full-title&gt;&lt;/periodical&gt;&lt;volume&gt;267.0&lt;/volume&gt;&lt;dates&gt;&lt;year&gt;2020&lt;/year&gt;&lt;/dates&gt;&lt;urls&gt;&lt;related-urls&gt;&lt;url&gt;http://dx.doi.org/10.1016/j.envpol.2020.115659&lt;/url&gt;&lt;/related-urls&gt;&lt;/urls&gt;&lt;electronic-resource-num&gt;10.1016/j.envpol.2020.115659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(Borges-Ramirez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1C167A2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2559B82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10.1016/j.envpol.2020.115659</w:t>
            </w:r>
          </w:p>
        </w:tc>
        <w:tc>
          <w:tcPr>
            <w:tcW w:w="1134" w:type="dxa"/>
            <w:noWrap/>
            <w:vAlign w:val="center"/>
            <w:hideMark/>
          </w:tcPr>
          <w:p w14:paraId="7DF9DB7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75668D9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42BD238F" w14:textId="2DB3097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316</w:t>
            </w:r>
          </w:p>
        </w:tc>
        <w:tc>
          <w:tcPr>
            <w:tcW w:w="1134" w:type="dxa"/>
            <w:vAlign w:val="center"/>
          </w:tcPr>
          <w:p w14:paraId="694852AC" w14:textId="37586CD5" w:rsidR="007A32B7" w:rsidRPr="001D17E0" w:rsidRDefault="00701A69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25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5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7A530729" w14:textId="4DDB188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5E46B557" w14:textId="38CA15A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59A7B7C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124219B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12E8F946" w14:textId="0FE1CD6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16B80E60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6AB47AF7" w14:textId="52CB14B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PEVuZE5vdGU+PENpdGUgRXhjbHVkZVllYXI9IjEiPjxBdXRob3I+Q29yYW1pPC9BdXRob3I+PFll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PEVuZE5vdGU+PENpdGUgRXhjbHVkZVllYXI9IjEiPjxBdXRob3I+Q29yYW1pPC9BdXRob3I+PFll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(Corami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28DE586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74F25F3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10.1016/j.marpolbul.2020.111606</w:t>
            </w:r>
          </w:p>
        </w:tc>
        <w:tc>
          <w:tcPr>
            <w:tcW w:w="1134" w:type="dxa"/>
            <w:noWrap/>
            <w:vAlign w:val="center"/>
            <w:hideMark/>
          </w:tcPr>
          <w:p w14:paraId="113C1EEC" w14:textId="5D02D97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4A7AF81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5F48CF89" w14:textId="5F08DF6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 </w:t>
            </w:r>
          </w:p>
        </w:tc>
        <w:tc>
          <w:tcPr>
            <w:tcW w:w="1134" w:type="dxa"/>
            <w:vAlign w:val="center"/>
          </w:tcPr>
          <w:p w14:paraId="61B65E72" w14:textId="09B44971" w:rsidR="007A32B7" w:rsidRPr="001D17E0" w:rsidRDefault="00701A69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≤ 0.</w:t>
            </w:r>
            <w:r w:rsidR="007A32B7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275" w:type="dxa"/>
            <w:noWrap/>
            <w:vAlign w:val="center"/>
            <w:hideMark/>
          </w:tcPr>
          <w:p w14:paraId="6A8D22BC" w14:textId="37BCD14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SDS</w:t>
            </w:r>
          </w:p>
        </w:tc>
        <w:tc>
          <w:tcPr>
            <w:tcW w:w="1134" w:type="dxa"/>
            <w:noWrap/>
            <w:vAlign w:val="center"/>
            <w:hideMark/>
          </w:tcPr>
          <w:p w14:paraId="437A7AF6" w14:textId="38A896D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4CCC0216" w14:textId="2077D44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0.1</w:t>
            </w:r>
          </w:p>
        </w:tc>
        <w:tc>
          <w:tcPr>
            <w:tcW w:w="1418" w:type="dxa"/>
            <w:noWrap/>
            <w:vAlign w:val="center"/>
            <w:hideMark/>
          </w:tcPr>
          <w:p w14:paraId="4978F43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4B52B591" w14:textId="6119716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count fields</w:t>
            </w:r>
          </w:p>
        </w:tc>
      </w:tr>
      <w:tr w:rsidR="004C5AD1" w:rsidRPr="001D17E0" w14:paraId="3719AF3B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2E0C39EA" w14:textId="5E3F785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ExcludeYear="1"&gt;&lt;Author&gt;Cunningham&lt;/Author&gt;&lt;Year&gt;2020&lt;/Year&gt;&lt;RecNum&gt;402&lt;/RecNum&gt;&lt;DisplayText&gt;(Cunningham et al.)&lt;/DisplayText&gt;&lt;record&gt;&lt;rec-number&gt;402&lt;/rec-number&gt;&lt;foreign-keys&gt;&lt;key app="EN" db-id="zsde02za7xrvfee2d0opwxzr0afe99pwvtat" timestamp="1765629142"&gt;402&lt;/key&gt;&lt;/foreign-keys&gt;&lt;ref-type name="Journal Article"&gt;17&lt;/ref-type&gt;&lt;contributors&gt;&lt;authors&gt;&lt;author&gt;Cunningham, Eoghan M.&lt;/author&gt;&lt;author&gt;Ehlers, Sonja M.&lt;/author&gt;&lt;author&gt;Dick, Jaimie T. A.&lt;/author&gt;&lt;author&gt;Sigwart, Julia D.&lt;/author&gt;&lt;author&gt;Linse, Katrin&lt;/author&gt;&lt;author&gt;Dick, Jon J.&lt;/author&gt;&lt;author&gt;Kiriakoulakis, Konstadinos&lt;/author&gt;&lt;/authors&gt;&lt;/contributors&gt;&lt;titles&gt;&lt;title&gt;High Abundances of Microplastic Pollution in Deep-Sea Sediments: Evidence from Antarctica and the Southern Ocean&lt;/title&gt;&lt;secondary-title&gt;ENVIRONMENTAL SCIENCE &amp;amp; TECHNOLOGY&lt;/secondary-title&gt;&lt;/titles&gt;&lt;periodical&gt;&lt;full-title&gt;ENVIRONMENTAL SCIENCE &amp;amp; TECHNOLOGY&lt;/full-title&gt;&lt;/periodical&gt;&lt;pages&gt;13661.0&lt;/pages&gt;&lt;volume&gt;54.0&lt;/volume&gt;&lt;number&gt;21.0&lt;/number&gt;&lt;dates&gt;&lt;year&gt;2020&lt;/year&gt;&lt;/dates&gt;&lt;urls&gt;&lt;related-urls&gt;&lt;url&gt;http://dx.doi.org/10.1021/acs.est.0c03441&lt;/url&gt;&lt;/related-urls&gt;&lt;/urls&gt;&lt;electronic-resource-num&gt;10.1021/acs.est.0c03441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(Cunningham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261692F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4B10AFB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10.1021/acs.est.0c03441</w:t>
            </w:r>
          </w:p>
        </w:tc>
        <w:tc>
          <w:tcPr>
            <w:tcW w:w="1134" w:type="dxa"/>
            <w:noWrap/>
            <w:vAlign w:val="center"/>
            <w:hideMark/>
          </w:tcPr>
          <w:p w14:paraId="5A331E0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7614FFF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147</w:t>
            </w:r>
          </w:p>
        </w:tc>
        <w:tc>
          <w:tcPr>
            <w:tcW w:w="1276" w:type="dxa"/>
            <w:vAlign w:val="center"/>
          </w:tcPr>
          <w:p w14:paraId="6802162F" w14:textId="484D177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center"/>
          </w:tcPr>
          <w:p w14:paraId="790915AA" w14:textId="065E357A" w:rsidR="007A32B7" w:rsidRPr="001D17E0" w:rsidRDefault="00701A69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8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3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1275" w:type="dxa"/>
            <w:noWrap/>
            <w:vAlign w:val="center"/>
            <w:hideMark/>
          </w:tcPr>
          <w:p w14:paraId="1EAC6A65" w14:textId="6190549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577A5911" w14:textId="54E48ED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20.0</w:t>
            </w:r>
          </w:p>
        </w:tc>
        <w:tc>
          <w:tcPr>
            <w:tcW w:w="1276" w:type="dxa"/>
            <w:noWrap/>
            <w:vAlign w:val="center"/>
            <w:hideMark/>
          </w:tcPr>
          <w:p w14:paraId="0BB7B9B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225D7C5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sediment</w:t>
            </w:r>
          </w:p>
        </w:tc>
        <w:tc>
          <w:tcPr>
            <w:tcW w:w="1559" w:type="dxa"/>
            <w:vAlign w:val="center"/>
          </w:tcPr>
          <w:p w14:paraId="113DE69F" w14:textId="3A340D0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18F9FAAF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6F644BC3" w14:textId="0F43B5D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ExcludeYear="1"&gt;&lt;Author&gt;Gedik&lt;/Author&gt;&lt;Year&gt;2020&lt;/Year&gt;&lt;RecNum&gt;415&lt;/RecNum&gt;&lt;DisplayText&gt;(Gedik &amp;amp; Eryasar)&lt;/DisplayText&gt;&lt;record&gt;&lt;rec-number&gt;415&lt;/rec-number&gt;&lt;foreign-keys&gt;&lt;key app="EN" db-id="zsde02za7xrvfee2d0opwxzr0afe99pwvtat" timestamp="1765629142"&gt;415&lt;/key&gt;&lt;/foreign-keys&gt;&lt;ref-type name="Journal Article"&gt;17&lt;/ref-type&gt;&lt;contributors&gt;&lt;authors&gt;&lt;author&gt;Gedik, Kenan&lt;/author&gt;&lt;author&gt;Eryasar, Ahmet Raif&lt;/author&gt;&lt;/authors&gt;&lt;/contributors&gt;&lt;titles&gt;&lt;title&gt;Microplastic pollution profile of Mediterranean mussels (Mytilus galloprovincialis) collected along the Turkish coasts&lt;/title&gt;&lt;secondary-title&gt;CHEMOSPHERE&lt;/secondary-title&gt;&lt;/titles&gt;&lt;periodical&gt;&lt;full-title&gt;CHEMOSPHERE&lt;/full-title&gt;&lt;/periodical&gt;&lt;volume&gt;260.0&lt;/volume&gt;&lt;dates&gt;&lt;year&gt;2020&lt;/year&gt;&lt;/dates&gt;&lt;urls&gt;&lt;related-urls&gt;&lt;url&gt;http://dx.doi.org/10.1016/j.chemosphere.2020.127570&lt;/url&gt;&lt;/related-urls&gt;&lt;/urls&gt;&lt;electronic-resource-num&gt;10.1016/j.chemosphere.2020.127570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(Gedik &amp; Eryasar)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75BB762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33B1330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10.1016/j.chemosphere.2020.127570</w:t>
            </w:r>
          </w:p>
        </w:tc>
        <w:tc>
          <w:tcPr>
            <w:tcW w:w="1134" w:type="dxa"/>
            <w:noWrap/>
            <w:vAlign w:val="center"/>
            <w:hideMark/>
          </w:tcPr>
          <w:p w14:paraId="3000551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17CC0A6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461</w:t>
            </w:r>
          </w:p>
        </w:tc>
        <w:tc>
          <w:tcPr>
            <w:tcW w:w="1276" w:type="dxa"/>
            <w:vAlign w:val="center"/>
          </w:tcPr>
          <w:p w14:paraId="29C03231" w14:textId="70658C3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222</w:t>
            </w:r>
          </w:p>
        </w:tc>
        <w:tc>
          <w:tcPr>
            <w:tcW w:w="1134" w:type="dxa"/>
            <w:vAlign w:val="center"/>
          </w:tcPr>
          <w:p w14:paraId="50415650" w14:textId="54E42DE0" w:rsidR="007A32B7" w:rsidRPr="001D17E0" w:rsidRDefault="00701A69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7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4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94</w:t>
            </w:r>
          </w:p>
        </w:tc>
        <w:tc>
          <w:tcPr>
            <w:tcW w:w="1275" w:type="dxa"/>
            <w:noWrap/>
            <w:vAlign w:val="center"/>
            <w:hideMark/>
          </w:tcPr>
          <w:p w14:paraId="09B7BEC1" w14:textId="35F9EE8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691DA177" w14:textId="1E68BE7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30C84AA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0EE44B7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5ABB8C59" w14:textId="7C55B6D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37FD67D0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4912C5F1" w14:textId="6319B25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PEVuZE5vdGU+PENpdGUgRXhjbHVkZVllYXI9IjEiPjxBdXRob3I+SGFyYTwvQXV0aG9yPjxZZWFy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PEVuZE5vdGU+PENpdGUgRXhjbHVkZVllYXI9IjEiPjxBdXRob3I+SGFyYTwvQXV0aG9yPjxZZWFy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(Hara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70409B7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799A350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10.1016/j.marpolbul.2020.110905</w:t>
            </w:r>
          </w:p>
        </w:tc>
        <w:tc>
          <w:tcPr>
            <w:tcW w:w="1134" w:type="dxa"/>
            <w:noWrap/>
            <w:vAlign w:val="center"/>
            <w:hideMark/>
          </w:tcPr>
          <w:p w14:paraId="2BF0F19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5570C93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262</w:t>
            </w:r>
          </w:p>
        </w:tc>
        <w:tc>
          <w:tcPr>
            <w:tcW w:w="1276" w:type="dxa"/>
            <w:vAlign w:val="center"/>
          </w:tcPr>
          <w:p w14:paraId="64CBD65B" w14:textId="7780685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 </w:t>
            </w:r>
          </w:p>
        </w:tc>
        <w:tc>
          <w:tcPr>
            <w:tcW w:w="1134" w:type="dxa"/>
            <w:vAlign w:val="center"/>
          </w:tcPr>
          <w:p w14:paraId="65F2B607" w14:textId="50FFC2E7" w:rsidR="007A32B7" w:rsidRPr="001D17E0" w:rsidRDefault="00701A69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14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1</w:t>
            </w:r>
            <w:r>
              <w:rPr>
                <w:rFonts w:ascii="Calibri" w:hAnsi="Calibri" w:cs="Calibri"/>
                <w:sz w:val="18"/>
                <w:szCs w:val="18"/>
              </w:rPr>
              <w:t>.70</w:t>
            </w:r>
          </w:p>
        </w:tc>
        <w:tc>
          <w:tcPr>
            <w:tcW w:w="1275" w:type="dxa"/>
            <w:noWrap/>
            <w:vAlign w:val="center"/>
            <w:hideMark/>
          </w:tcPr>
          <w:p w14:paraId="62E3B531" w14:textId="5E8D188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54AB08D1" w14:textId="733E1A4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noWrap/>
            <w:vAlign w:val="center"/>
            <w:hideMark/>
          </w:tcPr>
          <w:p w14:paraId="407E28F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42F6934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150F7010" w14:textId="00E07CC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subset</w:t>
            </w:r>
          </w:p>
        </w:tc>
      </w:tr>
      <w:tr w:rsidR="004C5AD1" w:rsidRPr="001D17E0" w14:paraId="3F123300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190D5260" w14:textId="425AE46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(</w:t>
            </w:r>
            <w:proofErr w:type="spellStart"/>
            <w:r w:rsidRPr="001D17E0">
              <w:rPr>
                <w:rFonts w:ascii="Calibri" w:hAnsi="Calibri" w:cs="Calibri"/>
                <w:sz w:val="18"/>
                <w:szCs w:val="18"/>
              </w:rPr>
              <w:t>Im</w:t>
            </w:r>
            <w:proofErr w:type="spellEnd"/>
            <w:r w:rsidRPr="001D17E0">
              <w:rPr>
                <w:rFonts w:ascii="Calibri" w:hAnsi="Calibri" w:cs="Calibri"/>
                <w:sz w:val="18"/>
                <w:szCs w:val="18"/>
              </w:rPr>
              <w:t xml:space="preserve"> et al.,)</w:t>
            </w:r>
          </w:p>
        </w:tc>
        <w:tc>
          <w:tcPr>
            <w:tcW w:w="709" w:type="dxa"/>
            <w:noWrap/>
            <w:vAlign w:val="center"/>
            <w:hideMark/>
          </w:tcPr>
          <w:p w14:paraId="2F1DF30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2B006E2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10.1016/j.marpolbul.2020.111514</w:t>
            </w:r>
          </w:p>
        </w:tc>
        <w:tc>
          <w:tcPr>
            <w:tcW w:w="1134" w:type="dxa"/>
            <w:noWrap/>
            <w:vAlign w:val="center"/>
            <w:hideMark/>
          </w:tcPr>
          <w:p w14:paraId="4A8F245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7070EFD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1276" w:type="dxa"/>
            <w:vAlign w:val="center"/>
          </w:tcPr>
          <w:p w14:paraId="15A53DDB" w14:textId="3F7C9C9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1134" w:type="dxa"/>
            <w:vAlign w:val="center"/>
          </w:tcPr>
          <w:p w14:paraId="639BE9A9" w14:textId="257F1ED3" w:rsidR="007A32B7" w:rsidRPr="001D17E0" w:rsidRDefault="00701A69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30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1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18</w:t>
            </w:r>
          </w:p>
        </w:tc>
        <w:tc>
          <w:tcPr>
            <w:tcW w:w="1275" w:type="dxa"/>
            <w:noWrap/>
            <w:vAlign w:val="center"/>
            <w:hideMark/>
          </w:tcPr>
          <w:p w14:paraId="37AE290E" w14:textId="0C563E2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2F69D408" w14:textId="009EB2F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09F7F78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08DE8CA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35D87F4A" w14:textId="4832BCB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233E41AA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383B5048" w14:textId="7722E6C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ExcludeYear="1"&gt;&lt;Author&gt;Jiang&lt;/Author&gt;&lt;Year&gt;2020&lt;/Year&gt;&lt;RecNum&gt;427&lt;/RecNum&gt;&lt;DisplayText&gt;(Jiang et al.)&lt;/DisplayText&gt;&lt;record&gt;&lt;rec-number&gt;427&lt;/rec-number&gt;&lt;foreign-keys&gt;&lt;key app="EN" db-id="zsde02za7xrvfee2d0opwxzr0afe99pwvtat" timestamp="1765629142"&gt;427&lt;/key&gt;&lt;/foreign-keys&gt;&lt;ref-type name="Journal Article"&gt;17&lt;/ref-type&gt;&lt;contributors&gt;&lt;authors&gt;&lt;author&gt;Jiang, Yong&lt;/author&gt;&lt;author&gt;Yang, Fan&lt;/author&gt;&lt;author&gt;Zhao, Yanan&lt;/author&gt;&lt;author&gt;Wang, Jun&lt;/author&gt;&lt;/authors&gt;&lt;/contributors&gt;&lt;titles&gt;&lt;title&gt;Greenland Sea Gyre increases microplastic pollution in the surface waters of the Nordic Seas&lt;/title&gt;&lt;secondary-title&gt;SCIENCE OF THE TOTAL ENVIRONMENT&lt;/secondary-title&gt;&lt;/titles&gt;&lt;periodical&gt;&lt;full-title&gt;SCIENCE OF THE TOTAL ENVIRONMENT&lt;/full-title&gt;&lt;/periodical&gt;&lt;volume&gt;712.0&lt;/volume&gt;&lt;dates&gt;&lt;year&gt;2020&lt;/year&gt;&lt;/dates&gt;&lt;urls&gt;&lt;related-urls&gt;&lt;url&gt;http://dx.doi.org/10.1016/j.scitotenv.2019.136484&lt;/url&gt;&lt;/related-urls&gt;&lt;/urls&gt;&lt;electronic-resource-num&gt;10.1016/j.scitotenv.2019.136484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(Jiang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683A65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1391E6D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10.1016/j.scitotenv.2019.136484</w:t>
            </w:r>
          </w:p>
        </w:tc>
        <w:tc>
          <w:tcPr>
            <w:tcW w:w="1134" w:type="dxa"/>
            <w:noWrap/>
            <w:vAlign w:val="center"/>
            <w:hideMark/>
          </w:tcPr>
          <w:p w14:paraId="5F51DAF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624AF2A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579489F5" w14:textId="0A6DEE6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1134" w:type="dxa"/>
            <w:vAlign w:val="center"/>
          </w:tcPr>
          <w:p w14:paraId="7A808637" w14:textId="65135103" w:rsidR="007A32B7" w:rsidRPr="001D17E0" w:rsidRDefault="00701A69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10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2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704CBDB9" w14:textId="5967B46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ABS-CQRS</w:t>
            </w:r>
          </w:p>
        </w:tc>
        <w:tc>
          <w:tcPr>
            <w:tcW w:w="1134" w:type="dxa"/>
            <w:noWrap/>
            <w:vAlign w:val="center"/>
            <w:hideMark/>
          </w:tcPr>
          <w:p w14:paraId="4B174B1B" w14:textId="3F428AE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57A9300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418" w:type="dxa"/>
            <w:noWrap/>
            <w:vAlign w:val="center"/>
            <w:hideMark/>
          </w:tcPr>
          <w:p w14:paraId="10A4B25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7670D3DE" w14:textId="70C55C2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number of items of selected type(s) </w:t>
            </w:r>
          </w:p>
        </w:tc>
      </w:tr>
      <w:tr w:rsidR="004C5AD1" w:rsidRPr="001D17E0" w14:paraId="4A6B2F95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2669E44F" w14:textId="65D17AE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lastRenderedPageBreak/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ExcludeYear="1"&gt;&lt;Author&gt;Jones&lt;/Author&gt;&lt;Year&gt;2020&lt;/Year&gt;&lt;RecNum&gt;428&lt;/RecNum&gt;&lt;DisplayText&gt;(Jones et al.)&lt;/DisplayText&gt;&lt;record&gt;&lt;rec-number&gt;428&lt;/rec-number&gt;&lt;foreign-keys&gt;&lt;key app="EN" db-id="zsde02za7xrvfee2d0opwxzr0afe99pwvtat" timestamp="1765629142"&gt;428&lt;/key&gt;&lt;/foreign-keys&gt;&lt;ref-type name="Journal Article"&gt;17&lt;/ref-type&gt;&lt;contributors&gt;&lt;authors&gt;&lt;author&gt;Jones, Katherine L.&lt;/author&gt;&lt;author&gt;Hartl, Mark G. J.&lt;/author&gt;&lt;author&gt;Bell, Michael C.&lt;/author&gt;&lt;author&gt;Capper, Angela&lt;/author&gt;&lt;/authors&gt;&lt;/contributors&gt;&lt;titles&gt;&lt;title&gt;Microplastic accumulation in a Zostera marina L. bed at Deerness Sound, Orkney, Scotland&lt;/title&gt;&lt;secondary-title&gt;MARINE POLLUTION BULLETIN&lt;/secondary-title&gt;&lt;/titles&gt;&lt;periodical&gt;&lt;full-title&gt;MARINE POLLUTION BULLETIN&lt;/full-title&gt;&lt;/periodical&gt;&lt;volume&gt;152.0&lt;/volume&gt;&lt;dates&gt;&lt;year&gt;2020&lt;/year&gt;&lt;/dates&gt;&lt;urls&gt;&lt;related-urls&gt;&lt;url&gt;http://dx.doi.org/10.1016/j.marpolbul.2020.110883&lt;/url&gt;&lt;/related-urls&gt;&lt;/urls&gt;&lt;electronic-resource-num&gt;10.1016/j.marpolbul.2020.110883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(Jones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4768847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0FAE93F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10.1016/j.marpolbul.2020.110883</w:t>
            </w:r>
          </w:p>
        </w:tc>
        <w:tc>
          <w:tcPr>
            <w:tcW w:w="1134" w:type="dxa"/>
            <w:noWrap/>
            <w:vAlign w:val="center"/>
            <w:hideMark/>
          </w:tcPr>
          <w:p w14:paraId="376E155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1535521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280</w:t>
            </w:r>
          </w:p>
        </w:tc>
        <w:tc>
          <w:tcPr>
            <w:tcW w:w="1276" w:type="dxa"/>
            <w:vAlign w:val="center"/>
          </w:tcPr>
          <w:p w14:paraId="54D434E0" w14:textId="2178A90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1134" w:type="dxa"/>
            <w:vAlign w:val="center"/>
          </w:tcPr>
          <w:p w14:paraId="53476A39" w14:textId="6C743C83" w:rsidR="007A32B7" w:rsidRPr="001D17E0" w:rsidRDefault="00701A69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40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3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95</w:t>
            </w:r>
          </w:p>
        </w:tc>
        <w:tc>
          <w:tcPr>
            <w:tcW w:w="1275" w:type="dxa"/>
            <w:noWrap/>
            <w:vAlign w:val="center"/>
            <w:hideMark/>
          </w:tcPr>
          <w:p w14:paraId="399B31FE" w14:textId="7125D41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ABS</w:t>
            </w:r>
          </w:p>
        </w:tc>
        <w:tc>
          <w:tcPr>
            <w:tcW w:w="1134" w:type="dxa"/>
            <w:noWrap/>
            <w:vAlign w:val="center"/>
            <w:hideMark/>
          </w:tcPr>
          <w:p w14:paraId="11D9BDDC" w14:textId="1D9141F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6955599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19.3</w:t>
            </w:r>
          </w:p>
        </w:tc>
        <w:tc>
          <w:tcPr>
            <w:tcW w:w="1418" w:type="dxa"/>
            <w:noWrap/>
            <w:vAlign w:val="center"/>
            <w:hideMark/>
          </w:tcPr>
          <w:p w14:paraId="0A59F5C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559" w:type="dxa"/>
            <w:vAlign w:val="center"/>
          </w:tcPr>
          <w:p w14:paraId="003C40A1" w14:textId="3F4E3C1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type(s) </w:t>
            </w:r>
          </w:p>
        </w:tc>
      </w:tr>
      <w:tr w:rsidR="004C5AD1" w:rsidRPr="001D17E0" w14:paraId="1B4F61DE" w14:textId="77777777" w:rsidTr="007110DD">
        <w:trPr>
          <w:trHeight w:val="450"/>
        </w:trPr>
        <w:tc>
          <w:tcPr>
            <w:tcW w:w="1276" w:type="dxa"/>
            <w:vAlign w:val="center"/>
            <w:hideMark/>
          </w:tcPr>
          <w:p w14:paraId="0D0D4C6F" w14:textId="7CE6B0B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ExcludeYear="1"&gt;&lt;Author&gt;Karuppasamy&lt;/Author&gt;&lt;Year&gt;2020&lt;/Year&gt;&lt;RecNum&gt;429&lt;/RecNum&gt;&lt;DisplayText&gt;(Karuppasamy et al.)&lt;/DisplayText&gt;&lt;record&gt;&lt;rec-number&gt;429&lt;/rec-number&gt;&lt;foreign-keys&gt;&lt;key app="EN" db-id="zsde02za7xrvfee2d0opwxzr0afe99pwvtat" timestamp="1765629142"&gt;429&lt;/key&gt;&lt;/foreign-keys&gt;&lt;ref-type name="Journal Article"&gt;17&lt;/ref-type&gt;&lt;contributors&gt;&lt;authors&gt;&lt;author&gt;Karuppasamy, P. K.&lt;/author&gt;&lt;author&gt;Ravi, Aditya&lt;/author&gt;&lt;author&gt;Vasudevan, Logeshwaran&lt;/author&gt;&lt;author&gt;Elangovan, Mahesh Prabu&lt;/author&gt;&lt;author&gt;Mary, P. Dyana&lt;/author&gt;&lt;author&gt;Vincent, Salom G. T.&lt;/author&gt;&lt;author&gt;Palanisami, Thava&lt;/author&gt;&lt;/authors&gt;&lt;/contributors&gt;&lt;titles&gt;&lt;title&gt;Baseline survey of micro and mesoplastics in the gastro-intestinal tract of commercial fish from Southeast coast of the Bay of Bengal&lt;/title&gt;&lt;secondary-title&gt;MARINE POLLUTION BULLETIN&lt;/secondary-title&gt;&lt;/titles&gt;&lt;periodical&gt;&lt;full-title&gt;MARINE POLLUTION BULLETIN&lt;/full-title&gt;&lt;/periodical&gt;&lt;volume&gt;153.0&lt;/volume&gt;&lt;dates&gt;&lt;year&gt;2020&lt;/year&gt;&lt;/dates&gt;&lt;urls&gt;&lt;related-urls&gt;&lt;url&gt;http://dx.doi.org/10.1016/j.marpolbul.2020.110974&lt;/url&gt;&lt;/related-urls&gt;&lt;/urls&gt;&lt;electronic-resource-num&gt;10.1016/j.marpolbul.2020.110974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(Karuppasamy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23A07F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1750F0D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10.1016/j.marpolbul.2020.110974</w:t>
            </w:r>
          </w:p>
        </w:tc>
        <w:tc>
          <w:tcPr>
            <w:tcW w:w="1134" w:type="dxa"/>
            <w:noWrap/>
            <w:vAlign w:val="center"/>
            <w:hideMark/>
          </w:tcPr>
          <w:p w14:paraId="17352F7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6E6AD89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1276" w:type="dxa"/>
            <w:vAlign w:val="center"/>
          </w:tcPr>
          <w:p w14:paraId="442C1857" w14:textId="6DAEFB3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14:paraId="2E708E5D" w14:textId="79CACD2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701A69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30 </w:t>
            </w:r>
            <w:r w:rsidR="00701A69">
              <w:rPr>
                <w:rFonts w:ascii="Calibri" w:hAnsi="Calibri" w:cs="Calibri"/>
                <w:sz w:val="18"/>
                <w:szCs w:val="18"/>
              </w:rPr>
              <w:t>–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4</w:t>
            </w:r>
            <w:r w:rsidR="00701A69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80</w:t>
            </w:r>
          </w:p>
        </w:tc>
        <w:tc>
          <w:tcPr>
            <w:tcW w:w="1275" w:type="dxa"/>
            <w:noWrap/>
            <w:vAlign w:val="center"/>
            <w:hideMark/>
          </w:tcPr>
          <w:p w14:paraId="14053749" w14:textId="42BB81D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2726B82C" w14:textId="3BDFE0B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137442D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6E35A15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26B26153" w14:textId="3F4DE67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7D13B47E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4F6A3BA4" w14:textId="2D59A0F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ExcludeYear="1"&gt;&lt;Author&gt;Kor&lt;/Author&gt;&lt;Year&gt;2020&lt;/Year&gt;&lt;RecNum&gt;435&lt;/RecNum&gt;&lt;DisplayText&gt;(Kor &amp;amp; Mehdinia)&lt;/DisplayText&gt;&lt;record&gt;&lt;rec-number&gt;435&lt;/rec-number&gt;&lt;foreign-keys&gt;&lt;key app="EN" db-id="zsde02za7xrvfee2d0opwxzr0afe99pwvtat" timestamp="1765629142"&gt;435&lt;/key&gt;&lt;/foreign-keys&gt;&lt;ref-type name="Journal Article"&gt;17&lt;/ref-type&gt;&lt;contributors&gt;&lt;authors&gt;&lt;author&gt;Kor, Kamalodin&lt;/author&gt;&lt;author&gt;Mehdinia, Ali&lt;/author&gt;&lt;/authors&gt;&lt;/contributors&gt;&lt;titles&gt;&lt;title&gt;Neustonic microplastic pollution in the Persian Gulf&lt;/title&gt;&lt;secondary-title&gt;MARINE POLLUTION BULLETIN&lt;/secondary-title&gt;&lt;/titles&gt;&lt;periodical&gt;&lt;full-title&gt;MARINE POLLUTION BULLETIN&lt;/full-title&gt;&lt;/periodical&gt;&lt;volume&gt;150.0&lt;/volume&gt;&lt;dates&gt;&lt;year&gt;2020&lt;/year&gt;&lt;/dates&gt;&lt;urls&gt;&lt;related-urls&gt;&lt;url&gt;http://dx.doi.org/10.1016/j.marpolbul.2019.110665&lt;/url&gt;&lt;/related-urls&gt;&lt;/urls&gt;&lt;electronic-resource-num&gt;10.1016/j.marpolbul.2019.110665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(Kor &amp; Mehdinia)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397EF30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563EDF7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10.1016/j.marpolbul.2019.110665</w:t>
            </w:r>
          </w:p>
        </w:tc>
        <w:tc>
          <w:tcPr>
            <w:tcW w:w="1134" w:type="dxa"/>
            <w:noWrap/>
            <w:vAlign w:val="center"/>
            <w:hideMark/>
          </w:tcPr>
          <w:p w14:paraId="451086D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2612BEE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899</w:t>
            </w:r>
          </w:p>
        </w:tc>
        <w:tc>
          <w:tcPr>
            <w:tcW w:w="1276" w:type="dxa"/>
            <w:vAlign w:val="center"/>
          </w:tcPr>
          <w:p w14:paraId="3652CBE3" w14:textId="53C7682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1134" w:type="dxa"/>
            <w:vAlign w:val="center"/>
          </w:tcPr>
          <w:p w14:paraId="220E55B6" w14:textId="02226BA3" w:rsidR="007A32B7" w:rsidRPr="001D17E0" w:rsidRDefault="00701A69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10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5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3833607E" w14:textId="274520F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260985CF" w14:textId="7D8C246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3.0</w:t>
            </w:r>
          </w:p>
        </w:tc>
        <w:tc>
          <w:tcPr>
            <w:tcW w:w="1276" w:type="dxa"/>
            <w:noWrap/>
            <w:vAlign w:val="center"/>
            <w:hideMark/>
          </w:tcPr>
          <w:p w14:paraId="565F2D5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1C5B45F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51FF5747" w14:textId="2092F63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number </w:t>
            </w:r>
          </w:p>
        </w:tc>
      </w:tr>
      <w:tr w:rsidR="004C5AD1" w:rsidRPr="001D17E0" w14:paraId="6F69DE73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78004393" w14:textId="23DBD4C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ExcludeYear="1"&gt;&lt;Author&gt;Maaghloud&lt;/Author&gt;&lt;Year&gt;2020&lt;/Year&gt;&lt;RecNum&gt;447&lt;/RecNum&gt;&lt;DisplayText&gt;(Maaghloud et al.)&lt;/DisplayText&gt;&lt;record&gt;&lt;rec-number&gt;447&lt;/rec-number&gt;&lt;foreign-keys&gt;&lt;key app="EN" db-id="zsde02za7xrvfee2d0opwxzr0afe99pwvtat" timestamp="1765629142"&gt;447&lt;/key&gt;&lt;/foreign-keys&gt;&lt;ref-type name="Journal Article"&gt;17&lt;/ref-type&gt;&lt;contributors&gt;&lt;authors&gt;&lt;author&gt;Maaghloud, Hind&lt;/author&gt;&lt;author&gt;Houssa, Rachida&lt;/author&gt;&lt;author&gt;Ouansafi, Soukaina&lt;/author&gt;&lt;author&gt;Bellali, Fatima&lt;/author&gt;&lt;author&gt;El Bouqdaoui, Karima&lt;/author&gt;&lt;author&gt;Charouki, Najib&lt;/author&gt;&lt;author&gt;Fahde, Abdelilah&lt;/author&gt;&lt;/authors&gt;&lt;/contributors&gt;&lt;titles&gt;&lt;title&gt;Ingestion of microplastics by pelagic fish from the Moroccan Central Atlantic coast&lt;/title&gt;&lt;secondary-title&gt;ENVIRONMENTAL POLLUTION&lt;/secondary-title&gt;&lt;/titles&gt;&lt;periodical&gt;&lt;full-title&gt;ENVIRONMENTAL POLLUTION&lt;/full-title&gt;&lt;/periodical&gt;&lt;volume&gt;261.0&lt;/volume&gt;&lt;dates&gt;&lt;year&gt;2020&lt;/year&gt;&lt;/dates&gt;&lt;urls&gt;&lt;related-urls&gt;&lt;url&gt;http://dx.doi.org/10.1016/j.envpol.2020.114194&lt;/url&gt;&lt;/related-urls&gt;&lt;/urls&gt;&lt;electronic-resource-num&gt;10.1016/j.envpol.2020.114194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(Maaghloud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3D2D5DB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1070B39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10.1016/j.envpol.2020.114194</w:t>
            </w:r>
          </w:p>
        </w:tc>
        <w:tc>
          <w:tcPr>
            <w:tcW w:w="1134" w:type="dxa"/>
            <w:noWrap/>
            <w:vAlign w:val="center"/>
            <w:hideMark/>
          </w:tcPr>
          <w:p w14:paraId="4EA72CC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7E6CD41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66B30637" w14:textId="149A000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27AF0097" w14:textId="20F0A6C5" w:rsidR="007A32B7" w:rsidRPr="001D17E0" w:rsidRDefault="00701A69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85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5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30112004" w14:textId="4F4F139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1C0612FF" w14:textId="2F8E053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3013767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75B36A3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4EEF19A3" w14:textId="4855AB0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02321BA1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4B87D9E3" w14:textId="19D8CEC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ExcludeYear="1"&gt;&lt;Author&gt;Mistri&lt;/Author&gt;&lt;Year&gt;2020&lt;/Year&gt;&lt;RecNum&gt;450&lt;/RecNum&gt;&lt;DisplayText&gt;(Mistri et al.)&lt;/DisplayText&gt;&lt;record&gt;&lt;rec-number&gt;450&lt;/rec-number&gt;&lt;foreign-keys&gt;&lt;key app="EN" db-id="zsde02za7xrvfee2d0opwxzr0afe99pwvtat" timestamp="1765629142"&gt;450&lt;/key&gt;&lt;/foreign-keys&gt;&lt;ref-type name="Journal Article"&gt;17&lt;/ref-type&gt;&lt;contributors&gt;&lt;authors&gt;&lt;author&gt;Mistri, Michele&lt;/author&gt;&lt;author&gt;Scoponi, Marco&lt;/author&gt;&lt;author&gt;Granata, Tommaso&lt;/author&gt;&lt;author&gt;Moruzzi, Letizia&lt;/author&gt;&lt;author&gt;Massara, Francesca&lt;/author&gt;&lt;author&gt;Munari, Cristina&lt;/author&gt;&lt;/authors&gt;&lt;/contributors&gt;&lt;titles&gt;&lt;title&gt;Types, occurrence and distribution of microplastics in sediments from the northern Tyrrhenian Sea&lt;/title&gt;&lt;secondary-title&gt;MARINE POLLUTION BULLETIN&lt;/secondary-title&gt;&lt;/titles&gt;&lt;periodical&gt;&lt;full-title&gt;MARINE POLLUTION BULLETIN&lt;/full-title&gt;&lt;/periodical&gt;&lt;volume&gt;153.0&lt;/volume&gt;&lt;dates&gt;&lt;year&gt;2020&lt;/year&gt;&lt;/dates&gt;&lt;urls&gt;&lt;related-urls&gt;&lt;url&gt;http://dx.doi.org/10.1016/j.marpolbul.2020.111016&lt;/url&gt;&lt;/related-urls&gt;&lt;/urls&gt;&lt;electronic-resource-num&gt;10.1016/j.marpolbul.2020.111016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(Mistri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35BEB9E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70EE7DA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10.1016/j.marpolbul.2020.111016</w:t>
            </w:r>
          </w:p>
        </w:tc>
        <w:tc>
          <w:tcPr>
            <w:tcW w:w="1134" w:type="dxa"/>
            <w:noWrap/>
            <w:vAlign w:val="center"/>
            <w:hideMark/>
          </w:tcPr>
          <w:p w14:paraId="0856518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72813E0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5CA51F01" w14:textId="2028A25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 </w:t>
            </w:r>
          </w:p>
        </w:tc>
        <w:tc>
          <w:tcPr>
            <w:tcW w:w="1134" w:type="dxa"/>
            <w:vAlign w:val="center"/>
          </w:tcPr>
          <w:p w14:paraId="47D240AC" w14:textId="3202FD1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701A69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00 </w:t>
            </w:r>
            <w:r w:rsidR="00701A69">
              <w:rPr>
                <w:rFonts w:ascii="Calibri" w:hAnsi="Calibri" w:cs="Calibri"/>
                <w:sz w:val="18"/>
                <w:szCs w:val="18"/>
              </w:rPr>
              <w:t>–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1</w:t>
            </w:r>
            <w:r w:rsidR="00701A69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90</w:t>
            </w:r>
          </w:p>
        </w:tc>
        <w:tc>
          <w:tcPr>
            <w:tcW w:w="1275" w:type="dxa"/>
            <w:noWrap/>
            <w:vAlign w:val="center"/>
            <w:hideMark/>
          </w:tcPr>
          <w:p w14:paraId="6335FBB8" w14:textId="4C4D2D5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2906A5E0" w14:textId="64A2147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7F1648A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14EE3D6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sediment</w:t>
            </w:r>
          </w:p>
        </w:tc>
        <w:tc>
          <w:tcPr>
            <w:tcW w:w="1559" w:type="dxa"/>
            <w:vAlign w:val="center"/>
          </w:tcPr>
          <w:p w14:paraId="01E2348D" w14:textId="223AD35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57A22133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575A8F2F" w14:textId="0647072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ExcludeYear="1"&gt;&lt;Author&gt;Moore&lt;/Author&gt;&lt;Year&gt;2020&lt;/Year&gt;&lt;RecNum&gt;454&lt;/RecNum&gt;&lt;DisplayText&gt;(Moore et al.)&lt;/DisplayText&gt;&lt;record&gt;&lt;rec-number&gt;454&lt;/rec-number&gt;&lt;foreign-keys&gt;&lt;key app="EN" db-id="zsde02za7xrvfee2d0opwxzr0afe99pwvtat" timestamp="1765629142"&gt;454&lt;/key&gt;&lt;/foreign-keys&gt;&lt;ref-type name="Journal Article"&gt;17&lt;/ref-type&gt;&lt;contributors&gt;&lt;authors&gt;&lt;author&gt;Moore, R. C.&lt;/author&gt;&lt;author&gt;Loseto, L.&lt;/author&gt;&lt;author&gt;Noel, M.&lt;/author&gt;&lt;author&gt;Etemadifar, A.&lt;/author&gt;&lt;author&gt;Brewster, J. D.&lt;/author&gt;&lt;author&gt;MacPhee, S.&lt;/author&gt;&lt;author&gt;Bendell, L.&lt;/author&gt;&lt;author&gt;Ross, P. S.&lt;/author&gt;&lt;/authors&gt;&lt;/contributors&gt;&lt;titles&gt;&lt;title&gt;Microplastics in beluga whales (Delphinapterus leucas) from the Eastern Beaufort Sea&lt;/title&gt;&lt;secondary-title&gt;MARINE POLLUTION BULLETIN&lt;/secondary-title&gt;&lt;/titles&gt;&lt;periodical&gt;&lt;full-title&gt;MARINE POLLUTION BULLETIN&lt;/full-title&gt;&lt;/periodical&gt;&lt;volume&gt;150.0&lt;/volume&gt;&lt;dates&gt;&lt;year&gt;2020&lt;/year&gt;&lt;/dates&gt;&lt;urls&gt;&lt;related-urls&gt;&lt;url&gt;http://dx.doi.org/10.1016/j.marpolbul.2019.110723&lt;/url&gt;&lt;/related-urls&gt;&lt;/urls&gt;&lt;electronic-resource-num&gt;10.1016/j.marpolbul.2019.110723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(Moore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4833D18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06FABFA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10.1016/j.marpolbul.2019.110723</w:t>
            </w:r>
          </w:p>
        </w:tc>
        <w:tc>
          <w:tcPr>
            <w:tcW w:w="1134" w:type="dxa"/>
            <w:noWrap/>
            <w:vAlign w:val="center"/>
            <w:hideMark/>
          </w:tcPr>
          <w:p w14:paraId="5C98253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53D79E5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350</w:t>
            </w:r>
          </w:p>
        </w:tc>
        <w:tc>
          <w:tcPr>
            <w:tcW w:w="1276" w:type="dxa"/>
            <w:vAlign w:val="center"/>
          </w:tcPr>
          <w:p w14:paraId="1A68032D" w14:textId="25471DC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81</w:t>
            </w:r>
          </w:p>
        </w:tc>
        <w:tc>
          <w:tcPr>
            <w:tcW w:w="1134" w:type="dxa"/>
            <w:vAlign w:val="center"/>
          </w:tcPr>
          <w:p w14:paraId="54C24E4A" w14:textId="4037A54A" w:rsidR="007A32B7" w:rsidRPr="001D17E0" w:rsidRDefault="00701A69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≤ </w:t>
            </w:r>
            <w:r w:rsidR="007A32B7">
              <w:rPr>
                <w:rFonts w:ascii="Calibri" w:hAnsi="Calibri" w:cs="Calibri"/>
                <w:sz w:val="18"/>
                <w:szCs w:val="18"/>
              </w:rPr>
              <w:t>4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1275" w:type="dxa"/>
            <w:noWrap/>
            <w:vAlign w:val="center"/>
            <w:hideMark/>
          </w:tcPr>
          <w:p w14:paraId="11E366A0" w14:textId="1CBE8A0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5BE4BFDF" w14:textId="361D249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71A1AD3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62801E8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7A6FB32E" w14:textId="21B47B2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2AC46B2F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01E07407" w14:textId="73EA475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ExcludeYear="1"&gt;&lt;Author&gt;Morais&lt;/Author&gt;&lt;Year&gt;2020&lt;/Year&gt;&lt;RecNum&gt;455&lt;/RecNum&gt;&lt;DisplayText&gt;(Morais et al.)&lt;/DisplayText&gt;&lt;record&gt;&lt;rec-number&gt;455&lt;/rec-number&gt;&lt;foreign-keys&gt;&lt;key app="EN" db-id="zsde02za7xrvfee2d0opwxzr0afe99pwvtat" timestamp="1765629142"&gt;455&lt;/key&gt;&lt;/foreign-keys&gt;&lt;ref-type name="Journal Article"&gt;17&lt;/ref-type&gt;&lt;contributors&gt;&lt;authors&gt;&lt;author&gt;Morais, L. M. S.&lt;/author&gt;&lt;author&gt;Sarti, F.&lt;/author&gt;&lt;author&gt;Chelazzi, D.&lt;/author&gt;&lt;author&gt;Cincinelli, A.&lt;/author&gt;&lt;author&gt;Giarrizzo, T.&lt;/author&gt;&lt;author&gt;Martinelli Filho, J. E.&lt;/author&gt;&lt;/authors&gt;&lt;/contributors&gt;&lt;titles&gt;&lt;title&gt;The sea anemone Bunodosoma cangicum as a potential biomonitor for microplastics contamination on the Brazilian Amazon coast&lt;/title&gt;&lt;secondary-title&gt;ENVIRONMENTAL POLLUTION&lt;/secondary-title&gt;&lt;/titles&gt;&lt;periodical&gt;&lt;full-title&gt;ENVIRONMENTAL POLLUTION&lt;/full-title&gt;&lt;/periodical&gt;&lt;volume&gt;265.0&lt;/volume&gt;&lt;dates&gt;&lt;year&gt;2020&lt;/year&gt;&lt;/dates&gt;&lt;urls&gt;&lt;related-urls&gt;&lt;url&gt;http://dx.doi.org/10.1016/j.envpol.2020.114817&lt;/url&gt;&lt;/related-urls&gt;&lt;/urls&gt;&lt;electronic-resource-num&gt;10.1016/j.envpol.2020.114817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(Morais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1ACFE37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3457466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10.1016/j.envpol.2020.114817</w:t>
            </w:r>
          </w:p>
        </w:tc>
        <w:tc>
          <w:tcPr>
            <w:tcW w:w="1134" w:type="dxa"/>
            <w:noWrap/>
            <w:vAlign w:val="center"/>
            <w:hideMark/>
          </w:tcPr>
          <w:p w14:paraId="1334779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5EDBDE9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141</w:t>
            </w:r>
          </w:p>
        </w:tc>
        <w:tc>
          <w:tcPr>
            <w:tcW w:w="1276" w:type="dxa"/>
            <w:vAlign w:val="center"/>
          </w:tcPr>
          <w:p w14:paraId="36D8D19A" w14:textId="5A4A988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37</w:t>
            </w:r>
          </w:p>
        </w:tc>
        <w:tc>
          <w:tcPr>
            <w:tcW w:w="1134" w:type="dxa"/>
            <w:vAlign w:val="center"/>
          </w:tcPr>
          <w:p w14:paraId="798D7FFA" w14:textId="31600593" w:rsidR="007A32B7" w:rsidRPr="001D17E0" w:rsidRDefault="00701A69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10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4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82</w:t>
            </w:r>
          </w:p>
        </w:tc>
        <w:tc>
          <w:tcPr>
            <w:tcW w:w="1275" w:type="dxa"/>
            <w:noWrap/>
            <w:vAlign w:val="center"/>
            <w:hideMark/>
          </w:tcPr>
          <w:p w14:paraId="33F692A2" w14:textId="1A6A42B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1564138A" w14:textId="5FBA533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27.0</w:t>
            </w:r>
          </w:p>
        </w:tc>
        <w:tc>
          <w:tcPr>
            <w:tcW w:w="1276" w:type="dxa"/>
            <w:noWrap/>
            <w:vAlign w:val="center"/>
            <w:hideMark/>
          </w:tcPr>
          <w:p w14:paraId="3B4E61E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490FEEA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362619EA" w14:textId="4DBBFCB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type(s) </w:t>
            </w:r>
          </w:p>
        </w:tc>
      </w:tr>
      <w:tr w:rsidR="004C5AD1" w:rsidRPr="001D17E0" w14:paraId="1F8E4BF6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4C50B4C8" w14:textId="221BED3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ExcludeYear="1"&gt;&lt;Author&gt;Novillo&lt;/Author&gt;&lt;Year&gt;2020&lt;/Year&gt;&lt;RecNum&gt;462&lt;/RecNum&gt;&lt;DisplayText&gt;(Novillo et al.)&lt;/DisplayText&gt;&lt;record&gt;&lt;rec-number&gt;462&lt;/rec-number&gt;&lt;foreign-keys&gt;&lt;key app="EN" db-id="zsde02za7xrvfee2d0opwxzr0afe99pwvtat" timestamp="1765629142"&gt;462&lt;/key&gt;&lt;/foreign-keys&gt;&lt;ref-type name="Journal Article"&gt;17&lt;/ref-type&gt;&lt;contributors&gt;&lt;authors&gt;&lt;author&gt;Novillo, O.&lt;/author&gt;&lt;author&gt;Raga, J. A.&lt;/author&gt;&lt;author&gt;Tomas, J.&lt;/author&gt;&lt;/authors&gt;&lt;/contributors&gt;&lt;titles&gt;&lt;title&gt;Evaluating the presence of microplastics in striped dolphins (Stenella coeruleoalba) stranded in the Western Mediterranean Sea&lt;/title&gt;&lt;secondary-title&gt;MARINE POLLUTION BULLETIN&lt;/secondary-title&gt;&lt;/titles&gt;&lt;periodical&gt;&lt;full-title&gt;MARINE POLLUTION BULLETIN&lt;/full-title&gt;&lt;/periodical&gt;&lt;volume&gt;160.0&lt;/volume&gt;&lt;dates&gt;&lt;year&gt;2020&lt;/year&gt;&lt;/dates&gt;&lt;urls&gt;&lt;related-urls&gt;&lt;url&gt;http://dx.doi.org/10.1016/j.marpolbul.2020.111557&lt;/url&gt;&lt;/related-urls&gt;&lt;/urls&gt;&lt;electronic-resource-num&gt;10.1016/j.marpolbul.2020.111557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(Novillo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4F342AC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1F5B0BF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10.1016/j.marpolbul.2020.111557</w:t>
            </w:r>
          </w:p>
        </w:tc>
        <w:tc>
          <w:tcPr>
            <w:tcW w:w="1134" w:type="dxa"/>
            <w:noWrap/>
            <w:vAlign w:val="center"/>
            <w:hideMark/>
          </w:tcPr>
          <w:p w14:paraId="02E792A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08F1A47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672</w:t>
            </w:r>
          </w:p>
        </w:tc>
        <w:tc>
          <w:tcPr>
            <w:tcW w:w="1276" w:type="dxa"/>
            <w:vAlign w:val="center"/>
          </w:tcPr>
          <w:p w14:paraId="512AAECC" w14:textId="6FEBCC4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1134" w:type="dxa"/>
            <w:vAlign w:val="center"/>
          </w:tcPr>
          <w:p w14:paraId="740EA552" w14:textId="5463985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5" w:type="dxa"/>
            <w:noWrap/>
            <w:vAlign w:val="center"/>
            <w:hideMark/>
          </w:tcPr>
          <w:p w14:paraId="393EA7D2" w14:textId="2195349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33B8FE2B" w14:textId="3A79528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4.5</w:t>
            </w:r>
          </w:p>
        </w:tc>
        <w:tc>
          <w:tcPr>
            <w:tcW w:w="1276" w:type="dxa"/>
            <w:noWrap/>
            <w:vAlign w:val="center"/>
            <w:hideMark/>
          </w:tcPr>
          <w:p w14:paraId="5AFB8ED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7FA3921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7D75DE50" w14:textId="3D3780D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number </w:t>
            </w:r>
          </w:p>
        </w:tc>
      </w:tr>
      <w:tr w:rsidR="004C5AD1" w:rsidRPr="001D17E0" w14:paraId="1B487C33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3104D7DD" w14:textId="0D36E7E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ExcludeYear="1"&gt;&lt;Author&gt;Pabortsava&lt;/Author&gt;&lt;Year&gt;2020&lt;/Year&gt;&lt;RecNum&gt;329&lt;/RecNum&gt;&lt;DisplayText&gt;(Pabortsava &amp;amp; Lampitt)&lt;/DisplayText&gt;&lt;record&gt;&lt;rec-number&gt;329&lt;/rec-number&gt;&lt;foreign-keys&gt;&lt;key app="EN" db-id="zsde02za7xrvfee2d0opwxzr0afe99pwvtat" timestamp="1765509387"&gt;329&lt;/key&gt;&lt;/foreign-keys&gt;&lt;ref-type name="Journal Article"&gt;17&lt;/ref-type&gt;&lt;contributors&gt;&lt;authors&gt;&lt;author&gt;Pabortsava, K.&lt;/author&gt;&lt;author&gt;Lampitt, R. S.&lt;/author&gt;&lt;/authors&gt;&lt;/contributors&gt;&lt;auth-address&gt;National Oceanography Centre, European Way, Southampton, SO14 3ZH, UK. katsia@noc.ac.uk.&amp;#xD;National Oceanography Centre, European Way, Southampton, SO14 3ZH, UK.&lt;/auth-address&gt;&lt;titles&gt;&lt;title&gt;High concentrations of plastic hidden beneath the surface of the Atlantic Ocean&lt;/title&gt;&lt;secondary-title&gt;Nat Commun&lt;/secondary-title&gt;&lt;/titles&gt;&lt;pages&gt;4073&lt;/pages&gt;&lt;volume&gt;11&lt;/volume&gt;&lt;number&gt;1&lt;/number&gt;&lt;edition&gt;20200818&lt;/edition&gt;&lt;dates&gt;&lt;year&gt;2020&lt;/year&gt;&lt;pub-dates&gt;&lt;date&gt;Aug 18&lt;/date&gt;&lt;/pub-dates&gt;&lt;/dates&gt;&lt;isbn&gt;2041-1723 (Electronic)&amp;#xD;2041-1723 (Linking)&lt;/isbn&gt;&lt;accession-num&gt;32811835&lt;/accession-num&gt;&lt;urls&gt;&lt;related-urls&gt;&lt;url&gt;https://www.ncbi.nlm.nih.gov/pubmed/32811835&lt;/url&gt;&lt;/related-urls&gt;&lt;/urls&gt;&lt;custom1&gt;The authors declare no competing interests.&lt;/custom1&gt;&lt;custom2&gt;PMC7434887&lt;/custom2&gt;&lt;electronic-resource-num&gt;10.1038/s41467-020-17932-9&lt;/electronic-resource-num&gt;&lt;remote-database-name&gt;PubMed-not-MEDLINE&lt;/remote-database-name&gt;&lt;remote-database-provider&gt;NLM&lt;/remote-database-provider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(Pabortsava &amp; Lampitt)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21D9F54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41A477C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10.1038/s41467-020-17932-9</w:t>
            </w:r>
          </w:p>
        </w:tc>
        <w:tc>
          <w:tcPr>
            <w:tcW w:w="1134" w:type="dxa"/>
            <w:noWrap/>
            <w:vAlign w:val="center"/>
            <w:hideMark/>
          </w:tcPr>
          <w:p w14:paraId="5D93908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011BEA8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7DAD171D" w14:textId="224F04D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 </w:t>
            </w:r>
          </w:p>
        </w:tc>
        <w:tc>
          <w:tcPr>
            <w:tcW w:w="1134" w:type="dxa"/>
            <w:vAlign w:val="center"/>
          </w:tcPr>
          <w:p w14:paraId="60DBC4FE" w14:textId="3FC07313" w:rsidR="007A32B7" w:rsidRPr="001D17E0" w:rsidRDefault="00701A69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32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>65</w:t>
            </w:r>
          </w:p>
        </w:tc>
        <w:tc>
          <w:tcPr>
            <w:tcW w:w="1275" w:type="dxa"/>
            <w:noWrap/>
            <w:vAlign w:val="center"/>
            <w:hideMark/>
          </w:tcPr>
          <w:p w14:paraId="2700F6F7" w14:textId="21AC0F8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SDS</w:t>
            </w:r>
          </w:p>
        </w:tc>
        <w:tc>
          <w:tcPr>
            <w:tcW w:w="1134" w:type="dxa"/>
            <w:noWrap/>
            <w:vAlign w:val="center"/>
            <w:hideMark/>
          </w:tcPr>
          <w:p w14:paraId="6B0F24DD" w14:textId="5F0CBB5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3F06346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18.0</w:t>
            </w:r>
          </w:p>
        </w:tc>
        <w:tc>
          <w:tcPr>
            <w:tcW w:w="1418" w:type="dxa"/>
            <w:noWrap/>
            <w:vAlign w:val="center"/>
            <w:hideMark/>
          </w:tcPr>
          <w:p w14:paraId="6C1503E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column</w:t>
            </w:r>
          </w:p>
        </w:tc>
        <w:tc>
          <w:tcPr>
            <w:tcW w:w="1559" w:type="dxa"/>
            <w:vAlign w:val="center"/>
          </w:tcPr>
          <w:p w14:paraId="3095C695" w14:textId="4B358BD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percent of the filter</w:t>
            </w:r>
          </w:p>
        </w:tc>
      </w:tr>
      <w:tr w:rsidR="004C5AD1" w:rsidRPr="001D17E0" w14:paraId="3A198949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46D17DC7" w14:textId="73328EC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ExcludeYear="1"&gt;&lt;Author&gt;Pagter&lt;/Author&gt;&lt;Year&gt;2020&lt;/Year&gt;&lt;RecNum&gt;465&lt;/RecNum&gt;&lt;DisplayText&gt;(Pagter et al.)&lt;/DisplayText&gt;&lt;record&gt;&lt;rec-number&gt;465&lt;/rec-number&gt;&lt;foreign-keys&gt;&lt;key app="EN" db-id="zsde02za7xrvfee2d0opwxzr0afe99pwvtat" timestamp="1765629142"&gt;465&lt;/key&gt;&lt;/foreign-keys&gt;&lt;ref-type name="Journal Article"&gt;17&lt;/ref-type&gt;&lt;contributors&gt;&lt;authors&gt;&lt;author&gt;Pagter, Elena&lt;/author&gt;&lt;author&gt;Frias, Joao&lt;/author&gt;&lt;author&gt;Kavanagh, Fiona&lt;/author&gt;&lt;author&gt;Nash, Roisin&lt;/author&gt;&lt;/authors&gt;&lt;/contributors&gt;&lt;titles&gt;&lt;title&gt;Differences in microplastic abundances within demersal communities highlight the importance of an ecosystem-based approach to microplastic monitoring&lt;/title&gt;&lt;secondary-title&gt;MARINE POLLUTION BULLETIN&lt;/secondary-title&gt;&lt;/titles&gt;&lt;periodical&gt;&lt;full-title&gt;MARINE POLLUTION BULLETIN&lt;/full-title&gt;&lt;/periodical&gt;&lt;volume&gt;160.0&lt;/volume&gt;&lt;dates&gt;&lt;year&gt;2020&lt;/year&gt;&lt;/dates&gt;&lt;urls&gt;&lt;related-urls&gt;&lt;url&gt;http://dx.doi.org/10.1016/j.marpolbul.2020.111644&lt;/url&gt;&lt;/related-urls&gt;&lt;/urls&gt;&lt;electronic-resource-num&gt;10.1016/j.marpolbul.2020.111644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(Pagter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6DD31F8B" w14:textId="753D25E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2020a</w:t>
            </w:r>
          </w:p>
        </w:tc>
        <w:tc>
          <w:tcPr>
            <w:tcW w:w="1559" w:type="dxa"/>
            <w:noWrap/>
            <w:vAlign w:val="center"/>
            <w:hideMark/>
          </w:tcPr>
          <w:p w14:paraId="576E190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10.1016/j.marpolbul.2020.111644</w:t>
            </w:r>
          </w:p>
        </w:tc>
        <w:tc>
          <w:tcPr>
            <w:tcW w:w="1134" w:type="dxa"/>
            <w:noWrap/>
            <w:vAlign w:val="center"/>
            <w:hideMark/>
          </w:tcPr>
          <w:p w14:paraId="35C3BD7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3147A15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408</w:t>
            </w:r>
          </w:p>
        </w:tc>
        <w:tc>
          <w:tcPr>
            <w:tcW w:w="1276" w:type="dxa"/>
            <w:vAlign w:val="center"/>
          </w:tcPr>
          <w:p w14:paraId="7CD0E0A4" w14:textId="2E9489C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160</w:t>
            </w:r>
          </w:p>
        </w:tc>
        <w:tc>
          <w:tcPr>
            <w:tcW w:w="1134" w:type="dxa"/>
            <w:vAlign w:val="center"/>
          </w:tcPr>
          <w:p w14:paraId="341EFD73" w14:textId="4A453218" w:rsidR="007A32B7" w:rsidRPr="001D17E0" w:rsidRDefault="00701A69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4</w:t>
            </w:r>
            <w:r>
              <w:rPr>
                <w:rFonts w:ascii="Calibri" w:hAnsi="Calibri" w:cs="Calibri"/>
                <w:sz w:val="18"/>
                <w:szCs w:val="18"/>
              </w:rPr>
              <w:t>.85</w:t>
            </w:r>
          </w:p>
        </w:tc>
        <w:tc>
          <w:tcPr>
            <w:tcW w:w="1275" w:type="dxa"/>
            <w:noWrap/>
            <w:vAlign w:val="center"/>
            <w:hideMark/>
          </w:tcPr>
          <w:p w14:paraId="240497A4" w14:textId="198F939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5F3A21AD" w14:textId="05FFCF0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50.0</w:t>
            </w:r>
          </w:p>
        </w:tc>
        <w:tc>
          <w:tcPr>
            <w:tcW w:w="1276" w:type="dxa"/>
            <w:noWrap/>
            <w:vAlign w:val="center"/>
            <w:hideMark/>
          </w:tcPr>
          <w:p w14:paraId="542AE56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0CAF8E6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60CF15F2" w14:textId="77777777" w:rsidR="005763BA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</w:t>
            </w:r>
          </w:p>
          <w:p w14:paraId="5B7A9F8F" w14:textId="2F2CB2A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1D17E0">
              <w:rPr>
                <w:rFonts w:ascii="Calibri" w:hAnsi="Calibri" w:cs="Calibri"/>
                <w:sz w:val="18"/>
                <w:szCs w:val="18"/>
              </w:rPr>
              <w:t>sub(-)sample</w:t>
            </w:r>
            <w:proofErr w:type="gramEnd"/>
          </w:p>
        </w:tc>
      </w:tr>
      <w:tr w:rsidR="004C5AD1" w:rsidRPr="001D17E0" w14:paraId="765BEF10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00B47570" w14:textId="13F0646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ExcludeYear="1"&gt;&lt;Author&gt;Pagter&lt;/Author&gt;&lt;Year&gt;2020&lt;/Year&gt;&lt;RecNum&gt;466&lt;/RecNum&gt;&lt;DisplayText&gt;(Pagter et al.)&lt;/DisplayText&gt;&lt;record&gt;&lt;rec-number&gt;466&lt;/rec-number&gt;&lt;foreign-keys&gt;&lt;key app="EN" db-id="zsde02za7xrvfee2d0opwxzr0afe99pwvtat" timestamp="1765629142"&gt;466&lt;/key&gt;&lt;/foreign-keys&gt;&lt;ref-type name="Journal Article"&gt;17&lt;/ref-type&gt;&lt;contributors&gt;&lt;authors&gt;&lt;author&gt;Pagter, Elena&lt;/author&gt;&lt;author&gt;Frias, Joao&lt;/author&gt;&lt;author&gt;Kavanagh, Fiona&lt;/author&gt;&lt;author&gt;Nash, Roisin&lt;/author&gt;&lt;/authors&gt;&lt;/contributors&gt;&lt;titles&gt;&lt;title&gt;Varying levels of microplastics in benthic sediments within a shallow coastal embayment&lt;/title&gt;&lt;secondary-title&gt;ESTUARINE COASTAL AND SHELF SCIENCE&lt;/secondary-title&gt;&lt;/titles&gt;&lt;periodical&gt;&lt;full-title&gt;ESTUARINE COASTAL AND SHELF SCIENCE&lt;/full-title&gt;&lt;/periodical&gt;&lt;volume&gt;243.0&lt;/volume&gt;&lt;dates&gt;&lt;year&gt;2020&lt;/year&gt;&lt;/dates&gt;&lt;urls&gt;&lt;related-urls&gt;&lt;url&gt;http://dx.doi.org/10.1016/j.ecss.2020.106915&lt;/url&gt;&lt;/related-urls&gt;&lt;/urls&gt;&lt;electronic-resource-num&gt;10.1016/j.ecss.2020.106915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(Pagter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2609FAD8" w14:textId="7C8FAD7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2020b</w:t>
            </w:r>
          </w:p>
        </w:tc>
        <w:tc>
          <w:tcPr>
            <w:tcW w:w="1559" w:type="dxa"/>
            <w:noWrap/>
            <w:vAlign w:val="center"/>
            <w:hideMark/>
          </w:tcPr>
          <w:p w14:paraId="67E8E9F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10.1016/j.ecss.2020.106915</w:t>
            </w:r>
          </w:p>
        </w:tc>
        <w:tc>
          <w:tcPr>
            <w:tcW w:w="1134" w:type="dxa"/>
            <w:noWrap/>
            <w:vAlign w:val="center"/>
            <w:hideMark/>
          </w:tcPr>
          <w:p w14:paraId="6D638DB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1F41833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693</w:t>
            </w:r>
          </w:p>
        </w:tc>
        <w:tc>
          <w:tcPr>
            <w:tcW w:w="1276" w:type="dxa"/>
            <w:vAlign w:val="center"/>
          </w:tcPr>
          <w:p w14:paraId="0D9F3594" w14:textId="4A5EF52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14:paraId="7F1A217A" w14:textId="4D5331DC" w:rsidR="007A32B7" w:rsidRPr="001D17E0" w:rsidRDefault="00701A69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30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4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275" w:type="dxa"/>
            <w:noWrap/>
            <w:vAlign w:val="center"/>
            <w:hideMark/>
          </w:tcPr>
          <w:p w14:paraId="2F54DDD5" w14:textId="5AB223F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65CEF4F7" w14:textId="7797D9C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0.4</w:t>
            </w:r>
          </w:p>
        </w:tc>
        <w:tc>
          <w:tcPr>
            <w:tcW w:w="1276" w:type="dxa"/>
            <w:noWrap/>
            <w:vAlign w:val="center"/>
            <w:hideMark/>
          </w:tcPr>
          <w:p w14:paraId="4F98979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2BFCA9B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sediment</w:t>
            </w:r>
          </w:p>
        </w:tc>
        <w:tc>
          <w:tcPr>
            <w:tcW w:w="1559" w:type="dxa"/>
            <w:vAlign w:val="center"/>
          </w:tcPr>
          <w:p w14:paraId="3582906D" w14:textId="77777777" w:rsidR="005763BA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</w:t>
            </w:r>
          </w:p>
          <w:p w14:paraId="340EAA7C" w14:textId="6CA949D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1D17E0">
              <w:rPr>
                <w:rFonts w:ascii="Calibri" w:hAnsi="Calibri" w:cs="Calibri"/>
                <w:sz w:val="18"/>
                <w:szCs w:val="18"/>
              </w:rPr>
              <w:t>sub(-)sample</w:t>
            </w:r>
            <w:proofErr w:type="gramEnd"/>
          </w:p>
        </w:tc>
      </w:tr>
      <w:tr w:rsidR="004C5AD1" w:rsidRPr="001D17E0" w14:paraId="249AFED6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3FEF2B61" w14:textId="765D715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ExcludeYear="1"&gt;&lt;Author&gt;Rist&lt;/Author&gt;&lt;Year&gt;2020&lt;/Year&gt;&lt;RecNum&gt;473&lt;/RecNum&gt;&lt;DisplayText&gt;(Rist et al.)&lt;/DisplayText&gt;&lt;record&gt;&lt;rec-number&gt;473&lt;/rec-number&gt;&lt;foreign-keys&gt;&lt;key app="EN" db-id="zsde02za7xrvfee2d0opwxzr0afe99pwvtat" timestamp="1765629142"&gt;473&lt;/key&gt;&lt;/foreign-keys&gt;&lt;ref-type name="Journal Article"&gt;17&lt;/ref-type&gt;&lt;contributors&gt;&lt;authors&gt;&lt;author&gt;Rist, Sinja&lt;/author&gt;&lt;author&gt;Vianello, Alvise&lt;/author&gt;&lt;author&gt;Winding, Mie Hylstofte Sichlau&lt;/author&gt;&lt;author&gt;Nielsen, Torkel Gissel&lt;/author&gt;&lt;author&gt;Almeda, Rodrigo&lt;/author&gt;&lt;author&gt;Torres, Rocio Rodriguez&lt;/author&gt;&lt;author&gt;Vollertsen, Jes&lt;/author&gt;&lt;/authors&gt;&lt;/contributors&gt;&lt;titles&gt;&lt;title&gt;Quantification of plankton-sized microplastics in a productive coastal Arctic marine ecosystem&lt;/title&gt;&lt;secondary-title&gt;ENVIRONMENTAL POLLUTION&lt;/secondary-title&gt;&lt;/titles&gt;&lt;periodical&gt;&lt;full-title&gt;ENVIRONMENTAL POLLUTION&lt;/full-title&gt;&lt;/periodical&gt;&lt;volume&gt;266.0&lt;/volume&gt;&lt;dates&gt;&lt;year&gt;2020&lt;/year&gt;&lt;/dates&gt;&lt;urls&gt;&lt;related-urls&gt;&lt;url&gt;http://dx.doi.org/10.1016/j.envpol.2020.115248&lt;/url&gt;&lt;/related-urls&gt;&lt;/urls&gt;&lt;electronic-resource-num&gt;10.1016/j.envpol.2020.115248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(Rist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55FF7B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5DAFDCC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10.1016/j.envpol.2020.115248</w:t>
            </w:r>
          </w:p>
        </w:tc>
        <w:tc>
          <w:tcPr>
            <w:tcW w:w="1134" w:type="dxa"/>
            <w:noWrap/>
            <w:vAlign w:val="center"/>
            <w:hideMark/>
          </w:tcPr>
          <w:p w14:paraId="3EB5DDA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6205AA0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2B29092C" w14:textId="0A5DF80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 </w:t>
            </w:r>
          </w:p>
        </w:tc>
        <w:tc>
          <w:tcPr>
            <w:tcW w:w="1134" w:type="dxa"/>
            <w:vAlign w:val="center"/>
          </w:tcPr>
          <w:p w14:paraId="398EF4E6" w14:textId="7A632A1C" w:rsidR="007A32B7" w:rsidRPr="001D17E0" w:rsidRDefault="00701A69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11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5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0E57F41C" w14:textId="183EBAB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5F3C806E" w14:textId="3F899E1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2F17E6E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43014DA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0A3FF32E" w14:textId="0DB204E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6E8E6543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692F2631" w14:textId="08DD8DB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ExcludeYear="1"&gt;&lt;Author&gt;Rodrigues&lt;/Author&gt;&lt;Year&gt;2020&lt;/Year&gt;&lt;RecNum&gt;474&lt;/RecNum&gt;&lt;DisplayText&gt;(Rodrigues et al.)&lt;/DisplayText&gt;&lt;record&gt;&lt;rec-number&gt;474&lt;/rec-number&gt;&lt;foreign-keys&gt;&lt;key app="EN" db-id="zsde02za7xrvfee2d0opwxzr0afe99pwvtat" timestamp="1765629142"&gt;474&lt;/key&gt;&lt;/foreign-keys&gt;&lt;ref-type name="Journal Article"&gt;17&lt;/ref-type&gt;&lt;contributors&gt;&lt;authors&gt;&lt;author&gt;Rodrigues, Diana&lt;/author&gt;&lt;author&gt;Antunes, Joana&lt;/author&gt;&lt;author&gt;Otero, Vanessa&lt;/author&gt;&lt;author&gt;Sobral, Paula&lt;/author&gt;&lt;author&gt;Costa, Maria Helena&lt;/author&gt;&lt;/authors&gt;&lt;/contributors&gt;&lt;titles&gt;&lt;title&gt;Distribution Patterns of Microplastics in Seawater Surface at a Portuguese Estuary and Marine Park&lt;/title&gt;&lt;secondary-title&gt;FRONTIERS IN ENVIRONMENTAL SCIENCE&lt;/secondary-title&gt;&lt;/titles&gt;&lt;periodical&gt;&lt;full-title&gt;FRONTIERS IN ENVIRONMENTAL SCIENCE&lt;/full-title&gt;&lt;/periodical&gt;&lt;volume&gt;8.0&lt;/volume&gt;&lt;dates&gt;&lt;year&gt;2020&lt;/year&gt;&lt;/dates&gt;&lt;urls&gt;&lt;related-urls&gt;&lt;url&gt;http://dx.doi.org/10.3389/fenvs.2020.582217&lt;/url&gt;&lt;/related-urls&gt;&lt;/urls&gt;&lt;electronic-resource-num&gt;10.3389/fenvs.2020.582217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(Rodrigues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0D9067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30D99C7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10.3389/fenvs.2020.582217</w:t>
            </w:r>
          </w:p>
        </w:tc>
        <w:tc>
          <w:tcPr>
            <w:tcW w:w="1134" w:type="dxa"/>
            <w:noWrap/>
            <w:vAlign w:val="center"/>
            <w:hideMark/>
          </w:tcPr>
          <w:p w14:paraId="2754FCB1" w14:textId="50D5190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026EDC4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2920</w:t>
            </w:r>
          </w:p>
        </w:tc>
        <w:tc>
          <w:tcPr>
            <w:tcW w:w="1276" w:type="dxa"/>
            <w:vAlign w:val="center"/>
          </w:tcPr>
          <w:p w14:paraId="74F77ACA" w14:textId="7A9781A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265</w:t>
            </w:r>
          </w:p>
        </w:tc>
        <w:tc>
          <w:tcPr>
            <w:tcW w:w="1134" w:type="dxa"/>
            <w:vAlign w:val="center"/>
          </w:tcPr>
          <w:p w14:paraId="68A61B16" w14:textId="2566B8AD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5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72048E2A" w14:textId="58B6674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ABS</w:t>
            </w:r>
          </w:p>
        </w:tc>
        <w:tc>
          <w:tcPr>
            <w:tcW w:w="1134" w:type="dxa"/>
            <w:noWrap/>
            <w:vAlign w:val="center"/>
            <w:hideMark/>
          </w:tcPr>
          <w:p w14:paraId="33CED853" w14:textId="1A1CA5D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214DA45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10.6</w:t>
            </w:r>
          </w:p>
        </w:tc>
        <w:tc>
          <w:tcPr>
            <w:tcW w:w="1418" w:type="dxa"/>
            <w:noWrap/>
            <w:vAlign w:val="center"/>
            <w:hideMark/>
          </w:tcPr>
          <w:p w14:paraId="3AA5B22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5A6C3457" w14:textId="35FB924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type(s)</w:t>
            </w:r>
          </w:p>
        </w:tc>
      </w:tr>
      <w:tr w:rsidR="004C5AD1" w:rsidRPr="001D17E0" w14:paraId="284CBD53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67CFBAF1" w14:textId="7B55EDB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ExcludeYear="1"&gt;&lt;Author&gt;Sathish&lt;/Author&gt;&lt;Year&gt;2020&lt;/Year&gt;&lt;RecNum&gt;476&lt;/RecNum&gt;&lt;DisplayText&gt;(Sathish et al.)&lt;/DisplayText&gt;&lt;record&gt;&lt;rec-number&gt;476&lt;/rec-number&gt;&lt;foreign-keys&gt;&lt;key app="EN" db-id="zsde02za7xrvfee2d0opwxzr0afe99pwvtat" timestamp="1765629142"&gt;476&lt;/key&gt;&lt;/foreign-keys&gt;&lt;ref-type name="Journal Article"&gt;17&lt;/ref-type&gt;&lt;contributors&gt;&lt;authors&gt;&lt;author&gt;Sathish, M. Narmatha&lt;/author&gt;&lt;author&gt;Jeyasanta, Immaculate&lt;/author&gt;&lt;author&gt;Patterson, Jamila&lt;/author&gt;&lt;/authors&gt;&lt;/contributors&gt;&lt;titles&gt;&lt;title&gt;Occurrence of microplastics in epipelagic and mesopelagic fishes from Tuticorin, Southeast coast of India&lt;/title&gt;&lt;secondary-title&gt;SCIENCE OF THE TOTAL ENVIRONMENT&lt;/secondary-title&gt;&lt;/titles&gt;&lt;periodical&gt;&lt;full-title&gt;SCIENCE OF THE TOTAL ENVIRONMENT&lt;/full-title&gt;&lt;/periodical&gt;&lt;volume&gt;720.0&lt;/volume&gt;&lt;dates&gt;&lt;year&gt;2020&lt;/year&gt;&lt;/dates&gt;&lt;urls&gt;&lt;related-urls&gt;&lt;url&gt;http://dx.doi.org/10.1016/j.scitotenv.2020.137614&lt;/url&gt;&lt;/related-urls&gt;&lt;/urls&gt;&lt;electronic-resource-num&gt;10.1016/j.scitotenv.2020.137614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(Sathish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2743AD35" w14:textId="307B9DC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2020a</w:t>
            </w:r>
          </w:p>
        </w:tc>
        <w:tc>
          <w:tcPr>
            <w:tcW w:w="1559" w:type="dxa"/>
            <w:noWrap/>
            <w:vAlign w:val="center"/>
            <w:hideMark/>
          </w:tcPr>
          <w:p w14:paraId="6A58952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10.1016/j.envpol.2020.115219</w:t>
            </w:r>
          </w:p>
        </w:tc>
        <w:tc>
          <w:tcPr>
            <w:tcW w:w="1134" w:type="dxa"/>
            <w:noWrap/>
            <w:vAlign w:val="center"/>
            <w:hideMark/>
          </w:tcPr>
          <w:p w14:paraId="635FF82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73BECB7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01172CF2" w14:textId="77EB4A2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781</w:t>
            </w:r>
          </w:p>
        </w:tc>
        <w:tc>
          <w:tcPr>
            <w:tcW w:w="1134" w:type="dxa"/>
            <w:vAlign w:val="center"/>
          </w:tcPr>
          <w:p w14:paraId="63804425" w14:textId="6B714FBE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10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5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7990D7B7" w14:textId="3DE3B41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44B083F0" w14:textId="09373F1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276" w:type="dxa"/>
            <w:noWrap/>
            <w:vAlign w:val="center"/>
            <w:hideMark/>
          </w:tcPr>
          <w:p w14:paraId="42C25CC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356E799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559" w:type="dxa"/>
            <w:vAlign w:val="center"/>
          </w:tcPr>
          <w:p w14:paraId="4E762829" w14:textId="77777777" w:rsidR="005763BA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number/</w:t>
            </w:r>
          </w:p>
          <w:p w14:paraId="3E0F6662" w14:textId="55919E6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percent </w:t>
            </w:r>
          </w:p>
        </w:tc>
      </w:tr>
      <w:tr w:rsidR="004C5AD1" w:rsidRPr="001D17E0" w14:paraId="1FD8DDE0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2307DC11" w14:textId="76D0C38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ExcludeYear="1"&gt;&lt;Author&gt;Sathish&lt;/Author&gt;&lt;Year&gt;2020&lt;/Year&gt;&lt;RecNum&gt;477&lt;/RecNum&gt;&lt;DisplayText&gt;(Sathish et al.)&lt;/DisplayText&gt;&lt;record&gt;&lt;rec-number&gt;477&lt;/rec-number&gt;&lt;foreign-keys&gt;&lt;key app="EN" db-id="zsde02za7xrvfee2d0opwxzr0afe99pwvtat" timestamp="1765629142"&gt;477&lt;/key&gt;&lt;/foreign-keys&gt;&lt;ref-type name="Journal Article"&gt;17&lt;/ref-type&gt;&lt;contributors&gt;&lt;authors&gt;&lt;author&gt;Sathish, M. Narmatha&lt;/author&gt;&lt;author&gt;Jeyasanta, K. Immaculate&lt;/author&gt;&lt;author&gt;Patterson, Jamila&lt;/author&gt;&lt;/authors&gt;&lt;/contributors&gt;&lt;titles&gt;&lt;title&gt;Monitoring of microplastics in the clam Donax cuneatus and its habitat in Tuticorin coast of Gulf of Mannar (GoM), India&lt;/title&gt;&lt;secondary-title&gt;ENVIRONMENTAL POLLUTION&lt;/secondary-title&gt;&lt;/titles&gt;&lt;periodical&gt;&lt;full-title&gt;ENVIRONMENTAL POLLUTION&lt;/full-title&gt;&lt;/periodical&gt;&lt;volume&gt;266.0&lt;/volume&gt;&lt;dates&gt;&lt;year&gt;2020&lt;/year&gt;&lt;/dates&gt;&lt;urls&gt;&lt;related-urls&gt;&lt;url&gt;http://dx.doi.org/10.1016/j.envpol.2020.115219&lt;/url&gt;&lt;/related-urls&gt;&lt;/urls&gt;&lt;electronic-resource-num&gt;10.1016/j.envpol.2020.115219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(Sathish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7F923384" w14:textId="1160530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2020b</w:t>
            </w:r>
          </w:p>
        </w:tc>
        <w:tc>
          <w:tcPr>
            <w:tcW w:w="1559" w:type="dxa"/>
            <w:noWrap/>
            <w:vAlign w:val="center"/>
            <w:hideMark/>
          </w:tcPr>
          <w:p w14:paraId="26CF49C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10.1016/j.scitotenv.2020.137614</w:t>
            </w:r>
          </w:p>
        </w:tc>
        <w:tc>
          <w:tcPr>
            <w:tcW w:w="1134" w:type="dxa"/>
            <w:noWrap/>
            <w:vAlign w:val="center"/>
            <w:hideMark/>
          </w:tcPr>
          <w:p w14:paraId="794D8C9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2F17530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174</w:t>
            </w:r>
          </w:p>
        </w:tc>
        <w:tc>
          <w:tcPr>
            <w:tcW w:w="1276" w:type="dxa"/>
            <w:vAlign w:val="center"/>
          </w:tcPr>
          <w:p w14:paraId="31C72479" w14:textId="2388235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1C8B236E" w14:textId="62B001CF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85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5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00 </w:t>
            </w:r>
          </w:p>
        </w:tc>
        <w:tc>
          <w:tcPr>
            <w:tcW w:w="1275" w:type="dxa"/>
            <w:noWrap/>
            <w:vAlign w:val="center"/>
            <w:hideMark/>
          </w:tcPr>
          <w:p w14:paraId="2CD8E2D3" w14:textId="4EB1F83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178283BC" w14:textId="6263DC6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276" w:type="dxa"/>
            <w:noWrap/>
            <w:vAlign w:val="center"/>
            <w:hideMark/>
          </w:tcPr>
          <w:p w14:paraId="050476E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17531B5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559" w:type="dxa"/>
            <w:vAlign w:val="center"/>
          </w:tcPr>
          <w:p w14:paraId="4164C39F" w14:textId="77777777" w:rsidR="005763BA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number/</w:t>
            </w:r>
          </w:p>
          <w:p w14:paraId="49DDD3A2" w14:textId="3D9CBF5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percent </w:t>
            </w:r>
          </w:p>
        </w:tc>
      </w:tr>
      <w:tr w:rsidR="004C5AD1" w:rsidRPr="001D17E0" w14:paraId="2C7C3E89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5DC49F15" w14:textId="10D60818" w:rsidR="00B4248D" w:rsidRPr="001D17E0" w:rsidRDefault="00B4248D" w:rsidP="00B4248D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ExcludeYear="1"&gt;&lt;Author&gt;Savoca&lt;/Author&gt;&lt;Year&gt;2020&lt;/Year&gt;&lt;RecNum&gt;478&lt;/RecNum&gt;&lt;DisplayText&gt;(Savoca et al.)&lt;/DisplayText&gt;&lt;record&gt;&lt;rec-number&gt;478&lt;/rec-number&gt;&lt;foreign-keys&gt;&lt;key app="EN" db-id="zsde02za7xrvfee2d0opwxzr0afe99pwvtat" timestamp="1765629142"&gt;478&lt;/key&gt;&lt;/foreign-keys&gt;&lt;ref-type name="Journal Article"&gt;17&lt;/ref-type&gt;&lt;contributors&gt;&lt;authors&gt;&lt;author&gt;Savoca, Serena&lt;/author&gt;&lt;author&gt;Bottari, Teresa&lt;/author&gt;&lt;author&gt;Fazio, Enza&lt;/author&gt;&lt;author&gt;Bonsignore, Martina&lt;/author&gt;&lt;author&gt;Mancuso, Monique&lt;/author&gt;&lt;author&gt;Luna, Gian Marco&lt;/author&gt;&lt;author&gt;Romeo, Teresa&lt;/author&gt;&lt;author&gt;D&amp;apos;Urso, Luisa&lt;/author&gt;&lt;author&gt;Capillo, Gioele&lt;/author&gt;&lt;author&gt;Panarello, Giuseppe&lt;/author&gt;&lt;author&gt;Greco, Silvestro&lt;/author&gt;&lt;author&gt;Compagnini, Giuseppe&lt;/author&gt;&lt;author&gt;Lanteri, Giovanni&lt;/author&gt;&lt;author&gt;Crupi, Rosalia&lt;/author&gt;&lt;author&gt;Neri, Fortunato&lt;/author&gt;&lt;author&gt;Spano, Nunziacarla&lt;/author&gt;&lt;/authors&gt;&lt;/contributors&gt;&lt;titles&gt;&lt;title&gt;Plastics occurrence in juveniles of Engraulis encrasicolus and Sardina pilchardus in the Southern Tyrrhenian Sea&lt;/title&gt;&lt;secondary-title&gt;SCIENCE OF THE TOTAL ENVIRONMENT&lt;/secondary-title&gt;&lt;/titles&gt;&lt;periodical&gt;&lt;full-title&gt;SCIENCE OF THE TOTAL ENVIRONMENT&lt;/full-title&gt;&lt;/periodical&gt;&lt;volume&gt;718.0&lt;/volume&gt;&lt;dates&gt;&lt;year&gt;2020&lt;/year&gt;&lt;/dates&gt;&lt;urls&gt;&lt;related-urls&gt;&lt;url&gt;http://dx.doi.org/10.1016/j.scitotenv.2020.137457&lt;/url&gt;&lt;/related-urls&gt;&lt;/urls&gt;&lt;electronic-resource-num&gt;10.1016/j.scitotenv.2020.137457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(Savoca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B17D81F" w14:textId="77777777" w:rsidR="00B4248D" w:rsidRPr="001D17E0" w:rsidRDefault="00B4248D" w:rsidP="00B4248D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3CCB01E4" w14:textId="77777777" w:rsidR="00B4248D" w:rsidRPr="001D17E0" w:rsidRDefault="00B4248D" w:rsidP="00B4248D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10.1016/j.scitotenv.2020.137457</w:t>
            </w:r>
          </w:p>
        </w:tc>
        <w:tc>
          <w:tcPr>
            <w:tcW w:w="1134" w:type="dxa"/>
            <w:noWrap/>
            <w:vAlign w:val="center"/>
            <w:hideMark/>
          </w:tcPr>
          <w:p w14:paraId="53145F7E" w14:textId="77777777" w:rsidR="00B4248D" w:rsidRPr="001D17E0" w:rsidRDefault="00B4248D" w:rsidP="00B4248D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4FA0528B" w14:textId="77777777" w:rsidR="00B4248D" w:rsidRPr="001D17E0" w:rsidRDefault="00B4248D" w:rsidP="00B4248D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3CCBAEB4" w14:textId="6D8DCAF4" w:rsidR="00B4248D" w:rsidRPr="001D17E0" w:rsidRDefault="00B4248D" w:rsidP="00B4248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47</w:t>
            </w:r>
          </w:p>
        </w:tc>
        <w:tc>
          <w:tcPr>
            <w:tcW w:w="1134" w:type="dxa"/>
            <w:vAlign w:val="center"/>
          </w:tcPr>
          <w:p w14:paraId="2ABF5B67" w14:textId="4795A90C" w:rsidR="00B4248D" w:rsidRPr="001D17E0" w:rsidRDefault="00B4248D" w:rsidP="00B4248D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</w:t>
            </w:r>
            <w:r w:rsidR="004C4964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– 5.0</w:t>
            </w:r>
            <w:r w:rsidR="004C4964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548B7C4E" w14:textId="06920465" w:rsidR="00B4248D" w:rsidRPr="001D17E0" w:rsidRDefault="00B4248D" w:rsidP="00B4248D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SDS</w:t>
            </w:r>
          </w:p>
        </w:tc>
        <w:tc>
          <w:tcPr>
            <w:tcW w:w="1134" w:type="dxa"/>
            <w:noWrap/>
            <w:vAlign w:val="center"/>
            <w:hideMark/>
          </w:tcPr>
          <w:p w14:paraId="062CA610" w14:textId="252DBD95" w:rsidR="00B4248D" w:rsidRPr="001D17E0" w:rsidRDefault="00B4248D" w:rsidP="00B4248D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79EB7299" w14:textId="77777777" w:rsidR="00B4248D" w:rsidRPr="001D17E0" w:rsidRDefault="00B4248D" w:rsidP="00B4248D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20.0</w:t>
            </w:r>
          </w:p>
        </w:tc>
        <w:tc>
          <w:tcPr>
            <w:tcW w:w="1418" w:type="dxa"/>
            <w:noWrap/>
            <w:vAlign w:val="center"/>
            <w:hideMark/>
          </w:tcPr>
          <w:p w14:paraId="58986006" w14:textId="77777777" w:rsidR="00B4248D" w:rsidRPr="001D17E0" w:rsidRDefault="00B4248D" w:rsidP="00B4248D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01130F12" w14:textId="18338623" w:rsidR="00B4248D" w:rsidRPr="001D17E0" w:rsidRDefault="00B4248D" w:rsidP="00B4248D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subset</w:t>
            </w:r>
          </w:p>
        </w:tc>
      </w:tr>
      <w:tr w:rsidR="004C5AD1" w:rsidRPr="001D17E0" w14:paraId="5B0C3F80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3577DAB9" w14:textId="6B057E1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ExcludeYear="1"&gt;&lt;Author&gt;Sfriso&lt;/Author&gt;&lt;Year&gt;2020&lt;/Year&gt;&lt;RecNum&gt;483&lt;/RecNum&gt;&lt;DisplayText&gt;(Sfriso et al.)&lt;/DisplayText&gt;&lt;record&gt;&lt;rec-number&gt;483&lt;/rec-number&gt;&lt;foreign-keys&gt;&lt;key app="EN" db-id="zsde02za7xrvfee2d0opwxzr0afe99pwvtat" timestamp="1765629142"&gt;483&lt;/key&gt;&lt;/foreign-keys&gt;&lt;ref-type name="Journal Article"&gt;17&lt;/ref-type&gt;&lt;contributors&gt;&lt;authors&gt;&lt;author&gt;Sfriso, Andrea Augusto&lt;/author&gt;&lt;author&gt;Tomio, Yari&lt;/author&gt;&lt;author&gt;Rosso, Beatrice&lt;/author&gt;&lt;author&gt;Gambaro, Andrea&lt;/author&gt;&lt;author&gt;Sfriso, Adriano&lt;/author&gt;&lt;author&gt;Corami, Fabiana&lt;/author&gt;&lt;author&gt;Rastelli, Eugenio&lt;/author&gt;&lt;author&gt;Corinaldesi, Cinzia&lt;/author&gt;&lt;author&gt;Mistri, Michele&lt;/author&gt;&lt;author&gt;Munari, Cristina&lt;/author&gt;&lt;/authors&gt;&lt;/contributors&gt;&lt;titles&gt;&lt;title&gt;Microplastic accumulation in benthic invertebrates in Terra Nova Bay (Ross Sea, Antarctica)&lt;/title&gt;&lt;secondary-title&gt;ENVIRONMENT INTERNATIONAL&lt;/secondary-title&gt;&lt;/titles&gt;&lt;periodical&gt;&lt;full-title&gt;ENVIRONMENT INTERNATIONAL&lt;/full-title&gt;&lt;/periodical&gt;&lt;volume&gt;137.0&lt;/volume&gt;&lt;dates&gt;&lt;year&gt;2020&lt;/year&gt;&lt;/dates&gt;&lt;urls&gt;&lt;related-urls&gt;&lt;url&gt;http://dx.doi.org/10.1016/j.envint.2020.105587&lt;/url&gt;&lt;/related-urls&gt;&lt;/urls&gt;&lt;electronic-resource-num&gt;10.1016/j.envint.2020.105587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(Sfriso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20EB39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190C6D2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10.1016/j.envint.2020.105587</w:t>
            </w:r>
          </w:p>
        </w:tc>
        <w:tc>
          <w:tcPr>
            <w:tcW w:w="1134" w:type="dxa"/>
            <w:noWrap/>
            <w:vAlign w:val="center"/>
            <w:hideMark/>
          </w:tcPr>
          <w:p w14:paraId="0CC4BEC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72D7759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65579D4A" w14:textId="57F45AE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54B8A7AC" w14:textId="50F1D289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33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1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4EC6FC85" w14:textId="39DC551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42D24C10" w14:textId="1E617CF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18BCE22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213D7C1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3349C830" w14:textId="77A3A0D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5E2F1B71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7FED0423" w14:textId="037563D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ExcludeYear="1"&gt;&lt;Author&gt;Tekman&lt;/Author&gt;&lt;Year&gt;2020&lt;/Year&gt;&lt;RecNum&gt;490&lt;/RecNum&gt;&lt;DisplayText&gt;(Tekman et al.)&lt;/DisplayText&gt;&lt;record&gt;&lt;rec-number&gt;490&lt;/rec-number&gt;&lt;foreign-keys&gt;&lt;key app="EN" db-id="zsde02za7xrvfee2d0opwxzr0afe99pwvtat" timestamp="1765629142"&gt;490&lt;/key&gt;&lt;/foreign-keys&gt;&lt;ref-type name="Journal Article"&gt;17&lt;/ref-type&gt;&lt;contributors&gt;&lt;authors&gt;&lt;author&gt;Tekman, Mine B.&lt;/author&gt;&lt;author&gt;Wekerle, Claudia&lt;/author&gt;&lt;author&gt;Lorenz, Claudia&lt;/author&gt;&lt;author&gt;Primpke, Sebastian&lt;/author&gt;&lt;author&gt;Hasemann, Christiane&lt;/author&gt;&lt;author&gt;Gerdts, Gunnar&lt;/author&gt;&lt;author&gt;Bergmann, Melanie&lt;/author&gt;&lt;/authors&gt;&lt;/contributors&gt;&lt;titles&gt;&lt;title&gt;Tying up Loose Ends of Microplastic Pollution in the Arctic: Distribution from the Sea Surface through the Water Column to Deep-Sea Sediments at the HAUSGARTEN Observatory&lt;/title&gt;&lt;secondary-title&gt;ENVIRONMENTAL SCIENCE &amp;amp; TECHNOLOGY&lt;/secondary-title&gt;&lt;/titles&gt;&lt;periodical&gt;&lt;full-title&gt;ENVIRONMENTAL SCIENCE &amp;amp; TECHNOLOGY&lt;/full-title&gt;&lt;/periodical&gt;&lt;pages&gt;4079.0&lt;/pages&gt;&lt;volume&gt;54.0&lt;/volume&gt;&lt;number&gt;7.0&lt;/number&gt;&lt;dates&gt;&lt;year&gt;2020&lt;/year&gt;&lt;/dates&gt;&lt;urls&gt;&lt;related-urls&gt;&lt;url&gt;http://dx.doi.org/10.1021/acs.est.9b06981&lt;/url&gt;&lt;/related-urls&gt;&lt;/urls&gt;&lt;electronic-resource-num&gt;10.1021/acs.est.9b06981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(Tekman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42C4AF7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0E8C791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10.1021/acs.est.9b06981</w:t>
            </w:r>
          </w:p>
        </w:tc>
        <w:tc>
          <w:tcPr>
            <w:tcW w:w="1134" w:type="dxa"/>
            <w:noWrap/>
            <w:vAlign w:val="center"/>
            <w:hideMark/>
          </w:tcPr>
          <w:p w14:paraId="3E0D5F4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220D52C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107347F1" w14:textId="6A2D4AB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185626F8" w14:textId="3097F1B9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20 </w:t>
            </w:r>
          </w:p>
        </w:tc>
        <w:tc>
          <w:tcPr>
            <w:tcW w:w="1275" w:type="dxa"/>
            <w:noWrap/>
            <w:vAlign w:val="center"/>
            <w:hideMark/>
          </w:tcPr>
          <w:p w14:paraId="742C8AC8" w14:textId="4C19E43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6BD4FE3C" w14:textId="7023E36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652A2D1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1E0FED5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559" w:type="dxa"/>
            <w:vAlign w:val="center"/>
          </w:tcPr>
          <w:p w14:paraId="60B3D350" w14:textId="0984B2A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720EEA77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503CB3FD" w14:textId="020F5E3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PEVuZE5vdGU+PENpdGUgRXhjbHVkZVllYXI9IjEiPjxBdXRob3I+VHNhbmdhcmlzPC9BdXRob3I+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PEVuZE5vdGU+PENpdGUgRXhjbHVkZVllYXI9IjEiPjxBdXRob3I+VHNhbmdhcmlzPC9BdXRob3I+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(Tsangaris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43D1C70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61CC3FE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10.1016/j.marpolbul.2020.111397</w:t>
            </w:r>
          </w:p>
        </w:tc>
        <w:tc>
          <w:tcPr>
            <w:tcW w:w="1134" w:type="dxa"/>
            <w:noWrap/>
            <w:vAlign w:val="center"/>
            <w:hideMark/>
          </w:tcPr>
          <w:p w14:paraId="73BBCF1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0704873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1038</w:t>
            </w:r>
          </w:p>
        </w:tc>
        <w:tc>
          <w:tcPr>
            <w:tcW w:w="1276" w:type="dxa"/>
            <w:vAlign w:val="center"/>
          </w:tcPr>
          <w:p w14:paraId="1FB55CE7" w14:textId="5A21EE8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225CC54A" w14:textId="201CD4DE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5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4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75</w:t>
            </w:r>
          </w:p>
        </w:tc>
        <w:tc>
          <w:tcPr>
            <w:tcW w:w="1275" w:type="dxa"/>
            <w:noWrap/>
            <w:vAlign w:val="center"/>
            <w:hideMark/>
          </w:tcPr>
          <w:p w14:paraId="53C40526" w14:textId="0DF59B8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2206572D" w14:textId="1212F7A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10.0</w:t>
            </w:r>
          </w:p>
        </w:tc>
        <w:tc>
          <w:tcPr>
            <w:tcW w:w="1276" w:type="dxa"/>
            <w:noWrap/>
            <w:vAlign w:val="center"/>
            <w:hideMark/>
          </w:tcPr>
          <w:p w14:paraId="684B210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253FE96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1955314F" w14:textId="470E5C4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percent</w:t>
            </w:r>
          </w:p>
        </w:tc>
      </w:tr>
      <w:tr w:rsidR="004C5AD1" w:rsidRPr="001D17E0" w14:paraId="5DFA7283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4145D197" w14:textId="38ADA62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ExcludeYear="1"&gt;&lt;Author&gt;Xu&lt;/Author&gt;&lt;Year&gt;2020&lt;/Year&gt;&lt;RecNum&gt;501&lt;/RecNum&gt;&lt;DisplayText&gt;(Xu et al.)&lt;/DisplayText&gt;&lt;record&gt;&lt;rec-number&gt;501&lt;/rec-number&gt;&lt;foreign-keys&gt;&lt;key app="EN" db-id="zsde02za7xrvfee2d0opwxzr0afe99pwvtat" timestamp="1765629142"&gt;501&lt;/key&gt;&lt;/foreign-keys&gt;&lt;ref-type name="Journal Article"&gt;17&lt;/ref-type&gt;&lt;contributors&gt;&lt;authors&gt;&lt;author&gt;Xu, X-Y&lt;/author&gt;&lt;author&gt;Wong, C. Y.&lt;/author&gt;&lt;author&gt;Tam, N. F. Y.&lt;/author&gt;&lt;author&gt;Liu, H. M.&lt;/author&gt;&lt;author&gt;Cheung, S. G.&lt;/author&gt;&lt;/authors&gt;&lt;/contributors&gt;&lt;titles&gt;&lt;title&gt;Barnacles as potential bioindicator of microplastic pollution in Hong Kong&lt;/title&gt;&lt;secondary-title&gt;MARINE POLLUTION BULLETIN&lt;/secondary-title&gt;&lt;/titles&gt;&lt;periodical&gt;&lt;full-title&gt;MARINE POLLUTION BULLETIN&lt;/full-title&gt;&lt;/periodical&gt;&lt;volume&gt;154.0&lt;/volume&gt;&lt;dates&gt;&lt;year&gt;2020&lt;/year&gt;&lt;/dates&gt;&lt;urls&gt;&lt;related-urls&gt;&lt;url&gt;http://dx.doi.org/10.1016/j.marpolbul.2020.111081&lt;/url&gt;&lt;/related-urls&gt;&lt;/urls&gt;&lt;electronic-resource-num&gt;10.1016/j.marpolbul.2020.111081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(Xu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2E86592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7317426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10.1016/j.marpolbul.2020.111081</w:t>
            </w:r>
          </w:p>
        </w:tc>
        <w:tc>
          <w:tcPr>
            <w:tcW w:w="1134" w:type="dxa"/>
            <w:noWrap/>
            <w:vAlign w:val="center"/>
            <w:hideMark/>
          </w:tcPr>
          <w:p w14:paraId="5E5C22D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0FB18AD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606</w:t>
            </w:r>
          </w:p>
        </w:tc>
        <w:tc>
          <w:tcPr>
            <w:tcW w:w="1276" w:type="dxa"/>
            <w:vAlign w:val="center"/>
          </w:tcPr>
          <w:p w14:paraId="787EAE21" w14:textId="7E6F272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  <w:tc>
          <w:tcPr>
            <w:tcW w:w="1134" w:type="dxa"/>
            <w:vAlign w:val="center"/>
          </w:tcPr>
          <w:p w14:paraId="1FF773E7" w14:textId="516946D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5" w:type="dxa"/>
            <w:noWrap/>
            <w:vAlign w:val="center"/>
            <w:hideMark/>
          </w:tcPr>
          <w:p w14:paraId="29273F4E" w14:textId="5AD1069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61B462D5" w14:textId="2B7B558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25.1</w:t>
            </w:r>
          </w:p>
        </w:tc>
        <w:tc>
          <w:tcPr>
            <w:tcW w:w="1276" w:type="dxa"/>
            <w:noWrap/>
            <w:vAlign w:val="center"/>
            <w:hideMark/>
          </w:tcPr>
          <w:p w14:paraId="60407AD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24B6694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792A1530" w14:textId="77777777" w:rsidR="004C5AD1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</w:t>
            </w:r>
          </w:p>
          <w:p w14:paraId="1B5FF48E" w14:textId="5ED053C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1D17E0">
              <w:rPr>
                <w:rFonts w:ascii="Calibri" w:hAnsi="Calibri" w:cs="Calibri"/>
                <w:sz w:val="18"/>
                <w:szCs w:val="18"/>
              </w:rPr>
              <w:t>sub(-)sample</w:t>
            </w:r>
            <w:proofErr w:type="gramEnd"/>
          </w:p>
        </w:tc>
      </w:tr>
      <w:tr w:rsidR="004C5AD1" w:rsidRPr="001D17E0" w14:paraId="2F5AF424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6C080293" w14:textId="191080D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lastRenderedPageBreak/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ExcludeYear="1"&gt;&lt;Author&gt;Zayen&lt;/Author&gt;&lt;Year&gt;2020&lt;/Year&gt;&lt;RecNum&gt;509&lt;/RecNum&gt;&lt;DisplayText&gt;(Zayen et al.)&lt;/DisplayText&gt;&lt;record&gt;&lt;rec-number&gt;509&lt;/rec-number&gt;&lt;foreign-keys&gt;&lt;key app="EN" db-id="zsde02za7xrvfee2d0opwxzr0afe99pwvtat" timestamp="1765629142"&gt;509&lt;/key&gt;&lt;/foreign-keys&gt;&lt;ref-type name="Journal Article"&gt;17&lt;/ref-type&gt;&lt;contributors&gt;&lt;authors&gt;&lt;author&gt;Zayen, Amal&lt;/author&gt;&lt;author&gt;Sayadi, Sami&lt;/author&gt;&lt;author&gt;Chevalier, Cristele&lt;/author&gt;&lt;author&gt;Boukthir, Moncef&lt;/author&gt;&lt;author&gt;Ben Ismail, Sana&lt;/author&gt;&lt;author&gt;Tedetti, Marc&lt;/author&gt;&lt;/authors&gt;&lt;/contributors&gt;&lt;titles&gt;&lt;title&gt;Microplastics in surface waters of the Gulf of Gabes, southern Mediterranean Sea: Distribution, composition and influence of hydrodynamics&lt;/title&gt;&lt;secondary-title&gt;ESTUARINE COASTAL AND SHELF SCIENCE&lt;/secondary-title&gt;&lt;/titles&gt;&lt;periodical&gt;&lt;full-title&gt;ESTUARINE COASTAL AND SHELF SCIENCE&lt;/full-title&gt;&lt;/periodical&gt;&lt;volume&gt;242.0&lt;/volume&gt;&lt;dates&gt;&lt;year&gt;2020&lt;/year&gt;&lt;/dates&gt;&lt;urls&gt;&lt;related-urls&gt;&lt;url&gt;http://dx.doi.org/10.1016/j.ecss.2020.106832&lt;/url&gt;&lt;/related-urls&gt;&lt;/urls&gt;&lt;electronic-resource-num&gt;10.1016/j.ecss.2020.106832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(Zayen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0A57AC5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2020</w:t>
            </w:r>
          </w:p>
        </w:tc>
        <w:tc>
          <w:tcPr>
            <w:tcW w:w="1559" w:type="dxa"/>
            <w:noWrap/>
            <w:vAlign w:val="center"/>
            <w:hideMark/>
          </w:tcPr>
          <w:p w14:paraId="607ACDC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10.1016/j.ecss.2020.106832</w:t>
            </w:r>
          </w:p>
        </w:tc>
        <w:tc>
          <w:tcPr>
            <w:tcW w:w="1134" w:type="dxa"/>
            <w:noWrap/>
            <w:vAlign w:val="center"/>
            <w:hideMark/>
          </w:tcPr>
          <w:p w14:paraId="6235657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35838BE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1382</w:t>
            </w:r>
          </w:p>
        </w:tc>
        <w:tc>
          <w:tcPr>
            <w:tcW w:w="1276" w:type="dxa"/>
            <w:vAlign w:val="center"/>
          </w:tcPr>
          <w:p w14:paraId="13BA2E13" w14:textId="215235B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463</w:t>
            </w:r>
          </w:p>
        </w:tc>
        <w:tc>
          <w:tcPr>
            <w:tcW w:w="1134" w:type="dxa"/>
            <w:vAlign w:val="center"/>
          </w:tcPr>
          <w:p w14:paraId="4DC0169B" w14:textId="46B7DB95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20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5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129C1EA7" w14:textId="7CF13D0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0A50A372" w14:textId="1F0C991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33.5</w:t>
            </w:r>
          </w:p>
        </w:tc>
        <w:tc>
          <w:tcPr>
            <w:tcW w:w="1276" w:type="dxa"/>
            <w:noWrap/>
            <w:vAlign w:val="center"/>
            <w:hideMark/>
          </w:tcPr>
          <w:p w14:paraId="529AF76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1E12CE1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25EE5321" w14:textId="20435BA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number </w:t>
            </w:r>
          </w:p>
        </w:tc>
      </w:tr>
      <w:tr w:rsidR="004C5AD1" w:rsidRPr="001D17E0" w14:paraId="0CDEBC12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4F54E324" w14:textId="7391A2A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ExcludeYear="1"&gt;&lt;Author&gt;Abidli&lt;/Author&gt;&lt;Year&gt;2021&lt;/Year&gt;&lt;RecNum&gt;375&lt;/RecNum&gt;&lt;DisplayText&gt;(Abidli et al.)&lt;/DisplayText&gt;&lt;record&gt;&lt;rec-number&gt;375&lt;/rec-number&gt;&lt;foreign-keys&gt;&lt;key app="EN" db-id="zsde02za7xrvfee2d0opwxzr0afe99pwvtat" timestamp="1765629142"&gt;375&lt;/key&gt;&lt;/foreign-keys&gt;&lt;ref-type name="Journal Article"&gt;17&lt;/ref-type&gt;&lt;contributors&gt;&lt;authors&gt;&lt;author&gt;Abidli, Sami&lt;/author&gt;&lt;author&gt;Akkari, Nourhene&lt;/author&gt;&lt;author&gt;Lahbib, Youssef&lt;/author&gt;&lt;author&gt;El Menif, Najoua Trigui&lt;/author&gt;&lt;/authors&gt;&lt;/contributors&gt;&lt;titles&gt;&lt;title&gt;First evaluation of microplastics in two commercial fish species from the lagoons of Bizerte and Ghar El Melh (Northern Tunisia)&lt;/title&gt;&lt;secondary-title&gt;REGIONAL STUDIES IN MARINE SCIENCE&lt;/secondary-title&gt;&lt;/titles&gt;&lt;periodical&gt;&lt;full-title&gt;REGIONAL STUDIES IN MARINE SCIENCE&lt;/full-title&gt;&lt;/periodical&gt;&lt;volume&gt;41.0&lt;/volume&gt;&lt;dates&gt;&lt;year&gt;2021&lt;/year&gt;&lt;/dates&gt;&lt;urls&gt;&lt;related-urls&gt;&lt;url&gt;http://dx.doi.org/10.1016/j.rsma.2020.101581&lt;/url&gt;&lt;/related-urls&gt;&lt;/urls&gt;&lt;electronic-resource-num&gt;10.1016/j.rsma.2020.101581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(Abidli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069AC2A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2021</w:t>
            </w:r>
          </w:p>
        </w:tc>
        <w:tc>
          <w:tcPr>
            <w:tcW w:w="1559" w:type="dxa"/>
            <w:noWrap/>
            <w:vAlign w:val="center"/>
            <w:hideMark/>
          </w:tcPr>
          <w:p w14:paraId="7A2A740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10.1016/j.rsma.2020.101581</w:t>
            </w:r>
          </w:p>
        </w:tc>
        <w:tc>
          <w:tcPr>
            <w:tcW w:w="1134" w:type="dxa"/>
            <w:noWrap/>
            <w:vAlign w:val="center"/>
            <w:hideMark/>
          </w:tcPr>
          <w:p w14:paraId="49B332C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7AB0A3B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981</w:t>
            </w:r>
          </w:p>
        </w:tc>
        <w:tc>
          <w:tcPr>
            <w:tcW w:w="1276" w:type="dxa"/>
            <w:vAlign w:val="center"/>
          </w:tcPr>
          <w:p w14:paraId="223E40F0" w14:textId="5CD3180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</w:t>
            </w:r>
          </w:p>
        </w:tc>
        <w:tc>
          <w:tcPr>
            <w:tcW w:w="1134" w:type="dxa"/>
            <w:vAlign w:val="center"/>
          </w:tcPr>
          <w:p w14:paraId="3AEBBAFD" w14:textId="41536E76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0.20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65864527" w14:textId="26EBB0D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ABS</w:t>
            </w:r>
          </w:p>
        </w:tc>
        <w:tc>
          <w:tcPr>
            <w:tcW w:w="1134" w:type="dxa"/>
            <w:noWrap/>
            <w:vAlign w:val="center"/>
            <w:hideMark/>
          </w:tcPr>
          <w:p w14:paraId="6B17CBB2" w14:textId="2DF7A28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0AEE666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2.2</w:t>
            </w:r>
          </w:p>
        </w:tc>
        <w:tc>
          <w:tcPr>
            <w:tcW w:w="1418" w:type="dxa"/>
            <w:noWrap/>
            <w:vAlign w:val="center"/>
            <w:hideMark/>
          </w:tcPr>
          <w:p w14:paraId="76DB1EE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5CE310C4" w14:textId="5267BC3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group </w:t>
            </w:r>
          </w:p>
        </w:tc>
      </w:tr>
      <w:tr w:rsidR="004C5AD1" w:rsidRPr="001D17E0" w14:paraId="15DED6CF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57E1A726" w14:textId="3E38B05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ExcludeYear="1"&gt;&lt;Author&gt;Argeswara&lt;/Author&gt;&lt;Year&gt;2021&lt;/Year&gt;&lt;RecNum&gt;382&lt;/RecNum&gt;&lt;DisplayText&gt;(Argeswara et al.)&lt;/DisplayText&gt;&lt;record&gt;&lt;rec-number&gt;382&lt;/rec-number&gt;&lt;foreign-keys&gt;&lt;key app="EN" db-id="zsde02za7xrvfee2d0opwxzr0afe99pwvtat" timestamp="1765629142"&gt;382&lt;/key&gt;&lt;/foreign-keys&gt;&lt;ref-type name="Journal Article"&gt;17&lt;/ref-type&gt;&lt;contributors&gt;&lt;authors&gt;&lt;author&gt;Argeswara, Janis&lt;/author&gt;&lt;author&gt;Hendrawan, I. Gede&lt;/author&gt;&lt;author&gt;Dharma, I. G. B. Sila&lt;/author&gt;&lt;author&gt;Germanov, Elitza&lt;/author&gt;&lt;/authors&gt;&lt;/contributors&gt;&lt;titles&gt;&lt;title&gt;What&amp;apos;s in the soup? Visual characterization and polymer analysis of microplastics from an Indonesian manta ray feeding ground&lt;/title&gt;&lt;secondary-title&gt;MARINE POLLUTION BULLETIN&lt;/secondary-title&gt;&lt;/titles&gt;&lt;periodical&gt;&lt;full-title&gt;MARINE POLLUTION BULLETIN&lt;/full-title&gt;&lt;/periodical&gt;&lt;volume&gt;168.0&lt;/volume&gt;&lt;dates&gt;&lt;year&gt;2021&lt;/year&gt;&lt;/dates&gt;&lt;urls&gt;&lt;related-urls&gt;&lt;url&gt;http://dx.doi.org/10.1016/j.marpolbul.2021.112427&lt;/url&gt;&lt;/related-urls&gt;&lt;/urls&gt;&lt;electronic-resource-num&gt;10.1016/j.marpolbul.2021.112427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(Argeswara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06D647E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2021</w:t>
            </w:r>
          </w:p>
        </w:tc>
        <w:tc>
          <w:tcPr>
            <w:tcW w:w="1559" w:type="dxa"/>
            <w:noWrap/>
            <w:vAlign w:val="center"/>
            <w:hideMark/>
          </w:tcPr>
          <w:p w14:paraId="65904BD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10.1016/j.marpolbul.2021.112427</w:t>
            </w:r>
          </w:p>
        </w:tc>
        <w:tc>
          <w:tcPr>
            <w:tcW w:w="1134" w:type="dxa"/>
            <w:noWrap/>
            <w:vAlign w:val="center"/>
            <w:hideMark/>
          </w:tcPr>
          <w:p w14:paraId="6BBB684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0F9C437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533</w:t>
            </w:r>
          </w:p>
        </w:tc>
        <w:tc>
          <w:tcPr>
            <w:tcW w:w="1276" w:type="dxa"/>
            <w:vAlign w:val="center"/>
          </w:tcPr>
          <w:p w14:paraId="44042434" w14:textId="29F168F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361</w:t>
            </w:r>
          </w:p>
        </w:tc>
        <w:tc>
          <w:tcPr>
            <w:tcW w:w="1134" w:type="dxa"/>
            <w:vAlign w:val="center"/>
          </w:tcPr>
          <w:p w14:paraId="120D9C55" w14:textId="0A39B33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5" w:type="dxa"/>
            <w:noWrap/>
            <w:vAlign w:val="center"/>
            <w:hideMark/>
          </w:tcPr>
          <w:p w14:paraId="78D4CD6C" w14:textId="1D77A54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16D993FC" w14:textId="33BC5DC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67.7</w:t>
            </w:r>
          </w:p>
        </w:tc>
        <w:tc>
          <w:tcPr>
            <w:tcW w:w="1276" w:type="dxa"/>
            <w:noWrap/>
            <w:vAlign w:val="center"/>
            <w:hideMark/>
          </w:tcPr>
          <w:p w14:paraId="340EE5D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3A93506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54E44F92" w14:textId="71275DC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number </w:t>
            </w:r>
          </w:p>
        </w:tc>
      </w:tr>
      <w:tr w:rsidR="004C5AD1" w:rsidRPr="001D17E0" w14:paraId="22207B37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20E379F9" w14:textId="6F2E212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ExcludeYear="1"&gt;&lt;Author&gt;Boskovic&lt;/Author&gt;&lt;Year&gt;2021&lt;/Year&gt;&lt;RecNum&gt;392&lt;/RecNum&gt;&lt;DisplayText&gt;(Boskovic et al.)&lt;/DisplayText&gt;&lt;record&gt;&lt;rec-number&gt;392&lt;/rec-number&gt;&lt;foreign-keys&gt;&lt;key app="EN" db-id="zsde02za7xrvfee2d0opwxzr0afe99pwvtat" timestamp="1765629142"&gt;392&lt;/key&gt;&lt;/foreign-keys&gt;&lt;ref-type name="Journal Article"&gt;17&lt;/ref-type&gt;&lt;contributors&gt;&lt;authors&gt;&lt;author&gt;Boskovic, Neda&lt;/author&gt;&lt;author&gt;Joksimovic, Danijela&lt;/author&gt;&lt;author&gt;Pekovic, Milica&lt;/author&gt;&lt;author&gt;Perosevic-Bajceta, Ana&lt;/author&gt;&lt;author&gt;Bajt, Oliver&lt;/author&gt;&lt;/authors&gt;&lt;/contributors&gt;&lt;titles&gt;&lt;title&gt;Microplastics in Surface Sediments along the Montenegrin Coast, Adriatic Sea: Types, Occurrence, and Distribution&lt;/title&gt;&lt;secondary-title&gt;JOURNAL OF MARINE SCIENCE AND ENGINEERING&lt;/secondary-title&gt;&lt;/titles&gt;&lt;periodical&gt;&lt;full-title&gt;JOURNAL OF MARINE SCIENCE AND ENGINEERING&lt;/full-title&gt;&lt;/periodical&gt;&lt;volume&gt;9.0&lt;/volume&gt;&lt;number&gt;8.0&lt;/number&gt;&lt;dates&gt;&lt;year&gt;2021&lt;/year&gt;&lt;/dates&gt;&lt;urls&gt;&lt;related-urls&gt;&lt;url&gt;http://dx.doi.org/10.3390/jmse9080841&lt;/url&gt;&lt;/related-urls&gt;&lt;/urls&gt;&lt;electronic-resource-num&gt;10.3390/jmse9080841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(Boskovic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1CB16D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2021</w:t>
            </w:r>
          </w:p>
        </w:tc>
        <w:tc>
          <w:tcPr>
            <w:tcW w:w="1559" w:type="dxa"/>
            <w:noWrap/>
            <w:vAlign w:val="center"/>
            <w:hideMark/>
          </w:tcPr>
          <w:p w14:paraId="7737A6E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10.3390/jmse9080841</w:t>
            </w:r>
          </w:p>
        </w:tc>
        <w:tc>
          <w:tcPr>
            <w:tcW w:w="1134" w:type="dxa"/>
            <w:noWrap/>
            <w:vAlign w:val="center"/>
            <w:hideMark/>
          </w:tcPr>
          <w:p w14:paraId="2D0A7DE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068CD12D" w14:textId="17151E7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7C666BF8" w14:textId="4F84475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456</w:t>
            </w:r>
          </w:p>
        </w:tc>
        <w:tc>
          <w:tcPr>
            <w:tcW w:w="1134" w:type="dxa"/>
            <w:vAlign w:val="center"/>
          </w:tcPr>
          <w:p w14:paraId="73093E40" w14:textId="6A0629DA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63415F0C" w14:textId="4E2B6D3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5DE835EF" w14:textId="5D2F78F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15.0</w:t>
            </w:r>
          </w:p>
        </w:tc>
        <w:tc>
          <w:tcPr>
            <w:tcW w:w="1276" w:type="dxa"/>
            <w:noWrap/>
            <w:vAlign w:val="center"/>
            <w:hideMark/>
          </w:tcPr>
          <w:p w14:paraId="306A053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6E56DE5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sediment</w:t>
            </w:r>
          </w:p>
        </w:tc>
        <w:tc>
          <w:tcPr>
            <w:tcW w:w="1559" w:type="dxa"/>
            <w:vAlign w:val="center"/>
          </w:tcPr>
          <w:p w14:paraId="6ED410EB" w14:textId="340EC3B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percent</w:t>
            </w:r>
          </w:p>
        </w:tc>
      </w:tr>
      <w:tr w:rsidR="004C5AD1" w:rsidRPr="001D17E0" w14:paraId="0FAE0F4F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5323BB0E" w14:textId="1B253A7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ExcludeYear="1"&gt;&lt;Author&gt;Chouchene&lt;/Author&gt;&lt;Year&gt;2021&lt;/Year&gt;&lt;RecNum&gt;397&lt;/RecNum&gt;&lt;DisplayText&gt;(Chouchene et al.)&lt;/DisplayText&gt;&lt;record&gt;&lt;rec-number&gt;397&lt;/rec-number&gt;&lt;foreign-keys&gt;&lt;key app="EN" db-id="zsde02za7xrvfee2d0opwxzr0afe99pwvtat" timestamp="1765629142"&gt;397&lt;/key&gt;&lt;/foreign-keys&gt;&lt;ref-type name="Journal Article"&gt;17&lt;/ref-type&gt;&lt;contributors&gt;&lt;authors&gt;&lt;author&gt;Chouchene, Khawla&lt;/author&gt;&lt;author&gt;Rocha-Santos, Teresa&lt;/author&gt;&lt;author&gt;Ksibi, Mohamed&lt;/author&gt;&lt;/authors&gt;&lt;/contributors&gt;&lt;titles&gt;&lt;title&gt;Types, occurrence, and distribution of microplastics and metals contamination in sediments from south west of Kerkennah archipelago, Tunisia&lt;/title&gt;&lt;secondary-title&gt;ENVIRONMENTAL SCIENCE AND POLLUTION RESEARCH&lt;/secondary-title&gt;&lt;/titles&gt;&lt;periodical&gt;&lt;full-title&gt;ENVIRONMENTAL SCIENCE AND POLLUTION RESEARCH&lt;/full-title&gt;&lt;/periodical&gt;&lt;pages&gt;46477.0&lt;/pages&gt;&lt;volume&gt;28.0&lt;/volume&gt;&lt;number&gt;34.0&lt;/number&gt;&lt;dates&gt;&lt;year&gt;2021&lt;/year&gt;&lt;/dates&gt;&lt;urls&gt;&lt;related-urls&gt;&lt;url&gt;http://dx.doi.org/10.1007/s11356-020-09938-z&lt;/url&gt;&lt;/related-urls&gt;&lt;/urls&gt;&lt;electronic-resource-num&gt;10.1007/s11356-020-09938-z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(Chouchene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1CCBEC4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2021</w:t>
            </w:r>
          </w:p>
        </w:tc>
        <w:tc>
          <w:tcPr>
            <w:tcW w:w="1559" w:type="dxa"/>
            <w:noWrap/>
            <w:vAlign w:val="center"/>
            <w:hideMark/>
          </w:tcPr>
          <w:p w14:paraId="5633C0E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10.1007/s11356-020-09938-z</w:t>
            </w:r>
          </w:p>
        </w:tc>
        <w:tc>
          <w:tcPr>
            <w:tcW w:w="1134" w:type="dxa"/>
            <w:noWrap/>
            <w:vAlign w:val="center"/>
            <w:hideMark/>
          </w:tcPr>
          <w:p w14:paraId="1A7CFDD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4824093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7490F964" w14:textId="4E58148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611</w:t>
            </w:r>
          </w:p>
        </w:tc>
        <w:tc>
          <w:tcPr>
            <w:tcW w:w="1134" w:type="dxa"/>
            <w:vAlign w:val="center"/>
          </w:tcPr>
          <w:p w14:paraId="7C423ED6" w14:textId="03F46029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1.00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2982351C" w14:textId="09CF998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033C3A82" w14:textId="12A25C7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389D3DB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0355103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sediment </w:t>
            </w:r>
          </w:p>
        </w:tc>
        <w:tc>
          <w:tcPr>
            <w:tcW w:w="1559" w:type="dxa"/>
            <w:vAlign w:val="center"/>
          </w:tcPr>
          <w:p w14:paraId="7ADEF8AE" w14:textId="3496DBA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5B742385" w14:textId="77777777" w:rsidTr="007110DD">
        <w:trPr>
          <w:trHeight w:val="915"/>
        </w:trPr>
        <w:tc>
          <w:tcPr>
            <w:tcW w:w="1276" w:type="dxa"/>
            <w:vAlign w:val="center"/>
            <w:hideMark/>
          </w:tcPr>
          <w:p w14:paraId="238DFA54" w14:textId="4DCA216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ExcludeYear="1"&gt;&lt;Author&gt;Cincinelli&lt;/Author&gt;&lt;Year&gt;2021&lt;/Year&gt;&lt;RecNum&gt;399&lt;/RecNum&gt;&lt;DisplayText&gt;(Cincinelli et al.)&lt;/DisplayText&gt;&lt;record&gt;&lt;rec-number&gt;399&lt;/rec-number&gt;&lt;foreign-keys&gt;&lt;key app="EN" db-id="zsde02za7xrvfee2d0opwxzr0afe99pwvtat" timestamp="1765629142"&gt;399&lt;/key&gt;&lt;/foreign-keys&gt;&lt;ref-type name="Journal Article"&gt;17&lt;/ref-type&gt;&lt;contributors&gt;&lt;authors&gt;&lt;author&gt;Cincinelli, Alessandra&lt;/author&gt;&lt;author&gt;Scopetani, Costanza&lt;/author&gt;&lt;author&gt;Chelazzi, David&lt;/author&gt;&lt;author&gt;Martellini, Tania&lt;/author&gt;&lt;author&gt;Pogojeva, Maria&lt;/author&gt;&lt;author&gt;Slobodnik, Jaroslav&lt;/author&gt;&lt;/authors&gt;&lt;/contributors&gt;&lt;titles&gt;&lt;title&gt;Microplastics in the Black Sea sediments&lt;/title&gt;&lt;secondary-title&gt;SCIENCE OF THE TOTAL ENVIRONMENT&lt;/secondary-title&gt;&lt;/titles&gt;&lt;periodical&gt;&lt;full-title&gt;SCIENCE OF THE TOTAL ENVIRONMENT&lt;/full-title&gt;&lt;/periodical&gt;&lt;volume&gt;760.0&lt;/volume&gt;&lt;dates&gt;&lt;year&gt;2021&lt;/year&gt;&lt;/dates&gt;&lt;urls&gt;&lt;related-urls&gt;&lt;url&gt;http://dx.doi.org/10.1016/j.scitotenv.2020.143898&lt;/url&gt;&lt;/related-urls&gt;&lt;/urls&gt;&lt;electronic-resource-num&gt;10.1016/j.scitotenv.2020.143898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(Cincinelli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18C93DF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2021</w:t>
            </w:r>
          </w:p>
        </w:tc>
        <w:tc>
          <w:tcPr>
            <w:tcW w:w="1559" w:type="dxa"/>
            <w:noWrap/>
            <w:vAlign w:val="center"/>
            <w:hideMark/>
          </w:tcPr>
          <w:p w14:paraId="7B59D65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10.1016/j.scitotenv.2020.143898</w:t>
            </w:r>
          </w:p>
        </w:tc>
        <w:tc>
          <w:tcPr>
            <w:tcW w:w="1134" w:type="dxa"/>
            <w:noWrap/>
            <w:vAlign w:val="center"/>
            <w:hideMark/>
          </w:tcPr>
          <w:p w14:paraId="40816DC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405D2390" w14:textId="203DF8E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nodetails</w:t>
            </w:r>
            <w:proofErr w:type="spellEnd"/>
          </w:p>
        </w:tc>
        <w:tc>
          <w:tcPr>
            <w:tcW w:w="1276" w:type="dxa"/>
            <w:vAlign w:val="center"/>
          </w:tcPr>
          <w:p w14:paraId="7FA333E7" w14:textId="53D1D66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128 </w:t>
            </w:r>
          </w:p>
        </w:tc>
        <w:tc>
          <w:tcPr>
            <w:tcW w:w="1134" w:type="dxa"/>
            <w:vAlign w:val="center"/>
          </w:tcPr>
          <w:p w14:paraId="301F3B8D" w14:textId="4DCA691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5" w:type="dxa"/>
            <w:noWrap/>
            <w:vAlign w:val="center"/>
            <w:hideMark/>
          </w:tcPr>
          <w:p w14:paraId="502A34F6" w14:textId="4A18AFD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7E3E9F8C" w14:textId="067CCAE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437BCA6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7F11882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sediment</w:t>
            </w:r>
          </w:p>
        </w:tc>
        <w:tc>
          <w:tcPr>
            <w:tcW w:w="1559" w:type="dxa"/>
            <w:vAlign w:val="center"/>
          </w:tcPr>
          <w:p w14:paraId="012F6D8B" w14:textId="5BFBDC5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2A93A4C6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11837964" w14:textId="4FE6599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ExcludeYear="1"&gt;&lt;Author&gt;Di Renzo&lt;/Author&gt;&lt;Year&gt;2021&lt;/Year&gt;&lt;RecNum&gt;406&lt;/RecNum&gt;&lt;DisplayText&gt;(Di Renzo et al.)&lt;/DisplayText&gt;&lt;record&gt;&lt;rec-number&gt;406&lt;/rec-number&gt;&lt;foreign-keys&gt;&lt;key app="EN" db-id="zsde02za7xrvfee2d0opwxzr0afe99pwvtat" timestamp="1765629142"&gt;406&lt;/key&gt;&lt;/foreign-keys&gt;&lt;ref-type name="Journal Article"&gt;17&lt;/ref-type&gt;&lt;contributors&gt;&lt;authors&gt;&lt;author&gt;Di Renzo, L.&lt;/author&gt;&lt;author&gt;Mascilongo, G.&lt;/author&gt;&lt;author&gt;Berti, M.&lt;/author&gt;&lt;author&gt;Bogdanovic, T.&lt;/author&gt;&lt;author&gt;Listes, E.&lt;/author&gt;&lt;author&gt;Brkljaca, M.&lt;/author&gt;&lt;author&gt;Notarstefano, V.&lt;/author&gt;&lt;author&gt;Gioacchini, G.&lt;/author&gt;&lt;author&gt;Giorgini, E.&lt;/author&gt;&lt;author&gt;Olivieri, V.&lt;/author&gt;&lt;author&gt;Silvestri, C.&lt;/author&gt;&lt;author&gt;Matiddi, M.&lt;/author&gt;&lt;author&gt;D&amp;apos;Alterio, N.&lt;/author&gt;&lt;author&gt;Ferri, N.&lt;/author&gt;&lt;author&gt;Di Giacinto, F.&lt;/author&gt;&lt;/authors&gt;&lt;/contributors&gt;&lt;titles&gt;&lt;title&gt;Potential Impact of Microplastics and Additives on the Health Status of Loggerhead Turtles (Caretta caretta) Stranded Along the Central Adriatic Coast&lt;/title&gt;&lt;secondary-title&gt;WATER AIR AND SOIL POLLUTION&lt;/secondary-title&gt;&lt;/titles&gt;&lt;periodical&gt;&lt;full-title&gt;WATER AIR AND SOIL POLLUTION&lt;/full-title&gt;&lt;/periodical&gt;&lt;volume&gt;232.0&lt;/volume&gt;&lt;number&gt;3.0&lt;/number&gt;&lt;dates&gt;&lt;year&gt;2021&lt;/year&gt;&lt;/dates&gt;&lt;urls&gt;&lt;related-urls&gt;&lt;url&gt;http://dx.doi.org/10.1007/s11270-021-04994-8&lt;/url&gt;&lt;/related-urls&gt;&lt;/urls&gt;&lt;electronic-resource-num&gt;10.1007/s11270-021-04994-8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(Di Renzo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7BD49D2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2021</w:t>
            </w:r>
          </w:p>
        </w:tc>
        <w:tc>
          <w:tcPr>
            <w:tcW w:w="1559" w:type="dxa"/>
            <w:noWrap/>
            <w:vAlign w:val="center"/>
            <w:hideMark/>
          </w:tcPr>
          <w:p w14:paraId="269E11B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10.1007/s11270-021-04994-8</w:t>
            </w:r>
          </w:p>
        </w:tc>
        <w:tc>
          <w:tcPr>
            <w:tcW w:w="1134" w:type="dxa"/>
            <w:noWrap/>
            <w:vAlign w:val="center"/>
            <w:hideMark/>
          </w:tcPr>
          <w:p w14:paraId="1919D7C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0F776EF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1276" w:type="dxa"/>
            <w:vAlign w:val="center"/>
          </w:tcPr>
          <w:p w14:paraId="5C94083B" w14:textId="75AE211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</w:t>
            </w:r>
          </w:p>
        </w:tc>
        <w:tc>
          <w:tcPr>
            <w:tcW w:w="1134" w:type="dxa"/>
            <w:vAlign w:val="center"/>
          </w:tcPr>
          <w:p w14:paraId="0FD151F4" w14:textId="2C264B6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4C4964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00 </w:t>
            </w:r>
            <w:r w:rsidR="004C4964">
              <w:rPr>
                <w:rFonts w:ascii="Calibri" w:hAnsi="Calibri" w:cs="Calibri"/>
                <w:sz w:val="18"/>
                <w:szCs w:val="18"/>
              </w:rPr>
              <w:t>–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5</w:t>
            </w:r>
            <w:r w:rsidR="004C4964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73E7ED3D" w14:textId="68473BE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23852743" w14:textId="3105D87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463FF09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1DFE5E2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0ED47E9E" w14:textId="59FD799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054D70AC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7D24F6B3" w14:textId="547A050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PEVuZE5vdGU+PENpdGUgRXhjbHVkZVllYXI9IjEiPjxBdXRob3I+RnJhZ2FvPC9BdXRob3I+PFll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</w:fldData>
              </w:fldChar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</w:instrTex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PEVuZE5vdGU+PENpdGUgRXhjbHVkZVllYXI9IjEiPjxBdXRob3I+RnJhZ2FvPC9BdXRob3I+PFll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</w:fldData>
              </w:fldChar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</w:r>
            <w:r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(Fragao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0E1928C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2021</w:t>
            </w:r>
          </w:p>
        </w:tc>
        <w:tc>
          <w:tcPr>
            <w:tcW w:w="1559" w:type="dxa"/>
            <w:noWrap/>
            <w:vAlign w:val="center"/>
            <w:hideMark/>
          </w:tcPr>
          <w:p w14:paraId="763DA4D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10.1016/j.scitotenv.2021.147698</w:t>
            </w:r>
          </w:p>
        </w:tc>
        <w:tc>
          <w:tcPr>
            <w:tcW w:w="1134" w:type="dxa"/>
            <w:noWrap/>
            <w:vAlign w:val="center"/>
            <w:hideMark/>
          </w:tcPr>
          <w:p w14:paraId="35EAC54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0A9FB6C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92</w:t>
            </w:r>
          </w:p>
        </w:tc>
        <w:tc>
          <w:tcPr>
            <w:tcW w:w="1276" w:type="dxa"/>
            <w:vAlign w:val="center"/>
          </w:tcPr>
          <w:p w14:paraId="07A984B8" w14:textId="7FA4ADF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7C05D61F" w14:textId="551631B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0.63 </w:t>
            </w:r>
            <w:r w:rsidR="005763BA">
              <w:rPr>
                <w:rFonts w:ascii="Calibri" w:hAnsi="Calibri" w:cs="Calibri"/>
                <w:sz w:val="18"/>
                <w:szCs w:val="18"/>
              </w:rPr>
              <w:t xml:space="preserve">– </w:t>
            </w: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="005763BA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2C338C51" w14:textId="556E1AC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509AD6B7" w14:textId="3FE0385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30.0</w:t>
            </w:r>
          </w:p>
        </w:tc>
        <w:tc>
          <w:tcPr>
            <w:tcW w:w="1276" w:type="dxa"/>
            <w:noWrap/>
            <w:vAlign w:val="center"/>
            <w:hideMark/>
          </w:tcPr>
          <w:p w14:paraId="5F2C1BC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3A3246F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0D44F23E" w14:textId="77777777" w:rsidR="004C5AD1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</w:t>
            </w:r>
          </w:p>
          <w:p w14:paraId="1BFDAF7A" w14:textId="6360A27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1D17E0">
              <w:rPr>
                <w:rFonts w:ascii="Calibri" w:hAnsi="Calibri" w:cs="Calibri"/>
                <w:sz w:val="18"/>
                <w:szCs w:val="18"/>
              </w:rPr>
              <w:t>sub(-)sample</w:t>
            </w:r>
            <w:proofErr w:type="gramEnd"/>
          </w:p>
        </w:tc>
      </w:tr>
      <w:tr w:rsidR="004C5AD1" w:rsidRPr="001D17E0" w14:paraId="0686476D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06E82625" w14:textId="608E320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ExcludeYear="1"&gt;&lt;Author&gt;Gardon&lt;/Author&gt;&lt;Year&gt;2021&lt;/Year&gt;&lt;RecNum&gt;414&lt;/RecNum&gt;&lt;DisplayText&gt;(Gardon et al.)&lt;/DisplayText&gt;&lt;record&gt;&lt;rec-number&gt;414&lt;/rec-number&gt;&lt;foreign-keys&gt;&lt;key app="EN" db-id="zsde02za7xrvfee2d0opwxzr0afe99pwvtat" timestamp="1765629142"&gt;414&lt;/key&gt;&lt;/foreign-keys&gt;&lt;ref-type name="Journal Article"&gt;17&lt;/ref-type&gt;&lt;contributors&gt;&lt;authors&gt;&lt;author&gt;Gardon, Tony&lt;/author&gt;&lt;author&gt;El Rakwe, Maria&lt;/author&gt;&lt;author&gt;Paul-Pont, Ika&lt;/author&gt;&lt;author&gt;Le Luyer, Jeremy&lt;/author&gt;&lt;author&gt;Thomas, Lena&lt;/author&gt;&lt;author&gt;Prado, Enora&lt;/author&gt;&lt;author&gt;Boukerma, Kada&lt;/author&gt;&lt;author&gt;Cassone, Anne-Laure&lt;/author&gt;&lt;author&gt;Quillien, Virgile&lt;/author&gt;&lt;author&gt;Soyez, Claude&lt;/author&gt;&lt;author&gt;Costes, Louis&lt;/author&gt;&lt;author&gt;Crusot, Margaux&lt;/author&gt;&lt;author&gt;Dreanno, Catherine&lt;/author&gt;&lt;author&gt;Le Moullac, Gilles&lt;/author&gt;&lt;author&gt;Huvet, Arnaud&lt;/author&gt;&lt;/authors&gt;&lt;/contributors&gt;&lt;titles&gt;&lt;title&gt;Microplastics contamination in pearl-farming lagoons of French Polynesia&lt;/title&gt;&lt;secondary-title&gt;JOURNAL OF HAZARDOUS MATERIALS&lt;/secondary-title&gt;&lt;/titles&gt;&lt;periodical&gt;&lt;full-title&gt;JOURNAL OF HAZARDOUS MATERIALS&lt;/full-title&gt;&lt;/periodical&gt;&lt;volume&gt;419.0&lt;/volume&gt;&lt;dates&gt;&lt;year&gt;2021&lt;/year&gt;&lt;/dates&gt;&lt;urls&gt;&lt;related-urls&gt;&lt;url&gt;http://dx.doi.org/10.1016/j.jhazmat.2021.126396&lt;/url&gt;&lt;/related-urls&gt;&lt;/urls&gt;&lt;electronic-resource-num&gt;10.1016/j.jhazmat.2021.126396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(Gardon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130BFAA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2021</w:t>
            </w:r>
          </w:p>
        </w:tc>
        <w:tc>
          <w:tcPr>
            <w:tcW w:w="1559" w:type="dxa"/>
            <w:noWrap/>
            <w:vAlign w:val="center"/>
            <w:hideMark/>
          </w:tcPr>
          <w:p w14:paraId="4D9B049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10.1016/j.jhazmat.2021.126396</w:t>
            </w:r>
          </w:p>
        </w:tc>
        <w:tc>
          <w:tcPr>
            <w:tcW w:w="1134" w:type="dxa"/>
            <w:noWrap/>
            <w:vAlign w:val="center"/>
            <w:hideMark/>
          </w:tcPr>
          <w:p w14:paraId="4F0C431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2475A2B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46088</w:t>
            </w:r>
          </w:p>
        </w:tc>
        <w:tc>
          <w:tcPr>
            <w:tcW w:w="1276" w:type="dxa"/>
            <w:vAlign w:val="center"/>
          </w:tcPr>
          <w:p w14:paraId="0F842713" w14:textId="30FEB59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823</w:t>
            </w:r>
          </w:p>
        </w:tc>
        <w:tc>
          <w:tcPr>
            <w:tcW w:w="1134" w:type="dxa"/>
            <w:vAlign w:val="center"/>
          </w:tcPr>
          <w:p w14:paraId="693086BD" w14:textId="714792C7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2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5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4FF02185" w14:textId="16662F4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4A42B964" w14:textId="1D4C772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276" w:type="dxa"/>
            <w:noWrap/>
            <w:vAlign w:val="center"/>
            <w:hideMark/>
          </w:tcPr>
          <w:p w14:paraId="7CCF158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2F78F07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559" w:type="dxa"/>
            <w:vAlign w:val="center"/>
          </w:tcPr>
          <w:p w14:paraId="76E9B241" w14:textId="434A602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subset</w:t>
            </w:r>
          </w:p>
        </w:tc>
      </w:tr>
      <w:tr w:rsidR="004C5AD1" w:rsidRPr="001D17E0" w14:paraId="6A395A77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686ED2B9" w14:textId="3A90714E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PEVuZE5vdGU+PENpdGUgRXhjbHVkZVllYXI9IjEiPjxBdXRob3I+SHVzaW48L0F1dGhvcj48WWVh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PEVuZE5vdGU+PENpdGUgRXhjbHVkZVllYXI9IjEiPjxBdXRob3I+SHVzaW48L0F1dGhvcj48WWVh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(Husin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7E96F0E6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2021</w:t>
            </w:r>
          </w:p>
        </w:tc>
        <w:tc>
          <w:tcPr>
            <w:tcW w:w="1559" w:type="dxa"/>
            <w:noWrap/>
            <w:vAlign w:val="center"/>
            <w:hideMark/>
          </w:tcPr>
          <w:p w14:paraId="7FA4A4C2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10.1007/s11356-021-15099-4</w:t>
            </w:r>
          </w:p>
        </w:tc>
        <w:tc>
          <w:tcPr>
            <w:tcW w:w="1134" w:type="dxa"/>
            <w:noWrap/>
            <w:vAlign w:val="center"/>
            <w:hideMark/>
          </w:tcPr>
          <w:p w14:paraId="6A519465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56B6D283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25A3E249" w14:textId="25CA0BB3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1446</w:t>
            </w:r>
          </w:p>
        </w:tc>
        <w:tc>
          <w:tcPr>
            <w:tcW w:w="1134" w:type="dxa"/>
            <w:vAlign w:val="center"/>
          </w:tcPr>
          <w:p w14:paraId="357C8440" w14:textId="3ACFE630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3EB6D40A" w14:textId="6F4B43FF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06F1656B" w14:textId="374C9E1F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75CC6EEB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3EC81E4A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5B036A81" w14:textId="70251064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3EABC7D6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35507800" w14:textId="3B4B74F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PEVuZE5vdGU+PENpdGUgRXhjbHVkZVllYXI9IjEiPjxBdXRob3I+S2FzaGl3YWJhcmE8L0F1dGhv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PEVuZE5vdGU+PENpdGUgRXhjbHVkZVllYXI9IjEiPjxBdXRob3I+S2FzaGl3YWJhcmE8L0F1dGhv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(Kashiwabara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6B1859A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2021</w:t>
            </w:r>
          </w:p>
        </w:tc>
        <w:tc>
          <w:tcPr>
            <w:tcW w:w="1559" w:type="dxa"/>
            <w:noWrap/>
            <w:vAlign w:val="center"/>
            <w:hideMark/>
          </w:tcPr>
          <w:p w14:paraId="2033A08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10.1016/j.marpolbul.2021.112148</w:t>
            </w:r>
          </w:p>
        </w:tc>
        <w:tc>
          <w:tcPr>
            <w:tcW w:w="1134" w:type="dxa"/>
            <w:noWrap/>
            <w:vAlign w:val="center"/>
            <w:hideMark/>
          </w:tcPr>
          <w:p w14:paraId="77A30F1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45861B2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7A80AA72" w14:textId="6218AC69" w:rsidR="007A32B7" w:rsidRPr="001D17E0" w:rsidRDefault="007A32B7" w:rsidP="007A32B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9563D32" w14:textId="104EE939" w:rsidR="007A32B7" w:rsidRPr="001D17E0" w:rsidRDefault="007A32B7" w:rsidP="007A32B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5" w:type="dxa"/>
            <w:noWrap/>
            <w:vAlign w:val="center"/>
            <w:hideMark/>
          </w:tcPr>
          <w:p w14:paraId="44CD6E15" w14:textId="74BF48B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1D17E0">
              <w:rPr>
                <w:rFonts w:ascii="Calibri" w:hAnsi="Calibri" w:cs="Calibri"/>
                <w:sz w:val="18"/>
                <w:szCs w:val="18"/>
              </w:rPr>
              <w:t>SDS</w:t>
            </w:r>
          </w:p>
        </w:tc>
        <w:tc>
          <w:tcPr>
            <w:tcW w:w="1134" w:type="dxa"/>
            <w:noWrap/>
            <w:vAlign w:val="center"/>
            <w:hideMark/>
          </w:tcPr>
          <w:p w14:paraId="1804E237" w14:textId="0A7052D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0E670F8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418" w:type="dxa"/>
            <w:noWrap/>
            <w:vAlign w:val="center"/>
            <w:hideMark/>
          </w:tcPr>
          <w:p w14:paraId="22CA923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3759CEE3" w14:textId="128D6FC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quadrant</w:t>
            </w:r>
          </w:p>
        </w:tc>
      </w:tr>
      <w:tr w:rsidR="004C5AD1" w:rsidRPr="001D17E0" w14:paraId="042FC61D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5F1E2A24" w14:textId="473B684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ExcludeYear="1"&gt;&lt;Author&gt;Kobayashi&lt;/Author&gt;&lt;Year&gt;2021&lt;/Year&gt;&lt;RecNum&gt;433&lt;/RecNum&gt;&lt;DisplayText&gt;(Kobayashi et al.)&lt;/DisplayText&gt;&lt;record&gt;&lt;rec-number&gt;433&lt;/rec-number&gt;&lt;foreign-keys&gt;&lt;key app="EN" db-id="zsde02za7xrvfee2d0opwxzr0afe99pwvtat" timestamp="1765629142"&gt;433&lt;/key&gt;&lt;/foreign-keys&gt;&lt;ref-type name="Journal Article"&gt;17&lt;/ref-type&gt;&lt;contributors&gt;&lt;authors&gt;&lt;author&gt;Kobayashi, Tsunefumi&lt;/author&gt;&lt;author&gt;Yagi, Mitsuharu&lt;/author&gt;&lt;author&gt;Kawaguchi, Toshiya&lt;/author&gt;&lt;author&gt;Hata, Toshiro&lt;/author&gt;&lt;author&gt;Shimizu, Kenichi&lt;/author&gt;&lt;/authors&gt;&lt;/contributors&gt;&lt;titles&gt;&lt;title&gt;Spatiotemporal variations of surface water microplastics near Kyushu, Japan: A quali-quantitative analysis&lt;/title&gt;&lt;secondary-title&gt;MARINE POLLUTION BULLETIN&lt;/secondary-title&gt;&lt;/titles&gt;&lt;periodical&gt;&lt;full-title&gt;MARINE POLLUTION BULLETIN&lt;/full-title&gt;&lt;/periodical&gt;&lt;volume&gt;169.0&lt;/volume&gt;&lt;dates&gt;&lt;year&gt;2021&lt;/year&gt;&lt;/dates&gt;&lt;urls&gt;&lt;related-urls&gt;&lt;url&gt;http://dx.doi.org/10.1016/j.marpolbul.2021.112563&lt;/url&gt;&lt;/related-urls&gt;&lt;/urls&gt;&lt;electronic-resource-num&gt;10.1016/j.marpolbul.2021.112563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(Kobayashi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2343994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2021</w:t>
            </w:r>
          </w:p>
        </w:tc>
        <w:tc>
          <w:tcPr>
            <w:tcW w:w="1559" w:type="dxa"/>
            <w:noWrap/>
            <w:vAlign w:val="center"/>
            <w:hideMark/>
          </w:tcPr>
          <w:p w14:paraId="735BBF0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10.1016/j.marpolbul.2021.112563</w:t>
            </w:r>
          </w:p>
        </w:tc>
        <w:tc>
          <w:tcPr>
            <w:tcW w:w="1134" w:type="dxa"/>
            <w:noWrap/>
            <w:vAlign w:val="center"/>
            <w:hideMark/>
          </w:tcPr>
          <w:p w14:paraId="21BBB2D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38C92A3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637F3EF1" w14:textId="475D908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6131</w:t>
            </w:r>
          </w:p>
        </w:tc>
        <w:tc>
          <w:tcPr>
            <w:tcW w:w="1134" w:type="dxa"/>
            <w:vAlign w:val="center"/>
          </w:tcPr>
          <w:p w14:paraId="1E692771" w14:textId="494263E4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35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5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18664639" w14:textId="7AAB730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26A0A6F1" w14:textId="52E8799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7C3121C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03EA7C6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5413BC17" w14:textId="0A45EED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25ACE461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37CFFEF5" w14:textId="3B9B00E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ExcludeYear="1"&gt;&lt;Author&gt;Leistenschneider&lt;/Author&gt;&lt;Year&gt;2021&lt;/Year&gt;&lt;RecNum&gt;441&lt;/RecNum&gt;&lt;DisplayText&gt;(Leistenschneider et al.)&lt;/DisplayText&gt;&lt;record&gt;&lt;rec-number&gt;441&lt;/rec-number&gt;&lt;foreign-keys&gt;&lt;key app="EN" db-id="zsde02za7xrvfee2d0opwxzr0afe99pwvtat" timestamp="1765629142"&gt;441&lt;/key&gt;&lt;/foreign-keys&gt;&lt;ref-type name="Journal Article"&gt;17&lt;/ref-type&gt;&lt;contributors&gt;&lt;authors&gt;&lt;author&gt;Leistenschneider, Clara&lt;/author&gt;&lt;author&gt;Burkhardt-Holm, Patricia&lt;/author&gt;&lt;author&gt;Mani, Thomas&lt;/author&gt;&lt;author&gt;Primpke, Sebastian&lt;/author&gt;&lt;author&gt;Taubner, Heidi&lt;/author&gt;&lt;author&gt;Gerdts, Gunnar&lt;/author&gt;&lt;/authors&gt;&lt;/contributors&gt;&lt;titles&gt;&lt;title&gt;Microplastics in the Weddell Sea (Antarctica): A Forensic Approach for Discrimination between Environmental and Vessel-Induced Microplastics&lt;/title&gt;&lt;secondary-title&gt;ENVIRONMENTAL SCIENCE &amp;amp; TECHNOLOGY&lt;/secondary-title&gt;&lt;/titles&gt;&lt;periodical&gt;&lt;full-title&gt;ENVIRONMENTAL SCIENCE &amp;amp; TECHNOLOGY&lt;/full-title&gt;&lt;/periodical&gt;&lt;pages&gt;15900.0&lt;/pages&gt;&lt;volume&gt;55.0&lt;/volume&gt;&lt;number&gt;23.0&lt;/number&gt;&lt;dates&gt;&lt;year&gt;2021&lt;/year&gt;&lt;/dates&gt;&lt;urls&gt;&lt;related-urls&gt;&lt;url&gt;http://dx.doi.org/10.1021/acs.est.1c05207&lt;/url&gt;&lt;/related-urls&gt;&lt;/urls&gt;&lt;electronic-resource-num&gt;10.1021/acs.est.1c05207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(Leistenschneider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4174CE3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2021</w:t>
            </w:r>
          </w:p>
        </w:tc>
        <w:tc>
          <w:tcPr>
            <w:tcW w:w="1559" w:type="dxa"/>
            <w:noWrap/>
            <w:vAlign w:val="center"/>
            <w:hideMark/>
          </w:tcPr>
          <w:p w14:paraId="39185D0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10.1021/acs.est.1c05207</w:t>
            </w:r>
          </w:p>
        </w:tc>
        <w:tc>
          <w:tcPr>
            <w:tcW w:w="1134" w:type="dxa"/>
            <w:noWrap/>
            <w:vAlign w:val="center"/>
            <w:hideMark/>
          </w:tcPr>
          <w:p w14:paraId="76B5230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1E0E268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770</w:t>
            </w:r>
          </w:p>
        </w:tc>
        <w:tc>
          <w:tcPr>
            <w:tcW w:w="1276" w:type="dxa"/>
            <w:vAlign w:val="center"/>
          </w:tcPr>
          <w:p w14:paraId="259E129C" w14:textId="176DC36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102</w:t>
            </w:r>
          </w:p>
        </w:tc>
        <w:tc>
          <w:tcPr>
            <w:tcW w:w="1134" w:type="dxa"/>
            <w:vAlign w:val="center"/>
          </w:tcPr>
          <w:p w14:paraId="4C46BDE0" w14:textId="69E43DB7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10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8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93</w:t>
            </w:r>
          </w:p>
        </w:tc>
        <w:tc>
          <w:tcPr>
            <w:tcW w:w="1275" w:type="dxa"/>
            <w:noWrap/>
            <w:vAlign w:val="center"/>
            <w:hideMark/>
          </w:tcPr>
          <w:p w14:paraId="1FE7DDAF" w14:textId="320D88D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1D304C9B" w14:textId="43BC776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60F79B7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1614172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"</w:t>
            </w:r>
            <w:proofErr w:type="gramStart"/>
            <w:r w:rsidRPr="001D17E0">
              <w:rPr>
                <w:rFonts w:ascii="Calibri" w:hAnsi="Calibri" w:cs="Calibri"/>
                <w:sz w:val="18"/>
                <w:szCs w:val="18"/>
              </w:rPr>
              <w:t>water</w:t>
            </w:r>
            <w:proofErr w:type="gramEnd"/>
            <w:r w:rsidRPr="001D17E0">
              <w:rPr>
                <w:rFonts w:ascii="Calibri" w:hAnsi="Calibri" w:cs="Calibri"/>
                <w:sz w:val="18"/>
                <w:szCs w:val="18"/>
              </w:rPr>
              <w:t xml:space="preserve"> - surface and column</w:t>
            </w:r>
          </w:p>
        </w:tc>
        <w:tc>
          <w:tcPr>
            <w:tcW w:w="1559" w:type="dxa"/>
            <w:vAlign w:val="center"/>
          </w:tcPr>
          <w:p w14:paraId="2275308A" w14:textId="4F5EC90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1687DCC1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74C235E0" w14:textId="56348BA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ExcludeYear="1"&gt;&lt;Author&gt;Li&lt;/Author&gt;&lt;Year&gt;2021&lt;/Year&gt;&lt;RecNum&gt;443&lt;/RecNum&gt;&lt;DisplayText&gt;(Li et al.)&lt;/DisplayText&gt;&lt;record&gt;&lt;rec-number&gt;443&lt;/rec-number&gt;&lt;foreign-keys&gt;&lt;key app="EN" db-id="zsde02za7xrvfee2d0opwxzr0afe99pwvtat" timestamp="1765629142"&gt;443&lt;/key&gt;&lt;/foreign-keys&gt;&lt;ref-type name="Journal Article"&gt;17&lt;/ref-type&gt;&lt;contributors&gt;&lt;authors&gt;&lt;author&gt;Li, Changjun&lt;/author&gt;&lt;author&gt;Wang, Xiaohui&lt;/author&gt;&lt;author&gt;Liu, Kai&lt;/author&gt;&lt;author&gt;Zhu, Lixin&lt;/author&gt;&lt;author&gt;Wei, Nian&lt;/author&gt;&lt;author&gt;Zong, Changxing&lt;/author&gt;&lt;author&gt;Li, Daoji&lt;/author&gt;&lt;/authors&gt;&lt;/contributors&gt;&lt;titles&gt;&lt;title&gt;Pelagicmicroplastics in surface water of the Eastern Indian Ocean during monsoon transition period: Abundance, distribution, and characteristics&lt;/title&gt;&lt;secondary-title&gt;SCIENCE OF THE TOTAL ENVIRONMENT&lt;/secondary-title&gt;&lt;/titles&gt;&lt;periodical&gt;&lt;full-title&gt;SCIENCE OF THE TOTAL ENVIRONMENT&lt;/full-title&gt;&lt;/periodical&gt;&lt;volume&gt;755.0&lt;/volume&gt;&lt;dates&gt;&lt;year&gt;2021&lt;/year&gt;&lt;/dates&gt;&lt;urls&gt;&lt;related-urls&gt;&lt;url&gt;http://dx.doi.org/10.1016/j.scitotenv.2020.142629&lt;/url&gt;&lt;/related-urls&gt;&lt;/urls&gt;&lt;electronic-resource-num&gt;10.1016/j.scitotenv.2020.142629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(Li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999CE0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2021</w:t>
            </w:r>
          </w:p>
        </w:tc>
        <w:tc>
          <w:tcPr>
            <w:tcW w:w="1559" w:type="dxa"/>
            <w:noWrap/>
            <w:vAlign w:val="center"/>
            <w:hideMark/>
          </w:tcPr>
          <w:p w14:paraId="7C80F17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10.1016/j.scitotenv.2020.142629</w:t>
            </w:r>
          </w:p>
        </w:tc>
        <w:tc>
          <w:tcPr>
            <w:tcW w:w="1134" w:type="dxa"/>
            <w:noWrap/>
            <w:vAlign w:val="center"/>
            <w:hideMark/>
          </w:tcPr>
          <w:p w14:paraId="79BCAB7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560BB00D" w14:textId="048332B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41DBD513" w14:textId="77CD075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5541 </w:t>
            </w:r>
          </w:p>
        </w:tc>
        <w:tc>
          <w:tcPr>
            <w:tcW w:w="1134" w:type="dxa"/>
            <w:vAlign w:val="center"/>
          </w:tcPr>
          <w:p w14:paraId="12FF9B3E" w14:textId="36FFD434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1.00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196DD43E" w14:textId="2F13506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2574091F" w14:textId="46D313D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6F8E9F6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4D856A7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4EC9BF25" w14:textId="481EA02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1C0C0CB3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752CA31D" w14:textId="02EADDA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ExcludeYear="1"&gt;&lt;Author&gt;Nakano&lt;/Author&gt;&lt;Year&gt;2021&lt;/Year&gt;&lt;RecNum&gt;457&lt;/RecNum&gt;&lt;DisplayText&gt;(Nakano et al.)&lt;/DisplayText&gt;&lt;record&gt;&lt;rec-number&gt;457&lt;/rec-number&gt;&lt;foreign-keys&gt;&lt;key app="EN" db-id="zsde02za7xrvfee2d0opwxzr0afe99pwvtat" timestamp="1765629142"&gt;457&lt;/key&gt;&lt;/foreign-keys&gt;&lt;ref-type name="Journal Article"&gt;17&lt;/ref-type&gt;&lt;contributors&gt;&lt;authors&gt;&lt;author&gt;Nakano, Haruka&lt;/author&gt;&lt;author&gt;Uchida, Keiichi&lt;/author&gt;&lt;author&gt;Aikawa, Tetsutaro&lt;/author&gt;&lt;author&gt;Hayashi, Toshifumi&lt;/author&gt;&lt;author&gt;Arakawa, Hisayuki&lt;/author&gt;&lt;/authors&gt;&lt;/contributors&gt;&lt;titles&gt;&lt;title&gt;Reevaluation of microplastics identification based on Neuston net survey data&lt;/title&gt;&lt;secondary-title&gt;MARINE POLLUTION BULLETIN&lt;/secondary-title&gt;&lt;/titles&gt;&lt;periodical&gt;&lt;full-title&gt;MARINE POLLUTION BULLETIN&lt;/full-title&gt;&lt;/periodical&gt;&lt;volume&gt;171.0&lt;/volume&gt;&lt;dates&gt;&lt;year&gt;2021&lt;/year&gt;&lt;/dates&gt;&lt;urls&gt;&lt;related-urls&gt;&lt;url&gt;http://dx.doi.org/10.1016/j.marpolbul.2021.112799&lt;/url&gt;&lt;/related-urls&gt;&lt;/urls&gt;&lt;electronic-resource-num&gt;10.1016/j.marpolbul.2021.112799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(Nakano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4C7A88E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2021</w:t>
            </w:r>
          </w:p>
        </w:tc>
        <w:tc>
          <w:tcPr>
            <w:tcW w:w="1559" w:type="dxa"/>
            <w:noWrap/>
            <w:vAlign w:val="center"/>
            <w:hideMark/>
          </w:tcPr>
          <w:p w14:paraId="13E3831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10.1016/j.marpolbul.2021.112799</w:t>
            </w:r>
          </w:p>
        </w:tc>
        <w:tc>
          <w:tcPr>
            <w:tcW w:w="1134" w:type="dxa"/>
            <w:noWrap/>
            <w:vAlign w:val="center"/>
            <w:hideMark/>
          </w:tcPr>
          <w:p w14:paraId="1A294D3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3D842FD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1568</w:t>
            </w:r>
          </w:p>
        </w:tc>
        <w:tc>
          <w:tcPr>
            <w:tcW w:w="1276" w:type="dxa"/>
            <w:vAlign w:val="center"/>
          </w:tcPr>
          <w:p w14:paraId="424E682C" w14:textId="359A3BB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17741BC2" w14:textId="09C18587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0.30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132C246C" w14:textId="785607B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1F7E0A7E" w14:textId="5591F77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416553A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6746D2E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55223C73" w14:textId="51178D4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38DFDB94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155002CD" w14:textId="510ED07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ExcludeYear="1"&gt;&lt;Author&gt;Philipp&lt;/Author&gt;&lt;Year&gt;2021&lt;/Year&gt;&lt;RecNum&gt;468&lt;/RecNum&gt;&lt;DisplayText&gt;(Philipp et al.)&lt;/DisplayText&gt;&lt;record&gt;&lt;rec-number&gt;468&lt;/rec-number&gt;&lt;foreign-keys&gt;&lt;key app="EN" db-id="zsde02za7xrvfee2d0opwxzr0afe99pwvtat" timestamp="1765629142"&gt;468&lt;/key&gt;&lt;/foreign-keys&gt;&lt;ref-type name="Journal Article"&gt;17&lt;/ref-type&gt;&lt;contributors&gt;&lt;authors&gt;&lt;author&gt;Philipp, Carolin&lt;/author&gt;&lt;author&gt;Unger, Bianca&lt;/author&gt;&lt;author&gt;Ehlers, Sonja M.&lt;/author&gt;&lt;author&gt;Koop, Jochen H. E.&lt;/author&gt;&lt;author&gt;Siebert, Ursula&lt;/author&gt;&lt;/authors&gt;&lt;/contributors&gt;&lt;titles&gt;&lt;title&gt;First Evidence of Retrospective Findings of Microplastics in Harbour From German Waters&lt;/title&gt;&lt;secondary-title&gt;FRONTIERS IN MARINE SCIENCE&lt;/secondary-title&gt;&lt;/titles&gt;&lt;periodical&gt;&lt;full-title&gt;Frontiers in Marine Science&lt;/full-title&gt;&lt;/periodical&gt;&lt;volume&gt;8.0&lt;/volume&gt;&lt;dates&gt;&lt;year&gt;2021&lt;/year&gt;&lt;/dates&gt;&lt;urls&gt;&lt;related-urls&gt;&lt;url&gt;http://dx.doi.org/10.3389/fmars.2021.682532&lt;/url&gt;&lt;/related-urls&gt;&lt;/urls&gt;&lt;electronic-resource-num&gt;10.3389/fmars.2021.682532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(Philipp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398828C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2021</w:t>
            </w:r>
          </w:p>
        </w:tc>
        <w:tc>
          <w:tcPr>
            <w:tcW w:w="1559" w:type="dxa"/>
            <w:noWrap/>
            <w:vAlign w:val="center"/>
            <w:hideMark/>
          </w:tcPr>
          <w:p w14:paraId="3791E80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10.3389/fmars.2021.682532</w:t>
            </w:r>
          </w:p>
        </w:tc>
        <w:tc>
          <w:tcPr>
            <w:tcW w:w="1134" w:type="dxa"/>
            <w:noWrap/>
            <w:vAlign w:val="center"/>
            <w:hideMark/>
          </w:tcPr>
          <w:p w14:paraId="737F778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7C18B90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611</w:t>
            </w:r>
          </w:p>
        </w:tc>
        <w:tc>
          <w:tcPr>
            <w:tcW w:w="1276" w:type="dxa"/>
            <w:vAlign w:val="center"/>
          </w:tcPr>
          <w:p w14:paraId="62021385" w14:textId="6E50DD2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67</w:t>
            </w:r>
          </w:p>
        </w:tc>
        <w:tc>
          <w:tcPr>
            <w:tcW w:w="1134" w:type="dxa"/>
            <w:vAlign w:val="center"/>
          </w:tcPr>
          <w:p w14:paraId="2C939231" w14:textId="2A00BC3C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5B800741" w14:textId="1C6D6A4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59A3393B" w14:textId="30D14F4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10.0</w:t>
            </w:r>
          </w:p>
        </w:tc>
        <w:tc>
          <w:tcPr>
            <w:tcW w:w="1276" w:type="dxa"/>
            <w:noWrap/>
            <w:vAlign w:val="center"/>
            <w:hideMark/>
          </w:tcPr>
          <w:p w14:paraId="65D7667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1383FCB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4457DE7D" w14:textId="10C8786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type(s) </w:t>
            </w:r>
          </w:p>
        </w:tc>
      </w:tr>
      <w:tr w:rsidR="004C5AD1" w:rsidRPr="001D17E0" w14:paraId="7DA6EAEA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68560691" w14:textId="650C958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ExcludeYear="1"&gt;&lt;Author&gt;Selvam&lt;/Author&gt;&lt;Year&gt;2021&lt;/Year&gt;&lt;RecNum&gt;480&lt;/RecNum&gt;&lt;DisplayText&gt;(Selvam et al.)&lt;/DisplayText&gt;&lt;record&gt;&lt;rec-number&gt;480&lt;/rec-number&gt;&lt;foreign-keys&gt;&lt;key app="EN" db-id="zsde02za7xrvfee2d0opwxzr0afe99pwvtat" timestamp="1765629142"&gt;480&lt;/key&gt;&lt;/foreign-keys&gt;&lt;ref-type name="Journal Article"&gt;17&lt;/ref-type&gt;&lt;contributors&gt;&lt;authors&gt;&lt;author&gt;Selvam, S.&lt;/author&gt;&lt;author&gt;Manisha, A.&lt;/author&gt;&lt;author&gt;Roy, Priyadarsi D.&lt;/author&gt;&lt;author&gt;Venkatramanan, S.&lt;/author&gt;&lt;author&gt;Chung, S. Y.&lt;/author&gt;&lt;author&gt;Muthukumar, P.&lt;/author&gt;&lt;author&gt;Jesuraja, K.&lt;/author&gt;&lt;author&gt;Elgorban, Abdallah M.&lt;/author&gt;&lt;author&gt;Ahmed, Bilal&lt;/author&gt;&lt;author&gt;Elzain, Hussam Eldin&lt;/author&gt;&lt;/authors&gt;&lt;/contributors&gt;&lt;titles&gt;&lt;title&gt;Microplastics and trace metals in fish species of the Gulf of Mannar (Indian Ocean) and evaluation of human health&lt;/title&gt;&lt;secondary-title&gt;ENVIRONMENTAL POLLUTION&lt;/secondary-title&gt;&lt;/titles&gt;&lt;periodical&gt;&lt;full-title&gt;ENVIRONMENTAL POLLUTION&lt;/full-title&gt;&lt;/periodical&gt;&lt;volume&gt;291.0&lt;/volume&gt;&lt;dates&gt;&lt;year&gt;2021&lt;/year&gt;&lt;/dates&gt;&lt;urls&gt;&lt;related-urls&gt;&lt;url&gt;http://dx.doi.org/10.1016/j.envpol.2021.118089&lt;/url&gt;&lt;/related-urls&gt;&lt;/urls&gt;&lt;electronic-resource-num&gt;10.1016/j.envpol.2021.118089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(Selvam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4746D2D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2021</w:t>
            </w:r>
          </w:p>
        </w:tc>
        <w:tc>
          <w:tcPr>
            <w:tcW w:w="1559" w:type="dxa"/>
            <w:noWrap/>
            <w:vAlign w:val="center"/>
            <w:hideMark/>
          </w:tcPr>
          <w:p w14:paraId="0313B770" w14:textId="3580B6C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10.1016/j.envpol.2021.118089</w:t>
            </w:r>
          </w:p>
        </w:tc>
        <w:tc>
          <w:tcPr>
            <w:tcW w:w="1134" w:type="dxa"/>
            <w:noWrap/>
            <w:vAlign w:val="center"/>
            <w:hideMark/>
          </w:tcPr>
          <w:p w14:paraId="2670E6A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544E746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598</w:t>
            </w:r>
          </w:p>
        </w:tc>
        <w:tc>
          <w:tcPr>
            <w:tcW w:w="1276" w:type="dxa"/>
            <w:vAlign w:val="center"/>
          </w:tcPr>
          <w:p w14:paraId="31B0581B" w14:textId="064D322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435EBDB6" w14:textId="7B86F3BA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0.10 – 1.00</w:t>
            </w:r>
          </w:p>
        </w:tc>
        <w:tc>
          <w:tcPr>
            <w:tcW w:w="1275" w:type="dxa"/>
            <w:noWrap/>
            <w:vAlign w:val="center"/>
            <w:hideMark/>
          </w:tcPr>
          <w:p w14:paraId="60D3B5E8" w14:textId="0A5D966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34F66B1C" w14:textId="395CFAA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noWrap/>
            <w:vAlign w:val="center"/>
            <w:hideMark/>
          </w:tcPr>
          <w:p w14:paraId="6C77E53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4EA24DB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0A947433" w14:textId="515E713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subset</w:t>
            </w:r>
          </w:p>
        </w:tc>
      </w:tr>
      <w:tr w:rsidR="004C5AD1" w:rsidRPr="001D17E0" w14:paraId="00085314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078F03A1" w14:textId="66949BA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ExcludeYear="1"&gt;&lt;Author&gt;Setiti&lt;/Author&gt;&lt;Year&gt;2021&lt;/Year&gt;&lt;RecNum&gt;482&lt;/RecNum&gt;&lt;DisplayText&gt;(Setiti et al.)&lt;/DisplayText&gt;&lt;record&gt;&lt;rec-number&gt;482&lt;/rec-number&gt;&lt;foreign-keys&gt;&lt;key app="EN" db-id="zsde02za7xrvfee2d0opwxzr0afe99pwvtat" timestamp="1765629142"&gt;482&lt;/key&gt;&lt;/foreign-keys&gt;&lt;ref-type name="Journal Article"&gt;17&lt;/ref-type&gt;&lt;contributors&gt;&lt;authors&gt;&lt;author&gt;Setiti, Skander&lt;/author&gt;&lt;author&gt;Hamdi, Boualem&lt;/author&gt;&lt;author&gt;Chernai, Safia&lt;/author&gt;&lt;author&gt;Houma Bachari, Fouzia&lt;/author&gt;&lt;author&gt;Bachouche, Samir&lt;/author&gt;&lt;author&gt;Ghezali, Yousra&lt;/author&gt;&lt;author&gt;Suaria, Giuseppe&lt;/author&gt;&lt;/authors&gt;&lt;/contributors&gt;&lt;titles&gt;&lt;title&gt;Seasonal variation of microplastics density in Algerian surface waters (South-Western Mediterranean Sea)&lt;/title&gt;&lt;secondary-title&gt;MEDITERRANEAN MARINE SCIENCE&lt;/secondary-title&gt;&lt;/titles&gt;&lt;periodical&gt;&lt;full-title&gt;MEDITERRANEAN MARINE SCIENCE&lt;/full-title&gt;&lt;/periodical&gt;&lt;pages&gt;317.0&lt;/pages&gt;&lt;volume&gt;22.0&lt;/volume&gt;&lt;number&gt;2.0&lt;/number&gt;&lt;dates&gt;&lt;year&gt;2021&lt;/year&gt;&lt;/dates&gt;&lt;urls&gt;&lt;related-urls&gt;&lt;url&gt;http://dx.doi.org/10.12681/mms.24899&lt;/url&gt;&lt;/related-urls&gt;&lt;/urls&gt;&lt;electronic-resource-num&gt;10.12681/mms.24899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(Setiti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148AEB4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2021</w:t>
            </w:r>
          </w:p>
        </w:tc>
        <w:tc>
          <w:tcPr>
            <w:tcW w:w="1559" w:type="dxa"/>
            <w:noWrap/>
            <w:vAlign w:val="center"/>
            <w:hideMark/>
          </w:tcPr>
          <w:p w14:paraId="307056E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10.12681/mms.24899</w:t>
            </w:r>
          </w:p>
        </w:tc>
        <w:tc>
          <w:tcPr>
            <w:tcW w:w="1134" w:type="dxa"/>
            <w:noWrap/>
            <w:vAlign w:val="center"/>
            <w:hideMark/>
          </w:tcPr>
          <w:p w14:paraId="60C20B5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0F3B0B3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2913</w:t>
            </w:r>
          </w:p>
        </w:tc>
        <w:tc>
          <w:tcPr>
            <w:tcW w:w="1276" w:type="dxa"/>
            <w:vAlign w:val="center"/>
          </w:tcPr>
          <w:p w14:paraId="7C744641" w14:textId="49CEA4F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2913 </w:t>
            </w:r>
          </w:p>
        </w:tc>
        <w:tc>
          <w:tcPr>
            <w:tcW w:w="1134" w:type="dxa"/>
            <w:vAlign w:val="center"/>
          </w:tcPr>
          <w:p w14:paraId="214C05DD" w14:textId="00D3176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5" w:type="dxa"/>
            <w:noWrap/>
            <w:vAlign w:val="center"/>
            <w:hideMark/>
          </w:tcPr>
          <w:p w14:paraId="672AE0D3" w14:textId="25A7614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72FFEB4C" w14:textId="04C9D47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5EF2AAF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1E96607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65B72306" w14:textId="545D254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6DB9C572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5A67D35F" w14:textId="0F6C6EE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ExcludeYear="1"&gt;&lt;Author&gt;Stockin&lt;/Author&gt;&lt;Year&gt;2021&lt;/Year&gt;&lt;RecNum&gt;487&lt;/RecNum&gt;&lt;DisplayText&gt;(Stockin et al.)&lt;/DisplayText&gt;&lt;record&gt;&lt;rec-number&gt;487&lt;/rec-number&gt;&lt;foreign-keys&gt;&lt;key app="EN" db-id="zsde02za7xrvfee2d0opwxzr0afe99pwvtat" timestamp="1765629142"&gt;487&lt;/key&gt;&lt;/foreign-keys&gt;&lt;ref-type name="Journal Article"&gt;17&lt;/ref-type&gt;&lt;contributors&gt;&lt;authors&gt;&lt;author&gt;Stockin, Karen A.&lt;/author&gt;&lt;author&gt;Pantos, Olga&lt;/author&gt;&lt;author&gt;Betty, Emma L.&lt;/author&gt;&lt;author&gt;Pawley, Matthew D. M.&lt;/author&gt;&lt;author&gt;Doake, Fraser&lt;/author&gt;&lt;author&gt;Masterton, Hayden&lt;/author&gt;&lt;author&gt;Palmer, Emily, I&lt;/author&gt;&lt;author&gt;Perrott, Matthew R.&lt;/author&gt;&lt;author&gt;Nelms, Sarah E.&lt;/author&gt;&lt;author&gt;Machovsky-Capuska, Gabriel E.&lt;/author&gt;&lt;/authors&gt;&lt;/contributors&gt;&lt;titles&gt;&lt;title&gt;Fourier transform infrared (FTIR) analysis identifies microplastics in stranded common dolphins (Delphinus delphis) from New Zealand waters&lt;/title&gt;&lt;secondary-title&gt;MARINE POLLUTION BULLETIN&lt;/secondary-title&gt;&lt;/titles&gt;&lt;periodical&gt;&lt;full-title&gt;MARINE POLLUTION BULLETIN&lt;/full-title&gt;&lt;/periodical&gt;&lt;volume&gt;173.0&lt;/volume&gt;&lt;dates&gt;&lt;year&gt;2021&lt;/year&gt;&lt;/dates&gt;&lt;urls&gt;&lt;related-urls&gt;&lt;url&gt;http://dx.doi.org/10.1016/j.marpolbul.2021.113084&lt;/url&gt;&lt;/related-urls&gt;&lt;/urls&gt;&lt;electronic-resource-num&gt;10.1016/j.marpolbul.2021.113084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(Stockin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C24CAB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2021</w:t>
            </w:r>
          </w:p>
        </w:tc>
        <w:tc>
          <w:tcPr>
            <w:tcW w:w="1559" w:type="dxa"/>
            <w:noWrap/>
            <w:vAlign w:val="center"/>
            <w:hideMark/>
          </w:tcPr>
          <w:p w14:paraId="0A80ADF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10.1016/j.marpolbul.2021.113084</w:t>
            </w:r>
          </w:p>
        </w:tc>
        <w:tc>
          <w:tcPr>
            <w:tcW w:w="1134" w:type="dxa"/>
            <w:noWrap/>
            <w:vAlign w:val="center"/>
            <w:hideMark/>
          </w:tcPr>
          <w:p w14:paraId="059F738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51204A8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1061</w:t>
            </w:r>
          </w:p>
        </w:tc>
        <w:tc>
          <w:tcPr>
            <w:tcW w:w="1276" w:type="dxa"/>
            <w:vAlign w:val="center"/>
          </w:tcPr>
          <w:p w14:paraId="7D3B29C0" w14:textId="45BEED6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117</w:t>
            </w:r>
          </w:p>
        </w:tc>
        <w:tc>
          <w:tcPr>
            <w:tcW w:w="1134" w:type="dxa"/>
            <w:vAlign w:val="center"/>
          </w:tcPr>
          <w:p w14:paraId="1B4E614D" w14:textId="207FEA1B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4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1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5ED8DFC2" w14:textId="0146FC6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410CFBD4" w14:textId="57F2BBC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2A25D28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0809543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53EF47AA" w14:textId="4132D28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614EF9EE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0AD8A45F" w14:textId="7BC53B7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lastRenderedPageBreak/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ExcludeYear="1"&gt;&lt;Author&gt;Teboul&lt;/Author&gt;&lt;Year&gt;2021&lt;/Year&gt;&lt;RecNum&gt;489&lt;/RecNum&gt;&lt;DisplayText&gt;(Teboul et al.)&lt;/DisplayText&gt;&lt;record&gt;&lt;rec-number&gt;489&lt;/rec-number&gt;&lt;foreign-keys&gt;&lt;key app="EN" db-id="zsde02za7xrvfee2d0opwxzr0afe99pwvtat" timestamp="1765629142"&gt;489&lt;/key&gt;&lt;/foreign-keys&gt;&lt;ref-type name="Journal Article"&gt;17&lt;/ref-type&gt;&lt;contributors&gt;&lt;authors&gt;&lt;author&gt;Teboul, Eloise&lt;/author&gt;&lt;author&gt;Orihel, Diane M.&lt;/author&gt;&lt;author&gt;Provencher, Jennifer F.&lt;/author&gt;&lt;author&gt;Drever, Mark C.&lt;/author&gt;&lt;author&gt;Wilson, Laurie&lt;/author&gt;&lt;author&gt;Harrison, Anna L.&lt;/author&gt;&lt;/authors&gt;&lt;/contributors&gt;&lt;titles&gt;&lt;title&gt;Chemical identification of microplastics ingested by Red Phalaropes (Phalaropus fulicarius) using Fourier Transform Infrared spectroscopy&lt;/title&gt;&lt;secondary-title&gt;MARINE POLLUTION BULLETIN&lt;/secondary-title&gt;&lt;/titles&gt;&lt;periodical&gt;&lt;full-title&gt;MARINE POLLUTION BULLETIN&lt;/full-title&gt;&lt;/periodical&gt;&lt;volume&gt;171.0&lt;/volume&gt;&lt;dates&gt;&lt;year&gt;2021&lt;/year&gt;&lt;/dates&gt;&lt;urls&gt;&lt;related-urls&gt;&lt;url&gt;http://dx.doi.org/10.1016/j.marpolbul.2021.112640&lt;/url&gt;&lt;/related-urls&gt;&lt;/urls&gt;&lt;electronic-resource-num&gt;10.1016/j.marpolbul.2021.112640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(Teboul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3426910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2021</w:t>
            </w:r>
          </w:p>
        </w:tc>
        <w:tc>
          <w:tcPr>
            <w:tcW w:w="1559" w:type="dxa"/>
            <w:noWrap/>
            <w:vAlign w:val="center"/>
            <w:hideMark/>
          </w:tcPr>
          <w:p w14:paraId="46967C1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10.1016/j.marpolbul.2021.112640</w:t>
            </w:r>
          </w:p>
        </w:tc>
        <w:tc>
          <w:tcPr>
            <w:tcW w:w="1134" w:type="dxa"/>
            <w:noWrap/>
            <w:vAlign w:val="center"/>
            <w:hideMark/>
          </w:tcPr>
          <w:p w14:paraId="1622F07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5570FAD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52</w:t>
            </w:r>
          </w:p>
        </w:tc>
        <w:tc>
          <w:tcPr>
            <w:tcW w:w="1276" w:type="dxa"/>
            <w:vAlign w:val="center"/>
          </w:tcPr>
          <w:p w14:paraId="18D75865" w14:textId="333C625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</w:p>
        </w:tc>
        <w:tc>
          <w:tcPr>
            <w:tcW w:w="1134" w:type="dxa"/>
            <w:vAlign w:val="center"/>
          </w:tcPr>
          <w:p w14:paraId="3869D27D" w14:textId="20CD705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5" w:type="dxa"/>
            <w:noWrap/>
            <w:vAlign w:val="center"/>
            <w:hideMark/>
          </w:tcPr>
          <w:p w14:paraId="6A533D74" w14:textId="2092BD0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16696BF3" w14:textId="4F84CDC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655F16D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0BFB9CC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7C82A25F" w14:textId="146F66F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2FC60495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2DD713AD" w14:textId="65BFD72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ExcludeYear="1"&gt;&lt;Author&gt;Uurasjarvi&lt;/Author&gt;&lt;Year&gt;2021&lt;/Year&gt;&lt;RecNum&gt;493&lt;/RecNum&gt;&lt;DisplayText&gt;(Uurasjarvi et al.)&lt;/DisplayText&gt;&lt;record&gt;&lt;rec-number&gt;493&lt;/rec-number&gt;&lt;foreign-keys&gt;&lt;key app="EN" db-id="zsde02za7xrvfee2d0opwxzr0afe99pwvtat" timestamp="1765629142"&gt;493&lt;/key&gt;&lt;/foreign-keys&gt;&lt;ref-type name="Journal Article"&gt;17&lt;/ref-type&gt;&lt;contributors&gt;&lt;authors&gt;&lt;author&gt;Uurasjarvi, Emilia&lt;/author&gt;&lt;author&gt;Paakkonen, Minna&lt;/author&gt;&lt;author&gt;Setala, Outi&lt;/author&gt;&lt;author&gt;Koistinen, Arto&lt;/author&gt;&lt;author&gt;Lehtiniemi, Maiju&lt;/author&gt;&lt;/authors&gt;&lt;/contributors&gt;&lt;titles&gt;&lt;title&gt;Microplastics accumulate to thin layers in the stratified Baltic Sea&lt;/title&gt;&lt;secondary-title&gt;ENVIRONMENTAL POLLUTION&lt;/secondary-title&gt;&lt;/titles&gt;&lt;periodical&gt;&lt;full-title&gt;ENVIRONMENTAL POLLUTION&lt;/full-title&gt;&lt;/periodical&gt;&lt;volume&gt;268.0&lt;/volume&gt;&lt;dates&gt;&lt;year&gt;2021&lt;/year&gt;&lt;/dates&gt;&lt;urls&gt;&lt;related-urls&gt;&lt;url&gt;http://dx.doi.org/10.1016/j.envpol.2020.115700&lt;/url&gt;&lt;/related-urls&gt;&lt;/urls&gt;&lt;electronic-resource-num&gt;10.1016/j.envpol.2020.115700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(Uurasjarvi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2F1AA32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2021</w:t>
            </w:r>
          </w:p>
        </w:tc>
        <w:tc>
          <w:tcPr>
            <w:tcW w:w="1559" w:type="dxa"/>
            <w:noWrap/>
            <w:vAlign w:val="center"/>
            <w:hideMark/>
          </w:tcPr>
          <w:p w14:paraId="2BF0BCD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10.1016/j.envpol.2020.115700</w:t>
            </w:r>
          </w:p>
        </w:tc>
        <w:tc>
          <w:tcPr>
            <w:tcW w:w="1134" w:type="dxa"/>
            <w:noWrap/>
            <w:vAlign w:val="center"/>
            <w:hideMark/>
          </w:tcPr>
          <w:p w14:paraId="4D89897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306BF37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4293AC57" w14:textId="69D79F8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165AEA78" w14:textId="7B672710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20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8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3</w:t>
            </w: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275" w:type="dxa"/>
            <w:noWrap/>
            <w:vAlign w:val="center"/>
            <w:hideMark/>
          </w:tcPr>
          <w:p w14:paraId="38674C5C" w14:textId="7B8AC95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6DE92722" w14:textId="291D0FE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248F28A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23177EB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column</w:t>
            </w:r>
          </w:p>
        </w:tc>
        <w:tc>
          <w:tcPr>
            <w:tcW w:w="1559" w:type="dxa"/>
            <w:vAlign w:val="center"/>
          </w:tcPr>
          <w:p w14:paraId="184BA02F" w14:textId="677293C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1D2ACF8F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5AAA9228" w14:textId="6D16A40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PEVuZE5vdGU+PENpdGUgRXhjbHVkZVllYXI9IjEiPjxBdXRob3I+QXJyZW9sYS1BbGFyY29uPC9B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PEVuZE5vdGU+PENpdGUgRXhjbHVkZVllYXI9IjEiPjxBdXRob3I+QXJyZW9sYS1BbGFyY29uPC9B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(Arreola-Alarcon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CB5F40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2022</w:t>
            </w:r>
          </w:p>
        </w:tc>
        <w:tc>
          <w:tcPr>
            <w:tcW w:w="1559" w:type="dxa"/>
            <w:noWrap/>
            <w:vAlign w:val="center"/>
            <w:hideMark/>
          </w:tcPr>
          <w:p w14:paraId="4B6089A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10.1016/j.marpolbul.2022.113333</w:t>
            </w:r>
          </w:p>
        </w:tc>
        <w:tc>
          <w:tcPr>
            <w:tcW w:w="1134" w:type="dxa"/>
            <w:noWrap/>
            <w:vAlign w:val="center"/>
            <w:hideMark/>
          </w:tcPr>
          <w:p w14:paraId="518E0AA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513BCF4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4008</w:t>
            </w:r>
          </w:p>
        </w:tc>
        <w:tc>
          <w:tcPr>
            <w:tcW w:w="1276" w:type="dxa"/>
            <w:vAlign w:val="center"/>
          </w:tcPr>
          <w:p w14:paraId="5764E3F1" w14:textId="788604D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24E14923" w14:textId="1F1B47AE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17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1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7E8CE256" w14:textId="6F1C1F1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ABS</w:t>
            </w:r>
          </w:p>
        </w:tc>
        <w:tc>
          <w:tcPr>
            <w:tcW w:w="1134" w:type="dxa"/>
            <w:noWrap/>
            <w:vAlign w:val="center"/>
            <w:hideMark/>
          </w:tcPr>
          <w:p w14:paraId="7DD3F8DF" w14:textId="78FB05E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47FF782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418" w:type="dxa"/>
            <w:noWrap/>
            <w:vAlign w:val="center"/>
            <w:hideMark/>
          </w:tcPr>
          <w:p w14:paraId="2EB039D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sediment</w:t>
            </w:r>
          </w:p>
        </w:tc>
        <w:tc>
          <w:tcPr>
            <w:tcW w:w="1559" w:type="dxa"/>
            <w:vAlign w:val="center"/>
          </w:tcPr>
          <w:p w14:paraId="193ACAF0" w14:textId="05C0BB7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number </w:t>
            </w:r>
          </w:p>
        </w:tc>
      </w:tr>
      <w:tr w:rsidR="004C5AD1" w:rsidRPr="001D17E0" w14:paraId="485E2A43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0E695D32" w14:textId="4441C39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ExcludeYear="1"&gt;&lt;Author&gt;Aytan&lt;/Author&gt;&lt;Year&gt;2022&lt;/Year&gt;&lt;RecNum&gt;385&lt;/RecNum&gt;&lt;DisplayText&gt;(Aytan et al.)&lt;/DisplayText&gt;&lt;record&gt;&lt;rec-number&gt;385&lt;/rec-number&gt;&lt;foreign-keys&gt;&lt;key app="EN" db-id="zsde02za7xrvfee2d0opwxzr0afe99pwvtat" timestamp="1765629142"&gt;385&lt;/key&gt;&lt;/foreign-keys&gt;&lt;ref-type name="Journal Article"&gt;17&lt;/ref-type&gt;&lt;contributors&gt;&lt;authors&gt;&lt;author&gt;Aytan, Ulgen&lt;/author&gt;&lt;author&gt;Esensoy, Fatma Basak&lt;/author&gt;&lt;author&gt;Senturk, Yasemen&lt;/author&gt;&lt;author&gt;Arifoglu, Esra&lt;/author&gt;&lt;author&gt;Karaoglu, Kaan&lt;/author&gt;&lt;author&gt;Ceylan, Yusuf&lt;/author&gt;&lt;author&gt;Valente, Andre&lt;/author&gt;&lt;/authors&gt;&lt;/contributors&gt;&lt;titles&gt;&lt;title&gt;Plastic Occurrence in Commercial Fish Species of the Black Sea&lt;/title&gt;&lt;secondary-title&gt;TURKISH JOURNAL OF FISHERIES AND AQUATIC SCIENCES&lt;/secondary-title&gt;&lt;/titles&gt;&lt;periodical&gt;&lt;full-title&gt;TURKISH JOURNAL OF FISHERIES AND AQUATIC SCIENCES&lt;/full-title&gt;&lt;/periodical&gt;&lt;volume&gt;22.0&lt;/volume&gt;&lt;number&gt;7.0&lt;/number&gt;&lt;dates&gt;&lt;year&gt;2022&lt;/year&gt;&lt;/dates&gt;&lt;urls&gt;&lt;related-urls&gt;&lt;url&gt;http://dx.doi.org/10.4194/TRJFAS20504&lt;/url&gt;&lt;/related-urls&gt;&lt;/urls&gt;&lt;electronic-resource-num&gt;10.4194/trjfas20504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(Aytan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7B28FC2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2022</w:t>
            </w:r>
          </w:p>
        </w:tc>
        <w:tc>
          <w:tcPr>
            <w:tcW w:w="1559" w:type="dxa"/>
            <w:noWrap/>
            <w:vAlign w:val="center"/>
            <w:hideMark/>
          </w:tcPr>
          <w:p w14:paraId="6E5DB4A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10.4194/TRJFAS20504</w:t>
            </w:r>
          </w:p>
        </w:tc>
        <w:tc>
          <w:tcPr>
            <w:tcW w:w="1134" w:type="dxa"/>
            <w:noWrap/>
            <w:vAlign w:val="center"/>
            <w:hideMark/>
          </w:tcPr>
          <w:p w14:paraId="1BE8B19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48F244AD" w14:textId="383DDDD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1BF09CAE" w14:textId="0E372DE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352 </w:t>
            </w:r>
          </w:p>
        </w:tc>
        <w:tc>
          <w:tcPr>
            <w:tcW w:w="1134" w:type="dxa"/>
            <w:vAlign w:val="center"/>
          </w:tcPr>
          <w:p w14:paraId="76EA7A3F" w14:textId="10EEB9AD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</w:t>
            </w:r>
            <w:r w:rsidR="007A32B7">
              <w:rPr>
                <w:rFonts w:ascii="Calibri" w:hAnsi="Calibri" w:cs="Calibri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– </w:t>
            </w:r>
            <w:r w:rsidR="007A32B7"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65</w:t>
            </w:r>
          </w:p>
        </w:tc>
        <w:tc>
          <w:tcPr>
            <w:tcW w:w="1275" w:type="dxa"/>
            <w:noWrap/>
            <w:vAlign w:val="center"/>
            <w:hideMark/>
          </w:tcPr>
          <w:p w14:paraId="114171A0" w14:textId="18F12A2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16B0B343" w14:textId="756B088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13D9C44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244C388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0F85359D" w14:textId="1DC2616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5A47AA14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5F8830BE" w14:textId="2A583A3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PEVuZE5vdGU+PENpdGUgRXhjbHVkZVllYXI9IjEiPjxBdXRob3I+Q2h1YmFyZW5rbzwvQXV0aG9y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PEVuZE5vdGU+PENpdGUgRXhjbHVkZVllYXI9IjEiPjxBdXRob3I+Q2h1YmFyZW5rbzwvQXV0aG9y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(Chubarenko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06C2D22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2022</w:t>
            </w:r>
          </w:p>
        </w:tc>
        <w:tc>
          <w:tcPr>
            <w:tcW w:w="1559" w:type="dxa"/>
            <w:noWrap/>
            <w:vAlign w:val="center"/>
            <w:hideMark/>
          </w:tcPr>
          <w:p w14:paraId="7B04CF9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10.1016/j.marpolbul.2022.114236</w:t>
            </w:r>
          </w:p>
        </w:tc>
        <w:tc>
          <w:tcPr>
            <w:tcW w:w="1134" w:type="dxa"/>
            <w:noWrap/>
            <w:vAlign w:val="center"/>
            <w:hideMark/>
          </w:tcPr>
          <w:p w14:paraId="029C171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392E9B5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1932</w:t>
            </w:r>
          </w:p>
        </w:tc>
        <w:tc>
          <w:tcPr>
            <w:tcW w:w="1276" w:type="dxa"/>
            <w:vAlign w:val="center"/>
          </w:tcPr>
          <w:p w14:paraId="1A0B5D06" w14:textId="7B78C3D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112</w:t>
            </w:r>
          </w:p>
        </w:tc>
        <w:tc>
          <w:tcPr>
            <w:tcW w:w="1134" w:type="dxa"/>
            <w:vAlign w:val="center"/>
          </w:tcPr>
          <w:p w14:paraId="4AE1A59A" w14:textId="04C47189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0.03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1275" w:type="dxa"/>
            <w:noWrap/>
            <w:vAlign w:val="center"/>
            <w:hideMark/>
          </w:tcPr>
          <w:p w14:paraId="4C0ACF45" w14:textId="7DA5560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SDS</w:t>
            </w:r>
          </w:p>
        </w:tc>
        <w:tc>
          <w:tcPr>
            <w:tcW w:w="1134" w:type="dxa"/>
            <w:noWrap/>
            <w:vAlign w:val="center"/>
            <w:hideMark/>
          </w:tcPr>
          <w:p w14:paraId="55BE7969" w14:textId="479E99C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074487D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3.0</w:t>
            </w:r>
          </w:p>
        </w:tc>
        <w:tc>
          <w:tcPr>
            <w:tcW w:w="1418" w:type="dxa"/>
            <w:noWrap/>
            <w:vAlign w:val="center"/>
            <w:hideMark/>
          </w:tcPr>
          <w:p w14:paraId="6B1BFCA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453E71FD" w14:textId="483C2B2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number/percent </w:t>
            </w:r>
          </w:p>
        </w:tc>
      </w:tr>
      <w:tr w:rsidR="004C5AD1" w:rsidRPr="001D17E0" w14:paraId="5A06A263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0A54B4CF" w14:textId="1414C26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PEVuZE5vdGU+PENpdGUgRXhjbHVkZVllYXI9IjEiPjxBdXRob3I+Q3VubmluZ2hhbTwvQXV0aG9y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PEVuZE5vdGU+PENpdGUgRXhjbHVkZVllYXI9IjEiPjxBdXRob3I+Q3VubmluZ2hhbTwvQXV0aG9y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(Cunningham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6EA9201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2022</w:t>
            </w:r>
          </w:p>
        </w:tc>
        <w:tc>
          <w:tcPr>
            <w:tcW w:w="1559" w:type="dxa"/>
            <w:noWrap/>
            <w:vAlign w:val="center"/>
            <w:hideMark/>
          </w:tcPr>
          <w:p w14:paraId="6942249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10.1038/s41598-022-08203-2</w:t>
            </w:r>
          </w:p>
        </w:tc>
        <w:tc>
          <w:tcPr>
            <w:tcW w:w="1134" w:type="dxa"/>
            <w:noWrap/>
            <w:vAlign w:val="center"/>
            <w:hideMark/>
          </w:tcPr>
          <w:p w14:paraId="2981D0A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742F5C4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77</w:t>
            </w:r>
          </w:p>
        </w:tc>
        <w:tc>
          <w:tcPr>
            <w:tcW w:w="1276" w:type="dxa"/>
            <w:vAlign w:val="center"/>
          </w:tcPr>
          <w:p w14:paraId="0883C1FE" w14:textId="6DBA248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</w:t>
            </w:r>
          </w:p>
        </w:tc>
        <w:tc>
          <w:tcPr>
            <w:tcW w:w="1134" w:type="dxa"/>
            <w:vAlign w:val="center"/>
          </w:tcPr>
          <w:p w14:paraId="61144C91" w14:textId="4F5BE29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5" w:type="dxa"/>
            <w:noWrap/>
            <w:vAlign w:val="center"/>
            <w:hideMark/>
          </w:tcPr>
          <w:p w14:paraId="57F505E9" w14:textId="2FAED45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6DF092EF" w14:textId="3E1AD0E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35.0</w:t>
            </w:r>
          </w:p>
        </w:tc>
        <w:tc>
          <w:tcPr>
            <w:tcW w:w="1276" w:type="dxa"/>
            <w:noWrap/>
            <w:vAlign w:val="center"/>
            <w:hideMark/>
          </w:tcPr>
          <w:p w14:paraId="4141CC1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144066F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sediment</w:t>
            </w:r>
          </w:p>
        </w:tc>
        <w:tc>
          <w:tcPr>
            <w:tcW w:w="1559" w:type="dxa"/>
            <w:vAlign w:val="center"/>
          </w:tcPr>
          <w:p w14:paraId="25C79142" w14:textId="77777777" w:rsidR="004C5AD1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</w:t>
            </w:r>
          </w:p>
          <w:p w14:paraId="27C8F3F0" w14:textId="2196805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1D17E0">
              <w:rPr>
                <w:rFonts w:ascii="Calibri" w:hAnsi="Calibri" w:cs="Calibri"/>
                <w:sz w:val="18"/>
                <w:szCs w:val="18"/>
              </w:rPr>
              <w:t>sub(-)sample</w:t>
            </w:r>
            <w:proofErr w:type="gramEnd"/>
          </w:p>
        </w:tc>
      </w:tr>
      <w:tr w:rsidR="004C5AD1" w:rsidRPr="001D17E0" w14:paraId="6CB20E6E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4B9085FB" w14:textId="1B424B0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ExcludeYear="1"&gt;&lt;Author&gt;De Witte&lt;/Author&gt;&lt;Year&gt;2022&lt;/Year&gt;&lt;RecNum&gt;328&lt;/RecNum&gt;&lt;DisplayText&gt;(De Witte et al.)&lt;/DisplayText&gt;&lt;record&gt;&lt;rec-number&gt;328&lt;/rec-number&gt;&lt;foreign-keys&gt;&lt;key app="EN" db-id="zsde02za7xrvfee2d0opwxzr0afe99pwvtat" timestamp="1765509310"&gt;328&lt;/key&gt;&lt;/foreign-keys&gt;&lt;ref-type name="Journal Article"&gt;17&lt;/ref-type&gt;&lt;contributors&gt;&lt;authors&gt;&lt;author&gt;De Witte, Bavo&lt;/author&gt;&lt;author&gt;Catarino, Ana I.&lt;/author&gt;&lt;author&gt;Vandecasteele, Loes&lt;/author&gt;&lt;author&gt;Dekimpe, Michael&lt;/author&gt;&lt;author&gt;Meyers, Nelle&lt;/author&gt;&lt;author&gt;Deloof, Daphné&lt;/author&gt;&lt;author&gt;Pint, Steven&lt;/author&gt;&lt;author&gt;Hostens, Kris&lt;/author&gt;&lt;author&gt;Everaert, Gert&lt;/author&gt;&lt;author&gt;Torreele, Els&lt;/author&gt;&lt;/authors&gt;&lt;/contributors&gt;&lt;titles&gt;&lt;title&gt;Feasibility Study on Biomonitoring of Microplastics in Fish Gastrointestinal Tracts&lt;/title&gt;&lt;secondary-title&gt;Frontiers in Marine Science&lt;/secondary-title&gt;&lt;/titles&gt;&lt;periodical&gt;&lt;full-title&gt;Frontiers in Marine Science&lt;/full-title&gt;&lt;/periodical&gt;&lt;volume&gt;8&lt;/volume&gt;&lt;dates&gt;&lt;year&gt;2022&lt;/year&gt;&lt;/dates&gt;&lt;isbn&gt;2296-7745&lt;/isbn&gt;&lt;urls&gt;&lt;/urls&gt;&lt;electronic-resource-num&gt;10.3389/fmars.2021.794636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(De Witte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0270DC1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2022</w:t>
            </w:r>
          </w:p>
        </w:tc>
        <w:tc>
          <w:tcPr>
            <w:tcW w:w="1559" w:type="dxa"/>
            <w:noWrap/>
            <w:vAlign w:val="center"/>
            <w:hideMark/>
          </w:tcPr>
          <w:p w14:paraId="3EB8BD3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10.3389/fmars.2021.794636</w:t>
            </w:r>
          </w:p>
        </w:tc>
        <w:tc>
          <w:tcPr>
            <w:tcW w:w="1134" w:type="dxa"/>
            <w:noWrap/>
            <w:vAlign w:val="center"/>
            <w:hideMark/>
          </w:tcPr>
          <w:p w14:paraId="503EE24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177BE111" w14:textId="38754E6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115</w:t>
            </w:r>
          </w:p>
        </w:tc>
        <w:tc>
          <w:tcPr>
            <w:tcW w:w="1276" w:type="dxa"/>
            <w:vAlign w:val="center"/>
          </w:tcPr>
          <w:p w14:paraId="5B99C648" w14:textId="3B3BFA3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center"/>
          </w:tcPr>
          <w:p w14:paraId="1E19310E" w14:textId="69E831AD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12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2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37</w:t>
            </w:r>
          </w:p>
        </w:tc>
        <w:tc>
          <w:tcPr>
            <w:tcW w:w="1275" w:type="dxa"/>
            <w:noWrap/>
            <w:vAlign w:val="center"/>
            <w:hideMark/>
          </w:tcPr>
          <w:p w14:paraId="0675F4CA" w14:textId="0A313DB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763C91EB" w14:textId="074D036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45.2</w:t>
            </w:r>
          </w:p>
        </w:tc>
        <w:tc>
          <w:tcPr>
            <w:tcW w:w="1276" w:type="dxa"/>
            <w:noWrap/>
            <w:vAlign w:val="center"/>
            <w:hideMark/>
          </w:tcPr>
          <w:p w14:paraId="0CB6C87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5B35BD9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7C9F41C6" w14:textId="03C7E1E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number </w:t>
            </w:r>
          </w:p>
        </w:tc>
      </w:tr>
      <w:tr w:rsidR="004C5AD1" w:rsidRPr="001D17E0" w14:paraId="36DC9164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05E09457" w14:textId="2B5C9FE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ExcludeYear="1"&gt;&lt;Author&gt;Koongolla&lt;/Author&gt;&lt;Year&gt;2022&lt;/Year&gt;&lt;RecNum&gt;434&lt;/RecNum&gt;&lt;DisplayText&gt;(Koongolla et al.)&lt;/DisplayText&gt;&lt;record&gt;&lt;rec-number&gt;434&lt;/rec-number&gt;&lt;foreign-keys&gt;&lt;key app="EN" db-id="zsde02za7xrvfee2d0opwxzr0afe99pwvtat" timestamp="1765629142"&gt;434&lt;/key&gt;&lt;/foreign-keys&gt;&lt;ref-type name="Journal Article"&gt;17&lt;/ref-type&gt;&lt;contributors&gt;&lt;authors&gt;&lt;author&gt;Koongolla, Jayamini Bimali&lt;/author&gt;&lt;author&gt;Lin, Lang&lt;/author&gt;&lt;author&gt;Yang, Chang-Ping&lt;/author&gt;&lt;author&gt;Pan, Yun-Feng&lt;/author&gt;&lt;author&gt;Li, Heng-Xiang&lt;/author&gt;&lt;author&gt;Liu, Shan&lt;/author&gt;&lt;author&gt;Xu, Xiang-Rong&lt;/author&gt;&lt;/authors&gt;&lt;/contributors&gt;&lt;titles&gt;&lt;title&gt;Microplastic prevalence in marine fish from onshore Beibu Gulf, South China Sea&lt;/title&gt;&lt;secondary-title&gt;FRONTIERS IN MARINE SCIENCE&lt;/secondary-title&gt;&lt;/titles&gt;&lt;periodical&gt;&lt;full-title&gt;Frontiers in Marine Science&lt;/full-title&gt;&lt;/periodical&gt;&lt;volume&gt;9.0&lt;/volume&gt;&lt;dates&gt;&lt;year&gt;2022&lt;/year&gt;&lt;/dates&gt;&lt;urls&gt;&lt;related-urls&gt;&lt;url&gt;http://dx.doi.org/10.3389/fmars.2022.964461&lt;/url&gt;&lt;/related-urls&gt;&lt;/urls&gt;&lt;electronic-resource-num&gt;10.3389/fmars.2022.964461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(Koongolla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13A7832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2022</w:t>
            </w:r>
          </w:p>
        </w:tc>
        <w:tc>
          <w:tcPr>
            <w:tcW w:w="1559" w:type="dxa"/>
            <w:noWrap/>
            <w:vAlign w:val="center"/>
            <w:hideMark/>
          </w:tcPr>
          <w:p w14:paraId="1C6050A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10.3389/fmars.2022.964461</w:t>
            </w:r>
          </w:p>
        </w:tc>
        <w:tc>
          <w:tcPr>
            <w:tcW w:w="1134" w:type="dxa"/>
            <w:noWrap/>
            <w:vAlign w:val="center"/>
            <w:hideMark/>
          </w:tcPr>
          <w:p w14:paraId="3603FC4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51F2EEB0" w14:textId="308885A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250</w:t>
            </w:r>
          </w:p>
        </w:tc>
        <w:tc>
          <w:tcPr>
            <w:tcW w:w="1276" w:type="dxa"/>
            <w:vAlign w:val="center"/>
          </w:tcPr>
          <w:p w14:paraId="293FF210" w14:textId="57EC931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2E071316" w14:textId="1E8B287E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2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5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6FBBB22C" w14:textId="2F821FB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0EAF32D4" w14:textId="75049A0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40.0</w:t>
            </w:r>
          </w:p>
        </w:tc>
        <w:tc>
          <w:tcPr>
            <w:tcW w:w="1276" w:type="dxa"/>
            <w:noWrap/>
            <w:vAlign w:val="center"/>
            <w:hideMark/>
          </w:tcPr>
          <w:p w14:paraId="723DB7C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44BFE8B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494E591A" w14:textId="77777777" w:rsidR="004C5AD1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</w:t>
            </w:r>
          </w:p>
          <w:p w14:paraId="53717DE9" w14:textId="3C8EB1F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1D17E0">
              <w:rPr>
                <w:rFonts w:ascii="Calibri" w:hAnsi="Calibri" w:cs="Calibri"/>
                <w:sz w:val="18"/>
                <w:szCs w:val="18"/>
              </w:rPr>
              <w:t>sub(-)sample</w:t>
            </w:r>
            <w:proofErr w:type="gramEnd"/>
          </w:p>
        </w:tc>
      </w:tr>
      <w:tr w:rsidR="004C5AD1" w:rsidRPr="001D17E0" w14:paraId="5085B72A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46C26A24" w14:textId="5AEEA8E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ExcludeYear="1"&gt;&lt;Author&gt;Kosore&lt;/Author&gt;&lt;Year&gt;2022&lt;/Year&gt;&lt;RecNum&gt;436&lt;/RecNum&gt;&lt;DisplayText&gt;(Kosore et al.)&lt;/DisplayText&gt;&lt;record&gt;&lt;rec-number&gt;436&lt;/rec-number&gt;&lt;foreign-keys&gt;&lt;key app="EN" db-id="zsde02za7xrvfee2d0opwxzr0afe99pwvtat" timestamp="1765629142"&gt;436&lt;/key&gt;&lt;/foreign-keys&gt;&lt;ref-type name="Journal Article"&gt;17&lt;/ref-type&gt;&lt;contributors&gt;&lt;authors&gt;&lt;author&gt;Kosore, Charles Mitto&lt;/author&gt;&lt;author&gt;Ojwang, Loice&lt;/author&gt;&lt;author&gt;Maghanga, Justin&lt;/author&gt;&lt;author&gt;Kamau, Joseph&lt;/author&gt;&lt;author&gt;Shilla, Daniel&lt;/author&gt;&lt;author&gt;Everaert, Gert&lt;/author&gt;&lt;author&gt;Khan, Farhan R.&lt;/author&gt;&lt;author&gt;Shashoua, Yvonne&lt;/author&gt;&lt;/authors&gt;&lt;/contributors&gt;&lt;titles&gt;&lt;title&gt;Microplastics in Kenya&amp;apos;s marine nearshore surface waters: Current status&lt;/title&gt;&lt;secondary-title&gt;MARINE POLLUTION BULLETIN&lt;/secondary-title&gt;&lt;/titles&gt;&lt;periodical&gt;&lt;full-title&gt;MARINE POLLUTION BULLETIN&lt;/full-title&gt;&lt;/periodical&gt;&lt;volume&gt;179.0&lt;/volume&gt;&lt;dates&gt;&lt;year&gt;2022&lt;/year&gt;&lt;/dates&gt;&lt;urls&gt;&lt;related-urls&gt;&lt;url&gt;http://dx.doi.org/10.1016/j.marpolbul.2022.113710&lt;/url&gt;&lt;/related-urls&gt;&lt;/urls&gt;&lt;electronic-resource-num&gt;10.1016/j.marpolbul.2022.113710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(Kosore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2B6EC57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2022</w:t>
            </w:r>
          </w:p>
        </w:tc>
        <w:tc>
          <w:tcPr>
            <w:tcW w:w="1559" w:type="dxa"/>
            <w:noWrap/>
            <w:vAlign w:val="center"/>
            <w:hideMark/>
          </w:tcPr>
          <w:p w14:paraId="539B212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10.1016/j.marpolbul.2022.113710</w:t>
            </w:r>
          </w:p>
        </w:tc>
        <w:tc>
          <w:tcPr>
            <w:tcW w:w="1134" w:type="dxa"/>
            <w:noWrap/>
            <w:vAlign w:val="center"/>
            <w:hideMark/>
          </w:tcPr>
          <w:p w14:paraId="0153BFB8" w14:textId="007BF51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04EEB490" w14:textId="2E77422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1473</w:t>
            </w:r>
          </w:p>
        </w:tc>
        <w:tc>
          <w:tcPr>
            <w:tcW w:w="1276" w:type="dxa"/>
            <w:vAlign w:val="center"/>
          </w:tcPr>
          <w:p w14:paraId="02F11190" w14:textId="4EE8250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250</w:t>
            </w:r>
          </w:p>
        </w:tc>
        <w:tc>
          <w:tcPr>
            <w:tcW w:w="1134" w:type="dxa"/>
            <w:vAlign w:val="center"/>
          </w:tcPr>
          <w:p w14:paraId="648BDC5E" w14:textId="6D077DE8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0.30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5491AD10" w14:textId="3031021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ABS-CQRS</w:t>
            </w:r>
          </w:p>
        </w:tc>
        <w:tc>
          <w:tcPr>
            <w:tcW w:w="1134" w:type="dxa"/>
            <w:noWrap/>
            <w:vAlign w:val="center"/>
            <w:hideMark/>
          </w:tcPr>
          <w:p w14:paraId="73A91F5A" w14:textId="5EFF5C4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3A24A6CC" w14:textId="63294B3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17.0</w:t>
            </w:r>
          </w:p>
        </w:tc>
        <w:tc>
          <w:tcPr>
            <w:tcW w:w="1418" w:type="dxa"/>
            <w:noWrap/>
            <w:vAlign w:val="center"/>
            <w:hideMark/>
          </w:tcPr>
          <w:p w14:paraId="2B1FB78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46137FF7" w14:textId="1412F6C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selected number</w:t>
            </w:r>
          </w:p>
        </w:tc>
      </w:tr>
      <w:tr w:rsidR="004C5AD1" w:rsidRPr="001D17E0" w14:paraId="4DBB874E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34D0AEEF" w14:textId="519EBE0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ExcludeYear="1"&gt;&lt;Author&gt;Li&lt;/Author&gt;&lt;Year&gt;2022&lt;/Year&gt;&lt;RecNum&gt;444&lt;/RecNum&gt;&lt;DisplayText&gt;(Li et al.)&lt;/DisplayText&gt;&lt;record&gt;&lt;rec-number&gt;444&lt;/rec-number&gt;&lt;foreign-keys&gt;&lt;key app="EN" db-id="zsde02za7xrvfee2d0opwxzr0afe99pwvtat" timestamp="1765629142"&gt;444&lt;/key&gt;&lt;/foreign-keys&gt;&lt;ref-type name="Journal Article"&gt;17&lt;/ref-type&gt;&lt;contributors&gt;&lt;authors&gt;&lt;author&gt;Li, Jingxi&lt;/author&gt;&lt;author&gt;Gao, Fenglei&lt;/author&gt;&lt;author&gt;Zhang, Di&lt;/author&gt;&lt;author&gt;Cao, Wei&lt;/author&gt;&lt;author&gt;Zhao, Chang&lt;/author&gt;&lt;/authors&gt;&lt;/contributors&gt;&lt;titles&gt;&lt;title&gt;Zonal Distribution Characteristics of Microplastics in the Southern Indian Ocean and the Influence of Ocean Current&lt;/title&gt;&lt;secondary-title&gt;JOURNAL OF MARINE SCIENCE AND ENGINEERING&lt;/secondary-title&gt;&lt;/titles&gt;&lt;periodical&gt;&lt;full-title&gt;JOURNAL OF MARINE SCIENCE AND ENGINEERING&lt;/full-title&gt;&lt;/periodical&gt;&lt;volume&gt;10.0&lt;/volume&gt;&lt;number&gt;2.0&lt;/number&gt;&lt;dates&gt;&lt;year&gt;2022&lt;/year&gt;&lt;/dates&gt;&lt;urls&gt;&lt;related-urls&gt;&lt;url&gt;http://dx.doi.org/10.3390/jmse10020290&lt;/url&gt;&lt;/related-urls&gt;&lt;/urls&gt;&lt;electronic-resource-num&gt;10.3390/jmse10020290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(Li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44D3D72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2022</w:t>
            </w:r>
          </w:p>
        </w:tc>
        <w:tc>
          <w:tcPr>
            <w:tcW w:w="1559" w:type="dxa"/>
            <w:noWrap/>
            <w:vAlign w:val="center"/>
            <w:hideMark/>
          </w:tcPr>
          <w:p w14:paraId="0DF19BD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10.3390/jmse10020290</w:t>
            </w:r>
          </w:p>
        </w:tc>
        <w:tc>
          <w:tcPr>
            <w:tcW w:w="1134" w:type="dxa"/>
            <w:noWrap/>
            <w:vAlign w:val="center"/>
            <w:hideMark/>
          </w:tcPr>
          <w:p w14:paraId="08F4EC3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3717A52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0677E7A0" w14:textId="0E44452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3B86D406" w14:textId="2126B748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4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1275" w:type="dxa"/>
            <w:noWrap/>
            <w:vAlign w:val="center"/>
            <w:hideMark/>
          </w:tcPr>
          <w:p w14:paraId="212847A0" w14:textId="104ED67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21509946" w14:textId="7E7B9DD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2C14C53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33DF481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03651B66" w14:textId="620F5F6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4366E5BD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2E42A6C9" w14:textId="0F92A67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PEVuZE5vdGU+PENpdGUgRXhjbHVkZVllYXI9IjEiPjxBdXRob3I+Tm9lbDwvQXV0aG9yPjxZZWFy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PEVuZE5vdGU+PENpdGUgRXhjbHVkZVllYXI9IjEiPjxBdXRob3I+Tm9lbDwvQXV0aG9yPjxZZWFy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(Noel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4E0532A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2022</w:t>
            </w:r>
          </w:p>
        </w:tc>
        <w:tc>
          <w:tcPr>
            <w:tcW w:w="1559" w:type="dxa"/>
            <w:noWrap/>
            <w:vAlign w:val="center"/>
            <w:hideMark/>
          </w:tcPr>
          <w:p w14:paraId="38741A8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10.1016/j.marpolbul.2022.114273</w:t>
            </w:r>
          </w:p>
        </w:tc>
        <w:tc>
          <w:tcPr>
            <w:tcW w:w="1134" w:type="dxa"/>
            <w:noWrap/>
            <w:vAlign w:val="center"/>
            <w:hideMark/>
          </w:tcPr>
          <w:p w14:paraId="5929ED2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387AE72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645</w:t>
            </w:r>
          </w:p>
        </w:tc>
        <w:tc>
          <w:tcPr>
            <w:tcW w:w="1276" w:type="dxa"/>
            <w:vAlign w:val="center"/>
          </w:tcPr>
          <w:p w14:paraId="6E818918" w14:textId="4002E69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83</w:t>
            </w:r>
          </w:p>
        </w:tc>
        <w:tc>
          <w:tcPr>
            <w:tcW w:w="1134" w:type="dxa"/>
            <w:vAlign w:val="center"/>
          </w:tcPr>
          <w:p w14:paraId="3D798565" w14:textId="6310583B" w:rsidR="007A32B7" w:rsidRPr="001D17E0" w:rsidRDefault="004C4964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sz w:val="18"/>
                <w:szCs w:val="18"/>
              </w:rPr>
              <w:t>7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4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9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75" w:type="dxa"/>
            <w:noWrap/>
            <w:vAlign w:val="center"/>
            <w:hideMark/>
          </w:tcPr>
          <w:p w14:paraId="5E0286AD" w14:textId="766FE38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21F58DF1" w14:textId="47CB520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276" w:type="dxa"/>
            <w:noWrap/>
            <w:vAlign w:val="center"/>
            <w:hideMark/>
          </w:tcPr>
          <w:p w14:paraId="64530A0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60B4803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559" w:type="dxa"/>
            <w:vAlign w:val="center"/>
          </w:tcPr>
          <w:p w14:paraId="4D789D9E" w14:textId="77777777" w:rsidR="004C5AD1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</w:t>
            </w:r>
          </w:p>
          <w:p w14:paraId="455A906D" w14:textId="0022ADF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1D17E0">
              <w:rPr>
                <w:rFonts w:ascii="Calibri" w:hAnsi="Calibri" w:cs="Calibri"/>
                <w:sz w:val="18"/>
                <w:szCs w:val="18"/>
              </w:rPr>
              <w:t>sub(-)sample</w:t>
            </w:r>
            <w:proofErr w:type="gramEnd"/>
          </w:p>
        </w:tc>
      </w:tr>
      <w:tr w:rsidR="004C5AD1" w:rsidRPr="001D17E0" w14:paraId="752AC61F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5D884F69" w14:textId="688A35A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ExcludeYear="1"&gt;&lt;Author&gt;Nolasco&lt;/Author&gt;&lt;Year&gt;2022&lt;/Year&gt;&lt;RecNum&gt;461&lt;/RecNum&gt;&lt;DisplayText&gt;(Nolasco et al.)&lt;/DisplayText&gt;&lt;record&gt;&lt;rec-number&gt;461&lt;/rec-number&gt;&lt;foreign-keys&gt;&lt;key app="EN" db-id="zsde02za7xrvfee2d0opwxzr0afe99pwvtat" timestamp="1765629142"&gt;461&lt;/key&gt;&lt;/foreign-keys&gt;&lt;ref-type name="Journal Article"&gt;17&lt;/ref-type&gt;&lt;contributors&gt;&lt;authors&gt;&lt;author&gt;Nolasco, Maria E.&lt;/author&gt;&lt;author&gt;Lemos, Viviane A. S.&lt;/author&gt;&lt;author&gt;Lopez, Gina&lt;/author&gt;&lt;author&gt;Soares, Sandra A.&lt;/author&gt;&lt;author&gt;Feitosa, Johnny P. M.&lt;/author&gt;&lt;author&gt;Araujo, Bruno S.&lt;/author&gt;&lt;author&gt;Ayala, Alejandro P.&lt;/author&gt;&lt;author&gt;de Azevedo, Marleane M. F.&lt;/author&gt;&lt;author&gt;Santos, Francisco E. P.&lt;/author&gt;&lt;author&gt;Cavalcante, Rivelino M.&lt;/author&gt;&lt;/authors&gt;&lt;/contributors&gt;&lt;titles&gt;&lt;title&gt;Morphology, Chemical Characterization and Sources of Microplastics in a Coastal City in the Equatorial Zone with Diverse Anthropogenic Activities (Fortaleza city, Brazil)&lt;/title&gt;&lt;secondary-title&gt;JOURNAL OF POLYMERS AND THE ENVIRONMENT&lt;/secondary-title&gt;&lt;/titles&gt;&lt;periodical&gt;&lt;full-title&gt;JOURNAL OF POLYMERS AND THE ENVIRONMENT&lt;/full-title&gt;&lt;/periodical&gt;&lt;pages&gt;2862.0&lt;/pages&gt;&lt;volume&gt;30.0&lt;/volume&gt;&lt;number&gt;7.0&lt;/number&gt;&lt;dates&gt;&lt;year&gt;2022&lt;/year&gt;&lt;/dates&gt;&lt;urls&gt;&lt;related-urls&gt;&lt;url&gt;http://dx.doi.org/10.1007/s10924-022-02405-5&lt;/url&gt;&lt;/related-urls&gt;&lt;/urls&gt;&lt;electronic-resource-num&gt;10.1007/s10924-022-02405-5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(Nolasco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15B617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2022</w:t>
            </w:r>
          </w:p>
        </w:tc>
        <w:tc>
          <w:tcPr>
            <w:tcW w:w="1559" w:type="dxa"/>
            <w:noWrap/>
            <w:vAlign w:val="center"/>
            <w:hideMark/>
          </w:tcPr>
          <w:p w14:paraId="39B7B2E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10.1007/s10924-022-02405-5</w:t>
            </w:r>
          </w:p>
        </w:tc>
        <w:tc>
          <w:tcPr>
            <w:tcW w:w="1134" w:type="dxa"/>
            <w:noWrap/>
            <w:vAlign w:val="center"/>
            <w:hideMark/>
          </w:tcPr>
          <w:p w14:paraId="575828F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6C28FAD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619</w:t>
            </w:r>
          </w:p>
        </w:tc>
        <w:tc>
          <w:tcPr>
            <w:tcW w:w="1276" w:type="dxa"/>
            <w:vAlign w:val="center"/>
          </w:tcPr>
          <w:p w14:paraId="6A1749C3" w14:textId="321A6F7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1134" w:type="dxa"/>
            <w:vAlign w:val="center"/>
          </w:tcPr>
          <w:p w14:paraId="28C43B2A" w14:textId="188409D3" w:rsidR="007A32B7" w:rsidRPr="001D17E0" w:rsidRDefault="00A93A92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7B2B6217" w14:textId="6F08341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noWrap/>
            <w:vAlign w:val="center"/>
            <w:hideMark/>
          </w:tcPr>
          <w:p w14:paraId="4A5F0CDB" w14:textId="492B0AD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3B7D1B2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1.8</w:t>
            </w:r>
          </w:p>
        </w:tc>
        <w:tc>
          <w:tcPr>
            <w:tcW w:w="1418" w:type="dxa"/>
            <w:noWrap/>
            <w:vAlign w:val="center"/>
            <w:hideMark/>
          </w:tcPr>
          <w:p w14:paraId="4988839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4361CC5C" w14:textId="0502BCB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number </w:t>
            </w:r>
          </w:p>
        </w:tc>
      </w:tr>
      <w:tr w:rsidR="004C5AD1" w:rsidRPr="001D17E0" w14:paraId="0A73DC20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04FF7C64" w14:textId="77A3CE7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ExcludeYear="1"&gt;&lt;Author&gt;Olivieri&lt;/Author&gt;&lt;Year&gt;2022&lt;/Year&gt;&lt;RecNum&gt;463&lt;/RecNum&gt;&lt;DisplayText&gt;(Olivieri et al.)&lt;/DisplayText&gt;&lt;record&gt;&lt;rec-number&gt;463&lt;/rec-number&gt;&lt;foreign-keys&gt;&lt;key app="EN" db-id="zsde02za7xrvfee2d0opwxzr0afe99pwvtat" timestamp="1765629142"&gt;463&lt;/key&gt;&lt;/foreign-keys&gt;&lt;ref-type name="Journal Article"&gt;17&lt;/ref-type&gt;&lt;contributors&gt;&lt;authors&gt;&lt;author&gt;Olivieri, Zoe&lt;/author&gt;&lt;author&gt;Cesarini, Giulia&lt;/author&gt;&lt;author&gt;Orsini, Monica&lt;/author&gt;&lt;author&gt;De Santis, Serena&lt;/author&gt;&lt;author&gt;Scalici, Massimiliano&lt;/author&gt;&lt;/authors&gt;&lt;/contributors&gt;&lt;titles&gt;&lt;title&gt;Uptake of Microplastics in the Wedge Clam Donax trunculus: First Evidence from the Mediterranean Sea&lt;/title&gt;&lt;secondary-title&gt;WATER&lt;/secondary-title&gt;&lt;/titles&gt;&lt;periodical&gt;&lt;full-title&gt;WATER&lt;/full-title&gt;&lt;/periodical&gt;&lt;volume&gt;14.0&lt;/volume&gt;&lt;number&gt;24.0&lt;/number&gt;&lt;dates&gt;&lt;year&gt;2022&lt;/year&gt;&lt;/dates&gt;&lt;urls&gt;&lt;related-urls&gt;&lt;url&gt;http://dx.doi.org/10.3390/w14244095&lt;/url&gt;&lt;/related-urls&gt;&lt;/urls&gt;&lt;electronic-resource-num&gt;10.3390/w14244095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(Olivieri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853B5C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2022</w:t>
            </w:r>
          </w:p>
        </w:tc>
        <w:tc>
          <w:tcPr>
            <w:tcW w:w="1559" w:type="dxa"/>
            <w:noWrap/>
            <w:vAlign w:val="center"/>
            <w:hideMark/>
          </w:tcPr>
          <w:p w14:paraId="1E72A9D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10.3390/w14244095</w:t>
            </w:r>
          </w:p>
        </w:tc>
        <w:tc>
          <w:tcPr>
            <w:tcW w:w="1134" w:type="dxa"/>
            <w:noWrap/>
            <w:vAlign w:val="center"/>
            <w:hideMark/>
          </w:tcPr>
          <w:p w14:paraId="2FEB005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6579C66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646C78C3" w14:textId="41FCC23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1134" w:type="dxa"/>
            <w:vAlign w:val="center"/>
          </w:tcPr>
          <w:p w14:paraId="0680E5A9" w14:textId="07BED6D0" w:rsidR="007A32B7" w:rsidRPr="001D17E0" w:rsidRDefault="00A93A92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0.10 – 3.00</w:t>
            </w:r>
          </w:p>
        </w:tc>
        <w:tc>
          <w:tcPr>
            <w:tcW w:w="1275" w:type="dxa"/>
            <w:noWrap/>
            <w:vAlign w:val="center"/>
            <w:hideMark/>
          </w:tcPr>
          <w:p w14:paraId="0BBD365D" w14:textId="748752D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74DB3233" w14:textId="2C38029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1821B30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5FDD1D8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2B709429" w14:textId="3C00FC0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2EE80444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19D05C0B" w14:textId="1244C2D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ExcludeYear="1"&gt;&lt;Author&gt;Raguso&lt;/Author&gt;&lt;Year&gt;2022&lt;/Year&gt;&lt;RecNum&gt;471&lt;/RecNum&gt;&lt;DisplayText&gt;(Raguso et al.)&lt;/DisplayText&gt;&lt;record&gt;&lt;rec-number&gt;471&lt;/rec-number&gt;&lt;foreign-keys&gt;&lt;key app="EN" db-id="zsde02za7xrvfee2d0opwxzr0afe99pwvtat" timestamp="1765629142"&gt;471&lt;/key&gt;&lt;/foreign-keys&gt;&lt;ref-type name="Journal Article"&gt;17&lt;/ref-type&gt;&lt;contributors&gt;&lt;authors&gt;&lt;author&gt;Raguso, Clarissa&lt;/author&gt;&lt;author&gt;Grech, Daniele&lt;/author&gt;&lt;author&gt;Becchi, Alessandro&lt;/author&gt;&lt;author&gt;Ubaldi, Paolo Giuseppe&lt;/author&gt;&lt;author&gt;Lasagni, Marina&lt;/author&gt;&lt;author&gt;Guala, Ivan&lt;/author&gt;&lt;author&gt;Saliu, Francesco&lt;/author&gt;&lt;/authors&gt;&lt;/contributors&gt;&lt;titles&gt;&lt;title&gt;Detection of microplastics and phthalic acid esters in sea urchins from Sardinia (Western Mediterranean Sea)&lt;/title&gt;&lt;secondary-title&gt;MARINE POLLUTION BULLETIN&lt;/secondary-title&gt;&lt;/titles&gt;&lt;periodical&gt;&lt;full-title&gt;MARINE POLLUTION BULLETIN&lt;/full-title&gt;&lt;/periodical&gt;&lt;volume&gt;185.0&lt;/volume&gt;&lt;dates&gt;&lt;year&gt;2022&lt;/year&gt;&lt;/dates&gt;&lt;urls&gt;&lt;related-urls&gt;&lt;url&gt;http://dx.doi.org/10.1016/j.marpolbul.2022.114328&lt;/url&gt;&lt;/related-urls&gt;&lt;/urls&gt;&lt;electronic-resource-num&gt;10.1016/j.marpolbul.2022.114328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(Raguso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6967D01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2022</w:t>
            </w:r>
          </w:p>
        </w:tc>
        <w:tc>
          <w:tcPr>
            <w:tcW w:w="1559" w:type="dxa"/>
            <w:noWrap/>
            <w:vAlign w:val="center"/>
            <w:hideMark/>
          </w:tcPr>
          <w:p w14:paraId="4EA7B24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10.1016/j.marpolbul.2022.114328</w:t>
            </w:r>
          </w:p>
        </w:tc>
        <w:tc>
          <w:tcPr>
            <w:tcW w:w="1134" w:type="dxa"/>
            <w:noWrap/>
            <w:vAlign w:val="center"/>
            <w:hideMark/>
          </w:tcPr>
          <w:p w14:paraId="126EAA5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3A8A1BC2" w14:textId="4237309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58C30ED7" w14:textId="4EB13ED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23 </w:t>
            </w:r>
          </w:p>
        </w:tc>
        <w:tc>
          <w:tcPr>
            <w:tcW w:w="1134" w:type="dxa"/>
            <w:vAlign w:val="center"/>
          </w:tcPr>
          <w:p w14:paraId="3BE9EF61" w14:textId="2443A323" w:rsidR="007A32B7" w:rsidRPr="001D17E0" w:rsidRDefault="00A93A92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0.03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1275" w:type="dxa"/>
            <w:noWrap/>
            <w:vAlign w:val="center"/>
            <w:hideMark/>
          </w:tcPr>
          <w:p w14:paraId="5F57ABE1" w14:textId="3227CCD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4169BEBD" w14:textId="343B390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10C7370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4595A26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53FF05CA" w14:textId="373A67E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5A8D8876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15F88357" w14:textId="7D117A4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ExcludeYear="1"&gt;&lt;Author&gt;Tang&lt;/Author&gt;&lt;Year&gt;2022&lt;/Year&gt;&lt;RecNum&gt;488&lt;/RecNum&gt;&lt;DisplayText&gt;(Tang et al.)&lt;/DisplayText&gt;&lt;record&gt;&lt;rec-number&gt;488&lt;/rec-number&gt;&lt;foreign-keys&gt;&lt;key app="EN" db-id="zsde02za7xrvfee2d0opwxzr0afe99pwvtat" timestamp="1765629142"&gt;488&lt;/key&gt;&lt;/foreign-keys&gt;&lt;ref-type name="Journal Article"&gt;17&lt;/ref-type&gt;&lt;contributors&gt;&lt;authors&gt;&lt;author&gt;Tang, Ruikai&lt;/author&gt;&lt;author&gt;Zhang, Tao&lt;/author&gt;&lt;author&gt;Song, Kexin&lt;/author&gt;&lt;author&gt;Sun, Yixin&lt;/author&gt;&lt;author&gt;Chen, Yangjun&lt;/author&gt;&lt;author&gt;Huang, Wei&lt;/author&gt;&lt;author&gt;Feng, Zhihua&lt;/author&gt;&lt;/authors&gt;&lt;/contributors&gt;&lt;titles&gt;&lt;title&gt;Microplastics in commercial clams from the intertidal zone of the South Yellow Sea, China&lt;/title&gt;&lt;secondary-title&gt;FRONTIERS IN MARINE SCIENCE&lt;/secondary-title&gt;&lt;/titles&gt;&lt;periodical&gt;&lt;full-title&gt;Frontiers in Marine Science&lt;/full-title&gt;&lt;/periodical&gt;&lt;volume&gt;9.0&lt;/volume&gt;&lt;dates&gt;&lt;year&gt;2022&lt;/year&gt;&lt;/dates&gt;&lt;urls&gt;&lt;related-urls&gt;&lt;url&gt;http://dx.doi.org/10.3389/fmars.2022.905923&lt;/url&gt;&lt;/related-urls&gt;&lt;/urls&gt;&lt;electronic-resource-num&gt;10.3389/fmars.2022.905923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(Tang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79D363E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2022</w:t>
            </w:r>
          </w:p>
        </w:tc>
        <w:tc>
          <w:tcPr>
            <w:tcW w:w="1559" w:type="dxa"/>
            <w:noWrap/>
            <w:vAlign w:val="center"/>
            <w:hideMark/>
          </w:tcPr>
          <w:p w14:paraId="3DAC000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10.3389/fmars.2022.905923</w:t>
            </w:r>
          </w:p>
        </w:tc>
        <w:tc>
          <w:tcPr>
            <w:tcW w:w="1134" w:type="dxa"/>
            <w:noWrap/>
            <w:vAlign w:val="center"/>
            <w:hideMark/>
          </w:tcPr>
          <w:p w14:paraId="0A89595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523642A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1700</w:t>
            </w:r>
          </w:p>
        </w:tc>
        <w:tc>
          <w:tcPr>
            <w:tcW w:w="1276" w:type="dxa"/>
            <w:vAlign w:val="center"/>
          </w:tcPr>
          <w:p w14:paraId="184BE53B" w14:textId="2AD0A78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229</w:t>
            </w:r>
          </w:p>
        </w:tc>
        <w:tc>
          <w:tcPr>
            <w:tcW w:w="1134" w:type="dxa"/>
            <w:vAlign w:val="center"/>
          </w:tcPr>
          <w:p w14:paraId="733B32C1" w14:textId="3A423F0C" w:rsidR="007A32B7" w:rsidRPr="001D17E0" w:rsidRDefault="00A93A92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9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4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99</w:t>
            </w:r>
          </w:p>
        </w:tc>
        <w:tc>
          <w:tcPr>
            <w:tcW w:w="1275" w:type="dxa"/>
            <w:noWrap/>
            <w:vAlign w:val="center"/>
            <w:hideMark/>
          </w:tcPr>
          <w:p w14:paraId="06A85398" w14:textId="31E9D91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SDS</w:t>
            </w:r>
          </w:p>
        </w:tc>
        <w:tc>
          <w:tcPr>
            <w:tcW w:w="1134" w:type="dxa"/>
            <w:noWrap/>
            <w:vAlign w:val="center"/>
            <w:hideMark/>
          </w:tcPr>
          <w:p w14:paraId="029BADE9" w14:textId="77AF200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296B864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20.0</w:t>
            </w:r>
          </w:p>
        </w:tc>
        <w:tc>
          <w:tcPr>
            <w:tcW w:w="1418" w:type="dxa"/>
            <w:noWrap/>
            <w:vAlign w:val="center"/>
            <w:hideMark/>
          </w:tcPr>
          <w:p w14:paraId="1D0A57D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5EC237AE" w14:textId="211B927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 </w:t>
            </w:r>
          </w:p>
          <w:p w14:paraId="6DFF3D84" w14:textId="252A2D2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percent</w:t>
            </w:r>
          </w:p>
        </w:tc>
      </w:tr>
      <w:tr w:rsidR="004C5AD1" w:rsidRPr="001D17E0" w14:paraId="0DE0C8AE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02B8F4FB" w14:textId="2AB390B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ExcludeYear="1"&gt;&lt;Author&gt;Wang&lt;/Author&gt;&lt;Year&gt;2022&lt;/Year&gt;&lt;RecNum&gt;496&lt;/RecNum&gt;&lt;DisplayText&gt;(Wang et al.)&lt;/DisplayText&gt;&lt;record&gt;&lt;rec-number&gt;496&lt;/rec-number&gt;&lt;foreign-keys&gt;&lt;key app="EN" db-id="zsde02za7xrvfee2d0opwxzr0afe99pwvtat" timestamp="1765629142"&gt;496&lt;/key&gt;&lt;/foreign-keys&gt;&lt;ref-type name="Journal Article"&gt;17&lt;/ref-type&gt;&lt;contributors&gt;&lt;authors&gt;&lt;author&gt;Wang, Daling&lt;/author&gt;&lt;author&gt;Zhen, Yu&lt;/author&gt;&lt;author&gt;Wei, Lili&lt;/author&gt;&lt;author&gt;Dai, Yufei&lt;/author&gt;&lt;author&gt;Wang, Xianyan&lt;/author&gt;&lt;author&gt;Tong, Shenhan&lt;/author&gt;&lt;author&gt;Zhao, Liyuan&lt;/author&gt;&lt;/authors&gt;&lt;/contributors&gt;&lt;titles&gt;&lt;title&gt;Microplastic pollution in finless porpoises and their habitats along the Fujian coast of the East China Sea&lt;/title&gt;&lt;secondary-title&gt;FRONTIERS IN MARINE SCIENCE&lt;/secondary-title&gt;&lt;/titles&gt;&lt;periodical&gt;&lt;full-title&gt;Frontiers in Marine Science&lt;/full-title&gt;&lt;/periodical&gt;&lt;volume&gt;9.0&lt;/volume&gt;&lt;dates&gt;&lt;year&gt;2022&lt;/year&gt;&lt;/dates&gt;&lt;urls&gt;&lt;related-urls&gt;&lt;url&gt;http://dx.doi.org/10.3389/fmars.2022.1050957&lt;/url&gt;&lt;/related-urls&gt;&lt;/urls&gt;&lt;electronic-resource-num&gt;10.3389/fmars.2022.1050957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(Wang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0C9AFA0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2022</w:t>
            </w:r>
          </w:p>
        </w:tc>
        <w:tc>
          <w:tcPr>
            <w:tcW w:w="1559" w:type="dxa"/>
            <w:noWrap/>
            <w:vAlign w:val="center"/>
            <w:hideMark/>
          </w:tcPr>
          <w:p w14:paraId="3077BFC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10.3389/fmars.2022.1050957</w:t>
            </w:r>
          </w:p>
        </w:tc>
        <w:tc>
          <w:tcPr>
            <w:tcW w:w="1134" w:type="dxa"/>
            <w:noWrap/>
            <w:vAlign w:val="center"/>
            <w:hideMark/>
          </w:tcPr>
          <w:p w14:paraId="7D0449AF" w14:textId="5A4F1A0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288BB5D3" w14:textId="27A6088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15254</w:t>
            </w:r>
          </w:p>
        </w:tc>
        <w:tc>
          <w:tcPr>
            <w:tcW w:w="1276" w:type="dxa"/>
            <w:vAlign w:val="center"/>
          </w:tcPr>
          <w:p w14:paraId="478EAA44" w14:textId="1CEAF09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2387</w:t>
            </w:r>
          </w:p>
        </w:tc>
        <w:tc>
          <w:tcPr>
            <w:tcW w:w="1134" w:type="dxa"/>
            <w:vAlign w:val="center"/>
          </w:tcPr>
          <w:p w14:paraId="7B8A789C" w14:textId="7A7120E6" w:rsidR="007A32B7" w:rsidRPr="001D17E0" w:rsidRDefault="00A93A92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0.07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12CB2976" w14:textId="27A1432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17024420" w14:textId="70995C5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23.9</w:t>
            </w:r>
          </w:p>
        </w:tc>
        <w:tc>
          <w:tcPr>
            <w:tcW w:w="1276" w:type="dxa"/>
            <w:noWrap/>
            <w:vAlign w:val="center"/>
            <w:hideMark/>
          </w:tcPr>
          <w:p w14:paraId="4CFC323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021EBFAC" w14:textId="46798D5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559" w:type="dxa"/>
            <w:vAlign w:val="center"/>
          </w:tcPr>
          <w:p w14:paraId="6D72FE48" w14:textId="7CD52CE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selected number</w:t>
            </w:r>
          </w:p>
        </w:tc>
      </w:tr>
      <w:tr w:rsidR="004C5AD1" w:rsidRPr="001D17E0" w14:paraId="22B61A09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037F7B94" w14:textId="17BE31E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ExcludeYear="1"&gt;&lt;Author&gt;Zhao&lt;/Author&gt;&lt;Year&gt;2022&lt;/Year&gt;&lt;RecNum&gt;511&lt;/RecNum&gt;&lt;DisplayText&gt;(Zhao et al.)&lt;/DisplayText&gt;&lt;record&gt;&lt;rec-number&gt;511&lt;/rec-number&gt;&lt;foreign-keys&gt;&lt;key app="EN" db-id="zsde02za7xrvfee2d0opwxzr0afe99pwvtat" timestamp="1765629142"&gt;511&lt;/key&gt;&lt;/foreign-keys&gt;&lt;ref-type name="Journal Article"&gt;17&lt;/ref-type&gt;&lt;contributors&gt;&lt;authors&gt;&lt;author&gt;Zhao, Shiye&lt;/author&gt;&lt;author&gt;Zettler, Erik R.&lt;/author&gt;&lt;author&gt;Bos, Ryan P.&lt;/author&gt;&lt;author&gt;Lin, Peigen&lt;/author&gt;&lt;author&gt;Amaral-Zettler, Linda A.&lt;/author&gt;&lt;author&gt;Mincer, Tracy J.&lt;/author&gt;&lt;/authors&gt;&lt;/contributors&gt;&lt;titles&gt;&lt;title&gt;Large quantities of small microplastics permeate the surface ocean to abyssal depths in the South Atlantic Gyre&lt;/title&gt;&lt;secondary-title&gt;GLOBAL CHANGE BIOLOGY&lt;/secondary-title&gt;&lt;/titles&gt;&lt;periodical&gt;&lt;full-title&gt;GLOBAL CHANGE BIOLOGY&lt;/full-title&gt;&lt;/periodical&gt;&lt;pages&gt;2991.0&lt;/pages&gt;&lt;volume&gt;28.0&lt;/volume&gt;&lt;number&gt;9.0&lt;/number&gt;&lt;dates&gt;&lt;year&gt;2022&lt;/year&gt;&lt;/dates&gt;&lt;urls&gt;&lt;related-urls&gt;&lt;url&gt;http://dx.doi.org/10.1111/gcb.16089&lt;/url&gt;&lt;/related-urls&gt;&lt;/urls&gt;&lt;electronic-resource-num&gt;10.1111/gcb.16089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(Zhao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4CB4915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2022</w:t>
            </w:r>
          </w:p>
        </w:tc>
        <w:tc>
          <w:tcPr>
            <w:tcW w:w="1559" w:type="dxa"/>
            <w:noWrap/>
            <w:vAlign w:val="center"/>
            <w:hideMark/>
          </w:tcPr>
          <w:p w14:paraId="46398A4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10.1111/gcb.16089</w:t>
            </w:r>
          </w:p>
        </w:tc>
        <w:tc>
          <w:tcPr>
            <w:tcW w:w="1134" w:type="dxa"/>
            <w:noWrap/>
            <w:vAlign w:val="center"/>
            <w:hideMark/>
          </w:tcPr>
          <w:p w14:paraId="2879C7EA" w14:textId="4031158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62F72FDA" w14:textId="3612E53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1406</w:t>
            </w:r>
          </w:p>
        </w:tc>
        <w:tc>
          <w:tcPr>
            <w:tcW w:w="1276" w:type="dxa"/>
            <w:vAlign w:val="center"/>
          </w:tcPr>
          <w:p w14:paraId="38B6EB71" w14:textId="68352A5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452</w:t>
            </w:r>
          </w:p>
        </w:tc>
        <w:tc>
          <w:tcPr>
            <w:tcW w:w="1134" w:type="dxa"/>
            <w:vAlign w:val="center"/>
          </w:tcPr>
          <w:p w14:paraId="5680B8AD" w14:textId="31D47EA8" w:rsidR="007A32B7" w:rsidRPr="001D17E0" w:rsidRDefault="00A93A92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20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2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31</w:t>
            </w:r>
          </w:p>
        </w:tc>
        <w:tc>
          <w:tcPr>
            <w:tcW w:w="1275" w:type="dxa"/>
            <w:noWrap/>
            <w:vAlign w:val="center"/>
            <w:hideMark/>
          </w:tcPr>
          <w:p w14:paraId="3FF3A1DA" w14:textId="0DEFF8F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0094F201" w14:textId="4A2E3BD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33.0</w:t>
            </w:r>
          </w:p>
        </w:tc>
        <w:tc>
          <w:tcPr>
            <w:tcW w:w="1276" w:type="dxa"/>
            <w:noWrap/>
            <w:vAlign w:val="center"/>
            <w:hideMark/>
          </w:tcPr>
          <w:p w14:paraId="6D14C09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502E465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column</w:t>
            </w:r>
          </w:p>
        </w:tc>
        <w:tc>
          <w:tcPr>
            <w:tcW w:w="1559" w:type="dxa"/>
            <w:vAlign w:val="center"/>
          </w:tcPr>
          <w:p w14:paraId="4CA5CB6F" w14:textId="118AEDC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selected percent</w:t>
            </w:r>
          </w:p>
        </w:tc>
      </w:tr>
      <w:tr w:rsidR="004C5AD1" w:rsidRPr="001D17E0" w14:paraId="0403F2F9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3F11A269" w14:textId="3B2BD70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ExcludeYear="1"&gt;&lt;Author&gt;Aksu&lt;/Author&gt;&lt;Year&gt;2023&lt;/Year&gt;&lt;RecNum&gt;346&lt;/RecNum&gt;&lt;DisplayText&gt;(Aksu et al.)&lt;/DisplayText&gt;&lt;record&gt;&lt;rec-number&gt;346&lt;/rec-number&gt;&lt;foreign-keys&gt;&lt;key app="EN" db-id="zsde02za7xrvfee2d0opwxzr0afe99pwvtat" timestamp="1765511707"&gt;346&lt;/key&gt;&lt;/foreign-keys&gt;&lt;ref-type name="Journal Article"&gt;17&lt;/ref-type&gt;&lt;contributors&gt;&lt;authors&gt;&lt;author&gt;Aksu, M.&lt;/author&gt;&lt;author&gt;Basaran, A.&lt;/author&gt;&lt;author&gt;Sunlu, U.&lt;/author&gt;&lt;/authors&gt;&lt;/contributors&gt;&lt;auth-address&gt;Fisheries Faculty, Department of Marine-Inland Waters Sciences and Technology, Ege University, 35100, Bornova-Izmir, Turkiye. mehmet.aksu@ege.edu.tr.&amp;#xD;Fisheries Faculty, Department of Marine-Inland Waters Sciences and Technology, Ege University, 35100, Bornova-Izmir, Turkiye.&lt;/auth-address&gt;&lt;titles&gt;&lt;title&gt;Spatio-temporal distribution of microplastic abundances in Izmir Bay (eastern Aegean Sea)&lt;/title&gt;&lt;secondary-title&gt;Environ Monit Assess&lt;/secondary-title&gt;&lt;/titles&gt;&lt;periodical&gt;&lt;full-title&gt;Environ Monit Assess&lt;/full-title&gt;&lt;/periodical&gt;&lt;pages&gt;1116&lt;/pages&gt;&lt;volume&gt;195&lt;/volume&gt;&lt;number&gt;9&lt;/number&gt;&lt;edition&gt;20230831&lt;/edition&gt;&lt;keywords&gt;&lt;keyword&gt;*Bays&lt;/keyword&gt;&lt;keyword&gt;*Microplastics&lt;/keyword&gt;&lt;keyword&gt;Plastics&lt;/keyword&gt;&lt;keyword&gt;Environmental Monitoring&lt;/keyword&gt;&lt;keyword&gt;Polyethylene&lt;/keyword&gt;&lt;keyword&gt;Atr-ftir&lt;/keyword&gt;&lt;keyword&gt;Aegean Sea&lt;/keyword&gt;&lt;keyword&gt;Izmir Bay&lt;/keyword&gt;&lt;keyword&gt;Microplastics&lt;/keyword&gt;&lt;keyword&gt;Polymer&lt;/keyword&gt;&lt;keyword&gt;Sediment&lt;/keyword&gt;&lt;keyword&gt;Surface water&lt;/keyword&gt;&lt;/keywords&gt;&lt;dates&gt;&lt;year&gt;2023&lt;/year&gt;&lt;pub-dates&gt;&lt;date&gt;Aug 31&lt;/date&gt;&lt;/pub-dates&gt;&lt;/dates&gt;&lt;isbn&gt;1573-2959 (Electronic)&amp;#xD;0167-6369 (Linking)&lt;/isbn&gt;&lt;accession-num&gt;37648952&lt;/accession-num&gt;&lt;urls&gt;&lt;related-urls&gt;&lt;url&gt;https://www.ncbi.nlm.nih.gov/pubmed/37648952&lt;/url&gt;&lt;/related-urls&gt;&lt;/urls&gt;&lt;electronic-resource-num&gt;10.1007/s10661-023-11790-w&lt;/electronic-resource-num&gt;&lt;remote-database-name&gt;Medline&lt;/remote-database-name&gt;&lt;remote-database-provider&gt;NLM&lt;/remote-database-provider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(Aksu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2290798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1B91F7C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10.1007/s10661-023-11790-w</w:t>
            </w:r>
          </w:p>
        </w:tc>
        <w:tc>
          <w:tcPr>
            <w:tcW w:w="1134" w:type="dxa"/>
            <w:noWrap/>
            <w:vAlign w:val="center"/>
            <w:hideMark/>
          </w:tcPr>
          <w:p w14:paraId="49DC0DD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1A0C154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26295</w:t>
            </w:r>
          </w:p>
        </w:tc>
        <w:tc>
          <w:tcPr>
            <w:tcW w:w="1276" w:type="dxa"/>
            <w:vAlign w:val="center"/>
          </w:tcPr>
          <w:p w14:paraId="637F3F59" w14:textId="4910599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73</w:t>
            </w:r>
          </w:p>
        </w:tc>
        <w:tc>
          <w:tcPr>
            <w:tcW w:w="1134" w:type="dxa"/>
            <w:vAlign w:val="center"/>
          </w:tcPr>
          <w:p w14:paraId="19B85C8C" w14:textId="2FCD9B31" w:rsidR="007A32B7" w:rsidRPr="001D17E0" w:rsidRDefault="00A93A92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0.50 – 2.00</w:t>
            </w:r>
          </w:p>
        </w:tc>
        <w:tc>
          <w:tcPr>
            <w:tcW w:w="1275" w:type="dxa"/>
            <w:noWrap/>
            <w:vAlign w:val="center"/>
            <w:hideMark/>
          </w:tcPr>
          <w:p w14:paraId="5C98F74B" w14:textId="76A1013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ABS</w:t>
            </w:r>
          </w:p>
        </w:tc>
        <w:tc>
          <w:tcPr>
            <w:tcW w:w="1134" w:type="dxa"/>
            <w:noWrap/>
            <w:vAlign w:val="center"/>
            <w:hideMark/>
          </w:tcPr>
          <w:p w14:paraId="7353E26B" w14:textId="6E24DD0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74220B7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0.3</w:t>
            </w:r>
          </w:p>
        </w:tc>
        <w:tc>
          <w:tcPr>
            <w:tcW w:w="1418" w:type="dxa"/>
            <w:noWrap/>
            <w:vAlign w:val="center"/>
            <w:hideMark/>
          </w:tcPr>
          <w:p w14:paraId="591EEA5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559" w:type="dxa"/>
            <w:vAlign w:val="center"/>
          </w:tcPr>
          <w:p w14:paraId="1E761074" w14:textId="4D1BAEF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subset</w:t>
            </w:r>
          </w:p>
        </w:tc>
      </w:tr>
      <w:tr w:rsidR="004C5AD1" w:rsidRPr="001D17E0" w14:paraId="2C876942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268CFEDE" w14:textId="6DE655E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ExcludeYear="1"&gt;&lt;Author&gt;Bakir&lt;/Author&gt;&lt;Year&gt;2023&lt;/Year&gt;&lt;RecNum&gt;260&lt;/RecNum&gt;&lt;DisplayText&gt;(Bakir et al.)&lt;/DisplayText&gt;&lt;record&gt;&lt;rec-number&gt;260&lt;/rec-number&gt;&lt;foreign-keys&gt;&lt;key app="EN" db-id="zsde02za7xrvfee2d0opwxzr0afe99pwvtat" timestamp="1735529173"&gt;260&lt;/key&gt;&lt;/foreign-keys&gt;&lt;ref-type name="Journal Article"&gt;17&lt;/ref-type&gt;&lt;contributors&gt;&lt;authors&gt;&lt;author&gt;Bakir, Adil&lt;/author&gt;&lt;author&gt;Doran, Denise&lt;/author&gt;&lt;author&gt;Silburn, Briony&lt;/author&gt;&lt;author&gt;Russell, Josie&lt;/author&gt;&lt;author&gt;Archer-Rand, Simeon&lt;/author&gt;&lt;author&gt;Barry, Jon&lt;/author&gt;&lt;author&gt;Maes, Thomas&lt;/author&gt;&lt;author&gt;Limpenny, Caroline&lt;/author&gt;&lt;author&gt;Mason, Claire&lt;/author&gt;&lt;author&gt;Barber, Jon&lt;/author&gt;&lt;author&gt;Nicolaus, E. E. Manuel&lt;/author&gt;&lt;/authors&gt;&lt;/contributors&gt;&lt;titles&gt;&lt;title&gt;A spatial and temporal assessment of microplastics in seafloor sediments: A case study for the UK&lt;/title&gt;&lt;secondary-title&gt;Frontiers in Marine Science&lt;/secondary-title&gt;&lt;/titles&gt;&lt;periodical&gt;&lt;full-title&gt;Frontiers in Marine Science&lt;/full-title&gt;&lt;/periodical&gt;&lt;volume&gt;9&lt;/volume&gt;&lt;dates&gt;&lt;year&gt;2023&lt;/year&gt;&lt;/dates&gt;&lt;isbn&gt;2296-7745&lt;/isbn&gt;&lt;urls&gt;&lt;/urls&gt;&lt;electronic-resource-num&gt;10.3389/fmars.2022.1093815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(Bakir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0A1A5E4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309F4BD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10.3389/fmars.2022.1093815</w:t>
            </w:r>
          </w:p>
        </w:tc>
        <w:tc>
          <w:tcPr>
            <w:tcW w:w="1134" w:type="dxa"/>
            <w:noWrap/>
            <w:vAlign w:val="center"/>
            <w:hideMark/>
          </w:tcPr>
          <w:p w14:paraId="6A2C671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447BD93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84</w:t>
            </w:r>
          </w:p>
        </w:tc>
        <w:tc>
          <w:tcPr>
            <w:tcW w:w="1276" w:type="dxa"/>
            <w:vAlign w:val="center"/>
          </w:tcPr>
          <w:p w14:paraId="2A148FB8" w14:textId="784B95D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8800</w:t>
            </w:r>
          </w:p>
        </w:tc>
        <w:tc>
          <w:tcPr>
            <w:tcW w:w="1134" w:type="dxa"/>
            <w:vAlign w:val="center"/>
          </w:tcPr>
          <w:p w14:paraId="29E7E8CB" w14:textId="7C9A4FA7" w:rsidR="007A32B7" w:rsidRPr="001D17E0" w:rsidRDefault="00A93A92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0.05 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3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2</w:t>
            </w: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5E48D01F" w14:textId="54D27BE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2A65177F" w14:textId="721CCB5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03431BA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4087EE0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sediment</w:t>
            </w:r>
          </w:p>
        </w:tc>
        <w:tc>
          <w:tcPr>
            <w:tcW w:w="1559" w:type="dxa"/>
            <w:vAlign w:val="center"/>
          </w:tcPr>
          <w:p w14:paraId="79866CE2" w14:textId="02B5D37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19E9D165" w14:textId="77777777" w:rsidTr="007110DD">
        <w:trPr>
          <w:trHeight w:val="270"/>
        </w:trPr>
        <w:tc>
          <w:tcPr>
            <w:tcW w:w="1276" w:type="dxa"/>
            <w:vAlign w:val="center"/>
          </w:tcPr>
          <w:p w14:paraId="61DDC5E4" w14:textId="484B70CB" w:rsidR="007A32B7" w:rsidRPr="007110DD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noWrap/>
            <w:vAlign w:val="center"/>
          </w:tcPr>
          <w:p w14:paraId="13FDAF85" w14:textId="1132FD3B" w:rsidR="007A32B7" w:rsidRPr="007110DD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noWrap/>
            <w:vAlign w:val="center"/>
          </w:tcPr>
          <w:p w14:paraId="0643462E" w14:textId="6C297FF8" w:rsidR="007A32B7" w:rsidRPr="007110DD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5DE8036A" w14:textId="0F1F4E80" w:rsidR="007A32B7" w:rsidRPr="007110DD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8D7D5E5" w14:textId="3F132C4A" w:rsidR="007A32B7" w:rsidRPr="007110DD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96E6345" w14:textId="7D17F35A" w:rsidR="007A32B7" w:rsidRPr="007110DD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1C42EC" w14:textId="4335AC18" w:rsidR="007A32B7" w:rsidRPr="007110DD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14:paraId="7B358A9A" w14:textId="5D96D7AA" w:rsidR="007A32B7" w:rsidRPr="007110DD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noWrap/>
            <w:vAlign w:val="center"/>
          </w:tcPr>
          <w:p w14:paraId="50134309" w14:textId="7EDC8B37" w:rsidR="007A32B7" w:rsidRPr="007110DD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DFF8B50" w14:textId="6DD5C3D9" w:rsidR="007A32B7" w:rsidRPr="007110DD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14:paraId="1F9023C7" w14:textId="3CC75A3D" w:rsidR="007A32B7" w:rsidRPr="007110DD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36572F9" w14:textId="168C3FD1" w:rsidR="007A32B7" w:rsidRPr="007110DD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3F1CCA11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3A12C976" w14:textId="320703A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lastRenderedPageBreak/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ExcludeYear="1"&gt;&lt;Author&gt;Carrillo&lt;/Author&gt;&lt;Year&gt;2023&lt;/Year&gt;&lt;RecNum&gt;394&lt;/RecNum&gt;&lt;DisplayText&gt;(Carrillo et al.)&lt;/DisplayText&gt;&lt;record&gt;&lt;rec-number&gt;394&lt;/rec-number&gt;&lt;foreign-keys&gt;&lt;key app="EN" db-id="zsde02za7xrvfee2d0opwxzr0afe99pwvtat" timestamp="1765629142"&gt;394&lt;/key&gt;&lt;/foreign-keys&gt;&lt;ref-type name="Journal Article"&gt;17&lt;/ref-type&gt;&lt;contributors&gt;&lt;authors&gt;&lt;author&gt;Carrillo, M. S.&lt;/author&gt;&lt;author&gt;Archuby, D. I.&lt;/author&gt;&lt;author&gt;Castresana, G.&lt;/author&gt;&lt;author&gt;Lunardelli, M.&lt;/author&gt;&lt;author&gt;Montalti, D.&lt;/author&gt;&lt;author&gt;Ibanez, A. E.&lt;/author&gt;&lt;/authors&gt;&lt;/contributors&gt;&lt;titles&gt;&lt;title&gt;Microplastic ingestion by common terns (Sterna hirundo) and their prey during the non-breeding season&lt;/title&gt;&lt;secondary-title&gt;ENVIRONMENTAL POLLUTION&lt;/secondary-title&gt;&lt;/titles&gt;&lt;periodical&gt;&lt;full-title&gt;ENVIRONMENTAL POLLUTION&lt;/full-title&gt;&lt;/periodical&gt;&lt;volume&gt;327.0&lt;/volume&gt;&lt;dates&gt;&lt;year&gt;2023&lt;/year&gt;&lt;/dates&gt;&lt;urls&gt;&lt;related-urls&gt;&lt;url&gt;http://dx.doi.org/10.1016/j.envpol.2023.121627&lt;/url&gt;&lt;/related-urls&gt;&lt;/urls&gt;&lt;electronic-resource-num&gt;10.1016/j.envpol.2023.121627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(Carrillo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7DC78F6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6BD6477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10.1016/j.envpol.2023.121627</w:t>
            </w:r>
          </w:p>
        </w:tc>
        <w:tc>
          <w:tcPr>
            <w:tcW w:w="1134" w:type="dxa"/>
            <w:noWrap/>
            <w:vAlign w:val="center"/>
            <w:hideMark/>
          </w:tcPr>
          <w:p w14:paraId="167FF48D" w14:textId="46DD9A1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45D57CB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110</w:t>
            </w:r>
          </w:p>
        </w:tc>
        <w:tc>
          <w:tcPr>
            <w:tcW w:w="1276" w:type="dxa"/>
            <w:vAlign w:val="center"/>
          </w:tcPr>
          <w:p w14:paraId="75084B47" w14:textId="357AE63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49</w:t>
            </w:r>
          </w:p>
        </w:tc>
        <w:tc>
          <w:tcPr>
            <w:tcW w:w="1134" w:type="dxa"/>
            <w:vAlign w:val="center"/>
          </w:tcPr>
          <w:p w14:paraId="6D1679A1" w14:textId="0E0A1D3D" w:rsidR="007A32B7" w:rsidRPr="001D17E0" w:rsidRDefault="00A93A92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0.25 – 2.00</w:t>
            </w:r>
          </w:p>
        </w:tc>
        <w:tc>
          <w:tcPr>
            <w:tcW w:w="1275" w:type="dxa"/>
            <w:noWrap/>
            <w:vAlign w:val="center"/>
            <w:hideMark/>
          </w:tcPr>
          <w:p w14:paraId="2A1F75B8" w14:textId="3E6E676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B152A9">
              <w:rPr>
                <w:rFonts w:ascii="Calibri" w:hAnsi="Calibri" w:cs="Calibri"/>
                <w:sz w:val="18"/>
                <w:szCs w:val="18"/>
              </w:rPr>
              <w:t>ABS-CQRS</w:t>
            </w:r>
          </w:p>
        </w:tc>
        <w:tc>
          <w:tcPr>
            <w:tcW w:w="1134" w:type="dxa"/>
            <w:noWrap/>
            <w:vAlign w:val="center"/>
            <w:hideMark/>
          </w:tcPr>
          <w:p w14:paraId="13F3CE84" w14:textId="3C62015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0B465A0D" w14:textId="2C82F4C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51.8</w:t>
            </w:r>
          </w:p>
        </w:tc>
        <w:tc>
          <w:tcPr>
            <w:tcW w:w="1418" w:type="dxa"/>
            <w:noWrap/>
            <w:vAlign w:val="center"/>
            <w:hideMark/>
          </w:tcPr>
          <w:p w14:paraId="24F94BC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00FC9C50" w14:textId="1C9225F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selected number</w:t>
            </w:r>
          </w:p>
        </w:tc>
      </w:tr>
      <w:tr w:rsidR="004C5AD1" w:rsidRPr="001D17E0" w14:paraId="6B248715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4E80CAF0" w14:textId="693A82C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ExcludeYear="1"&gt;&lt;Author&gt;Collard&lt;/Author&gt;&lt;Year&gt;2023&lt;/Year&gt;&lt;RecNum&gt;400&lt;/RecNum&gt;&lt;DisplayText&gt;(Collard et al.)&lt;/DisplayText&gt;&lt;record&gt;&lt;rec-number&gt;400&lt;/rec-number&gt;&lt;foreign-keys&gt;&lt;key app="EN" db-id="zsde02za7xrvfee2d0opwxzr0afe99pwvtat" timestamp="1765629142"&gt;400&lt;/key&gt;&lt;/foreign-keys&gt;&lt;ref-type name="Journal Article"&gt;17&lt;/ref-type&gt;&lt;contributors&gt;&lt;authors&gt;&lt;author&gt;Collard, France&lt;/author&gt;&lt;author&gt;Strom, Hallvard&lt;/author&gt;&lt;author&gt;Fayet, Marie-Oceane&lt;/author&gt;&lt;author&gt;Guomundsson, Fannar Peyr&lt;/author&gt;&lt;author&gt;Herzke, Dorte&lt;/author&gt;&lt;author&gt;Hotvedt, Adne&lt;/author&gt;&lt;author&gt;Lochen, Arja&lt;/author&gt;&lt;author&gt;Malherbe, Cedric&lt;/author&gt;&lt;author&gt;Eppe, Gauthier&lt;/author&gt;&lt;author&gt;Gabrielsen, Geir W.&lt;/author&gt;&lt;/authors&gt;&lt;/contributors&gt;&lt;titles&gt;&lt;title&gt;Evaluation of meso- and microplastic ingestion by the northern fulmar through a non-lethal sampling method&lt;/title&gt;&lt;secondary-title&gt;MARINE POLLUTION BULLETIN&lt;/secondary-title&gt;&lt;/titles&gt;&lt;periodical&gt;&lt;full-title&gt;MARINE POLLUTION BULLETIN&lt;/full-title&gt;&lt;/periodical&gt;&lt;volume&gt;196.0&lt;/volume&gt;&lt;dates&gt;&lt;year&gt;2023&lt;/year&gt;&lt;/dates&gt;&lt;urls&gt;&lt;related-urls&gt;&lt;url&gt;http://dx.doi.org/10.1016/j.marpolbul.2023.115646&lt;/url&gt;&lt;/related-urls&gt;&lt;/urls&gt;&lt;electronic-resource-num&gt;10.1016/j.marpolbul.2023.115646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(Collard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3DF62E1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2852ADC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10.1016/j.marpolbul.2023.115646</w:t>
            </w:r>
          </w:p>
        </w:tc>
        <w:tc>
          <w:tcPr>
            <w:tcW w:w="1134" w:type="dxa"/>
            <w:noWrap/>
            <w:vAlign w:val="center"/>
            <w:hideMark/>
          </w:tcPr>
          <w:p w14:paraId="06E07B9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6CF2055A" w14:textId="36F6306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276" w:type="dxa"/>
            <w:vAlign w:val="center"/>
          </w:tcPr>
          <w:p w14:paraId="1049341B" w14:textId="09C2A56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1134" w:type="dxa"/>
            <w:vAlign w:val="center"/>
          </w:tcPr>
          <w:p w14:paraId="27AE2C6A" w14:textId="23ACD612" w:rsidR="007A32B7" w:rsidRPr="001D17E0" w:rsidRDefault="00A93A92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1.00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1BC44210" w14:textId="4412FE2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532716BC" w14:textId="0477EBB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1DA0099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1F9D5AF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51861A9E" w14:textId="5151FAB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52E76143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735F2E48" w14:textId="677B9F2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ExcludeYear="1"&gt;&lt;Author&gt;Galyon&lt;/Author&gt;&lt;Year&gt;2023&lt;/Year&gt;&lt;RecNum&gt;413&lt;/RecNum&gt;&lt;DisplayText&gt;(Galyon &amp;amp; Alcay)&lt;/DisplayText&gt;&lt;record&gt;&lt;rec-number&gt;413&lt;/rec-number&gt;&lt;foreign-keys&gt;&lt;key app="EN" db-id="zsde02za7xrvfee2d0opwxzr0afe99pwvtat" timestamp="1765629142"&gt;413&lt;/key&gt;&lt;/foreign-keys&gt;&lt;ref-type name="Journal Article"&gt;17&lt;/ref-type&gt;&lt;contributors&gt;&lt;authors&gt;&lt;author&gt;Galyon, Faruk&lt;/author&gt;&lt;author&gt;Alcay, Ayla Unver&lt;/author&gt;&lt;/authors&gt;&lt;/contributors&gt;&lt;titles&gt;&lt;title&gt;Microplastic contamination in raw mussels collected in Istanbul&lt;/title&gt;&lt;secondary-title&gt;REGIONAL STUDIES IN MARINE SCIENCE&lt;/secondary-title&gt;&lt;/titles&gt;&lt;periodical&gt;&lt;full-title&gt;REGIONAL STUDIES IN MARINE SCIENCE&lt;/full-title&gt;&lt;/periodical&gt;&lt;volume&gt;68.0&lt;/volume&gt;&lt;dates&gt;&lt;year&gt;2023&lt;/year&gt;&lt;/dates&gt;&lt;urls&gt;&lt;related-urls&gt;&lt;url&gt;http://dx.doi.org/10.1016/j.rsma.2023.103280&lt;/url&gt;&lt;/related-urls&gt;&lt;/urls&gt;&lt;electronic-resource-num&gt;10.1016/j.rsma.2023.103280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(Galyon &amp; Alcay)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257F718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2532F4C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10.1016/j.rsma.2023.103280</w:t>
            </w:r>
          </w:p>
        </w:tc>
        <w:tc>
          <w:tcPr>
            <w:tcW w:w="1134" w:type="dxa"/>
            <w:noWrap/>
            <w:vAlign w:val="center"/>
            <w:hideMark/>
          </w:tcPr>
          <w:p w14:paraId="2EE53AA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2B06FF2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520</w:t>
            </w:r>
          </w:p>
        </w:tc>
        <w:tc>
          <w:tcPr>
            <w:tcW w:w="1276" w:type="dxa"/>
            <w:vAlign w:val="center"/>
          </w:tcPr>
          <w:p w14:paraId="598A74DB" w14:textId="14FF049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</w:p>
        </w:tc>
        <w:tc>
          <w:tcPr>
            <w:tcW w:w="1134" w:type="dxa"/>
            <w:vAlign w:val="center"/>
          </w:tcPr>
          <w:p w14:paraId="5F9A511D" w14:textId="6F5AA163" w:rsidR="007A32B7" w:rsidRPr="001D17E0" w:rsidRDefault="00A93A92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0.20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4676DAF3" w14:textId="46EF263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58BA7212" w14:textId="2517B5F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03B6F58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1CF71A5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0F69626E" w14:textId="4356C34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78AD9EDF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118B39D5" w14:textId="63669C7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ExcludeYear="1"&gt;&lt;Author&gt;Gunaalan&lt;/Author&gt;&lt;Year&gt;2023&lt;/Year&gt;&lt;RecNum&gt;416&lt;/RecNum&gt;&lt;DisplayText&gt;(Gunaalan et al.)&lt;/DisplayText&gt;&lt;record&gt;&lt;rec-number&gt;416&lt;/rec-number&gt;&lt;foreign-keys&gt;&lt;key app="EN" db-id="zsde02za7xrvfee2d0opwxzr0afe99pwvtat" timestamp="1765629142"&gt;416&lt;/key&gt;&lt;/foreign-keys&gt;&lt;ref-type name="Journal Article"&gt;17&lt;/ref-type&gt;&lt;contributors&gt;&lt;authors&gt;&lt;author&gt;Gunaalan, Kuddithamby&lt;/author&gt;&lt;author&gt;Almeda, Rodrigo&lt;/author&gt;&lt;author&gt;Lorenz, Claudia&lt;/author&gt;&lt;author&gt;Vianello, Alvise&lt;/author&gt;&lt;author&gt;Iordachescu, Lucian&lt;/author&gt;&lt;author&gt;Papacharalampos, Konstantinos&lt;/author&gt;&lt;author&gt;Kiser, Christian Mathias Rohde&lt;/author&gt;&lt;author&gt;Vollertsen, Jes&lt;/author&gt;&lt;author&gt;Nielsen, Torkel Gissel&lt;/author&gt;&lt;/authors&gt;&lt;/contributors&gt;&lt;titles&gt;&lt;title&gt;bundance and distribution of microplastics in surface waters of the Kattegat/Skagerrak (Denmark)&lt;/title&gt;&lt;secondary-title&gt;ENVIRONMENTAL POLLUTION&lt;/secondary-title&gt;&lt;/titles&gt;&lt;periodical&gt;&lt;full-title&gt;ENVIRONMENTAL POLLUTION&lt;/full-title&gt;&lt;/periodical&gt;&lt;volume&gt;318.0&lt;/volume&gt;&lt;dates&gt;&lt;year&gt;2023&lt;/year&gt;&lt;/dates&gt;&lt;urls&gt;&lt;related-urls&gt;&lt;url&gt;http://dx.doi.org/10.1016/j.envpol.2022.120853&lt;/url&gt;&lt;/related-urls&gt;&lt;/urls&gt;&lt;electronic-resource-num&gt;10.1016/j.envpol.2022.120853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(Gunaalan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253668D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3360A60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10.1016/j.envpol.2022.120853</w:t>
            </w:r>
          </w:p>
        </w:tc>
        <w:tc>
          <w:tcPr>
            <w:tcW w:w="1134" w:type="dxa"/>
            <w:noWrap/>
            <w:vAlign w:val="center"/>
            <w:hideMark/>
          </w:tcPr>
          <w:p w14:paraId="1DCDE43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7EB8AFA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7ED62A02" w14:textId="66B14B0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7F65258B" w14:textId="412853D0" w:rsidR="007A32B7" w:rsidRPr="001D17E0" w:rsidRDefault="00A93A92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5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="001E3C3B"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29 </w:t>
            </w:r>
          </w:p>
        </w:tc>
        <w:tc>
          <w:tcPr>
            <w:tcW w:w="1275" w:type="dxa"/>
            <w:noWrap/>
            <w:vAlign w:val="center"/>
            <w:hideMark/>
          </w:tcPr>
          <w:p w14:paraId="0E3770D0" w14:textId="26B16B1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CQRS_S</w:t>
            </w:r>
          </w:p>
        </w:tc>
        <w:tc>
          <w:tcPr>
            <w:tcW w:w="1134" w:type="dxa"/>
            <w:noWrap/>
            <w:vAlign w:val="center"/>
            <w:hideMark/>
          </w:tcPr>
          <w:p w14:paraId="7FEF98A0" w14:textId="0424BC4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25BF33C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60.0</w:t>
            </w:r>
          </w:p>
        </w:tc>
        <w:tc>
          <w:tcPr>
            <w:tcW w:w="1418" w:type="dxa"/>
            <w:noWrap/>
            <w:vAlign w:val="center"/>
            <w:hideMark/>
          </w:tcPr>
          <w:p w14:paraId="33312FE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3920E71D" w14:textId="37DF35F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percent</w:t>
            </w:r>
          </w:p>
        </w:tc>
      </w:tr>
      <w:bookmarkStart w:id="0" w:name="_Hlk208479987"/>
      <w:tr w:rsidR="004C5AD1" w:rsidRPr="001D17E0" w14:paraId="73996645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37B4CDB2" w14:textId="6421A9A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ExcludeYear="1"&gt;&lt;Author&gt;Imasha&lt;/Author&gt;&lt;Year&gt;2023&lt;/Year&gt;&lt;RecNum&gt;340&lt;/RecNum&gt;&lt;DisplayText&gt;(Imasha &amp;amp; Babel)&lt;/DisplayText&gt;&lt;record&gt;&lt;rec-number&gt;340&lt;/rec-number&gt;&lt;foreign-keys&gt;&lt;key app="EN" db-id="zsde02za7xrvfee2d0opwxzr0afe99pwvtat" timestamp="1765511368"&gt;340&lt;/key&gt;&lt;/foreign-keys&gt;&lt;ref-type name="Journal Article"&gt;17&lt;/ref-type&gt;&lt;contributors&gt;&lt;authors&gt;&lt;author&gt;Imasha, Hewawasam Udumullage Erangi&lt;/author&gt;&lt;author&gt;Babel, Sandhya&lt;/author&gt;&lt;/authors&gt;&lt;/contributors&gt;&lt;titles&gt;&lt;title&gt;Microplastics contamination in the green mussels (Perna viridis) cultured for human consumption in Thailand&lt;/title&gt;&lt;secondary-title&gt;Regional Studies in Marine Science&lt;/secondary-title&gt;&lt;/titles&gt;&lt;periodical&gt;&lt;full-title&gt;REGIONAL STUDIES IN MARINE SCIENCE&lt;/full-title&gt;&lt;/periodical&gt;&lt;volume&gt;67&lt;/volume&gt;&lt;section&gt;103203&lt;/section&gt;&lt;dates&gt;&lt;year&gt;2023&lt;/year&gt;&lt;/dates&gt;&lt;isbn&gt;23524855&lt;/isbn&gt;&lt;urls&gt;&lt;/urls&gt;&lt;electronic-resource-num&gt;10.1016/j.rsma.2023.103203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(Imasha &amp; Babel)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709" w:type="dxa"/>
            <w:noWrap/>
            <w:vAlign w:val="center"/>
            <w:hideMark/>
          </w:tcPr>
          <w:p w14:paraId="2E43EE45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7F18A747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10.1016/j.rsma.2023.103203</w:t>
            </w:r>
          </w:p>
        </w:tc>
        <w:tc>
          <w:tcPr>
            <w:tcW w:w="1134" w:type="dxa"/>
            <w:noWrap/>
            <w:vAlign w:val="center"/>
            <w:hideMark/>
          </w:tcPr>
          <w:p w14:paraId="6FD6434E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09E0F290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158418F7" w14:textId="2A13DB0C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5FF1BFC4" w14:textId="1F63F422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0.05 – 5.0</w:t>
            </w:r>
            <w:r w:rsidR="004B1ED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15C62F18" w14:textId="1A30DF43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SDS</w:t>
            </w:r>
          </w:p>
        </w:tc>
        <w:tc>
          <w:tcPr>
            <w:tcW w:w="1134" w:type="dxa"/>
            <w:noWrap/>
            <w:vAlign w:val="center"/>
            <w:hideMark/>
          </w:tcPr>
          <w:p w14:paraId="6F0968B5" w14:textId="05886745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5702E269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other</w:t>
            </w:r>
          </w:p>
        </w:tc>
        <w:tc>
          <w:tcPr>
            <w:tcW w:w="1418" w:type="dxa"/>
            <w:noWrap/>
            <w:vAlign w:val="center"/>
            <w:hideMark/>
          </w:tcPr>
          <w:p w14:paraId="24B4BD53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559" w:type="dxa"/>
            <w:vAlign w:val="center"/>
          </w:tcPr>
          <w:p w14:paraId="67BF5911" w14:textId="2542EAB4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number of areas</w:t>
            </w:r>
          </w:p>
        </w:tc>
      </w:tr>
      <w:tr w:rsidR="004C5AD1" w:rsidRPr="001D17E0" w14:paraId="10C40541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5EF54F9D" w14:textId="0BCC6CCE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ExcludeYear="1"&gt;&lt;Author&gt;Janakiram&lt;/Author&gt;&lt;Year&gt;2023&lt;/Year&gt;&lt;RecNum&gt;426&lt;/RecNum&gt;&lt;DisplayText&gt;(Janakiram et al.)&lt;/DisplayText&gt;&lt;record&gt;&lt;rec-number&gt;426&lt;/rec-number&gt;&lt;foreign-keys&gt;&lt;key app="EN" db-id="zsde02za7xrvfee2d0opwxzr0afe99pwvtat" timestamp="1765629142"&gt;426&lt;/key&gt;&lt;/foreign-keys&gt;&lt;ref-type name="Journal Article"&gt;17&lt;/ref-type&gt;&lt;contributors&gt;&lt;authors&gt;&lt;author&gt;Janakiram, R.&lt;/author&gt;&lt;author&gt;Keerthivasan, R.&lt;/author&gt;&lt;author&gt;Janani, R.&lt;/author&gt;&lt;author&gt;Ramasundaram, S.&lt;/author&gt;&lt;author&gt;Martin, M. V.&lt;/author&gt;&lt;author&gt;Venkatesan, R.&lt;/author&gt;&lt;author&gt;Murthy, M. V. Ramana&lt;/author&gt;&lt;author&gt;Sudhakar, Tata&lt;/author&gt;&lt;/authors&gt;&lt;/contributors&gt;&lt;titles&gt;&lt;title&gt;Seasonal distribution of microplastics in surface waters of the Northern Indian Ocean&lt;/title&gt;&lt;secondary-title&gt;MARINE POLLUTION BULLETIN&lt;/secondary-title&gt;&lt;/titles&gt;&lt;periodical&gt;&lt;full-title&gt;MARINE POLLUTION BULLETIN&lt;/full-title&gt;&lt;/periodical&gt;&lt;volume&gt;190.0&lt;/volume&gt;&lt;dates&gt;&lt;year&gt;2023&lt;/year&gt;&lt;/dates&gt;&lt;urls&gt;&lt;related-urls&gt;&lt;url&gt;http://dx.doi.org/10.1016/j.marpolbul.2023.114838&lt;/url&gt;&lt;/related-urls&gt;&lt;/urls&gt;&lt;electronic-resource-num&gt;10.1016/j.marpolbul.2023.114838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(Janakiram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03FC1F44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7A483663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10.1016/j.marpolbul.2023.114838</w:t>
            </w:r>
          </w:p>
        </w:tc>
        <w:tc>
          <w:tcPr>
            <w:tcW w:w="1134" w:type="dxa"/>
            <w:noWrap/>
            <w:vAlign w:val="center"/>
            <w:hideMark/>
          </w:tcPr>
          <w:p w14:paraId="3F5B6721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30903DDF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943</w:t>
            </w:r>
          </w:p>
        </w:tc>
        <w:tc>
          <w:tcPr>
            <w:tcW w:w="1276" w:type="dxa"/>
            <w:vAlign w:val="center"/>
          </w:tcPr>
          <w:p w14:paraId="21C792E6" w14:textId="29D8CD0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771B0928" w14:textId="7E4444B0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28A26888" w14:textId="1E9FE4D9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7990FF0C" w14:textId="4330CE48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4A9560CD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5FAF729C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5350A85A" w14:textId="1AB5A8F3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61895BCC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4B0A37F9" w14:textId="2A43AAE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ExcludeYear="1"&gt;&lt;Author&gt;Kim&lt;/Author&gt;&lt;Year&gt;2023&lt;/Year&gt;&lt;RecNum&gt;432&lt;/RecNum&gt;&lt;DisplayText&gt;(Kim et al.)&lt;/DisplayText&gt;&lt;record&gt;&lt;rec-number&gt;432&lt;/rec-number&gt;&lt;foreign-keys&gt;&lt;key app="EN" db-id="zsde02za7xrvfee2d0opwxzr0afe99pwvtat" timestamp="1765629142"&gt;432&lt;/key&gt;&lt;/foreign-keys&gt;&lt;ref-type name="Journal Article"&gt;17&lt;/ref-type&gt;&lt;contributors&gt;&lt;authors&gt;&lt;author&gt;Kim, Boram&lt;/author&gt;&lt;author&gt;Kim, Hyunsu&lt;/author&gt;&lt;author&gt;Yoo, Keunje&lt;/author&gt;&lt;/authors&gt;&lt;/contributors&gt;&lt;titles&gt;&lt;title&gt;Insight into the marine microplastic abundance and distribution in ship cooling systems&lt;/title&gt;&lt;secondary-title&gt;JOURNAL OF ENVIRONMENTAL MANAGEMENT&lt;/secondary-title&gt;&lt;/titles&gt;&lt;periodical&gt;&lt;full-title&gt;JOURNAL OF ENVIRONMENTAL MANAGEMENT&lt;/full-title&gt;&lt;/periodical&gt;&lt;volume&gt;339.0&lt;/volume&gt;&lt;dates&gt;&lt;year&gt;2023&lt;/year&gt;&lt;/dates&gt;&lt;urls&gt;&lt;related-urls&gt;&lt;url&gt;http://dx.doi.org/10.1016/j.jenvman.2023.117940&lt;/url&gt;&lt;/related-urls&gt;&lt;/urls&gt;&lt;electronic-resource-num&gt;10.1016/j.jenvman.2023.117940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(Kim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62122F7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6EB494B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10.1016/j.jenvman.2023.117940</w:t>
            </w:r>
          </w:p>
        </w:tc>
        <w:tc>
          <w:tcPr>
            <w:tcW w:w="1134" w:type="dxa"/>
            <w:noWrap/>
            <w:vAlign w:val="center"/>
            <w:hideMark/>
          </w:tcPr>
          <w:p w14:paraId="20B932A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7BD9F1B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367E320A" w14:textId="54B2A79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4259CED9" w14:textId="4EB74E7F" w:rsidR="007A32B7" w:rsidRPr="001D17E0" w:rsidRDefault="001E3C3B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≤ </w:t>
            </w:r>
            <w:r w:rsidR="007A32B7">
              <w:rPr>
                <w:rFonts w:ascii="Calibri" w:hAnsi="Calibri" w:cs="Calibri"/>
                <w:sz w:val="18"/>
                <w:szCs w:val="18"/>
              </w:rPr>
              <w:t>5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731B9FCC" w14:textId="19EA08A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05CE4189" w14:textId="7720F95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54B4D1F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37E7456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column</w:t>
            </w:r>
          </w:p>
        </w:tc>
        <w:tc>
          <w:tcPr>
            <w:tcW w:w="1559" w:type="dxa"/>
            <w:vAlign w:val="center"/>
          </w:tcPr>
          <w:p w14:paraId="35DEB089" w14:textId="52369C1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25245E2F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6D938822" w14:textId="713B9D5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ExcludeYear="1"&gt;&lt;Author&gt;Lasdin&lt;/Author&gt;&lt;Year&gt;2023&lt;/Year&gt;&lt;RecNum&gt;437&lt;/RecNum&gt;&lt;DisplayText&gt;(Lasdin et al.)&lt;/DisplayText&gt;&lt;record&gt;&lt;rec-number&gt;437&lt;/rec-number&gt;&lt;foreign-keys&gt;&lt;key app="EN" db-id="zsde02za7xrvfee2d0opwxzr0afe99pwvtat" timestamp="1765629142"&gt;437&lt;/key&gt;&lt;/foreign-keys&gt;&lt;ref-type name="Journal Article"&gt;17&lt;/ref-type&gt;&lt;contributors&gt;&lt;authors&gt;&lt;author&gt;Lasdin, Katherine S.&lt;/author&gt;&lt;author&gt;Arnold, Madison&lt;/author&gt;&lt;author&gt;Agrawal, Anika&lt;/author&gt;&lt;author&gt;Fennie, H. William&lt;/author&gt;&lt;author&gt;Grorud-Colvert, Kirsten&lt;/author&gt;&lt;author&gt;Sponaugle, Su&lt;/author&gt;&lt;author&gt;Aylesworth, Lindsay&lt;/author&gt;&lt;author&gt;Heppell, Scott&lt;/author&gt;&lt;author&gt;Brander, Susanne M.&lt;/author&gt;&lt;/authors&gt;&lt;/contributors&gt;&lt;titles&gt;&lt;title&gt;Presence of microplastics and microparticles in Oregon Black Rockfish sampled near marine reserve areas&lt;/title&gt;&lt;secondary-title&gt;PEERJ&lt;/secondary-title&gt;&lt;/titles&gt;&lt;periodical&gt;&lt;full-title&gt;PEERJ&lt;/full-title&gt;&lt;/periodical&gt;&lt;volume&gt;11.0&lt;/volume&gt;&lt;dates&gt;&lt;year&gt;2023&lt;/year&gt;&lt;/dates&gt;&lt;urls&gt;&lt;related-urls&gt;&lt;url&gt;http://dx.doi.org/10.7717/peerj.14564&lt;/url&gt;&lt;/related-urls&gt;&lt;/urls&gt;&lt;electronic-resource-num&gt;10.7717/peerj.14564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(Lasdin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4FDA773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0B1B499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10.7717/peerj.14564</w:t>
            </w:r>
          </w:p>
        </w:tc>
        <w:tc>
          <w:tcPr>
            <w:tcW w:w="1134" w:type="dxa"/>
            <w:noWrap/>
            <w:vAlign w:val="center"/>
            <w:hideMark/>
          </w:tcPr>
          <w:p w14:paraId="30E25DC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773458C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702</w:t>
            </w:r>
          </w:p>
        </w:tc>
        <w:tc>
          <w:tcPr>
            <w:tcW w:w="1276" w:type="dxa"/>
            <w:vAlign w:val="center"/>
          </w:tcPr>
          <w:p w14:paraId="0412A5ED" w14:textId="62DA164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</w:t>
            </w:r>
          </w:p>
        </w:tc>
        <w:tc>
          <w:tcPr>
            <w:tcW w:w="1134" w:type="dxa"/>
            <w:vAlign w:val="center"/>
          </w:tcPr>
          <w:p w14:paraId="0EEB2557" w14:textId="1F5B4306" w:rsidR="007A32B7" w:rsidRPr="001D17E0" w:rsidRDefault="001E3C3B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0.02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2E3FDBE9" w14:textId="7C7AD28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62E443E6" w14:textId="5578544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30.5</w:t>
            </w:r>
          </w:p>
        </w:tc>
        <w:tc>
          <w:tcPr>
            <w:tcW w:w="1276" w:type="dxa"/>
            <w:noWrap/>
            <w:vAlign w:val="center"/>
            <w:hideMark/>
          </w:tcPr>
          <w:p w14:paraId="6A0DA89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290A9BF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51331713" w14:textId="70BB3C8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subset </w:t>
            </w:r>
          </w:p>
        </w:tc>
      </w:tr>
      <w:tr w:rsidR="004C5AD1" w:rsidRPr="001D17E0" w14:paraId="69C16597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7F3DF242" w14:textId="5E86C5B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PEVuZE5vdGU+PENpdGUgRXhjbHVkZVllYXI9IjEiPjxBdXRob3I+TGl1PC9BdXRob3I+PFllYXI+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PEVuZE5vdGU+PENpdGUgRXhjbHVkZVllYXI9IjEiPjxBdXRob3I+TGl1PC9BdXRob3I+PFllYXI+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(Liu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0683CF3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09B1CAA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10.1016/j.scitotenv.2022.161255</w:t>
            </w:r>
          </w:p>
        </w:tc>
        <w:tc>
          <w:tcPr>
            <w:tcW w:w="1134" w:type="dxa"/>
            <w:noWrap/>
            <w:vAlign w:val="center"/>
            <w:hideMark/>
          </w:tcPr>
          <w:p w14:paraId="04B80F5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2430FF3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3892972C" w14:textId="145B9FA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1FB5A7C3" w14:textId="2B27B7B7" w:rsidR="007A32B7" w:rsidRPr="001D17E0" w:rsidRDefault="001E3C3B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 </w:t>
            </w:r>
            <w:r w:rsidR="005763BA">
              <w:rPr>
                <w:rFonts w:ascii="Calibri" w:hAnsi="Calibri" w:cs="Calibri"/>
                <w:sz w:val="18"/>
                <w:szCs w:val="18"/>
              </w:rPr>
              <w:t xml:space="preserve">– </w:t>
            </w: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>80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noWrap/>
            <w:vAlign w:val="center"/>
            <w:hideMark/>
          </w:tcPr>
          <w:p w14:paraId="06BC3BA0" w14:textId="5882745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CQRS_S</w:t>
            </w:r>
          </w:p>
        </w:tc>
        <w:tc>
          <w:tcPr>
            <w:tcW w:w="1134" w:type="dxa"/>
            <w:noWrap/>
            <w:vAlign w:val="center"/>
            <w:hideMark/>
          </w:tcPr>
          <w:p w14:paraId="7E481DA5" w14:textId="6FDBACE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2FA64FC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418" w:type="dxa"/>
            <w:noWrap/>
            <w:vAlign w:val="center"/>
            <w:hideMark/>
          </w:tcPr>
          <w:p w14:paraId="1A507E4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447BD6D0" w14:textId="76E752E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percent</w:t>
            </w:r>
          </w:p>
        </w:tc>
      </w:tr>
      <w:tr w:rsidR="004C5AD1" w:rsidRPr="001D17E0" w14:paraId="4FFCCC1C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3B633044" w14:textId="753F42B3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ExcludeYear="1"&gt;&lt;Author&gt;Mazlan&lt;/Author&gt;&lt;Year&gt;2023&lt;/Year&gt;&lt;RecNum&gt;448&lt;/RecNum&gt;&lt;DisplayText&gt;(Mazlan et al.)&lt;/DisplayText&gt;&lt;record&gt;&lt;rec-number&gt;448&lt;/rec-number&gt;&lt;foreign-keys&gt;&lt;key app="EN" db-id="zsde02za7xrvfee2d0opwxzr0afe99pwvtat" timestamp="1765629142"&gt;448&lt;/key&gt;&lt;/foreign-keys&gt;&lt;ref-type name="Journal Article"&gt;17&lt;/ref-type&gt;&lt;contributors&gt;&lt;authors&gt;&lt;author&gt;Mazlan, Nurzafirah&lt;/author&gt;&lt;author&gt;Shukhairi, Sarah Syazwani&lt;/author&gt;&lt;author&gt;Husin, Miftahul Jannah Muhammad&lt;/author&gt;&lt;author&gt;Shalom, Jemimah&lt;/author&gt;&lt;author&gt;Saud, Safaa Najah&lt;/author&gt;&lt;author&gt;Sani, Muhammad Shirwan Abdullah&lt;/author&gt;&lt;author&gt;Ong, Meng Chuan&lt;/author&gt;&lt;author&gt;Mohan, Naveen Kumar Naidu Chandra&lt;/author&gt;&lt;author&gt;Sopian, Nor Ashikin&lt;/author&gt;&lt;/authors&gt;&lt;/contributors&gt;&lt;titles&gt;&lt;title&gt;Evaluation of microplastics isolated from sea cucumber Acaudina molpadioides in Pulau Langkawi, Malaysia&lt;/title&gt;&lt;secondary-title&gt;HELIYON&lt;/secondary-title&gt;&lt;/titles&gt;&lt;periodical&gt;&lt;full-title&gt;HELIYON&lt;/full-title&gt;&lt;/periodical&gt;&lt;volume&gt;9.0&lt;/volume&gt;&lt;number&gt;6.0&lt;/number&gt;&lt;dates&gt;&lt;year&gt;2023&lt;/year&gt;&lt;/dates&gt;&lt;urls&gt;&lt;related-urls&gt;&lt;url&gt;http://dx.doi.org/10.1016/j.heliyon.2023.e16822&lt;/url&gt;&lt;/related-urls&gt;&lt;/urls&gt;&lt;electronic-resource-num&gt;10.1016/j.heliyon.2023.e16822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(Mazlan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673F7572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088980F7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1D17E0">
              <w:rPr>
                <w:rFonts w:ascii="Calibri" w:hAnsi="Calibri" w:cs="Calibri"/>
                <w:sz w:val="18"/>
                <w:szCs w:val="18"/>
              </w:rPr>
              <w:t>10.1016/j.heliyon.2023.e</w:t>
            </w:r>
            <w:proofErr w:type="gramEnd"/>
            <w:r w:rsidRPr="001D17E0">
              <w:rPr>
                <w:rFonts w:ascii="Calibri" w:hAnsi="Calibri" w:cs="Calibri"/>
                <w:sz w:val="18"/>
                <w:szCs w:val="18"/>
              </w:rPr>
              <w:t>16822</w:t>
            </w:r>
          </w:p>
        </w:tc>
        <w:tc>
          <w:tcPr>
            <w:tcW w:w="1134" w:type="dxa"/>
            <w:noWrap/>
            <w:vAlign w:val="center"/>
            <w:hideMark/>
          </w:tcPr>
          <w:p w14:paraId="1E254273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1672EA88" w14:textId="1DAB56F4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64488D3B" w14:textId="4C8E32BF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1652 </w:t>
            </w:r>
          </w:p>
        </w:tc>
        <w:tc>
          <w:tcPr>
            <w:tcW w:w="1134" w:type="dxa"/>
            <w:vAlign w:val="center"/>
          </w:tcPr>
          <w:p w14:paraId="07DCEE90" w14:textId="68ADB846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519C1216" w14:textId="31D65DE5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6B6EB60C" w14:textId="6E90FC00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114AE552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014C311E" w14:textId="77777777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639974CF" w14:textId="18CF102E" w:rsidR="004B1EDB" w:rsidRPr="001D17E0" w:rsidRDefault="004B1EDB" w:rsidP="004B1EDB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1375CA18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302F3619" w14:textId="2D9F3A2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ExcludeYear="1"&gt;&lt;Author&gt;Mladinich&lt;/Author&gt;&lt;Year&gt;2023&lt;/Year&gt;&lt;RecNum&gt;451&lt;/RecNum&gt;&lt;DisplayText&gt;(Mladinich et al.)&lt;/DisplayText&gt;&lt;record&gt;&lt;rec-number&gt;451&lt;/rec-number&gt;&lt;foreign-keys&gt;&lt;key app="EN" db-id="zsde02za7xrvfee2d0opwxzr0afe99pwvtat" timestamp="1765629142"&gt;451&lt;/key&gt;&lt;/foreign-keys&gt;&lt;ref-type name="Journal Article"&gt;17&lt;/ref-type&gt;&lt;contributors&gt;&lt;authors&gt;&lt;author&gt;Mladinich, Kayla&lt;/author&gt;&lt;author&gt;Holohan, Bridget A.&lt;/author&gt;&lt;author&gt;Shumway, Sandra E.&lt;/author&gt;&lt;author&gt;Ward, J. Evan&lt;/author&gt;&lt;/authors&gt;&lt;/contributors&gt;&lt;titles&gt;&lt;title&gt;The relationship between microplastics in eastern oysters (Crassostrea virginica) and surrounding environmental compartments in Long Island Sound&lt;/title&gt;&lt;secondary-title&gt;MARINE ENVIRONMENTAL RESEARCH&lt;/secondary-title&gt;&lt;/titles&gt;&lt;periodical&gt;&lt;full-title&gt;MARINE ENVIRONMENTAL RESEARCH&lt;/full-title&gt;&lt;/periodical&gt;&lt;volume&gt;189.0&lt;/volume&gt;&lt;dates&gt;&lt;year&gt;2023&lt;/year&gt;&lt;/dates&gt;&lt;urls&gt;&lt;related-urls&gt;&lt;url&gt;http://dx.doi.org/10.1016/j.marenvres.2023.106040&lt;/url&gt;&lt;/related-urls&gt;&lt;/urls&gt;&lt;electronic-resource-num&gt;10.1016/j.marenvres.2023.106040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(Mladinich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1E3B347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6057F1A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10.1016/j.marenvres.2023.106040</w:t>
            </w:r>
          </w:p>
        </w:tc>
        <w:tc>
          <w:tcPr>
            <w:tcW w:w="1134" w:type="dxa"/>
            <w:noWrap/>
            <w:vAlign w:val="center"/>
            <w:hideMark/>
          </w:tcPr>
          <w:p w14:paraId="28DF41C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17EB578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885</w:t>
            </w:r>
          </w:p>
        </w:tc>
        <w:tc>
          <w:tcPr>
            <w:tcW w:w="1276" w:type="dxa"/>
            <w:vAlign w:val="center"/>
          </w:tcPr>
          <w:p w14:paraId="27CBFA2D" w14:textId="03D44EF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86</w:t>
            </w:r>
          </w:p>
        </w:tc>
        <w:tc>
          <w:tcPr>
            <w:tcW w:w="1134" w:type="dxa"/>
            <w:vAlign w:val="center"/>
          </w:tcPr>
          <w:p w14:paraId="5309574B" w14:textId="596EEC57" w:rsidR="007A32B7" w:rsidRPr="001D17E0" w:rsidRDefault="001E3C3B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>94</w:t>
            </w:r>
          </w:p>
        </w:tc>
        <w:tc>
          <w:tcPr>
            <w:tcW w:w="1275" w:type="dxa"/>
            <w:noWrap/>
            <w:vAlign w:val="center"/>
            <w:hideMark/>
          </w:tcPr>
          <w:p w14:paraId="3A895632" w14:textId="2DF960F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41BC7D94" w14:textId="24E9567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772A603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2FB9384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559" w:type="dxa"/>
            <w:vAlign w:val="center"/>
          </w:tcPr>
          <w:p w14:paraId="1AF92C4A" w14:textId="19D83B4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751D1C3D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28D6C679" w14:textId="1698272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ExcludeYear="1"&gt;&lt;Author&gt;Monras-Riera&lt;/Author&gt;&lt;Year&gt;2023&lt;/Year&gt;&lt;RecNum&gt;453&lt;/RecNum&gt;&lt;DisplayText&gt;(Monras-Riera et al.)&lt;/DisplayText&gt;&lt;record&gt;&lt;rec-number&gt;453&lt;/rec-number&gt;&lt;foreign-keys&gt;&lt;key app="EN" db-id="zsde02za7xrvfee2d0opwxzr0afe99pwvtat" timestamp="1765629142"&gt;453&lt;/key&gt;&lt;/foreign-keys&gt;&lt;ref-type name="Journal Article"&gt;17&lt;/ref-type&gt;&lt;contributors&gt;&lt;authors&gt;&lt;author&gt;Monras-Riera, Pere&lt;/author&gt;&lt;author&gt;Angulo-Preckler, Carlos&lt;/author&gt;&lt;author&gt;Avila, Conxita&lt;/author&gt;&lt;/authors&gt;&lt;/contributors&gt;&lt;titles&gt;&lt;title&gt;Quantification and distribution of marine microdebris in the surface waters of Livingston Island (South Shetland Islands, Antarctica)&lt;/title&gt;&lt;secondary-title&gt;MARINE POLLUTION BULLETIN&lt;/secondary-title&gt;&lt;/titles&gt;&lt;periodical&gt;&lt;full-title&gt;MARINE POLLUTION BULLETIN&lt;/full-title&gt;&lt;/periodical&gt;&lt;volume&gt;195.0&lt;/volume&gt;&lt;dates&gt;&lt;year&gt;2023&lt;/year&gt;&lt;/dates&gt;&lt;urls&gt;&lt;related-urls&gt;&lt;url&gt;http://dx.doi.org/10.1016/j.marpolbul.2023.115516&lt;/url&gt;&lt;/related-urls&gt;&lt;/urls&gt;&lt;electronic-resource-num&gt;10.1016/j.marpolbul.2023.115516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(Monras-Riera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288DBE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676A40B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10.1016/j.marpolbul.2023.115516</w:t>
            </w:r>
          </w:p>
        </w:tc>
        <w:tc>
          <w:tcPr>
            <w:tcW w:w="1134" w:type="dxa"/>
            <w:noWrap/>
            <w:vAlign w:val="center"/>
            <w:hideMark/>
          </w:tcPr>
          <w:p w14:paraId="7241344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4A7F371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702</w:t>
            </w:r>
          </w:p>
        </w:tc>
        <w:tc>
          <w:tcPr>
            <w:tcW w:w="1276" w:type="dxa"/>
            <w:vAlign w:val="center"/>
          </w:tcPr>
          <w:p w14:paraId="08E63CB3" w14:textId="40D15A7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241</w:t>
            </w:r>
          </w:p>
        </w:tc>
        <w:tc>
          <w:tcPr>
            <w:tcW w:w="1134" w:type="dxa"/>
            <w:vAlign w:val="center"/>
          </w:tcPr>
          <w:p w14:paraId="2A317637" w14:textId="7CBDCC60" w:rsidR="007A32B7" w:rsidRPr="001D17E0" w:rsidRDefault="001E3C3B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25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5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0D709F0F" w14:textId="12E65AA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3492BD0B" w14:textId="4AE92F8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50.4</w:t>
            </w:r>
          </w:p>
        </w:tc>
        <w:tc>
          <w:tcPr>
            <w:tcW w:w="1276" w:type="dxa"/>
            <w:noWrap/>
            <w:vAlign w:val="center"/>
            <w:hideMark/>
          </w:tcPr>
          <w:p w14:paraId="7C6B2A7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3649A89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5131112D" w14:textId="7C130A8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number </w:t>
            </w:r>
          </w:p>
        </w:tc>
      </w:tr>
      <w:tr w:rsidR="004C5AD1" w:rsidRPr="001D17E0" w14:paraId="39F1DB56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78D14186" w14:textId="63D2F28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ExcludeYear="1"&gt;&lt;Author&gt;Phaksopa&lt;/Author&gt;&lt;Year&gt;2023&lt;/Year&gt;&lt;RecNum&gt;467&lt;/RecNum&gt;&lt;DisplayText&gt;(Phaksopa et al.)&lt;/DisplayText&gt;&lt;record&gt;&lt;rec-number&gt;467&lt;/rec-number&gt;&lt;foreign-keys&gt;&lt;key app="EN" db-id="zsde02za7xrvfee2d0opwxzr0afe99pwvtat" timestamp="1765629142"&gt;467&lt;/key&gt;&lt;/foreign-keys&gt;&lt;ref-type name="Journal Article"&gt;17&lt;/ref-type&gt;&lt;contributors&gt;&lt;authors&gt;&lt;author&gt;Phaksopa, Jitraporn&lt;/author&gt;&lt;author&gt;Sukhsangchan, Roochira&lt;/author&gt;&lt;author&gt;Keawsang, Rangsiwut&lt;/author&gt;&lt;author&gt;Tanapivattanakul, Kittipod&lt;/author&gt;&lt;author&gt;Asvakittimakul, Bojara&lt;/author&gt;&lt;author&gt;Thamrongnawasawat, Thon&lt;/author&gt;&lt;author&gt;Worachananant, Suchai&lt;/author&gt;&lt;/authors&gt;&lt;/contributors&gt;&lt;titles&gt;&lt;title&gt;Assessment of Microplastics in Green Mussel (Perna viridis) and Surrounding Environments around Sri Racha Bay, Thailand&lt;/title&gt;&lt;secondary-title&gt;SUSTAINABILITY&lt;/secondary-title&gt;&lt;/titles&gt;&lt;periodical&gt;&lt;full-title&gt;SUSTAINABILITY&lt;/full-title&gt;&lt;/periodical&gt;&lt;volume&gt;15.0&lt;/volume&gt;&lt;number&gt;1.0&lt;/number&gt;&lt;dates&gt;&lt;year&gt;2023&lt;/year&gt;&lt;/dates&gt;&lt;urls&gt;&lt;related-urls&gt;&lt;url&gt;http://dx.doi.org/10.3390/su15010009&lt;/url&gt;&lt;/related-urls&gt;&lt;/urls&gt;&lt;electronic-resource-num&gt;10.3390/su15010009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(Phaksopa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0ECBAB2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3671487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10.3390/su15010009</w:t>
            </w:r>
          </w:p>
        </w:tc>
        <w:tc>
          <w:tcPr>
            <w:tcW w:w="1134" w:type="dxa"/>
            <w:noWrap/>
            <w:vAlign w:val="center"/>
            <w:hideMark/>
          </w:tcPr>
          <w:p w14:paraId="32F6B70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3DD87CA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2557421D" w14:textId="3233E40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182</w:t>
            </w:r>
          </w:p>
        </w:tc>
        <w:tc>
          <w:tcPr>
            <w:tcW w:w="1134" w:type="dxa"/>
            <w:vAlign w:val="center"/>
          </w:tcPr>
          <w:p w14:paraId="0D8AE336" w14:textId="6617F98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5" w:type="dxa"/>
            <w:noWrap/>
            <w:vAlign w:val="center"/>
            <w:hideMark/>
          </w:tcPr>
          <w:p w14:paraId="35330F33" w14:textId="1BA7C05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02DAED06" w14:textId="1C15DEA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23C3BC5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271C780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559" w:type="dxa"/>
            <w:vAlign w:val="center"/>
          </w:tcPr>
          <w:p w14:paraId="1ED41A08" w14:textId="0045D35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69FEA7D2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0E7844E4" w14:textId="5E2B9F2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ExcludeYear="1"&gt;&lt;Author&gt;Rahmawati&lt;/Author&gt;&lt;Year&gt;2023&lt;/Year&gt;&lt;RecNum&gt;472&lt;/RecNum&gt;&lt;DisplayText&gt;(Rahmawati et al.)&lt;/DisplayText&gt;&lt;record&gt;&lt;rec-number&gt;472&lt;/rec-number&gt;&lt;foreign-keys&gt;&lt;key app="EN" db-id="zsde02za7xrvfee2d0opwxzr0afe99pwvtat" timestamp="1765629142"&gt;472&lt;/key&gt;&lt;/foreign-keys&gt;&lt;ref-type name="Journal Article"&gt;17&lt;/ref-type&gt;&lt;contributors&gt;&lt;authors&gt;&lt;author&gt;Rahmawati&lt;/author&gt;&lt;author&gt;Krisanti, Majariana&lt;/author&gt;&lt;author&gt;Riani, Etty&lt;/author&gt;&lt;author&gt;Cordova, Muhammad Reza&lt;/author&gt;&lt;/authors&gt;&lt;/contributors&gt;&lt;titles&gt;&lt;title&gt;Microplastic contamination in the digestive tract of sea urchins (Echinodermata: Echinoidea) in Kepulauan Seribu, Indonesia&lt;/title&gt;&lt;secondary-title&gt;ENVIRONMENTAL MONITORING AND ASSESSMENT&lt;/secondary-title&gt;&lt;/titles&gt;&lt;periodical&gt;&lt;full-title&gt;ENVIRONMENTAL MONITORING AND ASSESSMENT&lt;/full-title&gt;&lt;/periodical&gt;&lt;volume&gt;195.0&lt;/volume&gt;&lt;number&gt;9.0&lt;/number&gt;&lt;dates&gt;&lt;year&gt;2023&lt;/year&gt;&lt;/dates&gt;&lt;urls&gt;&lt;related-urls&gt;&lt;url&gt;http://dx.doi.org/10.1007/s10661-023-11655-2&lt;/url&gt;&lt;/related-urls&gt;&lt;/urls&gt;&lt;electronic-resource-num&gt;10.1007/s10661-023-11655-2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(Rahmawati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36F79FB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54B714D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10.1007/s10661-023-11655-2</w:t>
            </w:r>
          </w:p>
        </w:tc>
        <w:tc>
          <w:tcPr>
            <w:tcW w:w="1134" w:type="dxa"/>
            <w:noWrap/>
            <w:vAlign w:val="center"/>
            <w:hideMark/>
          </w:tcPr>
          <w:p w14:paraId="0EA80C8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5FF61B6B" w14:textId="4A1E5D1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56</w:t>
            </w:r>
            <w:r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1276" w:type="dxa"/>
            <w:vAlign w:val="center"/>
          </w:tcPr>
          <w:p w14:paraId="028BC873" w14:textId="71C3AC3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63*</w:t>
            </w:r>
          </w:p>
        </w:tc>
        <w:tc>
          <w:tcPr>
            <w:tcW w:w="1134" w:type="dxa"/>
            <w:vAlign w:val="center"/>
          </w:tcPr>
          <w:p w14:paraId="56328BC8" w14:textId="00F427FC" w:rsidR="007A32B7" w:rsidRPr="001D17E0" w:rsidRDefault="001E3C3B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14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2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69</w:t>
            </w:r>
          </w:p>
        </w:tc>
        <w:tc>
          <w:tcPr>
            <w:tcW w:w="1275" w:type="dxa"/>
            <w:noWrap/>
            <w:vAlign w:val="center"/>
            <w:hideMark/>
          </w:tcPr>
          <w:p w14:paraId="7F86B96D" w14:textId="6F38196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6E847777" w14:textId="4FF4D49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6AE80D9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635E08F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559" w:type="dxa"/>
            <w:vAlign w:val="center"/>
          </w:tcPr>
          <w:p w14:paraId="2EA86C58" w14:textId="26AD1E1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1DFA6818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69792463" w14:textId="5AAAAE2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PEVuZE5vdGU+PENpdGUgRXhjbHVkZVllYXI9IjEiPjxBdXRob3I+U2FuY2hlei1HdWVycmVyby1I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PEVuZE5vdGU+PENpdGUgRXhjbHVkZVllYXI9IjEiPjxBdXRob3I+U2FuY2hlei1HdWVycmVyby1I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(Sanchez-Guerrero-Hernandez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6775E8E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3174677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10.1016/j.scitotenv.2022.160451</w:t>
            </w:r>
          </w:p>
        </w:tc>
        <w:tc>
          <w:tcPr>
            <w:tcW w:w="1134" w:type="dxa"/>
            <w:noWrap/>
            <w:vAlign w:val="center"/>
            <w:hideMark/>
          </w:tcPr>
          <w:p w14:paraId="59B31F7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47CC12F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1574</w:t>
            </w:r>
          </w:p>
        </w:tc>
        <w:tc>
          <w:tcPr>
            <w:tcW w:w="1276" w:type="dxa"/>
            <w:vAlign w:val="center"/>
          </w:tcPr>
          <w:p w14:paraId="400A8FB5" w14:textId="2632C07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</w:t>
            </w:r>
          </w:p>
        </w:tc>
        <w:tc>
          <w:tcPr>
            <w:tcW w:w="1134" w:type="dxa"/>
            <w:vAlign w:val="center"/>
          </w:tcPr>
          <w:p w14:paraId="10340539" w14:textId="56000120" w:rsidR="007A32B7" w:rsidRPr="001D17E0" w:rsidRDefault="001E3C3B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0.03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7B017B87" w14:textId="1B686D4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ABS-CQRS</w:t>
            </w:r>
          </w:p>
        </w:tc>
        <w:tc>
          <w:tcPr>
            <w:tcW w:w="1134" w:type="dxa"/>
            <w:noWrap/>
            <w:vAlign w:val="center"/>
            <w:hideMark/>
          </w:tcPr>
          <w:p w14:paraId="02ECE168" w14:textId="4703FA2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549013E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7.0</w:t>
            </w:r>
          </w:p>
        </w:tc>
        <w:tc>
          <w:tcPr>
            <w:tcW w:w="1418" w:type="dxa"/>
            <w:noWrap/>
            <w:vAlign w:val="center"/>
            <w:hideMark/>
          </w:tcPr>
          <w:p w14:paraId="36580C1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452B7ED5" w14:textId="31AC26D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percent</w:t>
            </w:r>
          </w:p>
        </w:tc>
      </w:tr>
      <w:tr w:rsidR="004C5AD1" w:rsidRPr="001D17E0" w14:paraId="06D44F64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2A78123F" w14:textId="4432929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ExcludeYear="1"&gt;&lt;Author&gt;Senturk&lt;/Author&gt;&lt;Year&gt;2023&lt;/Year&gt;&lt;RecNum&gt;481&lt;/RecNum&gt;&lt;DisplayText&gt;(Senturk et al.)&lt;/DisplayText&gt;&lt;record&gt;&lt;rec-number&gt;481&lt;/rec-number&gt;&lt;foreign-keys&gt;&lt;key app="EN" db-id="zsde02za7xrvfee2d0opwxzr0afe99pwvtat" timestamp="1765629142"&gt;481&lt;/key&gt;&lt;/foreign-keys&gt;&lt;ref-type name="Journal Article"&gt;17&lt;/ref-type&gt;&lt;contributors&gt;&lt;authors&gt;&lt;author&gt;Senturk, Yasemen&lt;/author&gt;&lt;author&gt;Emanet, Muhammet&lt;/author&gt;&lt;author&gt;Ceylan, Yusuf&lt;/author&gt;&lt;author&gt;Aytan, Ulgen&lt;/author&gt;&lt;/authors&gt;&lt;/contributors&gt;&lt;titles&gt;&lt;title&gt;The First Evidence of Microplastics Occurrence in Greater Pipefish (Syngnathus acus Linnaetabus, 1758) in the Black Sea&lt;/title&gt;&lt;secondary-title&gt;TURKISH JOURNAL OF FISHERIES AND AQUATIC SCIENCES&lt;/secondary-title&gt;&lt;/titles&gt;&lt;periodical&gt;&lt;full-title&gt;TURKISH JOURNAL OF FISHERIES AND AQUATIC SCIENCES&lt;/full-title&gt;&lt;/periodical&gt;&lt;volume&gt;23.0&lt;/volume&gt;&lt;number&gt;9.0&lt;/number&gt;&lt;dates&gt;&lt;year&gt;2023&lt;/year&gt;&lt;/dates&gt;&lt;urls&gt;&lt;related-urls&gt;&lt;url&gt;http://dx.doi.org/10.4194/TRJFAS23764&lt;/url&gt;&lt;/related-urls&gt;&lt;/urls&gt;&lt;electronic-resource-num&gt;10.4194/trjfas23764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(Senturk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B60D73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2D2C90F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10.4194/TRJFAS23764</w:t>
            </w:r>
          </w:p>
        </w:tc>
        <w:tc>
          <w:tcPr>
            <w:tcW w:w="1134" w:type="dxa"/>
            <w:noWrap/>
            <w:vAlign w:val="center"/>
            <w:hideMark/>
          </w:tcPr>
          <w:p w14:paraId="21C28B4F" w14:textId="5133945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3F6709E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1276" w:type="dxa"/>
            <w:vAlign w:val="center"/>
          </w:tcPr>
          <w:p w14:paraId="2B683023" w14:textId="322223C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</w:t>
            </w:r>
          </w:p>
        </w:tc>
        <w:tc>
          <w:tcPr>
            <w:tcW w:w="1134" w:type="dxa"/>
            <w:vAlign w:val="center"/>
          </w:tcPr>
          <w:p w14:paraId="12691D92" w14:textId="2AF3C06C" w:rsidR="007A32B7" w:rsidRPr="001D17E0" w:rsidRDefault="001E3C3B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0.20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6EF493B9" w14:textId="42CE0B2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37D41D1D" w14:textId="758E5FD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83</w:t>
            </w:r>
          </w:p>
        </w:tc>
        <w:tc>
          <w:tcPr>
            <w:tcW w:w="1276" w:type="dxa"/>
            <w:noWrap/>
            <w:vAlign w:val="center"/>
            <w:hideMark/>
          </w:tcPr>
          <w:p w14:paraId="5F6DB39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0E8F310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6ABDC5D8" w14:textId="5789F0D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percent</w:t>
            </w:r>
          </w:p>
        </w:tc>
      </w:tr>
      <w:tr w:rsidR="004C5AD1" w:rsidRPr="001D17E0" w14:paraId="653F57E4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19F669B3" w14:textId="65B5F3C6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ExcludeYear="1"&gt;&lt;Author&gt;Vitale&lt;/Author&gt;&lt;Year&gt;2023&lt;/Year&gt;&lt;RecNum&gt;495&lt;/RecNum&gt;&lt;DisplayText&gt;(Vitale et al.)&lt;/DisplayText&gt;&lt;record&gt;&lt;rec-number&gt;495&lt;/rec-number&gt;&lt;foreign-keys&gt;&lt;key app="EN" db-id="zsde02za7xrvfee2d0opwxzr0afe99pwvtat" timestamp="1765629142"&gt;495&lt;/key&gt;&lt;/foreign-keys&gt;&lt;ref-type name="Journal Article"&gt;17&lt;/ref-type&gt;&lt;contributors&gt;&lt;authors&gt;&lt;author&gt;Vitale, Dyana&lt;/author&gt;&lt;author&gt;Spinelli, Andrea&lt;/author&gt;&lt;author&gt;Pico, Yolanda&lt;/author&gt;&lt;/authors&gt;&lt;/contributors&gt;&lt;titles&gt;&lt;title&gt;Microplastics Detected in Sediments and Rocks Substrate of Marine Areas with Ghost Nets&lt;/title&gt;&lt;secondary-title&gt;JOURNAL OF MARINE SCIENCE AND ENGINEERING&lt;/secondary-title&gt;&lt;/titles&gt;&lt;periodical&gt;&lt;full-title&gt;JOURNAL OF MARINE SCIENCE AND ENGINEERING&lt;/full-title&gt;&lt;/periodical&gt;&lt;volume&gt;11.0&lt;/volume&gt;&lt;number&gt;4.0&lt;/number&gt;&lt;dates&gt;&lt;year&gt;2023&lt;/year&gt;&lt;/dates&gt;&lt;urls&gt;&lt;related-urls&gt;&lt;url&gt;http://dx.doi.org/10.3390/jmse11040750&lt;/url&gt;&lt;/related-urls&gt;&lt;/urls&gt;&lt;electronic-resource-num&gt;10.3390/jmse11040750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(Vitale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1D41BE9D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7E3A448E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10.3390/jmse11040750</w:t>
            </w:r>
          </w:p>
        </w:tc>
        <w:tc>
          <w:tcPr>
            <w:tcW w:w="1134" w:type="dxa"/>
            <w:noWrap/>
            <w:vAlign w:val="center"/>
            <w:hideMark/>
          </w:tcPr>
          <w:p w14:paraId="1C64EC48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66C940D3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089983C3" w14:textId="2108896F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29520367" w14:textId="1DC05A25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</w:t>
            </w:r>
            <w:r w:rsidR="001E3C3B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– 2.0</w:t>
            </w:r>
            <w:r w:rsidR="001E3C3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51C8C11B" w14:textId="6C23827E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1DA51C93" w14:textId="1DCB232B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6245FF3A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325D4D61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sediment</w:t>
            </w:r>
          </w:p>
        </w:tc>
        <w:tc>
          <w:tcPr>
            <w:tcW w:w="1559" w:type="dxa"/>
            <w:vAlign w:val="center"/>
          </w:tcPr>
          <w:p w14:paraId="6C508CBC" w14:textId="18FF9CC0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26184C90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4A1BBE50" w14:textId="58BEB99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ExcludeYear="1"&gt;&lt;Author&gt;Wightman&lt;/Author&gt;&lt;Year&gt;2023&lt;/Year&gt;&lt;RecNum&gt;499&lt;/RecNum&gt;&lt;DisplayText&gt;(Wightman &amp;amp; Renegar)&lt;/DisplayText&gt;&lt;record&gt;&lt;rec-number&gt;499&lt;/rec-number&gt;&lt;foreign-keys&gt;&lt;key app="EN" db-id="zsde02za7xrvfee2d0opwxzr0afe99pwvtat" timestamp="1765629142"&gt;499&lt;/key&gt;&lt;/foreign-keys&gt;&lt;ref-type name="Journal Article"&gt;17&lt;/ref-type&gt;&lt;contributors&gt;&lt;authors&gt;&lt;author&gt;Wightman, Emma&lt;/author&gt;&lt;author&gt;Renegar, Abigail&lt;/author&gt;&lt;/authors&gt;&lt;/contributors&gt;&lt;titles&gt;&lt;title&gt;The microscopic threat with a macroscopic impact: Microplastics along the southeast Florida reef tract&lt;/title&gt;&lt;secondary-title&gt;MARINE POLLUTION BULLETIN&lt;/secondary-title&gt;&lt;/titles&gt;&lt;periodical&gt;&lt;full-title&gt;MARINE POLLUTION BULLETIN&lt;/full-title&gt;&lt;/periodical&gt;&lt;volume&gt;191.0&lt;/volume&gt;&lt;dates&gt;&lt;year&gt;2023&lt;/year&gt;&lt;/dates&gt;&lt;urls&gt;&lt;related-urls&gt;&lt;url&gt;http://dx.doi.org/10.1016/j.marpolbul.2023.114917&lt;/url&gt;&lt;/related-urls&gt;&lt;/urls&gt;&lt;electronic-resource-num&gt;10.1016/j.marpolbul.2023.114917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(Wightman &amp; Renegar)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2560DFE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107A566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10.1016/j.marpolbul.2023.114917</w:t>
            </w:r>
          </w:p>
        </w:tc>
        <w:tc>
          <w:tcPr>
            <w:tcW w:w="1134" w:type="dxa"/>
            <w:noWrap/>
            <w:vAlign w:val="center"/>
            <w:hideMark/>
          </w:tcPr>
          <w:p w14:paraId="405214DF" w14:textId="7200577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27F78C3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1204</w:t>
            </w:r>
          </w:p>
        </w:tc>
        <w:tc>
          <w:tcPr>
            <w:tcW w:w="1276" w:type="dxa"/>
            <w:vAlign w:val="center"/>
          </w:tcPr>
          <w:p w14:paraId="4B582BA6" w14:textId="5C0B482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122</w:t>
            </w:r>
          </w:p>
        </w:tc>
        <w:tc>
          <w:tcPr>
            <w:tcW w:w="1134" w:type="dxa"/>
            <w:vAlign w:val="center"/>
          </w:tcPr>
          <w:p w14:paraId="57171AF8" w14:textId="60034E2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5" w:type="dxa"/>
            <w:noWrap/>
            <w:vAlign w:val="center"/>
            <w:hideMark/>
          </w:tcPr>
          <w:p w14:paraId="5ECB3F0C" w14:textId="122809E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363E8F1E" w14:textId="2511D4F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10.1</w:t>
            </w:r>
          </w:p>
        </w:tc>
        <w:tc>
          <w:tcPr>
            <w:tcW w:w="1276" w:type="dxa"/>
            <w:noWrap/>
            <w:vAlign w:val="center"/>
            <w:hideMark/>
          </w:tcPr>
          <w:p w14:paraId="190550F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7C009A47" w14:textId="3824CC7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 and column</w:t>
            </w:r>
          </w:p>
        </w:tc>
        <w:tc>
          <w:tcPr>
            <w:tcW w:w="1559" w:type="dxa"/>
            <w:vAlign w:val="center"/>
          </w:tcPr>
          <w:p w14:paraId="749791B2" w14:textId="6C1BEEA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selected number</w:t>
            </w:r>
          </w:p>
        </w:tc>
      </w:tr>
      <w:tr w:rsidR="004C5AD1" w:rsidRPr="001D17E0" w14:paraId="2918A6E9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0D3DF2B4" w14:textId="5BC84C1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ExcludeYear="1"&gt;&lt;Author&gt;Yang&lt;/Author&gt;&lt;Year&gt;2023&lt;/Year&gt;&lt;RecNum&gt;504&lt;/RecNum&gt;&lt;DisplayText&gt;(Yang et al.)&lt;/DisplayText&gt;&lt;record&gt;&lt;rec-number&gt;504&lt;/rec-number&gt;&lt;foreign-keys&gt;&lt;key app="EN" db-id="zsde02za7xrvfee2d0opwxzr0afe99pwvtat" timestamp="1765629142"&gt;504&lt;/key&gt;&lt;/foreign-keys&gt;&lt;ref-type name="Journal Article"&gt;17&lt;/ref-type&gt;&lt;contributors&gt;&lt;authors&gt;&lt;author&gt;Yang, Zijiang&lt;/author&gt;&lt;author&gt;Celik, Murat&lt;/author&gt;&lt;author&gt;Arakawa, Hisayuki&lt;/author&gt;&lt;/authors&gt;&lt;/contributors&gt;&lt;titles&gt;&lt;title&gt;Challenges of Raman spectra to estimate carbonyl index of microplastics: A case study with environmental samples from sea surface&lt;/title&gt;&lt;secondary-title&gt;MARINE POLLUTION BULLETIN&lt;/secondary-title&gt;&lt;/titles&gt;&lt;periodical&gt;&lt;full-title&gt;MARINE POLLUTION BULLETIN&lt;/full-title&gt;&lt;/periodical&gt;&lt;volume&gt;194.0&lt;/volume&gt;&lt;dates&gt;&lt;year&gt;2023&lt;/year&gt;&lt;/dates&gt;&lt;urls&gt;&lt;related-urls&gt;&lt;url&gt;http://dx.doi.org/10.1016/j.marpolbul.2023.115362&lt;/url&gt;&lt;/related-urls&gt;&lt;/urls&gt;&lt;electronic-resource-num&gt;10.1016/j.marpolbul.2023.115362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(Yang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1C94945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0B0AD8B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10.1016/j.marpolbul.2023.115362</w:t>
            </w:r>
          </w:p>
        </w:tc>
        <w:tc>
          <w:tcPr>
            <w:tcW w:w="1134" w:type="dxa"/>
            <w:noWrap/>
            <w:vAlign w:val="center"/>
            <w:hideMark/>
          </w:tcPr>
          <w:p w14:paraId="3A28D6E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4BC8F70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413</w:t>
            </w:r>
          </w:p>
        </w:tc>
        <w:tc>
          <w:tcPr>
            <w:tcW w:w="1276" w:type="dxa"/>
            <w:vAlign w:val="center"/>
          </w:tcPr>
          <w:p w14:paraId="28C4868F" w14:textId="686C5F4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161</w:t>
            </w:r>
          </w:p>
        </w:tc>
        <w:tc>
          <w:tcPr>
            <w:tcW w:w="1134" w:type="dxa"/>
            <w:vAlign w:val="center"/>
          </w:tcPr>
          <w:p w14:paraId="463C8BE3" w14:textId="7A53BB7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5" w:type="dxa"/>
            <w:noWrap/>
            <w:vAlign w:val="center"/>
            <w:hideMark/>
          </w:tcPr>
          <w:p w14:paraId="77BA3164" w14:textId="6A4DD04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3D05C5B6" w14:textId="3C46862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217E9EA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119A183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69996F36" w14:textId="2817445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456073FF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31C813AF" w14:textId="0DF0E24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lastRenderedPageBreak/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ExcludeYear="1"&gt;&lt;Author&gt;Yi&lt;/Author&gt;&lt;Year&gt;2023&lt;/Year&gt;&lt;RecNum&gt;507&lt;/RecNum&gt;&lt;DisplayText&gt;(Yi et al.)&lt;/DisplayText&gt;&lt;record&gt;&lt;rec-number&gt;507&lt;/rec-number&gt;&lt;foreign-keys&gt;&lt;key app="EN" db-id="zsde02za7xrvfee2d0opwxzr0afe99pwvtat" timestamp="1765629142"&gt;507&lt;/key&gt;&lt;/foreign-keys&gt;&lt;ref-type name="Journal Article"&gt;17&lt;/ref-type&gt;&lt;contributors&gt;&lt;authors&gt;&lt;author&gt;Yi, Yuying&lt;/author&gt;&lt;author&gt;Kong, Lingna&lt;/author&gt;&lt;author&gt;Wang, Xiaomeng&lt;/author&gt;&lt;author&gt;Li, Yuxia&lt;/author&gt;&lt;author&gt;Cheng, Jiayi&lt;/author&gt;&lt;author&gt;Han, Jianbo&lt;/author&gt;&lt;author&gt;Chen, Hong&lt;/author&gt;&lt;author&gt;Zhang, Naidong&lt;/author&gt;&lt;/authors&gt;&lt;/contributors&gt;&lt;titles&gt;&lt;title&gt;Distribution and characteristics of microplastics in sediment at representative dredged material ocean dumping sites, China&lt;/title&gt;&lt;secondary-title&gt;MARINE POLLUTION BULLETIN&lt;/secondary-title&gt;&lt;/titles&gt;&lt;periodical&gt;&lt;full-title&gt;MARINE POLLUTION BULLETIN&lt;/full-title&gt;&lt;/periodical&gt;&lt;volume&gt;193.0&lt;/volume&gt;&lt;dates&gt;&lt;year&gt;2023&lt;/year&gt;&lt;/dates&gt;&lt;urls&gt;&lt;related-urls&gt;&lt;url&gt;http://dx.doi.org/10.1016/j.marpolbul.2023.115201&lt;/url&gt;&lt;/related-urls&gt;&lt;/urls&gt;&lt;electronic-resource-num&gt;10.1016/j.marpolbul.2023.115201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(Yi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63A7EEA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3C7B3A7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10.1016/j.marpolbul.2023.115201</w:t>
            </w:r>
          </w:p>
        </w:tc>
        <w:tc>
          <w:tcPr>
            <w:tcW w:w="1134" w:type="dxa"/>
            <w:noWrap/>
            <w:vAlign w:val="center"/>
            <w:hideMark/>
          </w:tcPr>
          <w:p w14:paraId="5E7F7B4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5BA8BFD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425</w:t>
            </w:r>
          </w:p>
        </w:tc>
        <w:tc>
          <w:tcPr>
            <w:tcW w:w="1276" w:type="dxa"/>
            <w:vAlign w:val="center"/>
          </w:tcPr>
          <w:p w14:paraId="3D9FBE98" w14:textId="6ABB3E6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425 </w:t>
            </w:r>
          </w:p>
        </w:tc>
        <w:tc>
          <w:tcPr>
            <w:tcW w:w="1134" w:type="dxa"/>
            <w:vAlign w:val="center"/>
          </w:tcPr>
          <w:p w14:paraId="76C12EC9" w14:textId="76FA75B1" w:rsidR="007A32B7" w:rsidRPr="001D17E0" w:rsidRDefault="001E3C3B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0.13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73D4504D" w14:textId="29D1F56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331998D4" w14:textId="3B67927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7808C46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0364410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sediment</w:t>
            </w:r>
          </w:p>
        </w:tc>
        <w:tc>
          <w:tcPr>
            <w:tcW w:w="1559" w:type="dxa"/>
            <w:vAlign w:val="center"/>
          </w:tcPr>
          <w:p w14:paraId="1BF6ADAF" w14:textId="7F0F660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682C3902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204EDFB8" w14:textId="777EC0A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PEVuZE5vdGU+PENpdGUgRXhjbHVkZVllYXI9IjEiPjxBdXRob3I+WXVzb2Y8L0F1dGhvcj48WWVh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PEVuZE5vdGU+PENpdGUgRXhjbHVkZVllYXI9IjEiPjxBdXRob3I+WXVzb2Y8L0F1dGhvcj48WWVh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=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(Yusof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0CE966C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71184DA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10.1016/j.marpolbul.2023.115268</w:t>
            </w:r>
          </w:p>
        </w:tc>
        <w:tc>
          <w:tcPr>
            <w:tcW w:w="1134" w:type="dxa"/>
            <w:noWrap/>
            <w:vAlign w:val="center"/>
            <w:hideMark/>
          </w:tcPr>
          <w:p w14:paraId="4C67374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2EC0DA0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8983</w:t>
            </w:r>
          </w:p>
        </w:tc>
        <w:tc>
          <w:tcPr>
            <w:tcW w:w="1276" w:type="dxa"/>
            <w:vAlign w:val="center"/>
          </w:tcPr>
          <w:p w14:paraId="69B936D1" w14:textId="3300762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02BA47E4" w14:textId="3A3E4E95" w:rsidR="007A32B7" w:rsidRPr="001D17E0" w:rsidRDefault="001E3C3B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≤ </w:t>
            </w:r>
            <w:r w:rsidR="007A32B7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37798867" w14:textId="798BC96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ABS-CQRS</w:t>
            </w:r>
          </w:p>
        </w:tc>
        <w:tc>
          <w:tcPr>
            <w:tcW w:w="1134" w:type="dxa"/>
            <w:noWrap/>
            <w:vAlign w:val="center"/>
            <w:hideMark/>
          </w:tcPr>
          <w:p w14:paraId="4C7297EE" w14:textId="5512CA0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633B6E5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0.6</w:t>
            </w:r>
          </w:p>
        </w:tc>
        <w:tc>
          <w:tcPr>
            <w:tcW w:w="1418" w:type="dxa"/>
            <w:noWrap/>
            <w:vAlign w:val="center"/>
            <w:hideMark/>
          </w:tcPr>
          <w:p w14:paraId="7A05A4A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77AAF820" w14:textId="753EFEC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number </w:t>
            </w:r>
          </w:p>
        </w:tc>
      </w:tr>
      <w:tr w:rsidR="004C5AD1" w:rsidRPr="001D17E0" w14:paraId="6BC0FD05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0393F079" w14:textId="49DF2CA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ExcludeYear="1"&gt;&lt;Author&gt;Zhang&lt;/Author&gt;&lt;Year&gt;2023&lt;/Year&gt;&lt;RecNum&gt;510&lt;/RecNum&gt;&lt;DisplayText&gt;(Zhang &amp;amp; Liu)&lt;/DisplayText&gt;&lt;record&gt;&lt;rec-number&gt;510&lt;/rec-number&gt;&lt;foreign-keys&gt;&lt;key app="EN" db-id="zsde02za7xrvfee2d0opwxzr0afe99pwvtat" timestamp="1765629142"&gt;510&lt;/key&gt;&lt;/foreign-keys&gt;&lt;ref-type name="Journal Article"&gt;17&lt;/ref-type&gt;&lt;contributors&gt;&lt;authors&gt;&lt;author&gt;Zhang, Rui&lt;/author&gt;&lt;author&gt;Liu, Yu&lt;/author&gt;&lt;/authors&gt;&lt;/contributors&gt;&lt;titles&gt;&lt;title&gt;Multi-omics-based approach reveals the effects of microplastics on microbial abundance and function of sediments in Shenzhen coastal waters&lt;/title&gt;&lt;secondary-title&gt;FRONTIERS IN MARINE SCIENCE&lt;/secondary-title&gt;&lt;/titles&gt;&lt;periodical&gt;&lt;full-title&gt;Frontiers in Marine Science&lt;/full-title&gt;&lt;/periodical&gt;&lt;volume&gt;10.0&lt;/volume&gt;&lt;dates&gt;&lt;year&gt;2023&lt;/year&gt;&lt;/dates&gt;&lt;urls&gt;&lt;related-urls&gt;&lt;url&gt;http://dx.doi.org/10.3389/fmars.2023.1189876&lt;/url&gt;&lt;/related-urls&gt;&lt;/urls&gt;&lt;electronic-resource-num&gt;10.3389/fmars.2023.1189876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(Zhang &amp; Liu)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D7D174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2023</w:t>
            </w:r>
          </w:p>
        </w:tc>
        <w:tc>
          <w:tcPr>
            <w:tcW w:w="1559" w:type="dxa"/>
            <w:noWrap/>
            <w:vAlign w:val="center"/>
            <w:hideMark/>
          </w:tcPr>
          <w:p w14:paraId="22F2663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10.3389/fmars.2023.1189876</w:t>
            </w:r>
          </w:p>
        </w:tc>
        <w:tc>
          <w:tcPr>
            <w:tcW w:w="1134" w:type="dxa"/>
            <w:noWrap/>
            <w:vAlign w:val="center"/>
            <w:hideMark/>
          </w:tcPr>
          <w:p w14:paraId="4848360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154C9F0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717D1A6F" w14:textId="7AE51DB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3FCE56EB" w14:textId="263C6C06" w:rsidR="007A32B7" w:rsidRPr="001D17E0" w:rsidRDefault="001E3C3B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0.10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377DA124" w14:textId="4D909C7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699BB47F" w14:textId="538E594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156864D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60F1A43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sediment</w:t>
            </w:r>
          </w:p>
        </w:tc>
        <w:tc>
          <w:tcPr>
            <w:tcW w:w="1559" w:type="dxa"/>
            <w:vAlign w:val="center"/>
          </w:tcPr>
          <w:p w14:paraId="71178F42" w14:textId="2D339F1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4F92692E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65B7A1D3" w14:textId="72BF2799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PEVuZE5vdGU+PENpdGUgRXhjbHVkZVllYXI9IjEiPjxBdXRob3I+QWJleXNpbmdoZTwvQXV0aG9y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PEVuZE5vdGU+PENpdGUgRXhjbHVkZVllYXI9IjEiPjxBdXRob3I+QWJleXNpbmdoZTwvQXV0aG9y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(Abeysinghe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0C802FA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24271D2B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10.1016/j.marpolbul.2024.116713</w:t>
            </w:r>
          </w:p>
        </w:tc>
        <w:tc>
          <w:tcPr>
            <w:tcW w:w="1134" w:type="dxa"/>
            <w:noWrap/>
            <w:vAlign w:val="center"/>
            <w:hideMark/>
          </w:tcPr>
          <w:p w14:paraId="0B96C720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3261DB8F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3056</w:t>
            </w:r>
          </w:p>
        </w:tc>
        <w:tc>
          <w:tcPr>
            <w:tcW w:w="1276" w:type="dxa"/>
            <w:vAlign w:val="center"/>
          </w:tcPr>
          <w:p w14:paraId="45899415" w14:textId="6B2039E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5C18F53D" w14:textId="67EE6D2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0.05 – 5.0</w:t>
            </w:r>
            <w:r w:rsidR="001E3C3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6F30DAFB" w14:textId="413652F2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ABS-CQRS</w:t>
            </w:r>
          </w:p>
        </w:tc>
        <w:tc>
          <w:tcPr>
            <w:tcW w:w="1134" w:type="dxa"/>
            <w:noWrap/>
            <w:vAlign w:val="center"/>
            <w:hideMark/>
          </w:tcPr>
          <w:p w14:paraId="404DCDD0" w14:textId="517C982D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03DD7D82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50.0</w:t>
            </w:r>
          </w:p>
        </w:tc>
        <w:tc>
          <w:tcPr>
            <w:tcW w:w="1418" w:type="dxa"/>
            <w:noWrap/>
            <w:vAlign w:val="center"/>
            <w:hideMark/>
          </w:tcPr>
          <w:p w14:paraId="632488A4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559" w:type="dxa"/>
            <w:vAlign w:val="center"/>
          </w:tcPr>
          <w:p w14:paraId="7B741A39" w14:textId="21884293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percent </w:t>
            </w:r>
          </w:p>
        </w:tc>
      </w:tr>
      <w:tr w:rsidR="004C5AD1" w:rsidRPr="001D17E0" w14:paraId="0A712DD6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3ED9D95C" w14:textId="5168F82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PEVuZE5vdGU+PENpdGUgRXhjbHVkZVllYXI9IjEiPjxBdXRob3I+QWxmb25zbzwvQXV0aG9yPjxZ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PEVuZE5vdGU+PENpdGUgRXhjbHVkZVllYXI9IjEiPjxBdXRob3I+QWxmb25zbzwvQXV0aG9yPjxZ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(Alfonso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46747B7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7DB20E7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10.1016/j.scitotenv.2024.172837</w:t>
            </w:r>
          </w:p>
        </w:tc>
        <w:tc>
          <w:tcPr>
            <w:tcW w:w="1134" w:type="dxa"/>
            <w:noWrap/>
            <w:vAlign w:val="center"/>
            <w:hideMark/>
          </w:tcPr>
          <w:p w14:paraId="32E139C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057265A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2ACCEC8F" w14:textId="63C7F28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141</w:t>
            </w:r>
          </w:p>
        </w:tc>
        <w:tc>
          <w:tcPr>
            <w:tcW w:w="1134" w:type="dxa"/>
            <w:vAlign w:val="center"/>
          </w:tcPr>
          <w:p w14:paraId="6F9F98AE" w14:textId="2677CA82" w:rsidR="007A32B7" w:rsidRPr="001D17E0" w:rsidRDefault="001E3C3B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2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28 </w:t>
            </w:r>
          </w:p>
        </w:tc>
        <w:tc>
          <w:tcPr>
            <w:tcW w:w="1275" w:type="dxa"/>
            <w:noWrap/>
            <w:vAlign w:val="center"/>
            <w:hideMark/>
          </w:tcPr>
          <w:p w14:paraId="10B19F44" w14:textId="7973EED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SDS</w:t>
            </w:r>
          </w:p>
        </w:tc>
        <w:tc>
          <w:tcPr>
            <w:tcW w:w="1134" w:type="dxa"/>
            <w:noWrap/>
            <w:vAlign w:val="center"/>
            <w:hideMark/>
          </w:tcPr>
          <w:p w14:paraId="0937BC03" w14:textId="79346B5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3A347D6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46.0</w:t>
            </w:r>
          </w:p>
        </w:tc>
        <w:tc>
          <w:tcPr>
            <w:tcW w:w="1418" w:type="dxa"/>
            <w:noWrap/>
            <w:vAlign w:val="center"/>
            <w:hideMark/>
          </w:tcPr>
          <w:p w14:paraId="0ABCC39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76F868CE" w14:textId="4DD63D2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percent </w:t>
            </w:r>
          </w:p>
        </w:tc>
      </w:tr>
      <w:tr w:rsidR="004C5AD1" w:rsidRPr="001D17E0" w14:paraId="232F6709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32F82A95" w14:textId="71309C9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ExcludeYear="1"&gt;&lt;Author&gt;Alomar&lt;/Author&gt;&lt;Year&gt;2024&lt;/Year&gt;&lt;RecNum&gt;379&lt;/RecNum&gt;&lt;DisplayText&gt;(Alomar et al.)&lt;/DisplayText&gt;&lt;record&gt;&lt;rec-number&gt;379&lt;/rec-number&gt;&lt;foreign-keys&gt;&lt;key app="EN" db-id="zsde02za7xrvfee2d0opwxzr0afe99pwvtat" timestamp="1765629142"&gt;379&lt;/key&gt;&lt;/foreign-keys&gt;&lt;ref-type name="Journal Article"&gt;17&lt;/ref-type&gt;&lt;contributors&gt;&lt;authors&gt;&lt;author&gt;Alomar, Carme&lt;/author&gt;&lt;author&gt;Compa, Montserrat&lt;/author&gt;&lt;author&gt;Fagiano, Valentina&lt;/author&gt;&lt;author&gt;Concato, Margherita&lt;/author&gt;&lt;author&gt;Deudero, Salud&lt;/author&gt;&lt;/authors&gt;&lt;/contributors&gt;&lt;titles&gt;&lt;title&gt;Posidonia oceanica egagropiles: Good indicators for plastic pollution in coastal areas?&lt;/title&gt;&lt;secondary-title&gt;REGIONAL STUDIES IN MARINE SCIENCE&lt;/secondary-title&gt;&lt;/titles&gt;&lt;periodical&gt;&lt;full-title&gt;REGIONAL STUDIES IN MARINE SCIENCE&lt;/full-title&gt;&lt;/periodical&gt;&lt;volume&gt;77.0&lt;/volume&gt;&lt;dates&gt;&lt;year&gt;2024&lt;/year&gt;&lt;/dates&gt;&lt;urls&gt;&lt;related-urls&gt;&lt;url&gt;http://dx.doi.org/10.1016/j.rsma.2024.103653&lt;/url&gt;&lt;/related-urls&gt;&lt;/urls&gt;&lt;electronic-resource-num&gt;10.1016/j.rsma.2024.103653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(Alomar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758666A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401DDEC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10.1016/j.rsma.2024.103653</w:t>
            </w:r>
          </w:p>
        </w:tc>
        <w:tc>
          <w:tcPr>
            <w:tcW w:w="1134" w:type="dxa"/>
            <w:noWrap/>
            <w:vAlign w:val="center"/>
            <w:hideMark/>
          </w:tcPr>
          <w:p w14:paraId="54F9444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79BE120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4E334154" w14:textId="2AC2984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613CAA81" w14:textId="71A50FC2" w:rsidR="007A32B7" w:rsidRPr="001D17E0" w:rsidRDefault="001E3C3B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0.25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0BC70232" w14:textId="164E9F2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6CABF5AE" w14:textId="1DB6076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1BFCF2E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520011F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07CFD735" w14:textId="703A1F7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68DD9A39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6C90914B" w14:textId="78BA639A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ExcludeYear="1"&gt;&lt;Author&gt;Andersen&lt;/Author&gt;&lt;Year&gt;2024&lt;/Year&gt;&lt;RecNum&gt;381&lt;/RecNum&gt;&lt;DisplayText&gt;(Andersen et al.)&lt;/DisplayText&gt;&lt;record&gt;&lt;rec-number&gt;381&lt;/rec-number&gt;&lt;foreign-keys&gt;&lt;key app="EN" db-id="zsde02za7xrvfee2d0opwxzr0afe99pwvtat" timestamp="1765629142"&gt;381&lt;/key&gt;&lt;/foreign-keys&gt;&lt;ref-type name="Journal Article"&gt;17&lt;/ref-type&gt;&lt;contributors&gt;&lt;authors&gt;&lt;author&gt;Andersen, Regitze&lt;/author&gt;&lt;author&gt;Harsaae, Astrid Louise&lt;/author&gt;&lt;author&gt;Kellner, Antonia&lt;/author&gt;&lt;author&gt;Smyth, Abigail&lt;/author&gt;&lt;author&gt;Westermann, Tia Amalie Rosenkrantz&lt;/author&gt;&lt;author&gt;Green, Mattias&lt;/author&gt;&lt;author&gt;Vollertsen, Jes&lt;/author&gt;&lt;author&gt;Syberg, Kristian&lt;/author&gt;&lt;author&gt;Lorenz, Claudia&lt;/author&gt;&lt;/authors&gt;&lt;/contributors&gt;&lt;titles&gt;&lt;title&gt;Abundance, distribution and characteristics of microplastics in the North and South Atlantic Ocean&lt;/title&gt;&lt;secondary-title&gt;MARINE POLLUTION BULLETIN&lt;/secondary-title&gt;&lt;/titles&gt;&lt;periodical&gt;&lt;full-title&gt;MARINE POLLUTION BULLETIN&lt;/full-title&gt;&lt;/periodical&gt;&lt;volume&gt;209.0&lt;/volume&gt;&lt;dates&gt;&lt;year&gt;2024&lt;/year&gt;&lt;/dates&gt;&lt;urls&gt;&lt;related-urls&gt;&lt;url&gt;http://dx.doi.org/10.1016/j.marpolbul.2024.117217&lt;/url&gt;&lt;/related-urls&gt;&lt;/urls&gt;&lt;electronic-resource-num&gt;10.1016/j.marpolbul.2024.117217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(Andersen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0122DFF6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31F6A1A2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10.1016/j.marpolbul.2024.117217</w:t>
            </w:r>
          </w:p>
        </w:tc>
        <w:tc>
          <w:tcPr>
            <w:tcW w:w="1134" w:type="dxa"/>
            <w:noWrap/>
            <w:vAlign w:val="center"/>
            <w:hideMark/>
          </w:tcPr>
          <w:p w14:paraId="5DA37F58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645940D9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1216</w:t>
            </w:r>
          </w:p>
        </w:tc>
        <w:tc>
          <w:tcPr>
            <w:tcW w:w="1276" w:type="dxa"/>
            <w:vAlign w:val="center"/>
          </w:tcPr>
          <w:p w14:paraId="62403146" w14:textId="5EA03F6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696</w:t>
            </w:r>
          </w:p>
        </w:tc>
        <w:tc>
          <w:tcPr>
            <w:tcW w:w="1134" w:type="dxa"/>
            <w:vAlign w:val="center"/>
          </w:tcPr>
          <w:p w14:paraId="239F30AB" w14:textId="4469312F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0.3</w:t>
            </w:r>
            <w:r w:rsidR="001E3C3B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– 5.0</w:t>
            </w:r>
            <w:r w:rsidR="001E3C3B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4F19C050" w14:textId="3342C57E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29F3A417" w14:textId="7CB0C592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02EAD6D5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06406001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4791C466" w14:textId="243811CE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0AD030AF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187268D5" w14:textId="05FBDDF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ExcludeYear="1"&gt;&lt;Author&gt;Batalha&lt;/Author&gt;&lt;Year&gt;2024&lt;/Year&gt;&lt;RecNum&gt;387&lt;/RecNum&gt;&lt;DisplayText&gt;(Batalha et al.)&lt;/DisplayText&gt;&lt;record&gt;&lt;rec-number&gt;387&lt;/rec-number&gt;&lt;foreign-keys&gt;&lt;key app="EN" db-id="zsde02za7xrvfee2d0opwxzr0afe99pwvtat" timestamp="1765629142"&gt;387&lt;/key&gt;&lt;/foreign-keys&gt;&lt;ref-type name="Journal Article"&gt;17&lt;/ref-type&gt;&lt;contributors&gt;&lt;authors&gt;&lt;author&gt;Batalha, Daniele C.&lt;/author&gt;&lt;author&gt;Vaz-dos-Santos, Andre Martins&lt;/author&gt;&lt;author&gt;da Silveira, Estevan Luiz&lt;/author&gt;&lt;author&gt;Avila-da-Silva, Antonio Olinto&lt;/author&gt;&lt;author&gt;dos Santos, Lilian Dena&lt;/author&gt;&lt;/authors&gt;&lt;/contributors&gt;&lt;titles&gt;&lt;title&gt;How are plastic debris affecting the diet of the whitemouth croaker in the Southeastern Brazilian Bight?&lt;/title&gt;&lt;secondary-title&gt;REGIONAL STUDIES IN MARINE SCIENCE&lt;/secondary-title&gt;&lt;/titles&gt;&lt;periodical&gt;&lt;full-title&gt;REGIONAL STUDIES IN MARINE SCIENCE&lt;/full-title&gt;&lt;/periodical&gt;&lt;volume&gt;75.0&lt;/volume&gt;&lt;dates&gt;&lt;year&gt;2024&lt;/year&gt;&lt;/dates&gt;&lt;urls&gt;&lt;related-urls&gt;&lt;url&gt;http://dx.doi.org/10.1016/j.rsma.2024.103567&lt;/url&gt;&lt;/related-urls&gt;&lt;/urls&gt;&lt;electronic-resource-num&gt;10.1016/j.rsma.2024.103567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(Batalha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782C6AF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5B10CA1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10.1016/j.rsma.2024.103567</w:t>
            </w:r>
          </w:p>
        </w:tc>
        <w:tc>
          <w:tcPr>
            <w:tcW w:w="1134" w:type="dxa"/>
            <w:noWrap/>
            <w:vAlign w:val="center"/>
            <w:hideMark/>
          </w:tcPr>
          <w:p w14:paraId="2E26BDE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1F4F70E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4E1326BD" w14:textId="43C3E36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190</w:t>
            </w:r>
          </w:p>
        </w:tc>
        <w:tc>
          <w:tcPr>
            <w:tcW w:w="1134" w:type="dxa"/>
            <w:vAlign w:val="center"/>
          </w:tcPr>
          <w:p w14:paraId="3EFB3950" w14:textId="3A893037" w:rsidR="007A32B7" w:rsidRPr="001D17E0" w:rsidRDefault="001E3C3B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0.08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1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91</w:t>
            </w:r>
          </w:p>
        </w:tc>
        <w:tc>
          <w:tcPr>
            <w:tcW w:w="1275" w:type="dxa"/>
            <w:noWrap/>
            <w:vAlign w:val="center"/>
            <w:hideMark/>
          </w:tcPr>
          <w:p w14:paraId="45AB13AD" w14:textId="2F5A870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4F1EB1CF" w14:textId="0E11E76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6798237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52969C0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2681FC83" w14:textId="37C138A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0524AC16" w14:textId="77777777" w:rsidTr="00D711E4">
        <w:trPr>
          <w:trHeight w:val="270"/>
        </w:trPr>
        <w:tc>
          <w:tcPr>
            <w:tcW w:w="1276" w:type="dxa"/>
            <w:vAlign w:val="center"/>
            <w:hideMark/>
          </w:tcPr>
          <w:p w14:paraId="6FE860F2" w14:textId="14132C5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ExcludeYear="1"&gt;&lt;Author&gt;Bayhan&lt;/Author&gt;&lt;Year&gt;2024&lt;/Year&gt;&lt;RecNum&gt;389&lt;/RecNum&gt;&lt;DisplayText&gt;(Bayhan &amp;amp; Uncumusaoglu)&lt;/DisplayText&gt;&lt;record&gt;&lt;rec-number&gt;389&lt;/rec-number&gt;&lt;foreign-keys&gt;&lt;key app="EN" db-id="zsde02za7xrvfee2d0opwxzr0afe99pwvtat" timestamp="1765629142"&gt;389&lt;/key&gt;&lt;/foreign-keys&gt;&lt;ref-type name="Journal Article"&gt;17&lt;/ref-type&gt;&lt;contributors&gt;&lt;authors&gt;&lt;author&gt;Bayhan, Bahar&lt;/author&gt;&lt;author&gt;Uncumusaoglu, Arzu Aydin&lt;/author&gt;&lt;/authors&gt;&lt;/contributors&gt;&lt;titles&gt;&lt;title&gt;Abundance, characteristics, and potential ecological risks of microplastics in some commercial fish in •Izmir Bay (Aegean Sea, Türkiye)&lt;/title&gt;&lt;secondary-title&gt;REGIONAL STUDIES IN MARINE SCIENCE&lt;/secondary-title&gt;&lt;/titles&gt;&lt;periodical&gt;&lt;full-title&gt;REGIONAL STUDIES IN MARINE SCIENCE&lt;/full-title&gt;&lt;/periodical&gt;&lt;volume&gt;73.0&lt;/volume&gt;&lt;dates&gt;&lt;year&gt;2024&lt;/year&gt;&lt;/dates&gt;&lt;urls&gt;&lt;related-urls&gt;&lt;url&gt;http://dx.doi.org/10.1016/j.rsma.2024.103488&lt;/url&gt;&lt;/related-urls&gt;&lt;/urls&gt;&lt;electronic-resource-num&gt;10.1016/j.rsma.2024.103488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(Bayhan &amp; Uncumusaoglu)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40DC06A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53F8B78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10.1016/j.rsma.2024.103488</w:t>
            </w:r>
          </w:p>
        </w:tc>
        <w:tc>
          <w:tcPr>
            <w:tcW w:w="1134" w:type="dxa"/>
            <w:noWrap/>
            <w:vAlign w:val="center"/>
            <w:hideMark/>
          </w:tcPr>
          <w:p w14:paraId="07A63F25" w14:textId="08A060F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0FD1144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809</w:t>
            </w:r>
          </w:p>
        </w:tc>
        <w:tc>
          <w:tcPr>
            <w:tcW w:w="1276" w:type="dxa"/>
            <w:vAlign w:val="center"/>
          </w:tcPr>
          <w:p w14:paraId="5DE99D5A" w14:textId="4312464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~360**</w:t>
            </w:r>
          </w:p>
        </w:tc>
        <w:tc>
          <w:tcPr>
            <w:tcW w:w="1134" w:type="dxa"/>
            <w:vAlign w:val="center"/>
          </w:tcPr>
          <w:p w14:paraId="6AB96FF0" w14:textId="54D1B55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  <w:r w:rsidR="004B1EDB">
              <w:rPr>
                <w:rFonts w:ascii="Calibri" w:hAnsi="Calibri" w:cs="Calibri"/>
                <w:sz w:val="18"/>
                <w:szCs w:val="18"/>
              </w:rPr>
              <w:t>.00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B1EDB">
              <w:rPr>
                <w:rFonts w:ascii="Calibri" w:hAnsi="Calibri" w:cs="Calibri"/>
                <w:sz w:val="18"/>
                <w:szCs w:val="18"/>
              </w:rPr>
              <w:t>–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3</w:t>
            </w:r>
            <w:r w:rsidR="004B1EDB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6303DD94" w14:textId="079B452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26586549" w14:textId="09DDE1D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50.0</w:t>
            </w:r>
          </w:p>
        </w:tc>
        <w:tc>
          <w:tcPr>
            <w:tcW w:w="1276" w:type="dxa"/>
            <w:noWrap/>
            <w:vAlign w:val="center"/>
            <w:hideMark/>
          </w:tcPr>
          <w:p w14:paraId="2832784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333D6F6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1C79375F" w14:textId="7FB7856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number/percent</w:t>
            </w:r>
          </w:p>
        </w:tc>
      </w:tr>
      <w:tr w:rsidR="004C5AD1" w:rsidRPr="001D17E0" w14:paraId="0F57511A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6AEA8AAD" w14:textId="73EB6BC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ExcludeYear="1"&gt;&lt;Author&gt;Celmar&lt;/Author&gt;&lt;Year&gt;2024&lt;/Year&gt;&lt;RecNum&gt;395&lt;/RecNum&gt;&lt;DisplayText&gt;(Celmar et al.)&lt;/DisplayText&gt;&lt;record&gt;&lt;rec-number&gt;395&lt;/rec-number&gt;&lt;foreign-keys&gt;&lt;key app="EN" db-id="zsde02za7xrvfee2d0opwxzr0afe99pwvtat" timestamp="1765629142"&gt;395&lt;/key&gt;&lt;/foreign-keys&gt;&lt;ref-type name="Journal Article"&gt;17&lt;/ref-type&gt;&lt;contributors&gt;&lt;authors&gt;&lt;author&gt;Celmar, Joanna Mea&lt;/author&gt;&lt;author&gt;Gabriel, Aiza D.&lt;/author&gt;&lt;author&gt;Hung, Chin-Chang&lt;/author&gt;&lt;author&gt;Bacosa, Hernando P.&lt;/author&gt;&lt;/authors&gt;&lt;/contributors&gt;&lt;titles&gt;&lt;title&gt;Microplastic pollution on seagrass blades in two coastal bays in Northern Mindanao, Philippines&lt;/title&gt;&lt;secondary-title&gt;REGIONAL STUDIES IN MARINE SCIENCE&lt;/secondary-title&gt;&lt;/titles&gt;&lt;periodical&gt;&lt;full-title&gt;REGIONAL STUDIES IN MARINE SCIENCE&lt;/full-title&gt;&lt;/periodical&gt;&lt;volume&gt;77.0&lt;/volume&gt;&lt;dates&gt;&lt;year&gt;2024&lt;/year&gt;&lt;/dates&gt;&lt;urls&gt;&lt;related-urls&gt;&lt;url&gt;http://dx.doi.org/10.1016/j.rsma.2024.103636&lt;/url&gt;&lt;/related-urls&gt;&lt;/urls&gt;&lt;electronic-resource-num&gt;10.1016/j.rsma.2024.103636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(Celmar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42D7020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4D750DF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10.1016/j.rsma.2024.103636</w:t>
            </w:r>
          </w:p>
        </w:tc>
        <w:tc>
          <w:tcPr>
            <w:tcW w:w="1134" w:type="dxa"/>
            <w:noWrap/>
            <w:vAlign w:val="center"/>
            <w:hideMark/>
          </w:tcPr>
          <w:p w14:paraId="1EA5DDF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5C41957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94</w:t>
            </w:r>
          </w:p>
        </w:tc>
        <w:tc>
          <w:tcPr>
            <w:tcW w:w="1276" w:type="dxa"/>
            <w:vAlign w:val="center"/>
          </w:tcPr>
          <w:p w14:paraId="224F1B9F" w14:textId="10FB25E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</w:t>
            </w:r>
          </w:p>
        </w:tc>
        <w:tc>
          <w:tcPr>
            <w:tcW w:w="1134" w:type="dxa"/>
            <w:vAlign w:val="center"/>
          </w:tcPr>
          <w:p w14:paraId="6AF700F8" w14:textId="1A3F644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5" w:type="dxa"/>
            <w:noWrap/>
            <w:vAlign w:val="center"/>
            <w:hideMark/>
          </w:tcPr>
          <w:p w14:paraId="5B0FC14F" w14:textId="52CBAEA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0677CDB1" w14:textId="1CDE154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3D1AB88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4526A40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1D68004F" w14:textId="404DB5A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2B351104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23CF1BA7" w14:textId="4F0DEA4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PEVuZE5vdGU+PENpdGUgRXhjbHVkZVllYXI9IjEiPjxBdXRob3I+RGV2aTwvQXV0aG9yPjxZZWFy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PEVuZE5vdGU+PENpdGUgRXhjbHVkZVllYXI9IjEiPjxBdXRob3I+RGV2aTwvQXV0aG9yPjxZZWFy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(Devi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B649AE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3D97637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10.1016/j.marpolbul.2024.116532</w:t>
            </w:r>
          </w:p>
        </w:tc>
        <w:tc>
          <w:tcPr>
            <w:tcW w:w="1134" w:type="dxa"/>
            <w:noWrap/>
            <w:vAlign w:val="center"/>
            <w:hideMark/>
          </w:tcPr>
          <w:p w14:paraId="73CF940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7D6E1160" w14:textId="7B59337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46</w:t>
            </w:r>
          </w:p>
        </w:tc>
        <w:tc>
          <w:tcPr>
            <w:tcW w:w="1276" w:type="dxa"/>
            <w:vAlign w:val="center"/>
          </w:tcPr>
          <w:p w14:paraId="1ED0BDBA" w14:textId="4ECFE44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7C8DB1D9" w14:textId="2C9B09DD" w:rsidR="007A32B7" w:rsidRPr="001D17E0" w:rsidRDefault="004B1EDB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50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4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69</w:t>
            </w:r>
          </w:p>
        </w:tc>
        <w:tc>
          <w:tcPr>
            <w:tcW w:w="1275" w:type="dxa"/>
            <w:noWrap/>
            <w:vAlign w:val="center"/>
            <w:hideMark/>
          </w:tcPr>
          <w:p w14:paraId="029D8B70" w14:textId="2B9E8CD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ABS</w:t>
            </w:r>
          </w:p>
        </w:tc>
        <w:tc>
          <w:tcPr>
            <w:tcW w:w="1134" w:type="dxa"/>
            <w:noWrap/>
            <w:vAlign w:val="center"/>
            <w:hideMark/>
          </w:tcPr>
          <w:p w14:paraId="70FAE907" w14:textId="1406AE8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64CAAB3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65.2</w:t>
            </w:r>
          </w:p>
        </w:tc>
        <w:tc>
          <w:tcPr>
            <w:tcW w:w="1418" w:type="dxa"/>
            <w:noWrap/>
            <w:vAlign w:val="center"/>
            <w:hideMark/>
          </w:tcPr>
          <w:p w14:paraId="4E17C06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0EC5C62C" w14:textId="5CA6B94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type(s)</w:t>
            </w:r>
          </w:p>
        </w:tc>
      </w:tr>
      <w:tr w:rsidR="004C5AD1" w:rsidRPr="001D17E0" w14:paraId="20882DB5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2DDA91FC" w14:textId="0551520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ExcludeYear="1"&gt;&lt;Author&gt;Egami&lt;/Author&gt;&lt;Year&gt;2024&lt;/Year&gt;&lt;RecNum&gt;407&lt;/RecNum&gt;&lt;DisplayText&gt;(Egami et al.)&lt;/DisplayText&gt;&lt;record&gt;&lt;rec-number&gt;407&lt;/rec-number&gt;&lt;foreign-keys&gt;&lt;key app="EN" db-id="zsde02za7xrvfee2d0opwxzr0afe99pwvtat" timestamp="1765629142"&gt;407&lt;/key&gt;&lt;/foreign-keys&gt;&lt;ref-type name="Journal Article"&gt;17&lt;/ref-type&gt;&lt;contributors&gt;&lt;authors&gt;&lt;author&gt;Egami, Kengo&lt;/author&gt;&lt;author&gt;Miyazono, Kentaro&lt;/author&gt;&lt;author&gt;Yamashita, Rei&lt;/author&gt;&lt;author&gt;Wakabayashi, Kaori&lt;/author&gt;&lt;author&gt;Kodama, Taketoshi&lt;/author&gt;&lt;author&gt;Takahashi, Kazutaka&lt;/author&gt;&lt;/authors&gt;&lt;/contributors&gt;&lt;titles&gt;&lt;title&gt;Use of pelagic tunicate Salpa fusiformis as biological sampler to estimate in-situ density of microplastics smaller than 330 μm&lt;/title&gt;&lt;secondary-title&gt;MARINE POLLUTION BULLETIN&lt;/secondary-title&gt;&lt;/titles&gt;&lt;periodical&gt;&lt;full-title&gt;MARINE POLLUTION BULLETIN&lt;/full-title&gt;&lt;/periodical&gt;&lt;volume&gt;206.0&lt;/volume&gt;&lt;dates&gt;&lt;year&gt;2024&lt;/year&gt;&lt;/dates&gt;&lt;urls&gt;&lt;related-urls&gt;&lt;url&gt;http://dx.doi.org/10.1016/j.marpolbul.2024.116756&lt;/url&gt;&lt;/related-urls&gt;&lt;/urls&gt;&lt;electronic-resource-num&gt;10.1016/j.marpolbul.2024.116756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(Egami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351F360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0967ACD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10.1016/j.marpolbul.2024.116756</w:t>
            </w:r>
          </w:p>
        </w:tc>
        <w:tc>
          <w:tcPr>
            <w:tcW w:w="1134" w:type="dxa"/>
            <w:noWrap/>
            <w:vAlign w:val="center"/>
            <w:hideMark/>
          </w:tcPr>
          <w:p w14:paraId="695D895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446AD06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1E2B3056" w14:textId="425CD49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535</w:t>
            </w:r>
          </w:p>
        </w:tc>
        <w:tc>
          <w:tcPr>
            <w:tcW w:w="1134" w:type="dxa"/>
            <w:vAlign w:val="center"/>
          </w:tcPr>
          <w:p w14:paraId="0E4D3956" w14:textId="0AAEBF6B" w:rsidR="007A32B7" w:rsidRPr="001D17E0" w:rsidRDefault="004F6D91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2 </w:t>
            </w:r>
            <w:r w:rsidR="004B1EDB"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4B1EDB"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>7</w:t>
            </w:r>
            <w:r w:rsidR="004B1EDB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1275" w:type="dxa"/>
            <w:noWrap/>
            <w:vAlign w:val="center"/>
            <w:hideMark/>
          </w:tcPr>
          <w:p w14:paraId="50C90A28" w14:textId="483AAEB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4B97701B" w14:textId="7FC5820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0BB491E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294E197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06CB8409" w14:textId="11171F5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4D21E6AB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234E34C6" w14:textId="491136E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&lt;EndNote&gt;&lt;Cite ExcludeYear="1"&gt;&lt;Author&gt;Eryas&lt;/Author&gt;&lt;Year&gt;2024&lt;/Year&gt;&lt;RecNum&gt;408&lt;/RecNum&gt;&lt;DisplayText&gt;(Eryas et al.)&lt;/DisplayText&gt;&lt;record&gt;&lt;rec-number&gt;408&lt;/rec-number&gt;&lt;foreign-keys&gt;&lt;key app="EN" db-id="zsde02za7xrvfee2d0opwxzr0afe99pwvtat" timestamp="1765629142"&gt;408&lt;/key&gt;&lt;/foreign-keys&gt;&lt;ref-type name="Journal Article"&gt;17&lt;/ref-type&gt;&lt;contributors&gt;&lt;authors&gt;&lt;author&gt;Eryas, Ahmet Raif&lt;/author&gt;&lt;author&gt;Mutlu, Tanju&lt;/author&gt;&lt;author&gt;Karaoglu, Kaan&lt;/author&gt;&lt;author&gt;Veske, Erdinc&lt;/author&gt;&lt;author&gt;Gedik, Kenan&lt;/author&gt;&lt;/authors&gt;&lt;/contributors&gt;&lt;titles&gt;&lt;title&gt;Assessment of microplastic pollution in eleven commercial fish species in the Gulf of Izmir (Aegean Sea, eastern Mediterranean)&lt;/title&gt;&lt;secondary-title&gt;MARINE POLLUTION BULLETIN&lt;/secondary-title&gt;&lt;/titles&gt;&lt;periodical&gt;&lt;full-title&gt;MARINE POLLUTION BULLETIN&lt;/full-title&gt;&lt;/periodical&gt;&lt;volume&gt;208.0&lt;/volume&gt;&lt;dates&gt;&lt;year&gt;2024&lt;/year&gt;&lt;/dates&gt;&lt;urls&gt;&lt;related-urls&gt;&lt;url&gt;http://dx.doi.org/10.1016/j.marpolbul.2024.116932&lt;/url&gt;&lt;/related-urls&gt;&lt;/urls&gt;&lt;electronic-resource-num&gt;10.1016/j.marpolbul.2024.116932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(Eryas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0A4B565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073CFDB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10.1016/j.marpolbul.2024.116932</w:t>
            </w:r>
          </w:p>
        </w:tc>
        <w:tc>
          <w:tcPr>
            <w:tcW w:w="1134" w:type="dxa"/>
            <w:noWrap/>
            <w:vAlign w:val="center"/>
            <w:hideMark/>
          </w:tcPr>
          <w:p w14:paraId="49DEE7D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07720FE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87</w:t>
            </w:r>
          </w:p>
        </w:tc>
        <w:tc>
          <w:tcPr>
            <w:tcW w:w="1276" w:type="dxa"/>
            <w:vAlign w:val="center"/>
          </w:tcPr>
          <w:p w14:paraId="6822B01B" w14:textId="68342FF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77</w:t>
            </w:r>
          </w:p>
        </w:tc>
        <w:tc>
          <w:tcPr>
            <w:tcW w:w="1134" w:type="dxa"/>
            <w:vAlign w:val="center"/>
          </w:tcPr>
          <w:p w14:paraId="382BAFC3" w14:textId="591F5BC0" w:rsidR="007A32B7" w:rsidRPr="001D17E0" w:rsidRDefault="004F6D91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10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4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90</w:t>
            </w:r>
          </w:p>
        </w:tc>
        <w:tc>
          <w:tcPr>
            <w:tcW w:w="1275" w:type="dxa"/>
            <w:noWrap/>
            <w:vAlign w:val="center"/>
            <w:hideMark/>
          </w:tcPr>
          <w:p w14:paraId="3DDA06F6" w14:textId="71E6A3E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7049DB9D" w14:textId="3936464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5C7B047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7667B2A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4DFD7228" w14:textId="0F6E2D1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56F698F7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289AFF33" w14:textId="2D5E143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ExcludeYear="1"&gt;&lt;Author&gt;Faltynkova&lt;/Author&gt;&lt;Year&gt;2024&lt;/Year&gt;&lt;RecNum&gt;409&lt;/RecNum&gt;&lt;DisplayText&gt;(Faltynkova et al.)&lt;/DisplayText&gt;&lt;record&gt;&lt;rec-number&gt;409&lt;/rec-number&gt;&lt;foreign-keys&gt;&lt;key app="EN" db-id="zsde02za7xrvfee2d0opwxzr0afe99pwvtat" timestamp="1765629142"&gt;409&lt;/key&gt;&lt;/foreign-keys&gt;&lt;ref-type name="Journal Article"&gt;17&lt;/ref-type&gt;&lt;contributors&gt;&lt;authors&gt;&lt;author&gt;Faltynkova, Andrea&lt;/author&gt;&lt;author&gt;Desche, Catherine E.&lt;/author&gt;&lt;author&gt;Zolich, Artur&lt;/author&gt;&lt;author&gt;Wagner, Martin&lt;/author&gt;&lt;author&gt;Johansen, Tor Arne&lt;/author&gt;&lt;author&gt;Johnsen, Geir&lt;/author&gt;&lt;/authors&gt;&lt;/contributors&gt;&lt;titles&gt;&lt;title&gt;Use of an uncrewed surface vehicle and near infrared hyperspectral imaging for sampling and analysis of aquatic microplastics&lt;/title&gt;&lt;secondary-title&gt;MARINE POLLUTION BULLETIN&lt;/secondary-title&gt;&lt;/titles&gt;&lt;periodical&gt;&lt;full-title&gt;MARINE POLLUTION BULLETIN&lt;/full-title&gt;&lt;/periodical&gt;&lt;volume&gt;201.0&lt;/volume&gt;&lt;dates&gt;&lt;year&gt;2024&lt;/year&gt;&lt;/dates&gt;&lt;urls&gt;&lt;related-urls&gt;&lt;url&gt;http://dx.doi.org/10.1016/j.marpolbul.2024.116214&lt;/url&gt;&lt;/related-urls&gt;&lt;/urls&gt;&lt;electronic-resource-num&gt;10.1016/j.marpolbul.2024.116214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(Faltynkova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D3D002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083C7E1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10.1016/j.marpolbul.2024.116214</w:t>
            </w:r>
          </w:p>
        </w:tc>
        <w:tc>
          <w:tcPr>
            <w:tcW w:w="1134" w:type="dxa"/>
            <w:noWrap/>
            <w:vAlign w:val="center"/>
            <w:hideMark/>
          </w:tcPr>
          <w:p w14:paraId="13BEE81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1DDB889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1486E741" w14:textId="2CA548B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</w:t>
            </w:r>
          </w:p>
        </w:tc>
        <w:tc>
          <w:tcPr>
            <w:tcW w:w="1134" w:type="dxa"/>
            <w:vAlign w:val="center"/>
          </w:tcPr>
          <w:p w14:paraId="630EF4F0" w14:textId="4D03B708" w:rsidR="007A32B7" w:rsidRPr="001D17E0" w:rsidRDefault="004F6D91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≥ 0.</w:t>
            </w:r>
            <w:r w:rsidR="007A32B7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1275" w:type="dxa"/>
            <w:noWrap/>
            <w:vAlign w:val="center"/>
            <w:hideMark/>
          </w:tcPr>
          <w:p w14:paraId="0A14ADFB" w14:textId="083136C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56631979" w14:textId="4780BF6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32D5260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361FAF2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759EED35" w14:textId="3BD76E5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5EE98BC8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4D572EBF" w14:textId="25B90F1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ExcludeYear="1"&gt;&lt;Author&gt;Farhan&lt;/Author&gt;&lt;Year&gt;2024&lt;/Year&gt;&lt;RecNum&gt;410&lt;/RecNum&gt;&lt;DisplayText&gt;(Farhan et al.)&lt;/DisplayText&gt;&lt;record&gt;&lt;rec-number&gt;410&lt;/rec-number&gt;&lt;foreign-keys&gt;&lt;key app="EN" db-id="zsde02za7xrvfee2d0opwxzr0afe99pwvtat" timestamp="1765629142"&gt;410&lt;/key&gt;&lt;/foreign-keys&gt;&lt;ref-type name="Journal Article"&gt;17&lt;/ref-type&gt;&lt;contributors&gt;&lt;authors&gt;&lt;author&gt;Farhan, Muh&lt;/author&gt;&lt;author&gt;Yaqin, Khusnul&lt;/author&gt;&lt;author&gt;Djawad, Muhammad Iqbal&lt;/author&gt;&lt;/authors&gt;&lt;/contributors&gt;&lt;titles&gt;&lt;title&gt;Microplastic&amp;apos;s Contamination in the Hemolymph and Organs (Gills and Hepatopancreas) of Perna viridis&lt;/title&gt;&lt;secondary-title&gt;ARCHIVES OF ENVIRONMENTAL CONTAMINATION AND TOXICOLOGY&lt;/secondary-title&gt;&lt;/titles&gt;&lt;periodical&gt;&lt;full-title&gt;ARCHIVES OF ENVIRONMENTAL CONTAMINATION AND TOXICOLOGY&lt;/full-title&gt;&lt;/periodical&gt;&lt;pages&gt;321.0&lt;/pages&gt;&lt;volume&gt;87.0&lt;/volume&gt;&lt;number&gt;3.0&lt;/number&gt;&lt;dates&gt;&lt;year&gt;2024&lt;/year&gt;&lt;/dates&gt;&lt;urls&gt;&lt;related-urls&gt;&lt;url&gt;http://dx.doi.org/10.1007/s00244-024-01092-8&lt;/url&gt;&lt;/related-urls&gt;&lt;/urls&gt;&lt;electronic-resource-num&gt;10.1007/s00244-024-01092-8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(Farhan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24A9284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087A41C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10.1007/s00244-024-01092-8</w:t>
            </w:r>
          </w:p>
        </w:tc>
        <w:tc>
          <w:tcPr>
            <w:tcW w:w="1134" w:type="dxa"/>
            <w:noWrap/>
            <w:vAlign w:val="center"/>
            <w:hideMark/>
          </w:tcPr>
          <w:p w14:paraId="5539FB9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2C7554E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6D29442D" w14:textId="7D5D156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3B86F7E8" w14:textId="69801501" w:rsidR="007A32B7" w:rsidRPr="001D17E0" w:rsidRDefault="004F6D91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10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5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2C45F5BC" w14:textId="437A07B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ABS</w:t>
            </w:r>
          </w:p>
        </w:tc>
        <w:tc>
          <w:tcPr>
            <w:tcW w:w="1134" w:type="dxa"/>
            <w:noWrap/>
            <w:vAlign w:val="center"/>
            <w:hideMark/>
          </w:tcPr>
          <w:p w14:paraId="12F0F767" w14:textId="073B520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414FF68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418" w:type="dxa"/>
            <w:noWrap/>
            <w:vAlign w:val="center"/>
            <w:hideMark/>
          </w:tcPr>
          <w:p w14:paraId="33B2215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559" w:type="dxa"/>
            <w:vAlign w:val="center"/>
          </w:tcPr>
          <w:p w14:paraId="2FDAA6D4" w14:textId="47C0AB2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type(s) </w:t>
            </w:r>
          </w:p>
        </w:tc>
      </w:tr>
      <w:tr w:rsidR="004C5AD1" w:rsidRPr="001D17E0" w14:paraId="040BFAF2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40A4620E" w14:textId="4B4B341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ExcludeYear="1"&gt;&lt;Author&gt;Guo&lt;/Author&gt;&lt;Year&gt;2024&lt;/Year&gt;&lt;RecNum&gt;417&lt;/RecNum&gt;&lt;DisplayText&gt;(Guo et al.)&lt;/DisplayText&gt;&lt;record&gt;&lt;rec-number&gt;417&lt;/rec-number&gt;&lt;foreign-keys&gt;&lt;key app="EN" db-id="zsde02za7xrvfee2d0opwxzr0afe99pwvtat" timestamp="1765629142"&gt;417&lt;/key&gt;&lt;/foreign-keys&gt;&lt;ref-type name="Journal Article"&gt;17&lt;/ref-type&gt;&lt;contributors&gt;&lt;authors&gt;&lt;author&gt;Guo, Huige&lt;/author&gt;&lt;author&gt;Wang, Xiaochen&lt;/author&gt;&lt;author&gt;Cheng, Hong&lt;/author&gt;&lt;author&gt;Luo, Zhaohe&lt;/author&gt;&lt;author&gt;Huang, Jieliang&lt;/author&gt;&lt;author&gt;Chen, Hongzhe&lt;/author&gt;&lt;author&gt;Pang, Jinling&lt;/author&gt;&lt;author&gt;Lin, Kunning&lt;/author&gt;&lt;author&gt;Huang, Shuyuan&lt;/author&gt;&lt;author&gt;Zhang, Xuhui&lt;/author&gt;&lt;author&gt;Zhang, Yuanbiao&lt;/author&gt;&lt;/authors&gt;&lt;/contributors&gt;&lt;titles&gt;&lt;title&gt;Deep-sea microplastics aging and migration exerted by seamount topography and biotopes in the subtropic Northwest Pacific Ocean&lt;/title&gt;&lt;secondary-title&gt;SCIENCE OF THE TOTAL ENVIRONMENT&lt;/secondary-title&gt;&lt;/titles&gt;&lt;periodical&gt;&lt;full-title&gt;SCIENCE OF THE TOTAL ENVIRONMENT&lt;/full-title&gt;&lt;/periodical&gt;&lt;volume&gt;946.0&lt;/volume&gt;&lt;dates&gt;&lt;year&gt;2024&lt;/year&gt;&lt;/dates&gt;&lt;urls&gt;&lt;related-urls&gt;&lt;url&gt;http://dx.doi.org/10.1016/j.scitotenv.2024.174064&lt;/url&gt;&lt;/related-urls&gt;&lt;/urls&gt;&lt;electronic-resource-num&gt;10.1016/j.scitotenv.2024.174064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(Guo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7D528A3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628DB66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10.1016/j.scitotenv.2024.174064</w:t>
            </w:r>
          </w:p>
        </w:tc>
        <w:tc>
          <w:tcPr>
            <w:tcW w:w="1134" w:type="dxa"/>
            <w:noWrap/>
            <w:vAlign w:val="center"/>
            <w:hideMark/>
          </w:tcPr>
          <w:p w14:paraId="719C480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13849CA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37C63459" w14:textId="2588674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506E73AD" w14:textId="1F53B4B3" w:rsidR="007A32B7" w:rsidRPr="001D17E0" w:rsidRDefault="004F6D91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2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>15</w:t>
            </w:r>
          </w:p>
        </w:tc>
        <w:tc>
          <w:tcPr>
            <w:tcW w:w="1275" w:type="dxa"/>
            <w:noWrap/>
            <w:vAlign w:val="center"/>
            <w:hideMark/>
          </w:tcPr>
          <w:p w14:paraId="617B41D5" w14:textId="5472BAA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50996FEE" w14:textId="6BA30CD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2967D85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0FE3B4D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 and column</w:t>
            </w:r>
          </w:p>
        </w:tc>
        <w:tc>
          <w:tcPr>
            <w:tcW w:w="1559" w:type="dxa"/>
            <w:vAlign w:val="center"/>
          </w:tcPr>
          <w:p w14:paraId="47AF2C64" w14:textId="14F5FD4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09D687BB" w14:textId="77777777" w:rsidTr="007110DD">
        <w:trPr>
          <w:trHeight w:val="315"/>
        </w:trPr>
        <w:tc>
          <w:tcPr>
            <w:tcW w:w="1276" w:type="dxa"/>
            <w:vAlign w:val="center"/>
            <w:hideMark/>
          </w:tcPr>
          <w:p w14:paraId="5AA6D6BA" w14:textId="3352E66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ExcludeYear="1"&gt;&lt;Author&gt;Gupta&lt;/Author&gt;&lt;Year&gt;2024&lt;/Year&gt;&lt;RecNum&gt;418&lt;/RecNum&gt;&lt;DisplayText&gt;(Gupta et al.)&lt;/DisplayText&gt;&lt;record&gt;&lt;rec-number&gt;418&lt;/rec-number&gt;&lt;foreign-keys&gt;&lt;key app="EN" db-id="zsde02za7xrvfee2d0opwxzr0afe99pwvtat" timestamp="1765629142"&gt;418&lt;/key&gt;&lt;/foreign-keys&gt;&lt;ref-type name="Journal Article"&gt;17&lt;/ref-type&gt;&lt;contributors&gt;&lt;authors&gt;&lt;author&gt;Gupta, Priyansha&lt;/author&gt;&lt;author&gt;Saha, Mahua&lt;/author&gt;&lt;author&gt;Suneel, V.&lt;/author&gt;&lt;author&gt;Rathore, Chayanika&lt;/author&gt;&lt;author&gt;Chndrasekhararao, A. V.&lt;/author&gt;&lt;author&gt;Gupta, G. V. M.&lt;/author&gt;&lt;author&gt;Junaid, C. K.&lt;/author&gt;&lt;/authors&gt;&lt;/contributors&gt;&lt;titles&gt;&lt;title&gt;Microplastics in the sediments along the eastern Arabian Sea shelf: Distribution, governing factors and risk assessment&lt;/title&gt;&lt;secondary-title&gt;SCIENCE OF THE TOTAL ENVIRONMENT&lt;/secondary-title&gt;&lt;/titles&gt;&lt;periodical&gt;&lt;full-title&gt;SCIENCE OF THE TOTAL ENVIRONMENT&lt;/full-title&gt;&lt;/periodical&gt;&lt;volume&gt;910.0&lt;/volume&gt;&lt;dates&gt;&lt;year&gt;2024&lt;/year&gt;&lt;/dates&gt;&lt;urls&gt;&lt;related-urls&gt;&lt;url&gt;http://dx.doi.org/10.1016/j.scitotenv.2023.168629&lt;/url&gt;&lt;/related-urls&gt;&lt;/urls&gt;&lt;electronic-resource-num&gt;10.1016/j.scitotenv.2023.168629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(Gupta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4D887BF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080920E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10.1016/j.scitotenv.2023.168629</w:t>
            </w:r>
          </w:p>
        </w:tc>
        <w:tc>
          <w:tcPr>
            <w:tcW w:w="1134" w:type="dxa"/>
            <w:noWrap/>
            <w:vAlign w:val="center"/>
            <w:hideMark/>
          </w:tcPr>
          <w:p w14:paraId="61410EA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17DBB50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359</w:t>
            </w:r>
          </w:p>
        </w:tc>
        <w:tc>
          <w:tcPr>
            <w:tcW w:w="1276" w:type="dxa"/>
            <w:vAlign w:val="center"/>
          </w:tcPr>
          <w:p w14:paraId="75F432A2" w14:textId="71633C3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253</w:t>
            </w:r>
          </w:p>
        </w:tc>
        <w:tc>
          <w:tcPr>
            <w:tcW w:w="1134" w:type="dxa"/>
            <w:vAlign w:val="center"/>
          </w:tcPr>
          <w:p w14:paraId="54D5E2E0" w14:textId="1007AFF1" w:rsidR="007A32B7" w:rsidRPr="001D17E0" w:rsidRDefault="00115042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0.03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4</w:t>
            </w:r>
            <w:r>
              <w:rPr>
                <w:rFonts w:ascii="Calibri" w:hAnsi="Calibri" w:cs="Calibri"/>
                <w:sz w:val="18"/>
                <w:szCs w:val="18"/>
              </w:rPr>
              <w:t>.40</w:t>
            </w:r>
          </w:p>
        </w:tc>
        <w:tc>
          <w:tcPr>
            <w:tcW w:w="1275" w:type="dxa"/>
            <w:noWrap/>
            <w:vAlign w:val="center"/>
            <w:hideMark/>
          </w:tcPr>
          <w:p w14:paraId="62BC5BED" w14:textId="2220868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6F1F8E81" w14:textId="7DC2B19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28AACAE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3B37947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sediment</w:t>
            </w:r>
          </w:p>
        </w:tc>
        <w:tc>
          <w:tcPr>
            <w:tcW w:w="1559" w:type="dxa"/>
            <w:vAlign w:val="center"/>
          </w:tcPr>
          <w:p w14:paraId="1A793A34" w14:textId="649FBDD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30C22E2A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0621C5B0" w14:textId="459ABCC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ExcludeYear="1"&gt;&lt;Author&gt;Hollis&lt;/Author&gt;&lt;Year&gt;2024&lt;/Year&gt;&lt;RecNum&gt;420&lt;/RecNum&gt;&lt;DisplayText&gt;(Hollis et al.)&lt;/DisplayText&gt;&lt;record&gt;&lt;rec-number&gt;420&lt;/rec-number&gt;&lt;foreign-keys&gt;&lt;key app="EN" db-id="zsde02za7xrvfee2d0opwxzr0afe99pwvtat" timestamp="1765629142"&gt;420&lt;/key&gt;&lt;/foreign-keys&gt;&lt;ref-type name="Journal Article"&gt;17&lt;/ref-type&gt;&lt;contributors&gt;&lt;authors&gt;&lt;author&gt;Hollis, Joseph Razzell&lt;/author&gt;&lt;author&gt;Lavers, Jennifer L.&lt;/author&gt;&lt;author&gt;Bond, Alexander L.&lt;/author&gt;&lt;/authors&gt;&lt;/contributors&gt;&lt;titles&gt;&lt;title&gt;The use of vibrational spectroscopy and supervised machine learning for chemical identification of plastics ingested by seabirds&lt;/title&gt;&lt;secondary-title&gt;JOURNAL OF HAZARDOUS MATERIALS&lt;/secondary-title&gt;&lt;/titles&gt;&lt;periodical&gt;&lt;full-title&gt;JOURNAL OF HAZARDOUS MATERIALS&lt;/full-title&gt;&lt;/periodical&gt;&lt;volume&gt;476.0&lt;/volume&gt;&lt;dates&gt;&lt;year&gt;2024&lt;/year&gt;&lt;/dates&gt;&lt;urls&gt;&lt;related-urls&gt;&lt;url&gt;http://dx.doi.org/10.1016/j.jhazmat.2024.134996&lt;/url&gt;&lt;/related-urls&gt;&lt;/urls&gt;&lt;electronic-resource-num&gt;10.1016/j.jhazmat.2024.134996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(Hollis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8A99F9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7E5D507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10.1016/j.jhazmat.2024.134996</w:t>
            </w:r>
          </w:p>
        </w:tc>
        <w:tc>
          <w:tcPr>
            <w:tcW w:w="1134" w:type="dxa"/>
            <w:noWrap/>
            <w:vAlign w:val="center"/>
            <w:hideMark/>
          </w:tcPr>
          <w:p w14:paraId="5CE46D1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423A34C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246</w:t>
            </w:r>
          </w:p>
        </w:tc>
        <w:tc>
          <w:tcPr>
            <w:tcW w:w="1276" w:type="dxa"/>
            <w:vAlign w:val="center"/>
          </w:tcPr>
          <w:p w14:paraId="57EA2A49" w14:textId="3CF6D44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207</w:t>
            </w:r>
          </w:p>
        </w:tc>
        <w:tc>
          <w:tcPr>
            <w:tcW w:w="1134" w:type="dxa"/>
            <w:vAlign w:val="center"/>
          </w:tcPr>
          <w:p w14:paraId="6FC891C4" w14:textId="24A20C0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  <w:r w:rsidR="00115042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00 </w:t>
            </w:r>
            <w:r w:rsidR="00115042">
              <w:rPr>
                <w:rFonts w:ascii="Calibri" w:hAnsi="Calibri" w:cs="Calibri"/>
                <w:sz w:val="18"/>
                <w:szCs w:val="18"/>
              </w:rPr>
              <w:t>–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5</w:t>
            </w:r>
            <w:r w:rsidR="00115042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4E07377E" w14:textId="372A609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05E8B305" w14:textId="7F35B62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4B287CE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6B4CFC6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6C1FBBAE" w14:textId="7315CD8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74F9C67B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2471C4D8" w14:textId="1A2F5F14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ExcludeYear="1"&gt;&lt;Author&gt;Kilic&lt;/Author&gt;&lt;Year&gt;2024&lt;/Year&gt;&lt;RecNum&gt;431&lt;/RecNum&gt;&lt;DisplayText&gt;(Kilic &amp;amp; Ece)&lt;/DisplayText&gt;&lt;record&gt;&lt;rec-number&gt;431&lt;/rec-number&gt;&lt;foreign-keys&gt;&lt;key app="EN" db-id="zsde02za7xrvfee2d0opwxzr0afe99pwvtat" timestamp="1765629142"&gt;431&lt;/key&gt;&lt;/foreign-keys&gt;&lt;ref-type name="Journal Article"&gt;17&lt;/ref-type&gt;&lt;contributors&gt;&lt;authors&gt;&lt;author&gt;Kilic&lt;/author&gt;&lt;author&gt;Ece&lt;/author&gt;&lt;/authors&gt;&lt;/contributors&gt;&lt;titles&gt;&lt;title&gt;Abundance and ecological risk of microplastics in commercial fish species from northeastern Mediterranean Sea</w:instrText>
            </w:r>
            <w:r w:rsidRPr="001D17E0">
              <w:rPr>
                <w:rFonts w:ascii="Segoe UI Symbol" w:hAnsi="Segoe UI Symbol" w:cs="Segoe UI Symbol"/>
                <w:sz w:val="18"/>
                <w:szCs w:val="18"/>
              </w:rPr>
              <w:instrText>☆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>&lt;/title&gt;&lt;secondary-title&gt;ENVIRONMENTAL POLLUTION&lt;/secondary-title&gt;&lt;/titles&gt;&lt;periodical&gt;&lt;full-title&gt;ENVIRONMENTAL POLLUTION&lt;/full-title&gt;&lt;/periodical&gt;&lt;volume&gt;363.0&lt;/volume&gt;&lt;dates&gt;&lt;year&gt;2024&lt;/year&gt;&lt;/dates&gt;&lt;urls&gt;&lt;related-urls&gt;&lt;url&gt;http://dx.doi.org/10.1016/j.envpol.2024.125252&lt;/url&gt;&lt;/related-urls&gt;&lt;/urls&gt;&lt;electronic-resource-num&gt;10.1016/j.envpol.2024.125252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(Kilic &amp; Ece)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3B99662A" w14:textId="77777777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06F12EFB" w14:textId="77777777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10.1016/j.envpol.2024.125252</w:t>
            </w:r>
          </w:p>
        </w:tc>
        <w:tc>
          <w:tcPr>
            <w:tcW w:w="1134" w:type="dxa"/>
            <w:noWrap/>
            <w:vAlign w:val="center"/>
            <w:hideMark/>
          </w:tcPr>
          <w:p w14:paraId="6DA3FEDD" w14:textId="77777777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47756084" w14:textId="77777777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172</w:t>
            </w:r>
          </w:p>
        </w:tc>
        <w:tc>
          <w:tcPr>
            <w:tcW w:w="1276" w:type="dxa"/>
            <w:vAlign w:val="center"/>
          </w:tcPr>
          <w:p w14:paraId="324BB82A" w14:textId="458BC637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</w:p>
        </w:tc>
        <w:tc>
          <w:tcPr>
            <w:tcW w:w="1134" w:type="dxa"/>
            <w:vAlign w:val="center"/>
          </w:tcPr>
          <w:p w14:paraId="5AF55E59" w14:textId="7B65B37D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7D048815" w14:textId="5B33529E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ABS</w:t>
            </w:r>
          </w:p>
        </w:tc>
        <w:tc>
          <w:tcPr>
            <w:tcW w:w="1134" w:type="dxa"/>
            <w:noWrap/>
            <w:vAlign w:val="center"/>
            <w:hideMark/>
          </w:tcPr>
          <w:p w14:paraId="31E58F8E" w14:textId="4EF37C92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4EC1133A" w14:textId="77777777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24.4</w:t>
            </w:r>
          </w:p>
        </w:tc>
        <w:tc>
          <w:tcPr>
            <w:tcW w:w="1418" w:type="dxa"/>
            <w:noWrap/>
            <w:vAlign w:val="center"/>
            <w:hideMark/>
          </w:tcPr>
          <w:p w14:paraId="600B6D56" w14:textId="77777777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115B1A16" w14:textId="77777777" w:rsidR="004C5AD1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</w:t>
            </w:r>
          </w:p>
          <w:p w14:paraId="64EABCB1" w14:textId="361CFE78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1D17E0">
              <w:rPr>
                <w:rFonts w:ascii="Calibri" w:hAnsi="Calibri" w:cs="Calibri"/>
                <w:sz w:val="18"/>
                <w:szCs w:val="18"/>
              </w:rPr>
              <w:t>sub(-)sample</w:t>
            </w:r>
            <w:proofErr w:type="gramEnd"/>
          </w:p>
        </w:tc>
      </w:tr>
      <w:tr w:rsidR="004C5AD1" w:rsidRPr="001D17E0" w14:paraId="0A46BDBE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2D4060C9" w14:textId="4DD5208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lastRenderedPageBreak/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ExcludeYear="1"&gt;&lt;Author&gt;Le&lt;/Author&gt;&lt;Year&gt;2024&lt;/Year&gt;&lt;RecNum&gt;438&lt;/RecNum&gt;&lt;DisplayText&gt;(Le et al.)&lt;/DisplayText&gt;&lt;record&gt;&lt;rec-number&gt;438&lt;/rec-number&gt;&lt;foreign-keys&gt;&lt;key app="EN" db-id="zsde02za7xrvfee2d0opwxzr0afe99pwvtat" timestamp="1765629142"&gt;438&lt;/key&gt;&lt;/foreign-keys&gt;&lt;ref-type name="Journal Article"&gt;17&lt;/ref-type&gt;&lt;contributors&gt;&lt;authors&gt;&lt;author&gt;Le, Xuan Thanh Thao&lt;/author&gt;&lt;author&gt;Trinh, Viet M.&lt;/author&gt;&lt;author&gt;Nguyen, Duy Thanh&lt;/author&gt;&lt;author&gt;Van Do, Manh&lt;/author&gt;&lt;/authors&gt;&lt;/contributors&gt;&lt;titles&gt;&lt;title&gt;Overall evaluation of microplastic exposure in oysters (Crassostrea gigas) in coastal areas of Viet Nam&lt;/title&gt;&lt;secondary-title&gt;REGIONAL STUDIES IN MARINE SCIENCE&lt;/secondary-title&gt;&lt;/titles&gt;&lt;periodical&gt;&lt;full-title&gt;REGIONAL STUDIES IN MARINE SCIENCE&lt;/full-title&gt;&lt;/periodical&gt;&lt;volume&gt;79.0&lt;/volume&gt;&lt;dates&gt;&lt;year&gt;2024&lt;/year&gt;&lt;/dates&gt;&lt;urls&gt;&lt;related-urls&gt;&lt;url&gt;http://dx.doi.org/10.1016/j.rsma.2024.103840&lt;/url&gt;&lt;/related-urls&gt;&lt;/urls&gt;&lt;electronic-resource-num&gt;10.1016/j.rsma.2024.103840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(Le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19CDBB7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049E744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10.1016/j.rsma.2024.103840</w:t>
            </w:r>
          </w:p>
        </w:tc>
        <w:tc>
          <w:tcPr>
            <w:tcW w:w="1134" w:type="dxa"/>
            <w:noWrap/>
            <w:vAlign w:val="center"/>
            <w:hideMark/>
          </w:tcPr>
          <w:p w14:paraId="4DE0187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2917886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5FD62A7D" w14:textId="727ACCE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1C5E6613" w14:textId="2F612847" w:rsidR="007A32B7" w:rsidRPr="001D17E0" w:rsidRDefault="00115042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2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1.00</w:t>
            </w:r>
          </w:p>
        </w:tc>
        <w:tc>
          <w:tcPr>
            <w:tcW w:w="1275" w:type="dxa"/>
            <w:noWrap/>
            <w:vAlign w:val="center"/>
            <w:hideMark/>
          </w:tcPr>
          <w:p w14:paraId="06D915AA" w14:textId="56E14D4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5120D55A" w14:textId="1A2AB81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73A5B92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37BE119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20503B5C" w14:textId="206D34C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6A7D851E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56E9C6AA" w14:textId="5196235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ExcludeYear="1"&gt;&lt;Author&gt;Lefebvre&lt;/Author&gt;&lt;Year&gt;2024&lt;/Year&gt;&lt;RecNum&gt;439&lt;/RecNum&gt;&lt;DisplayText&gt;(Lefebvre et al.)&lt;/DisplayText&gt;&lt;record&gt;&lt;rec-number&gt;439&lt;/rec-number&gt;&lt;foreign-keys&gt;&lt;key app="EN" db-id="zsde02za7xrvfee2d0opwxzr0afe99pwvtat" timestamp="1765629142"&gt;439&lt;/key&gt;&lt;/foreign-keys&gt;&lt;ref-type name="Journal Article"&gt;17&lt;/ref-type&gt;&lt;contributors&gt;&lt;authors&gt;&lt;author&gt;Lefebvre, Charlotte&lt;/author&gt;&lt;author&gt;Cormier, Bettie&lt;/author&gt;&lt;author&gt;Le Bihanic, Florane&lt;/author&gt;&lt;author&gt;Magalhaes, Gabriel Rampazzo&lt;/author&gt;&lt;author&gt;Morin, Benedicte&lt;/author&gt;&lt;author&gt;Lecomte, Sophie&lt;/author&gt;&lt;author&gt;Cachot, Jerome&lt;/author&gt;&lt;/authors&gt;&lt;/contributors&gt;&lt;titles&gt;&lt;title&gt;Temporal distribution of microplastics and other anthropogenic particles in four marine species from the Atlantic coast (France)&lt;/title&gt;&lt;secondary-title&gt;ENVIRONMENTAL POLLUTION&lt;/secondary-title&gt;&lt;/titles&gt;&lt;periodical&gt;&lt;full-title&gt;ENVIRONMENTAL POLLUTION&lt;/full-title&gt;&lt;/periodical&gt;&lt;volume&gt;357.0&lt;/volume&gt;&lt;dates&gt;&lt;year&gt;2024&lt;/year&gt;&lt;/dates&gt;&lt;urls&gt;&lt;related-urls&gt;&lt;url&gt;http://dx.doi.org/10.1016/j.envpol.2024.124440&lt;/url&gt;&lt;/related-urls&gt;&lt;/urls&gt;&lt;electronic-resource-num&gt;10.1016/j.envpol.2024.124440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(Lefebvre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61773AC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3616C80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10.1016/j.envpol.2024.124440</w:t>
            </w:r>
          </w:p>
        </w:tc>
        <w:tc>
          <w:tcPr>
            <w:tcW w:w="1134" w:type="dxa"/>
            <w:noWrap/>
            <w:vAlign w:val="center"/>
            <w:hideMark/>
          </w:tcPr>
          <w:p w14:paraId="23045EF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79BB892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413</w:t>
            </w:r>
          </w:p>
        </w:tc>
        <w:tc>
          <w:tcPr>
            <w:tcW w:w="1276" w:type="dxa"/>
            <w:vAlign w:val="center"/>
          </w:tcPr>
          <w:p w14:paraId="48A170AE" w14:textId="3529E30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103</w:t>
            </w:r>
          </w:p>
        </w:tc>
        <w:tc>
          <w:tcPr>
            <w:tcW w:w="1134" w:type="dxa"/>
            <w:vAlign w:val="center"/>
          </w:tcPr>
          <w:p w14:paraId="67946A68" w14:textId="310AAA42" w:rsidR="007A32B7" w:rsidRPr="001D17E0" w:rsidRDefault="00115042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17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4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88</w:t>
            </w:r>
          </w:p>
        </w:tc>
        <w:tc>
          <w:tcPr>
            <w:tcW w:w="1275" w:type="dxa"/>
            <w:noWrap/>
            <w:vAlign w:val="center"/>
            <w:hideMark/>
          </w:tcPr>
          <w:p w14:paraId="2A88DD08" w14:textId="3758DFF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5F944329" w14:textId="271BE41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75.0</w:t>
            </w:r>
          </w:p>
        </w:tc>
        <w:tc>
          <w:tcPr>
            <w:tcW w:w="1276" w:type="dxa"/>
            <w:noWrap/>
            <w:vAlign w:val="center"/>
            <w:hideMark/>
          </w:tcPr>
          <w:p w14:paraId="55E1722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44E44DF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5B4ADF00" w14:textId="015B745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percent</w:t>
            </w:r>
          </w:p>
        </w:tc>
      </w:tr>
      <w:tr w:rsidR="004C5AD1" w:rsidRPr="001D17E0" w14:paraId="27B70FCE" w14:textId="77777777" w:rsidTr="007110DD">
        <w:trPr>
          <w:trHeight w:val="450"/>
        </w:trPr>
        <w:tc>
          <w:tcPr>
            <w:tcW w:w="1276" w:type="dxa"/>
            <w:vAlign w:val="center"/>
            <w:hideMark/>
          </w:tcPr>
          <w:p w14:paraId="6C68CA07" w14:textId="44E08FF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ExcludeYear="1"&gt;&lt;Author&gt;Leistenschneider&lt;/Author&gt;&lt;Year&gt;2024&lt;/Year&gt;&lt;RecNum&gt;442&lt;/RecNum&gt;&lt;DisplayText&gt;(Leistenschneider et al.)&lt;/DisplayText&gt;&lt;record&gt;&lt;rec-number&gt;442&lt;/rec-number&gt;&lt;foreign-keys&gt;&lt;key app="EN" db-id="zsde02za7xrvfee2d0opwxzr0afe99pwvtat" timestamp="1765629142"&gt;442&lt;/key&gt;&lt;/foreign-keys&gt;&lt;ref-type name="Journal Article"&gt;17&lt;/ref-type&gt;&lt;contributors&gt;&lt;authors&gt;&lt;author&gt;Leistenschneider, Clara&lt;/author&gt;&lt;author&gt;Wu, Fangzhu&lt;/author&gt;&lt;author&gt;Primpke, Sebastian&lt;/author&gt;&lt;author&gt;Gerdts, Gunnar&lt;/author&gt;&lt;author&gt;-Holm, Patricia Burkhardt&lt;/author&gt;&lt;/authors&gt;&lt;/contributors&gt;&lt;titles&gt;&lt;title&gt;Unveiling high concentrations of small microplastics (11-500 μm) in surface water samples from the southern Weddell Sea off Antarctica&lt;/title&gt;&lt;secondary-title&gt;SCIENCE OF THE TOTAL ENVIRONMENT&lt;/secondary-title&gt;&lt;/titles&gt;&lt;periodical&gt;&lt;full-title&gt;SCIENCE OF THE TOTAL ENVIRONMENT&lt;/full-title&gt;&lt;/periodical&gt;&lt;volume&gt;927.0&lt;/volume&gt;&lt;dates&gt;&lt;year&gt;2024&lt;/year&gt;&lt;/dates&gt;&lt;urls&gt;&lt;related-urls&gt;&lt;url&gt;10.1016/j.envpol.2021.118089&lt;/url&gt;&lt;/related-urls&gt;&lt;/urls&gt;&lt;electronic-resource-num&gt;10.1016/j.scitotenv.2024.172124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(Leistenschneider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0B1B719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36E1A23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10.1016/j.scitotenv.2024.172124</w:t>
            </w:r>
          </w:p>
        </w:tc>
        <w:tc>
          <w:tcPr>
            <w:tcW w:w="1134" w:type="dxa"/>
            <w:noWrap/>
            <w:vAlign w:val="center"/>
            <w:hideMark/>
          </w:tcPr>
          <w:p w14:paraId="09191B8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2342EEE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1BCE8626" w14:textId="66E5996D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476.2</w:t>
            </w:r>
          </w:p>
        </w:tc>
        <w:tc>
          <w:tcPr>
            <w:tcW w:w="1134" w:type="dxa"/>
            <w:vAlign w:val="center"/>
          </w:tcPr>
          <w:p w14:paraId="4DABAEFD" w14:textId="48CCCB9E" w:rsidR="007A32B7" w:rsidRPr="001D17E0" w:rsidRDefault="00115042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1275" w:type="dxa"/>
            <w:noWrap/>
            <w:vAlign w:val="center"/>
            <w:hideMark/>
          </w:tcPr>
          <w:p w14:paraId="59D4D9DB" w14:textId="4AC39EB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55B685A4" w14:textId="20B58FB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5631D1A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50459F4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47C48D22" w14:textId="7ADF793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224135D8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34E606E3" w14:textId="28C95BD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ExcludeYear="1"&gt;&lt;Author&gt;Mercy&lt;/Author&gt;&lt;Year&gt;2024&lt;/Year&gt;&lt;RecNum&gt;449&lt;/RecNum&gt;&lt;DisplayText&gt;(Mercy &amp;amp; Alam)&lt;/DisplayText&gt;&lt;record&gt;&lt;rec-number&gt;449&lt;/rec-number&gt;&lt;foreign-keys&gt;&lt;key app="EN" db-id="zsde02za7xrvfee2d0opwxzr0afe99pwvtat" timestamp="1765629142"&gt;449&lt;/key&gt;&lt;/foreign-keys&gt;&lt;ref-type name="Journal Article"&gt;17&lt;/ref-type&gt;&lt;contributors&gt;&lt;authors&gt;&lt;author&gt;Mercy, Fariha Tahsin&lt;/author&gt;&lt;author&gt;Alam, A. K. M. Rashidul&lt;/author&gt;&lt;/authors&gt;&lt;/contributors&gt;&lt;titles&gt;&lt;title&gt;Assessment of microplastic contamination in shrimps from the Bay of Bengal and associated human health risk&lt;/title&gt;&lt;secondary-title&gt;MARINE POLLUTION BULLETIN&lt;/secondary-title&gt;&lt;/titles&gt;&lt;periodical&gt;&lt;full-title&gt;MARINE POLLUTION BULLETIN&lt;/full-title&gt;&lt;/periodical&gt;&lt;volume&gt;201.0&lt;/volume&gt;&lt;dates&gt;&lt;year&gt;2024&lt;/year&gt;&lt;/dates&gt;&lt;urls&gt;&lt;related-urls&gt;&lt;url&gt;http://dx.doi.org/10.1016/j.marpolbul.2024.116185&lt;/url&gt;&lt;/related-urls&gt;&lt;/urls&gt;&lt;electronic-resource-num&gt;10.1016/j.marpolbul.2024.116185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(Mercy &amp; Alam)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77A2FD0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42D1786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10.1016/j.marpolbul.2024.116185</w:t>
            </w:r>
          </w:p>
        </w:tc>
        <w:tc>
          <w:tcPr>
            <w:tcW w:w="1134" w:type="dxa"/>
            <w:noWrap/>
            <w:vAlign w:val="center"/>
            <w:hideMark/>
          </w:tcPr>
          <w:p w14:paraId="79046A9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39793F80" w14:textId="76C4FA4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607</w:t>
            </w:r>
          </w:p>
        </w:tc>
        <w:tc>
          <w:tcPr>
            <w:tcW w:w="1276" w:type="dxa"/>
            <w:vAlign w:val="center"/>
          </w:tcPr>
          <w:p w14:paraId="5CA40FEA" w14:textId="426F2ED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5CA59911" w14:textId="3CE724C3" w:rsidR="007A32B7" w:rsidRPr="001D17E0" w:rsidRDefault="00115042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10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1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1275" w:type="dxa"/>
            <w:noWrap/>
            <w:vAlign w:val="center"/>
            <w:hideMark/>
          </w:tcPr>
          <w:p w14:paraId="7B85F108" w14:textId="11E36BA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ABS</w:t>
            </w:r>
          </w:p>
        </w:tc>
        <w:tc>
          <w:tcPr>
            <w:tcW w:w="1134" w:type="dxa"/>
            <w:noWrap/>
            <w:vAlign w:val="center"/>
            <w:hideMark/>
          </w:tcPr>
          <w:p w14:paraId="5C7CB072" w14:textId="4D5C3E3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3689FF06" w14:textId="7DC231B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1.6</w:t>
            </w:r>
          </w:p>
        </w:tc>
        <w:tc>
          <w:tcPr>
            <w:tcW w:w="1418" w:type="dxa"/>
            <w:noWrap/>
            <w:vAlign w:val="center"/>
            <w:hideMark/>
          </w:tcPr>
          <w:p w14:paraId="67095B7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68C22E2A" w14:textId="59E5121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type(s) </w:t>
            </w:r>
          </w:p>
        </w:tc>
      </w:tr>
      <w:tr w:rsidR="004C5AD1" w:rsidRPr="001D17E0" w14:paraId="3DE97433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3ABB6E38" w14:textId="6145B7C3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PEVuZE5vdGU+PENpdGUgRXhjbHVkZVllYXI9IjEiPjxBdXRob3I+TW9uZGFsPC9BdXRob3I+PFll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PEVuZE5vdGU+PENpdGUgRXhjbHVkZVllYXI9IjEiPjxBdXRob3I+TW9uZGFsPC9BdXRob3I+PFll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(Mondal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43803083" w14:textId="77777777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27D1E716" w14:textId="77777777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10.1016/j.marpolbul.2024.117020</w:t>
            </w:r>
          </w:p>
        </w:tc>
        <w:tc>
          <w:tcPr>
            <w:tcW w:w="1134" w:type="dxa"/>
            <w:noWrap/>
            <w:vAlign w:val="center"/>
            <w:hideMark/>
          </w:tcPr>
          <w:p w14:paraId="3A9AF422" w14:textId="77777777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65949E95" w14:textId="77777777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7085</w:t>
            </w:r>
          </w:p>
        </w:tc>
        <w:tc>
          <w:tcPr>
            <w:tcW w:w="1276" w:type="dxa"/>
            <w:vAlign w:val="center"/>
          </w:tcPr>
          <w:p w14:paraId="2E9A4A4C" w14:textId="597D6558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176</w:t>
            </w:r>
          </w:p>
        </w:tc>
        <w:tc>
          <w:tcPr>
            <w:tcW w:w="1134" w:type="dxa"/>
            <w:vAlign w:val="center"/>
          </w:tcPr>
          <w:p w14:paraId="0CA3618A" w14:textId="511A539F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119498FE" w14:textId="7740D11E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ABS-CQRS</w:t>
            </w:r>
          </w:p>
        </w:tc>
        <w:tc>
          <w:tcPr>
            <w:tcW w:w="1134" w:type="dxa"/>
            <w:noWrap/>
            <w:vAlign w:val="center"/>
            <w:hideMark/>
          </w:tcPr>
          <w:p w14:paraId="0CBDFA1B" w14:textId="55C746E5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6F308944" w14:textId="77777777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2.5</w:t>
            </w:r>
          </w:p>
        </w:tc>
        <w:tc>
          <w:tcPr>
            <w:tcW w:w="1418" w:type="dxa"/>
            <w:noWrap/>
            <w:vAlign w:val="center"/>
            <w:hideMark/>
          </w:tcPr>
          <w:p w14:paraId="340EDD08" w14:textId="77777777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49771F51" w14:textId="7891D5FF" w:rsidR="00115042" w:rsidRPr="001D17E0" w:rsidRDefault="00115042" w:rsidP="00115042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number </w:t>
            </w:r>
          </w:p>
        </w:tc>
      </w:tr>
      <w:tr w:rsidR="004C5AD1" w:rsidRPr="001D17E0" w14:paraId="54A3AF7C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401BAFB4" w14:textId="5A177AC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PEVuZE5vdGU+PENpdGUgRXhjbHVkZVllYXI9IjEiPjxBdXRob3I+TmV2ZXM8L0F1dGhvcj48WWVh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PEVuZE5vdGU+PENpdGUgRXhjbHVkZVllYXI9IjEiPjxBdXRob3I+TmV2ZXM8L0F1dGhvcj48WWVh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(Neves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01306AC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397E0F3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10.1016/j.marpolbul.2024.116407</w:t>
            </w:r>
          </w:p>
        </w:tc>
        <w:tc>
          <w:tcPr>
            <w:tcW w:w="1134" w:type="dxa"/>
            <w:noWrap/>
            <w:vAlign w:val="center"/>
            <w:hideMark/>
          </w:tcPr>
          <w:p w14:paraId="341A9B8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7BCD7A95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57139BB8" w14:textId="196519B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1285C70C" w14:textId="0F0EFB7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5" w:type="dxa"/>
            <w:noWrap/>
            <w:vAlign w:val="center"/>
            <w:hideMark/>
          </w:tcPr>
          <w:p w14:paraId="14E49F97" w14:textId="1EC54F7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ABS-CQRS</w:t>
            </w:r>
          </w:p>
        </w:tc>
        <w:tc>
          <w:tcPr>
            <w:tcW w:w="1134" w:type="dxa"/>
            <w:noWrap/>
            <w:vAlign w:val="center"/>
            <w:hideMark/>
          </w:tcPr>
          <w:p w14:paraId="21CB2844" w14:textId="70345EE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09D48C5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10.0</w:t>
            </w:r>
          </w:p>
        </w:tc>
        <w:tc>
          <w:tcPr>
            <w:tcW w:w="1418" w:type="dxa"/>
            <w:noWrap/>
            <w:vAlign w:val="center"/>
            <w:hideMark/>
          </w:tcPr>
          <w:p w14:paraId="3A181AE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water - surface </w:t>
            </w:r>
          </w:p>
        </w:tc>
        <w:tc>
          <w:tcPr>
            <w:tcW w:w="1559" w:type="dxa"/>
            <w:vAlign w:val="center"/>
          </w:tcPr>
          <w:p w14:paraId="3CCF649B" w14:textId="77777777" w:rsidR="004C5AD1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</w:t>
            </w:r>
          </w:p>
          <w:p w14:paraId="76DB4973" w14:textId="2F71D39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1D17E0">
              <w:rPr>
                <w:rFonts w:ascii="Calibri" w:hAnsi="Calibri" w:cs="Calibri"/>
                <w:sz w:val="18"/>
                <w:szCs w:val="18"/>
              </w:rPr>
              <w:t>sub(-)sample</w:t>
            </w:r>
            <w:proofErr w:type="gramEnd"/>
          </w:p>
        </w:tc>
      </w:tr>
      <w:tr w:rsidR="004C5AD1" w:rsidRPr="001D17E0" w14:paraId="2B124365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26900B8E" w14:textId="2EF5DCE1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ExcludeYear="1"&gt;&lt;Author&gt;Nhon&lt;/Author&gt;&lt;Year&gt;2024&lt;/Year&gt;&lt;RecNum&gt;459&lt;/RecNum&gt;&lt;DisplayText&gt;(Nhon et al.)&lt;/DisplayText&gt;&lt;record&gt;&lt;rec-number&gt;459&lt;/rec-number&gt;&lt;foreign-keys&gt;&lt;key app="EN" db-id="zsde02za7xrvfee2d0opwxzr0afe99pwvtat" timestamp="1765629142"&gt;459&lt;/key&gt;&lt;/foreign-keys&gt;&lt;ref-type name="Journal Article"&gt;17&lt;/ref-type&gt;&lt;contributors&gt;&lt;authors&gt;&lt;author&gt;Nhon, Nguyen Thi Thanh&lt;/author&gt;&lt;author&gt;Nguyen, Nguyen Thao&lt;/author&gt;&lt;author&gt;Hai, Ho Truong Nam&lt;/author&gt;&lt;author&gt;Minh, Tran Hoang&lt;/author&gt;&lt;author&gt;Hien, To Thi&lt;/author&gt;&lt;/authors&gt;&lt;/contributors&gt;&lt;titles&gt;&lt;title&gt;Microplastic pollution in coastal surface seawater of Southern Vietnam&lt;/title&gt;&lt;secondary-title&gt;ENVIRONMENTAL MONITORING AND ASSESSMENT&lt;/secondary-title&gt;&lt;/titles&gt;&lt;periodical&gt;&lt;full-title&gt;ENVIRONMENTAL MONITORING AND ASSESSMENT&lt;/full-title&gt;&lt;/periodical&gt;&lt;volume&gt;196.0&lt;/volume&gt;&lt;number&gt;11.0&lt;/number&gt;&lt;dates&gt;&lt;year&gt;2024&lt;/year&gt;&lt;/dates&gt;&lt;urls&gt;&lt;related-urls&gt;&lt;url&gt;http://dx.doi.org/10.1007/s10661-024-13243-4&lt;/url&gt;&lt;/related-urls&gt;&lt;/urls&gt;&lt;electronic-resource-num&gt;10.1007/s10661-024-13243-4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(Nhon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7F180273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5722FB00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10.1007/s10661-024-13243-4</w:t>
            </w:r>
          </w:p>
        </w:tc>
        <w:tc>
          <w:tcPr>
            <w:tcW w:w="1134" w:type="dxa"/>
            <w:noWrap/>
            <w:vAlign w:val="center"/>
            <w:hideMark/>
          </w:tcPr>
          <w:p w14:paraId="74040756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599A745D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17D14510" w14:textId="45218E35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3AD2FEF1" w14:textId="1F3776EA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0.5</w:t>
            </w:r>
            <w:r w:rsidR="00115042">
              <w:rPr>
                <w:rFonts w:ascii="Calibri" w:hAnsi="Calibri" w:cs="Calibri"/>
                <w:sz w:val="18"/>
                <w:szCs w:val="18"/>
              </w:rPr>
              <w:t>0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– 5.0</w:t>
            </w:r>
            <w:r w:rsidR="00115042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75" w:type="dxa"/>
            <w:noWrap/>
            <w:vAlign w:val="center"/>
            <w:hideMark/>
          </w:tcPr>
          <w:p w14:paraId="156EF306" w14:textId="347D026E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5C6DDB7C" w14:textId="68429A7E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7D8A07A0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33536E53" w14:textId="77777777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747DC858" w14:textId="70263935" w:rsidR="00803060" w:rsidRPr="001D17E0" w:rsidRDefault="00803060" w:rsidP="00803060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25D8EA85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76B047FD" w14:textId="0732D74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PEVuZE5vdGU+PENpdGUgRXhjbHVkZVllYXI9IjEiPjxBdXRob3I+UmFkZm9yZDwvQXV0aG9yPjxZ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PEVuZE5vdGU+PENpdGUgRXhjbHVkZVllYXI9IjEiPjxBdXRob3I+UmFkZm9yZDwvQXV0aG9yPjxZ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(Radford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63C6ADF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580DD77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10.1016/j.envpol.2024.124483</w:t>
            </w:r>
          </w:p>
        </w:tc>
        <w:tc>
          <w:tcPr>
            <w:tcW w:w="1134" w:type="dxa"/>
            <w:noWrap/>
            <w:vAlign w:val="center"/>
            <w:hideMark/>
          </w:tcPr>
          <w:p w14:paraId="2610DE0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7022A9E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4376D637" w14:textId="1700A0F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56C26609" w14:textId="695550AC" w:rsidR="007A32B7" w:rsidRPr="001D17E0" w:rsidRDefault="00115042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50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1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00 </w:t>
            </w:r>
          </w:p>
        </w:tc>
        <w:tc>
          <w:tcPr>
            <w:tcW w:w="1275" w:type="dxa"/>
            <w:noWrap/>
            <w:vAlign w:val="center"/>
            <w:hideMark/>
          </w:tcPr>
          <w:p w14:paraId="7CDCEA51" w14:textId="1C8934F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CQRS_S</w:t>
            </w:r>
          </w:p>
        </w:tc>
        <w:tc>
          <w:tcPr>
            <w:tcW w:w="1134" w:type="dxa"/>
            <w:noWrap/>
            <w:vAlign w:val="center"/>
            <w:hideMark/>
          </w:tcPr>
          <w:p w14:paraId="421618BE" w14:textId="076A815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64BFF97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418" w:type="dxa"/>
            <w:noWrap/>
            <w:vAlign w:val="center"/>
            <w:hideMark/>
          </w:tcPr>
          <w:p w14:paraId="33D2AFF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sediment</w:t>
            </w:r>
          </w:p>
        </w:tc>
        <w:tc>
          <w:tcPr>
            <w:tcW w:w="1559" w:type="dxa"/>
            <w:vAlign w:val="center"/>
          </w:tcPr>
          <w:p w14:paraId="08CBE3E7" w14:textId="77777777" w:rsidR="004C5AD1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 xml:space="preserve">selected </w:t>
            </w:r>
          </w:p>
          <w:p w14:paraId="5AFC62B3" w14:textId="6118A05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proofErr w:type="gramStart"/>
            <w:r w:rsidRPr="001D17E0">
              <w:rPr>
                <w:rFonts w:ascii="Calibri" w:hAnsi="Calibri" w:cs="Calibri"/>
                <w:sz w:val="18"/>
                <w:szCs w:val="18"/>
              </w:rPr>
              <w:t>sub(-)sample</w:t>
            </w:r>
            <w:proofErr w:type="gramEnd"/>
          </w:p>
        </w:tc>
      </w:tr>
      <w:tr w:rsidR="004C5AD1" w:rsidRPr="001D17E0" w14:paraId="4DB8119E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0DA9AD50" w14:textId="4585F34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PEVuZE5vdGU+PENpdGUgRXhjbHVkZVllYXI9IjEiPjxBdXRob3I+U2hhdzwvQXV0aG9yPjxZZWFy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PEVuZE5vdGU+PENpdGUgRXhjbHVkZVllYXI9IjEiPjxBdXRob3I+U2hhdzwvQXV0aG9yPjxZZWFy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(Shaw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416A83F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2E568E60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10.1016/j.marpolbul.2023.115820</w:t>
            </w:r>
          </w:p>
        </w:tc>
        <w:tc>
          <w:tcPr>
            <w:tcW w:w="1134" w:type="dxa"/>
            <w:noWrap/>
            <w:vAlign w:val="center"/>
            <w:hideMark/>
          </w:tcPr>
          <w:p w14:paraId="49A0D051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39648C4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2147</w:t>
            </w:r>
          </w:p>
        </w:tc>
        <w:tc>
          <w:tcPr>
            <w:tcW w:w="1276" w:type="dxa"/>
            <w:vAlign w:val="center"/>
          </w:tcPr>
          <w:p w14:paraId="2E4D937D" w14:textId="03413E5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115</w:t>
            </w:r>
          </w:p>
        </w:tc>
        <w:tc>
          <w:tcPr>
            <w:tcW w:w="1134" w:type="dxa"/>
            <w:vAlign w:val="center"/>
          </w:tcPr>
          <w:p w14:paraId="69BBB3D6" w14:textId="5006CEC7" w:rsidR="007A32B7" w:rsidRPr="001D17E0" w:rsidRDefault="00115042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≥ </w:t>
            </w:r>
            <w:r w:rsidR="007A32B7">
              <w:rPr>
                <w:rFonts w:ascii="Calibri" w:hAnsi="Calibri" w:cs="Calibri"/>
                <w:sz w:val="18"/>
                <w:szCs w:val="18"/>
              </w:rPr>
              <w:t>1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6166DD0E" w14:textId="11D9C08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423B4AB0" w14:textId="62A9CB3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77AD0B4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44970F6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693BE959" w14:textId="7A3E516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725304A3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2988CBEB" w14:textId="486F6D7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PEVuZE5vdGU+PENpdGUgRXhjbHVkZVllYXI9IjEiPjxBdXRob3I+U29lPC9BdXRob3I+PFllYXI+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PEVuZE5vdGU+PENpdGUgRXhjbHVkZVllYXI9IjEiPjxBdXRob3I+U29lPC9BdXRob3I+PFllYXI+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(Soe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0003B0F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28A8CF38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10.1016/j.marpolbul.2023.115914</w:t>
            </w:r>
          </w:p>
        </w:tc>
        <w:tc>
          <w:tcPr>
            <w:tcW w:w="1134" w:type="dxa"/>
            <w:noWrap/>
            <w:vAlign w:val="center"/>
            <w:hideMark/>
          </w:tcPr>
          <w:p w14:paraId="6F2268D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161DE5E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4478</w:t>
            </w:r>
          </w:p>
        </w:tc>
        <w:tc>
          <w:tcPr>
            <w:tcW w:w="1276" w:type="dxa"/>
            <w:vAlign w:val="center"/>
          </w:tcPr>
          <w:p w14:paraId="198F1C6E" w14:textId="3E71EBD4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5781077A" w14:textId="45332E5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</w:t>
            </w:r>
            <w:r w:rsidR="00115042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00 </w:t>
            </w:r>
            <w:r w:rsidR="00115042">
              <w:rPr>
                <w:rFonts w:ascii="Calibri" w:hAnsi="Calibri" w:cs="Calibri"/>
                <w:sz w:val="18"/>
                <w:szCs w:val="18"/>
              </w:rPr>
              <w:t>–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3</w:t>
            </w:r>
            <w:r w:rsidR="00115042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50</w:t>
            </w:r>
          </w:p>
        </w:tc>
        <w:tc>
          <w:tcPr>
            <w:tcW w:w="1275" w:type="dxa"/>
            <w:noWrap/>
            <w:vAlign w:val="center"/>
            <w:hideMark/>
          </w:tcPr>
          <w:p w14:paraId="140A8C18" w14:textId="04F8CA9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73AD23C5" w14:textId="6934805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20.0</w:t>
            </w:r>
          </w:p>
        </w:tc>
        <w:tc>
          <w:tcPr>
            <w:tcW w:w="1276" w:type="dxa"/>
            <w:noWrap/>
            <w:vAlign w:val="center"/>
            <w:hideMark/>
          </w:tcPr>
          <w:p w14:paraId="54423F7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0C899EA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22E32865" w14:textId="77AF9B9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percent</w:t>
            </w:r>
          </w:p>
        </w:tc>
      </w:tr>
      <w:tr w:rsidR="004C5AD1" w:rsidRPr="001D17E0" w14:paraId="70CB5970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75E5C803" w14:textId="1DAE412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ExcludeYear="1"&gt;&lt;Author&gt;Srisiri&lt;/Author&gt;&lt;Year&gt;2024&lt;/Year&gt;&lt;RecNum&gt;486&lt;/RecNum&gt;&lt;DisplayText&gt;(Srisiri et al.)&lt;/DisplayText&gt;&lt;record&gt;&lt;rec-number&gt;486&lt;/rec-number&gt;&lt;foreign-keys&gt;&lt;key app="EN" db-id="zsde02za7xrvfee2d0opwxzr0afe99pwvtat" timestamp="1765629142"&gt;486&lt;/key&gt;&lt;/foreign-keys&gt;&lt;ref-type name="Journal Article"&gt;17&lt;/ref-type&gt;&lt;contributors&gt;&lt;authors&gt;&lt;author&gt;Srisiri, Sirawich&lt;/author&gt;&lt;author&gt;Haetrakul, Thanida&lt;/author&gt;&lt;author&gt;Dunbar, Stephen G.&lt;/author&gt;&lt;author&gt;Chansue, Nantarika&lt;/author&gt;&lt;/authors&gt;&lt;/contributors&gt;&lt;titles&gt;&lt;title&gt;Microplastic contamination in edible marine fishes from the upper Gulf of Thailand&lt;/title&gt;&lt;secondary-title&gt;MARINE POLLUTION BULLETIN&lt;/secondary-title&gt;&lt;/titles&gt;&lt;periodical&gt;&lt;full-title&gt;MARINE POLLUTION BULLETIN&lt;/full-title&gt;&lt;/periodical&gt;&lt;volume&gt;198.0&lt;/volume&gt;&lt;dates&gt;&lt;year&gt;2024&lt;/year&gt;&lt;/dates&gt;&lt;urls&gt;&lt;related-urls&gt;&lt;url&gt;http://dx.doi.org/10.1016/j.marpolbul.2023.115785&lt;/url&gt;&lt;/related-urls&gt;&lt;/urls&gt;&lt;electronic-resource-num&gt;10.1016/j.marpolbul.2023.115785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(Srisiri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0B37236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5D55500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10.1016/j.marpolbul.2023.115785</w:t>
            </w:r>
          </w:p>
        </w:tc>
        <w:tc>
          <w:tcPr>
            <w:tcW w:w="1134" w:type="dxa"/>
            <w:noWrap/>
            <w:vAlign w:val="center"/>
            <w:hideMark/>
          </w:tcPr>
          <w:p w14:paraId="2CEBE5D3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70DC9BD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174</w:t>
            </w:r>
          </w:p>
        </w:tc>
        <w:tc>
          <w:tcPr>
            <w:tcW w:w="1276" w:type="dxa"/>
            <w:vAlign w:val="center"/>
          </w:tcPr>
          <w:p w14:paraId="38CF00C0" w14:textId="6865A29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385</w:t>
            </w:r>
          </w:p>
        </w:tc>
        <w:tc>
          <w:tcPr>
            <w:tcW w:w="1134" w:type="dxa"/>
            <w:vAlign w:val="center"/>
          </w:tcPr>
          <w:p w14:paraId="515479B7" w14:textId="66AFA94D" w:rsidR="007A32B7" w:rsidRPr="001D17E0" w:rsidRDefault="00115042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8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5A53EFFB" w14:textId="52097ED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612A5EB3" w14:textId="5754041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317FF62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1513436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68796961" w14:textId="22A27B2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29D7549F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443306BD" w14:textId="5DF1D60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PEVuZE5vdGU+PENpdGUgRXhjbHVkZVllYXI9IjEiPjxBdXRob3I+VWd3dTwvQXV0aG9yPjxZZWFy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PEVuZE5vdGU+PENpdGUgRXhjbHVkZVllYXI9IjEiPjxBdXRob3I+VWd3dTwvQXV0aG9yPjxZZWFy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(Ugwu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74964D9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452C486A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10.1016/j.envpol.2024.125192</w:t>
            </w:r>
          </w:p>
        </w:tc>
        <w:tc>
          <w:tcPr>
            <w:tcW w:w="1134" w:type="dxa"/>
            <w:noWrap/>
            <w:vAlign w:val="center"/>
            <w:hideMark/>
          </w:tcPr>
          <w:p w14:paraId="4EE2F654" w14:textId="57D37953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7410DCF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1838F7EE" w14:textId="602FD56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4F624F01" w14:textId="3D64E49F" w:rsidR="007A32B7" w:rsidRPr="001D17E0" w:rsidRDefault="00A13ECA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0.</w:t>
            </w:r>
            <w:r w:rsidR="007A32B7">
              <w:rPr>
                <w:rFonts w:ascii="Calibri" w:hAnsi="Calibri" w:cs="Calibri"/>
                <w:sz w:val="18"/>
                <w:szCs w:val="18"/>
              </w:rPr>
              <w:t>30</w:t>
            </w:r>
          </w:p>
        </w:tc>
        <w:tc>
          <w:tcPr>
            <w:tcW w:w="1275" w:type="dxa"/>
            <w:noWrap/>
            <w:vAlign w:val="center"/>
            <w:hideMark/>
          </w:tcPr>
          <w:p w14:paraId="45F9D183" w14:textId="1293E91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1BE76A14" w14:textId="3BCC1B3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17DD52CA" w14:textId="7F1AF34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20BDDAD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vAlign w:val="center"/>
          </w:tcPr>
          <w:p w14:paraId="61FD22C1" w14:textId="50CCAC2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0A5ACDDA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44D62AC8" w14:textId="253175C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  <w:lang w:val="pt-BR"/>
              </w:rPr>
            </w:pP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PEVuZE5vdGU+PENpdGUgRXhjbHVkZVllYXI9IjEiPjxBdXRob3I+VmlsbGFub3ZhLVNvbGFubzwv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begin">
                <w:fldData xml:space="preserve">PEVuZE5vdGU+PENpdGUgRXhjbHVkZVllYXI9IjEiPjxBdXRob3I+VmlsbGFub3ZhLVNvbGFubzwv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  <w:lang w:val="pt-BR"/>
              </w:rPr>
              <w:t>(Villanova-Solano et al.)</w:t>
            </w:r>
            <w:r w:rsidRPr="001D17E0">
              <w:rPr>
                <w:rFonts w:ascii="Calibri" w:hAnsi="Calibri" w:cs="Calibri"/>
                <w:sz w:val="18"/>
                <w:szCs w:val="18"/>
                <w:lang w:val="pt-BR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67341E6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557E8CB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10.1016/j.jhazmat.2024.135324</w:t>
            </w:r>
          </w:p>
        </w:tc>
        <w:tc>
          <w:tcPr>
            <w:tcW w:w="1134" w:type="dxa"/>
            <w:noWrap/>
            <w:vAlign w:val="center"/>
            <w:hideMark/>
          </w:tcPr>
          <w:p w14:paraId="72EA012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163B34D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533</w:t>
            </w:r>
          </w:p>
        </w:tc>
        <w:tc>
          <w:tcPr>
            <w:tcW w:w="1276" w:type="dxa"/>
            <w:vAlign w:val="center"/>
          </w:tcPr>
          <w:p w14:paraId="1D7B1B2A" w14:textId="19781FC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center"/>
          </w:tcPr>
          <w:p w14:paraId="3132A080" w14:textId="01ADD5D8" w:rsidR="007A32B7" w:rsidRPr="001D17E0" w:rsidRDefault="00A13ECA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4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4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78673016" w14:textId="2CF43F7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29ACB23B" w14:textId="375D1F7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25.0</w:t>
            </w:r>
          </w:p>
        </w:tc>
        <w:tc>
          <w:tcPr>
            <w:tcW w:w="1276" w:type="dxa"/>
            <w:noWrap/>
            <w:vAlign w:val="center"/>
            <w:hideMark/>
          </w:tcPr>
          <w:p w14:paraId="613E4D2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2E23F66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biota</w:t>
            </w:r>
          </w:p>
        </w:tc>
        <w:tc>
          <w:tcPr>
            <w:tcW w:w="1559" w:type="dxa"/>
            <w:vAlign w:val="center"/>
          </w:tcPr>
          <w:p w14:paraId="7DAB026C" w14:textId="12A4067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selected percent</w:t>
            </w:r>
          </w:p>
        </w:tc>
      </w:tr>
      <w:tr w:rsidR="004C5AD1" w:rsidRPr="001D17E0" w14:paraId="438A6BE9" w14:textId="77777777" w:rsidTr="007110DD">
        <w:trPr>
          <w:trHeight w:val="255"/>
        </w:trPr>
        <w:tc>
          <w:tcPr>
            <w:tcW w:w="1276" w:type="dxa"/>
            <w:vAlign w:val="center"/>
            <w:hideMark/>
          </w:tcPr>
          <w:p w14:paraId="5897D379" w14:textId="6CC6B91C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ExcludeYear="1"&gt;&lt;Author&gt;Wang&lt;/Author&gt;&lt;Year&gt;2024&lt;/Year&gt;&lt;RecNum&gt;497&lt;/RecNum&gt;&lt;DisplayText&gt;(Wang et al.)&lt;/DisplayText&gt;&lt;record&gt;&lt;rec-number&gt;497&lt;/rec-number&gt;&lt;foreign-keys&gt;&lt;key app="EN" db-id="zsde02za7xrvfee2d0opwxzr0afe99pwvtat" timestamp="1765629142"&gt;497&lt;/key&gt;&lt;/foreign-keys&gt;&lt;ref-type name="Journal Article"&gt;17&lt;/ref-type&gt;&lt;contributors&gt;&lt;authors&gt;&lt;author&gt;Wang, Feng&lt;/author&gt;&lt;author&gt;Lei, Anhua&lt;/author&gt;&lt;author&gt;Huang, Shengping&lt;/author&gt;&lt;author&gt;Su, Lei&lt;/author&gt;&lt;author&gt;Li, Mingkun&lt;/author&gt;&lt;author&gt;Craig, Nicholas J.&lt;/author&gt;&lt;author&gt;Lai, Zhongping&lt;/author&gt;&lt;/authors&gt;&lt;/contributors&gt;&lt;titles&gt;&lt;title&gt;Impact of typhoon events on microplastic distribution in offshore sediments in Leizhou Peninsula of the South China Sea&lt;/title&gt;&lt;secondary-title&gt;ENVIRONMENTAL POLLUTION&lt;/secondary-title&gt;&lt;/titles&gt;&lt;periodical&gt;&lt;full-title&gt;ENVIRONMENTAL POLLUTION&lt;/full-title&gt;&lt;/periodical&gt;&lt;volume&gt;348.0&lt;/volume&gt;&lt;dates&gt;&lt;year&gt;2024&lt;/year&gt;&lt;/dates&gt;&lt;urls&gt;&lt;related-urls&gt;&lt;url&gt;http://dx.doi.org/10.1016/j.envpol.2024.123817&lt;/url&gt;&lt;/related-urls&gt;&lt;/urls&gt;&lt;electronic-resource-num&gt;10.1016/j.envpol.2024.123817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(Wang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5398BA6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2533B50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10.1016/j.envpol.2024.123817</w:t>
            </w:r>
          </w:p>
        </w:tc>
        <w:tc>
          <w:tcPr>
            <w:tcW w:w="1134" w:type="dxa"/>
            <w:noWrap/>
            <w:vAlign w:val="center"/>
            <w:hideMark/>
          </w:tcPr>
          <w:p w14:paraId="4BB5469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0462797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187</w:t>
            </w:r>
          </w:p>
        </w:tc>
        <w:tc>
          <w:tcPr>
            <w:tcW w:w="1276" w:type="dxa"/>
            <w:vAlign w:val="center"/>
          </w:tcPr>
          <w:p w14:paraId="03A877F2" w14:textId="41FCE20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72</w:t>
            </w:r>
          </w:p>
        </w:tc>
        <w:tc>
          <w:tcPr>
            <w:tcW w:w="1134" w:type="dxa"/>
            <w:vAlign w:val="center"/>
          </w:tcPr>
          <w:p w14:paraId="0CDE5FA0" w14:textId="56E94A54" w:rsidR="007A32B7" w:rsidRPr="001D17E0" w:rsidRDefault="00A13ECA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0.08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4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1275" w:type="dxa"/>
            <w:noWrap/>
            <w:vAlign w:val="center"/>
            <w:hideMark/>
          </w:tcPr>
          <w:p w14:paraId="50DA4C7A" w14:textId="4A11184F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61B4CF64" w14:textId="250A451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70851ED2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3DFC42E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sediment</w:t>
            </w:r>
          </w:p>
        </w:tc>
        <w:tc>
          <w:tcPr>
            <w:tcW w:w="1559" w:type="dxa"/>
            <w:vAlign w:val="center"/>
          </w:tcPr>
          <w:p w14:paraId="5644B402" w14:textId="7CC75D0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22385AB0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305AA356" w14:textId="1A2A36E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PEVuZE5vdGU+PENpdGUgRXhjbHVkZVllYXI9IjEiPjxBdXRob3I+V3U8L0F1dGhvcj48WWVhcj4y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PEVuZE5vdGU+PENpdGUgRXhjbHVkZVllYXI9IjEiPjxBdXRob3I+V3U8L0F1dGhvcj48WWVhcj4y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</w:fldData>
              </w:fldChar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 w:rsidRPr="001D17E0">
              <w:rPr>
                <w:rFonts w:ascii="Calibri" w:hAnsi="Calibri" w:cs="Calibri"/>
                <w:sz w:val="18"/>
                <w:szCs w:val="18"/>
              </w:rPr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(Wu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2038DDF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40A8A174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10.1016/j.scitotenv.2024.173808</w:t>
            </w:r>
          </w:p>
        </w:tc>
        <w:tc>
          <w:tcPr>
            <w:tcW w:w="1134" w:type="dxa"/>
            <w:noWrap/>
            <w:vAlign w:val="center"/>
            <w:hideMark/>
          </w:tcPr>
          <w:p w14:paraId="2046AC9E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5258FC32" w14:textId="7ECCD8D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244</w:t>
            </w:r>
            <w:r>
              <w:rPr>
                <w:rFonts w:ascii="Calibri" w:hAnsi="Calibri" w:cs="Calibri"/>
                <w:sz w:val="18"/>
                <w:szCs w:val="18"/>
              </w:rPr>
              <w:t>**</w:t>
            </w:r>
            <w:r w:rsidR="00150B02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1276" w:type="dxa"/>
            <w:vAlign w:val="center"/>
          </w:tcPr>
          <w:p w14:paraId="69B0082E" w14:textId="79A5624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41**</w:t>
            </w:r>
            <w:r w:rsidR="00150B02">
              <w:rPr>
                <w:rFonts w:ascii="Calibri" w:hAnsi="Calibri" w:cs="Calibri"/>
                <w:sz w:val="18"/>
                <w:szCs w:val="18"/>
              </w:rPr>
              <w:t>*</w:t>
            </w:r>
          </w:p>
        </w:tc>
        <w:tc>
          <w:tcPr>
            <w:tcW w:w="1134" w:type="dxa"/>
            <w:vAlign w:val="center"/>
          </w:tcPr>
          <w:p w14:paraId="4F731073" w14:textId="6DA6AE16" w:rsidR="007A32B7" w:rsidRPr="001D17E0" w:rsidRDefault="00A13ECA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0.0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1 </w:t>
            </w:r>
            <w:r>
              <w:rPr>
                <w:rFonts w:ascii="Calibri" w:hAnsi="Calibri" w:cs="Calibri"/>
                <w:sz w:val="18"/>
                <w:szCs w:val="18"/>
              </w:rPr>
              <w:t>–</w:t>
            </w:r>
            <w:r w:rsidR="007A32B7">
              <w:rPr>
                <w:rFonts w:ascii="Calibri" w:hAnsi="Calibri" w:cs="Calibri"/>
                <w:sz w:val="18"/>
                <w:szCs w:val="18"/>
              </w:rPr>
              <w:t xml:space="preserve"> 5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="007A32B7">
              <w:rPr>
                <w:rFonts w:ascii="Calibri" w:hAnsi="Calibri" w:cs="Calibri"/>
                <w:sz w:val="18"/>
                <w:szCs w:val="18"/>
              </w:rPr>
              <w:t>00</w:t>
            </w:r>
          </w:p>
        </w:tc>
        <w:tc>
          <w:tcPr>
            <w:tcW w:w="1275" w:type="dxa"/>
            <w:noWrap/>
            <w:vAlign w:val="center"/>
            <w:hideMark/>
          </w:tcPr>
          <w:p w14:paraId="3ACFD8FD" w14:textId="7175CE2A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52C43F0C" w14:textId="7B3FA0DB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4DB380B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7A5E69C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"</w:t>
            </w:r>
            <w:proofErr w:type="gramStart"/>
            <w:r w:rsidRPr="001D17E0">
              <w:rPr>
                <w:rFonts w:ascii="Calibri" w:hAnsi="Calibri" w:cs="Calibri"/>
                <w:sz w:val="18"/>
                <w:szCs w:val="18"/>
              </w:rPr>
              <w:t>water</w:t>
            </w:r>
            <w:proofErr w:type="gramEnd"/>
            <w:r w:rsidRPr="001D17E0">
              <w:rPr>
                <w:rFonts w:ascii="Calibri" w:hAnsi="Calibri" w:cs="Calibri"/>
                <w:sz w:val="18"/>
                <w:szCs w:val="18"/>
              </w:rPr>
              <w:t xml:space="preserve"> - surface and column</w:t>
            </w:r>
          </w:p>
        </w:tc>
        <w:tc>
          <w:tcPr>
            <w:tcW w:w="1559" w:type="dxa"/>
            <w:vAlign w:val="center"/>
          </w:tcPr>
          <w:p w14:paraId="25C72DC6" w14:textId="6F44FBE1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08D4EC56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66FBC5A3" w14:textId="30E33BAA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ExcludeYear="1"&gt;&lt;Author&gt;Xu&lt;/Author&gt;&lt;Year&gt;2024&lt;/Year&gt;&lt;RecNum&gt;502&lt;/RecNum&gt;&lt;DisplayText&gt;(Xu et al.)&lt;/DisplayText&gt;&lt;record&gt;&lt;rec-number&gt;502&lt;/rec-number&gt;&lt;foreign-keys&gt;&lt;key app="EN" db-id="zsde02za7xrvfee2d0opwxzr0afe99pwvtat" timestamp="1765629142"&gt;502&lt;/key&gt;&lt;/foreign-keys&gt;&lt;ref-type name="Journal Article"&gt;17&lt;/ref-type&gt;&lt;contributors&gt;&lt;authors&gt;&lt;author&gt;Xu, Yong&lt;/author&gt;&lt;author&gt;Li, Shilin&lt;/author&gt;&lt;author&gt;Chen, Jianlei&lt;/author&gt;&lt;author&gt;Cui, Zhengguo&lt;/author&gt;&lt;/authors&gt;&lt;/contributors&gt;&lt;titles&gt;&lt;title&gt;Assessment of mariculture-derived microplastic pollution in Dapeng Cove, China&lt;/title&gt;&lt;secondary-title&gt;FRONTIERS IN MARINE SCIENCE&lt;/secondary-title&gt;&lt;/titles&gt;&lt;periodical&gt;&lt;full-title&gt;Frontiers in Marine Science&lt;/full-title&gt;&lt;/periodical&gt;&lt;volume&gt;11.0&lt;/volume&gt;&lt;dates&gt;&lt;year&gt;2024&lt;/year&gt;&lt;/dates&gt;&lt;urls&gt;&lt;related-urls&gt;&lt;url&gt;http://dx.doi.org/10.3389/fmars.2024.1382249&lt;/url&gt;&lt;/related-urls&gt;&lt;/urls&gt;&lt;electronic-resource-num&gt;10.3389/fmars.2024.1382249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(Xu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63D9E4CA" w14:textId="77777777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392B0CC6" w14:textId="77777777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10.3389/fmars.2024.1382249</w:t>
            </w:r>
          </w:p>
        </w:tc>
        <w:tc>
          <w:tcPr>
            <w:tcW w:w="1134" w:type="dxa"/>
            <w:noWrap/>
            <w:vAlign w:val="center"/>
            <w:hideMark/>
          </w:tcPr>
          <w:p w14:paraId="4395D747" w14:textId="1DFADF20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Y</w:t>
            </w:r>
          </w:p>
        </w:tc>
        <w:tc>
          <w:tcPr>
            <w:tcW w:w="1276" w:type="dxa"/>
            <w:noWrap/>
            <w:vAlign w:val="center"/>
            <w:hideMark/>
          </w:tcPr>
          <w:p w14:paraId="6670A658" w14:textId="3C4EA2C5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3056</w:t>
            </w:r>
          </w:p>
        </w:tc>
        <w:tc>
          <w:tcPr>
            <w:tcW w:w="1276" w:type="dxa"/>
            <w:vAlign w:val="center"/>
          </w:tcPr>
          <w:p w14:paraId="49452FB5" w14:textId="442EF162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134" w:type="dxa"/>
            <w:vAlign w:val="center"/>
          </w:tcPr>
          <w:p w14:paraId="68EA2145" w14:textId="7CB9EE69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1.00 – 5.00</w:t>
            </w:r>
          </w:p>
        </w:tc>
        <w:tc>
          <w:tcPr>
            <w:tcW w:w="1275" w:type="dxa"/>
            <w:noWrap/>
            <w:vAlign w:val="center"/>
            <w:hideMark/>
          </w:tcPr>
          <w:p w14:paraId="0AAA58DC" w14:textId="2FC738BB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CQRS</w:t>
            </w:r>
          </w:p>
        </w:tc>
        <w:tc>
          <w:tcPr>
            <w:tcW w:w="1134" w:type="dxa"/>
            <w:noWrap/>
            <w:vAlign w:val="center"/>
            <w:hideMark/>
          </w:tcPr>
          <w:p w14:paraId="441FB010" w14:textId="08D83D9F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noWrap/>
            <w:vAlign w:val="center"/>
            <w:hideMark/>
          </w:tcPr>
          <w:p w14:paraId="0EB21BE0" w14:textId="77777777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61E40D7B" w14:textId="77777777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559" w:type="dxa"/>
            <w:vAlign w:val="center"/>
          </w:tcPr>
          <w:p w14:paraId="28F0E730" w14:textId="0F519FFB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selected number</w:t>
            </w:r>
          </w:p>
        </w:tc>
      </w:tr>
      <w:tr w:rsidR="004C5AD1" w:rsidRPr="001D17E0" w14:paraId="3922B468" w14:textId="77777777" w:rsidTr="007110DD">
        <w:trPr>
          <w:trHeight w:val="270"/>
        </w:trPr>
        <w:tc>
          <w:tcPr>
            <w:tcW w:w="1276" w:type="dxa"/>
            <w:vAlign w:val="center"/>
            <w:hideMark/>
          </w:tcPr>
          <w:p w14:paraId="6B7B4D9F" w14:textId="76B5B06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1D17E0">
              <w:rPr>
                <w:rFonts w:ascii="Calibri" w:hAnsi="Calibri" w:cs="Calibri"/>
                <w:sz w:val="18"/>
                <w:szCs w:val="18"/>
              </w:rPr>
              <w:instrText xml:space="preserve"> ADDIN EN.CITE &lt;EndNote&gt;&lt;Cite ExcludeYear="1"&gt;&lt;Author&gt;Yakub&lt;/Author&gt;&lt;Year&gt;2024&lt;/Year&gt;&lt;RecNum&gt;503&lt;/RecNum&gt;&lt;DisplayText&gt;(Yakub et al.)&lt;/DisplayText&gt;&lt;record&gt;&lt;rec-number&gt;503&lt;/rec-number&gt;&lt;foreign-keys&gt;&lt;key app="EN" db-id="zsde02za7xrvfee2d0opwxzr0afe99pwvtat" timestamp="1765629142"&gt;503&lt;/key&gt;&lt;/foreign-keys&gt;&lt;ref-type name="Journal Article"&gt;17&lt;/ref-type&gt;&lt;contributors&gt;&lt;authors&gt;&lt;author&gt;Yakub, Ademola Semiu&lt;/author&gt;&lt;author&gt;Bassey, Bassey Okon&lt;/author&gt;&lt;author&gt;Bello, Adebowale Ibrahim&lt;/author&gt;&lt;author&gt;Bello, Beatrice Omolola&lt;/author&gt;&lt;author&gt;Olapoju, Oluwabukunola Ayokunmi&lt;/author&gt;&lt;author&gt;Agwu, Ogochukwu Angela&lt;/author&gt;&lt;author&gt;Balogun, Kayode James&lt;/author&gt;&lt;author&gt;Igbo, Juliet Kelechi&lt;/author&gt;&lt;author&gt;Ajani, Gloria&lt;/author&gt;&lt;author&gt;Odedere, Adelodun Omotayo&lt;/author&gt;&lt;author&gt;Izge, Musa Abdullahi&lt;/author&gt;&lt;/authors&gt;&lt;/contributors&gt;&lt;titles&gt;&lt;title&gt;Eco-toxic Risk Assessment of microplastics in water and sediment across Nigeria Offshore, Gulf of Guinea&lt;/title&gt;&lt;secondary-title&gt;ENVIRONMENTAL MONITORING AND ASSESSMENT&lt;/secondary-title&gt;&lt;/titles&gt;&lt;periodical&gt;&lt;full-title&gt;ENVIRONMENTAL MONITORING AND ASSESSMENT&lt;/full-title&gt;&lt;/periodical&gt;&lt;volume&gt;196.0&lt;/volume&gt;&lt;number&gt;10.0&lt;/number&gt;&lt;dates&gt;&lt;year&gt;2024&lt;/year&gt;&lt;/dates&gt;&lt;urls&gt;&lt;related-urls&gt;&lt;url&gt;http://dx.doi.org/10.1007/s10661-024-13021-2&lt;/url&gt;&lt;/related-urls&gt;&lt;/urls&gt;&lt;electronic-resource-num&gt;10.1007/s10661-024-13021-2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1D17E0">
              <w:rPr>
                <w:rFonts w:ascii="Calibri" w:hAnsi="Calibri" w:cs="Calibri"/>
                <w:noProof/>
                <w:sz w:val="18"/>
                <w:szCs w:val="18"/>
              </w:rPr>
              <w:t>(Yakub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noWrap/>
            <w:vAlign w:val="center"/>
            <w:hideMark/>
          </w:tcPr>
          <w:p w14:paraId="745DB74F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</w:t>
            </w:r>
          </w:p>
        </w:tc>
        <w:tc>
          <w:tcPr>
            <w:tcW w:w="1559" w:type="dxa"/>
            <w:noWrap/>
            <w:vAlign w:val="center"/>
            <w:hideMark/>
          </w:tcPr>
          <w:p w14:paraId="4A4E36ED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10.1007/s10661-024-13021-2</w:t>
            </w:r>
          </w:p>
        </w:tc>
        <w:tc>
          <w:tcPr>
            <w:tcW w:w="1134" w:type="dxa"/>
            <w:noWrap/>
            <w:vAlign w:val="center"/>
            <w:hideMark/>
          </w:tcPr>
          <w:p w14:paraId="359E0B3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noWrap/>
            <w:vAlign w:val="center"/>
            <w:hideMark/>
          </w:tcPr>
          <w:p w14:paraId="0B215D7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vAlign w:val="center"/>
          </w:tcPr>
          <w:p w14:paraId="37C4ED68" w14:textId="63FC1188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 </w:t>
            </w:r>
          </w:p>
        </w:tc>
        <w:tc>
          <w:tcPr>
            <w:tcW w:w="1134" w:type="dxa"/>
            <w:vAlign w:val="center"/>
          </w:tcPr>
          <w:p w14:paraId="5B5A5B45" w14:textId="477F6976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 details </w:t>
            </w:r>
          </w:p>
        </w:tc>
        <w:tc>
          <w:tcPr>
            <w:tcW w:w="1275" w:type="dxa"/>
            <w:noWrap/>
            <w:vAlign w:val="center"/>
            <w:hideMark/>
          </w:tcPr>
          <w:p w14:paraId="1A0BEE02" w14:textId="77CF00B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noWrap/>
            <w:vAlign w:val="center"/>
            <w:hideMark/>
          </w:tcPr>
          <w:p w14:paraId="56B690A7" w14:textId="6AA28ED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noWrap/>
            <w:vAlign w:val="center"/>
            <w:hideMark/>
          </w:tcPr>
          <w:p w14:paraId="34D82CE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noWrap/>
            <w:vAlign w:val="center"/>
            <w:hideMark/>
          </w:tcPr>
          <w:p w14:paraId="643FC31B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various</w:t>
            </w:r>
          </w:p>
        </w:tc>
        <w:tc>
          <w:tcPr>
            <w:tcW w:w="1559" w:type="dxa"/>
            <w:vAlign w:val="center"/>
          </w:tcPr>
          <w:p w14:paraId="2B5AA96C" w14:textId="3676BDC2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1C744595" w14:textId="77777777" w:rsidTr="007110DD">
        <w:trPr>
          <w:trHeight w:val="270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14:paraId="036FD51F" w14:textId="06397BD1" w:rsidR="00A13ECA" w:rsidRPr="007970CE" w:rsidRDefault="00A13ECA" w:rsidP="00A13ECA">
            <w:pPr>
              <w:rPr>
                <w:rFonts w:ascii="Calibri" w:hAnsi="Calibri" w:cs="Calibri"/>
                <w:sz w:val="18"/>
                <w:szCs w:val="18"/>
                <w:lang w:val="nb-NO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7970CE">
              <w:rPr>
                <w:rFonts w:ascii="Calibri" w:hAnsi="Calibri" w:cs="Calibri"/>
                <w:sz w:val="18"/>
                <w:szCs w:val="18"/>
                <w:lang w:val="nb-NO"/>
              </w:rPr>
              <w:instrText xml:space="preserve"> ADDIN EN.CITE &lt;EndNote&gt;&lt;Cite ExcludeYear="1"&gt;&lt;Author&gt;Yang&lt;/Author&gt;&lt;Year&gt;2024&lt;/Year&gt;&lt;RecNum&gt;505&lt;/RecNum&gt;&lt;DisplayText&gt;(Yang, Zhang, Haruka, et al.)&lt;/DisplayText&gt;&lt;record&gt;&lt;rec-number&gt;505&lt;/rec-number&gt;&lt;foreign-keys&gt;&lt;key app="EN" db-id="zsde02za7xrvfee2d0opwxzr0afe99pwvtat" timestamp="1765629142"&gt;505&lt;/key&gt;&lt;/foreign-keys&gt;&lt;ref-type name="Journal Article"&gt;17&lt;/ref-type&gt;&lt;contributors&gt;&lt;authors&gt;&lt;author&gt;Yang, Zijiang&lt;/author&gt;&lt;author&gt;Zhang, Jiaqi&lt;/author&gt;&lt;author&gt;Haruka, Nakano&lt;/author&gt;&lt;author&gt;Murat, Celik&lt;/author&gt;&lt;author&gt;Arakawa, Hisayuki&lt;/author&gt;&lt;/authors&gt;&lt;/contributors&gt;&lt;titles&gt;&lt;title&gt;Spectral analysis of environmental microplastic polyethylene (PE) using average spectra&lt;/title&gt;&lt;secondary-title&gt;SCIENCE OF THE TOTAL ENVIRONMENT&lt;/secondary-title&gt;&lt;/titles&gt;&lt;periodical&gt;&lt;full-title&gt;SCIENCE OF THE TOTAL ENVIRONMENT&lt;/full-title&gt;&lt;/periodical&gt;&lt;volume&gt;927.0&lt;/volume&gt;&lt;dates&gt;&lt;year&gt;2024&lt;/year&gt;&lt;/dates&gt;&lt;urls&gt;&lt;related-urls&gt;&lt;url&gt;http://dx.doi.org/10.1016/j.scitotenv.2024.171871&lt;/url&gt;&lt;/related-urls&gt;&lt;/urls&gt;&lt;electronic-resource-num&gt;10.1016/j.scitotenv.2024.171871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970CE">
              <w:rPr>
                <w:rFonts w:ascii="Calibri" w:hAnsi="Calibri" w:cs="Calibri"/>
                <w:noProof/>
                <w:sz w:val="18"/>
                <w:szCs w:val="18"/>
                <w:lang w:val="nb-NO"/>
              </w:rPr>
              <w:t>(Yang, Zhang, Haruka,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4FC9D8" w14:textId="6D46042F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2024a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3FF5D87" w14:textId="77777777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10.1016/j.marpolbul.2024.116957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B3D9D5" w14:textId="77777777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CB8BFC2" w14:textId="77777777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no details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DA2DC4F" w14:textId="4DAF1106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0D3982" w14:textId="25DEE7DB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0.35 – 4.00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6A14738" w14:textId="2DE5B2E8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4363611" w14:textId="418BD2E1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C4F46E" w14:textId="77777777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E1FA06" w14:textId="77777777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C4A0A04" w14:textId="7CA2AEC2" w:rsidR="00A13ECA" w:rsidRPr="001D17E0" w:rsidRDefault="00A13ECA" w:rsidP="00A13EC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C5AD1" w:rsidRPr="001D17E0" w14:paraId="50712C1F" w14:textId="77777777" w:rsidTr="007110DD">
        <w:trPr>
          <w:trHeight w:val="27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39E1516" w14:textId="0AF6AA7D" w:rsidR="007A32B7" w:rsidRPr="007970CE" w:rsidRDefault="007A32B7" w:rsidP="007A32B7">
            <w:pPr>
              <w:rPr>
                <w:rFonts w:ascii="Calibri" w:hAnsi="Calibri" w:cs="Calibri"/>
                <w:sz w:val="18"/>
                <w:szCs w:val="18"/>
                <w:lang w:val="nb-NO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 w:rsidRPr="007970CE">
              <w:rPr>
                <w:rFonts w:ascii="Calibri" w:hAnsi="Calibri" w:cs="Calibri"/>
                <w:sz w:val="18"/>
                <w:szCs w:val="18"/>
                <w:lang w:val="nb-NO"/>
              </w:rPr>
              <w:instrText xml:space="preserve"> ADDIN EN.CITE &lt;EndNote&gt;&lt;Cite ExcludeYear="1"&gt;&lt;Author&gt;Yang&lt;/Author&gt;&lt;Year&gt;2024&lt;/Year&gt;&lt;RecNum&gt;506&lt;/RecNum&gt;&lt;DisplayText&gt;(Yang, Zhang, Viyakarn, et al.)&lt;/DisplayText&gt;&lt;record&gt;&lt;rec-number&gt;506&lt;/rec-number&gt;&lt;foreign-keys&gt;&lt;key app="EN" db-id="zsde02za7xrvfee2d0opwxzr0afe99pwvtat" timestamp="1765629142"&gt;506&lt;/key&gt;&lt;/foreign-keys&gt;&lt;ref-type name="Journal Article"&gt;17&lt;/ref-type&gt;&lt;contributors&gt;&lt;authors&gt;&lt;author&gt;Yang, Zijiang&lt;/author&gt;&lt;author&gt;Zhang, Jiaqi&lt;/author&gt;&lt;author&gt;Viyakarn, Voranop&lt;/author&gt;&lt;author&gt;Arnupapboon, Sukchai&lt;/author&gt;&lt;author&gt;Chanyim, Anusorn&lt;/author&gt;&lt;author&gt;Lorpai, Anuphap&lt;/author&gt;&lt;author&gt;Hayashi, Toshifumi&lt;/author&gt;&lt;author&gt;Hagita, Ryuichi&lt;/author&gt;&lt;author&gt;Uchida, Keiichi&lt;/author&gt;&lt;author&gt;Arakawa, Hisayuki&lt;/author&gt;&lt;/authors&gt;&lt;/contributors&gt;&lt;titles&gt;&lt;title&gt;Concentrations and carbonyl index of microplastic in surface seawater in southeastern coastal region off Japan, Northwestern Pacific&lt;/title&gt;&lt;secondary-title&gt;MARINE POLLUTION BULLETIN&lt;/secondary-title&gt;&lt;/titles&gt;&lt;periodical&gt;&lt;full-title&gt;MARINE POLLUTION BULLETIN&lt;/full-title&gt;&lt;/periodical&gt;&lt;volume&gt;208.0&lt;/volume&gt;&lt;dates&gt;&lt;year&gt;2024&lt;/year&gt;&lt;/dates&gt;&lt;urls&gt;&lt;related-urls&gt;&lt;url&gt;http://dx.doi.org/10.1016/j.marpolbul.2024.116957&lt;/url&gt;&lt;/related-urls&gt;&lt;/urls&gt;&lt;electronic-resource-num&gt;10.1016/j.marpolbul.2024.116957&lt;/electronic-resource-num&gt;&lt;/record&gt;&lt;/Cite&gt;&lt;/EndNote&gt;</w:instrTex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7970CE">
              <w:rPr>
                <w:rFonts w:ascii="Calibri" w:hAnsi="Calibri" w:cs="Calibri"/>
                <w:noProof/>
                <w:sz w:val="18"/>
                <w:szCs w:val="18"/>
                <w:lang w:val="nb-NO"/>
              </w:rPr>
              <w:t>(Yang, Zhang, Viyakarn, et al.)</w:t>
            </w:r>
            <w:r w:rsidRPr="001D17E0"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9BAA0F" w14:textId="321B831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2024b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D7DCB6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10.1016/j.scitotenv.2024.171871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3B151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1A537E7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1112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77DA1" w14:textId="65209AE9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25BDE" w14:textId="2E079375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273FE">
              <w:rPr>
                <w:rFonts w:ascii="Calibri" w:hAnsi="Calibri" w:cs="Calibri"/>
                <w:sz w:val="18"/>
                <w:szCs w:val="18"/>
              </w:rPr>
              <w:t>0.03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763BA">
              <w:rPr>
                <w:rFonts w:ascii="Calibri" w:hAnsi="Calibri" w:cs="Calibri"/>
                <w:sz w:val="18"/>
                <w:szCs w:val="18"/>
              </w:rPr>
              <w:t xml:space="preserve">– </w:t>
            </w:r>
            <w:r>
              <w:rPr>
                <w:rFonts w:ascii="Calibri" w:hAnsi="Calibri" w:cs="Calibri"/>
                <w:sz w:val="18"/>
                <w:szCs w:val="18"/>
              </w:rPr>
              <w:t>0.4</w:t>
            </w:r>
            <w:r w:rsidR="00A13ECA"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5E47E7" w14:textId="7933C4D0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F9181F" w14:textId="4D1516E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1F47BC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NA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0FD569" w14:textId="77777777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  <w:r w:rsidRPr="001D17E0">
              <w:rPr>
                <w:rFonts w:ascii="Calibri" w:hAnsi="Calibri" w:cs="Calibri"/>
                <w:sz w:val="18"/>
                <w:szCs w:val="18"/>
              </w:rPr>
              <w:t>water - surface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9A50D" w14:textId="4431B77E" w:rsidR="007A32B7" w:rsidRPr="001D17E0" w:rsidRDefault="007A32B7" w:rsidP="007A32B7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74BCA1B4" w14:textId="0DB09E4D" w:rsidR="00791916" w:rsidRPr="001D17E0" w:rsidRDefault="00791916" w:rsidP="3F2A91CB">
      <w:pPr>
        <w:spacing w:after="0" w:line="240" w:lineRule="auto"/>
        <w:rPr>
          <w:rFonts w:ascii="Calibri" w:hAnsi="Calibri" w:cs="Calibri"/>
          <w:lang w:val="pt-BR"/>
        </w:rPr>
        <w:sectPr w:rsidR="00791916" w:rsidRPr="001D17E0" w:rsidSect="00E025A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AD0CC75" w14:textId="6AC0AE83" w:rsidR="00E025A8" w:rsidRDefault="00E025A8" w:rsidP="00B05E1C">
      <w:pPr>
        <w:ind w:right="-897"/>
        <w:rPr>
          <w:rFonts w:ascii="Calibri" w:hAnsi="Calibri" w:cs="Calibri"/>
        </w:rPr>
      </w:pPr>
    </w:p>
    <w:p w14:paraId="617300A8" w14:textId="4FE3DC3C" w:rsidR="00145C87" w:rsidRPr="001D17E0" w:rsidRDefault="00C3708A" w:rsidP="00B05E1C">
      <w:pPr>
        <w:ind w:right="-897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384BC24" wp14:editId="7F009160">
            <wp:extent cx="5731510" cy="3079115"/>
            <wp:effectExtent l="0" t="0" r="2540" b="6985"/>
            <wp:docPr id="960157433" name="Picture 13" descr="A graph of different sizes and shap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157433" name="Picture 13" descr="A graph of different sizes and shapes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7D6BA" w14:textId="44313A37" w:rsidR="000E2FE7" w:rsidRPr="00CA431E" w:rsidRDefault="00E025A8" w:rsidP="00291B4B">
      <w:pPr>
        <w:spacing w:line="240" w:lineRule="auto"/>
        <w:ind w:right="95"/>
        <w:rPr>
          <w:rFonts w:ascii="Calibri" w:hAnsi="Calibri" w:cs="Calibri"/>
          <w:sz w:val="20"/>
          <w:szCs w:val="20"/>
        </w:rPr>
      </w:pPr>
      <w:r w:rsidRPr="001D17E0">
        <w:rPr>
          <w:rFonts w:ascii="Calibri" w:hAnsi="Calibri" w:cs="Calibri"/>
          <w:sz w:val="20"/>
          <w:szCs w:val="20"/>
        </w:rPr>
        <w:t>Figure S1:</w:t>
      </w:r>
      <w:r w:rsidR="00B05E1C" w:rsidRPr="001D17E0">
        <w:rPr>
          <w:rFonts w:ascii="Calibri" w:hAnsi="Calibri" w:cs="Calibri"/>
          <w:sz w:val="20"/>
          <w:szCs w:val="20"/>
        </w:rPr>
        <w:t xml:space="preserve"> Polymer diversity (i.e., composition or type) and distribution (i.e., relative abundance, %) of confirmed microplastics in (A) all matrices together</w:t>
      </w:r>
      <w:r w:rsidR="007970CE">
        <w:rPr>
          <w:rFonts w:ascii="Calibri" w:hAnsi="Calibri" w:cs="Calibri"/>
          <w:sz w:val="20"/>
          <w:szCs w:val="20"/>
        </w:rPr>
        <w:t xml:space="preserve"> (n=</w:t>
      </w:r>
      <w:r w:rsidR="001658C9">
        <w:rPr>
          <w:rFonts w:ascii="Calibri" w:hAnsi="Calibri" w:cs="Calibri"/>
          <w:sz w:val="20"/>
          <w:szCs w:val="20"/>
        </w:rPr>
        <w:t>53</w:t>
      </w:r>
      <w:r w:rsidR="00231516">
        <w:rPr>
          <w:rFonts w:ascii="Calibri" w:hAnsi="Calibri" w:cs="Calibri"/>
          <w:sz w:val="20"/>
          <w:szCs w:val="20"/>
        </w:rPr>
        <w:t>)</w:t>
      </w:r>
      <w:r w:rsidR="00B05E1C" w:rsidRPr="001D17E0">
        <w:rPr>
          <w:rFonts w:ascii="Calibri" w:hAnsi="Calibri" w:cs="Calibri"/>
          <w:sz w:val="20"/>
          <w:szCs w:val="20"/>
        </w:rPr>
        <w:t xml:space="preserve"> and (B-D) abiotic matrices from </w:t>
      </w:r>
      <w:r w:rsidR="006165BB" w:rsidRPr="001D17E0">
        <w:rPr>
          <w:rFonts w:ascii="Calibri" w:hAnsi="Calibri" w:cs="Calibri"/>
          <w:sz w:val="20"/>
          <w:szCs w:val="20"/>
        </w:rPr>
        <w:fldChar w:fldCharType="begin">
          <w:fldData xml:space="preserve">PEVuZE5vdGU+PENpdGU+PEF1dGhvcj5TYW50YW5hPC9BdXRob3I+PFllYXI+MjAyNTwvWWVhcj48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</w:fldData>
        </w:fldChar>
      </w:r>
      <w:r w:rsidR="006165BB" w:rsidRPr="001D17E0">
        <w:rPr>
          <w:rFonts w:ascii="Calibri" w:hAnsi="Calibri" w:cs="Calibri"/>
          <w:sz w:val="20"/>
          <w:szCs w:val="20"/>
        </w:rPr>
        <w:instrText xml:space="preserve"> ADDIN EN.CITE </w:instrText>
      </w:r>
      <w:r w:rsidR="006165BB" w:rsidRPr="001D17E0">
        <w:rPr>
          <w:rFonts w:ascii="Calibri" w:hAnsi="Calibri" w:cs="Calibri"/>
          <w:sz w:val="20"/>
          <w:szCs w:val="20"/>
        </w:rPr>
        <w:fldChar w:fldCharType="begin">
          <w:fldData xml:space="preserve">PEVuZE5vdGU+PENpdGU+PEF1dGhvcj5TYW50YW5hPC9BdXRob3I+PFllYXI+MjAyNTwvWWVhcj48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</w:fldData>
        </w:fldChar>
      </w:r>
      <w:r w:rsidR="006165BB" w:rsidRPr="001D17E0">
        <w:rPr>
          <w:rFonts w:ascii="Calibri" w:hAnsi="Calibri" w:cs="Calibri"/>
          <w:sz w:val="20"/>
          <w:szCs w:val="20"/>
        </w:rPr>
        <w:instrText xml:space="preserve"> ADDIN EN.CITE.DATA </w:instrText>
      </w:r>
      <w:r w:rsidR="006165BB" w:rsidRPr="001D17E0">
        <w:rPr>
          <w:rFonts w:ascii="Calibri" w:hAnsi="Calibri" w:cs="Calibri"/>
          <w:sz w:val="20"/>
          <w:szCs w:val="20"/>
        </w:rPr>
      </w:r>
      <w:r w:rsidR="006165BB" w:rsidRPr="001D17E0">
        <w:rPr>
          <w:rFonts w:ascii="Calibri" w:hAnsi="Calibri" w:cs="Calibri"/>
          <w:sz w:val="20"/>
          <w:szCs w:val="20"/>
        </w:rPr>
        <w:fldChar w:fldCharType="end"/>
      </w:r>
      <w:r w:rsidR="006165BB" w:rsidRPr="001D17E0">
        <w:rPr>
          <w:rFonts w:ascii="Calibri" w:hAnsi="Calibri" w:cs="Calibri"/>
          <w:sz w:val="20"/>
          <w:szCs w:val="20"/>
        </w:rPr>
      </w:r>
      <w:r w:rsidR="006165BB" w:rsidRPr="001D17E0">
        <w:rPr>
          <w:rFonts w:ascii="Calibri" w:hAnsi="Calibri" w:cs="Calibri"/>
          <w:sz w:val="20"/>
          <w:szCs w:val="20"/>
        </w:rPr>
        <w:fldChar w:fldCharType="separate"/>
      </w:r>
      <w:r w:rsidR="006165BB" w:rsidRPr="001D17E0">
        <w:rPr>
          <w:rFonts w:ascii="Calibri" w:hAnsi="Calibri" w:cs="Calibri"/>
          <w:sz w:val="20"/>
          <w:szCs w:val="20"/>
        </w:rPr>
        <w:t>(Santana et al., 2025)</w:t>
      </w:r>
      <w:r w:rsidR="006165BB" w:rsidRPr="001D17E0">
        <w:rPr>
          <w:rFonts w:ascii="Calibri" w:hAnsi="Calibri" w:cs="Calibri"/>
          <w:sz w:val="20"/>
          <w:szCs w:val="20"/>
        </w:rPr>
        <w:fldChar w:fldCharType="end"/>
      </w:r>
      <w:r w:rsidR="00B05E1C" w:rsidRPr="001D17E0">
        <w:rPr>
          <w:rFonts w:ascii="Calibri" w:hAnsi="Calibri" w:cs="Calibri"/>
          <w:sz w:val="20"/>
          <w:szCs w:val="20"/>
        </w:rPr>
        <w:t>, including (B) surface sea water</w:t>
      </w:r>
      <w:r w:rsidR="00231516">
        <w:rPr>
          <w:rFonts w:ascii="Calibri" w:hAnsi="Calibri" w:cs="Calibri"/>
          <w:sz w:val="20"/>
          <w:szCs w:val="20"/>
        </w:rPr>
        <w:t xml:space="preserve"> (n=</w:t>
      </w:r>
      <w:r w:rsidR="0047783C">
        <w:rPr>
          <w:rFonts w:ascii="Calibri" w:hAnsi="Calibri" w:cs="Calibri"/>
          <w:sz w:val="20"/>
          <w:szCs w:val="20"/>
        </w:rPr>
        <w:t>17</w:t>
      </w:r>
      <w:r w:rsidR="00231516">
        <w:rPr>
          <w:rFonts w:ascii="Calibri" w:hAnsi="Calibri" w:cs="Calibri"/>
          <w:sz w:val="20"/>
          <w:szCs w:val="20"/>
        </w:rPr>
        <w:t>)</w:t>
      </w:r>
      <w:r w:rsidR="00B05E1C" w:rsidRPr="001D17E0">
        <w:rPr>
          <w:rFonts w:ascii="Calibri" w:hAnsi="Calibri" w:cs="Calibri"/>
          <w:sz w:val="20"/>
          <w:szCs w:val="20"/>
        </w:rPr>
        <w:t xml:space="preserve">, (C) </w:t>
      </w:r>
      <w:r w:rsidR="0047783C">
        <w:rPr>
          <w:rFonts w:ascii="Calibri" w:hAnsi="Calibri" w:cs="Calibri"/>
          <w:sz w:val="20"/>
          <w:szCs w:val="20"/>
        </w:rPr>
        <w:t xml:space="preserve">mid </w:t>
      </w:r>
      <w:r w:rsidR="00B05E1C" w:rsidRPr="001D17E0">
        <w:rPr>
          <w:rFonts w:ascii="Calibri" w:hAnsi="Calibri" w:cs="Calibri"/>
          <w:sz w:val="20"/>
          <w:szCs w:val="20"/>
        </w:rPr>
        <w:t>column</w:t>
      </w:r>
      <w:r w:rsidR="0047783C">
        <w:rPr>
          <w:rFonts w:ascii="Calibri" w:hAnsi="Calibri" w:cs="Calibri"/>
          <w:sz w:val="20"/>
          <w:szCs w:val="20"/>
        </w:rPr>
        <w:t xml:space="preserve"> water</w:t>
      </w:r>
      <w:r w:rsidR="00231516">
        <w:rPr>
          <w:rFonts w:ascii="Calibri" w:hAnsi="Calibri" w:cs="Calibri"/>
          <w:sz w:val="20"/>
          <w:szCs w:val="20"/>
        </w:rPr>
        <w:t xml:space="preserve"> (n=</w:t>
      </w:r>
      <w:r w:rsidR="001658C9">
        <w:rPr>
          <w:rFonts w:ascii="Calibri" w:hAnsi="Calibri" w:cs="Calibri"/>
          <w:sz w:val="20"/>
          <w:szCs w:val="20"/>
        </w:rPr>
        <w:t>38</w:t>
      </w:r>
      <w:r w:rsidR="00231516">
        <w:rPr>
          <w:rFonts w:ascii="Calibri" w:hAnsi="Calibri" w:cs="Calibri"/>
          <w:sz w:val="20"/>
          <w:szCs w:val="20"/>
        </w:rPr>
        <w:t>)</w:t>
      </w:r>
      <w:r w:rsidR="00B05E1C" w:rsidRPr="001D17E0">
        <w:rPr>
          <w:rFonts w:ascii="Calibri" w:hAnsi="Calibri" w:cs="Calibri"/>
          <w:sz w:val="20"/>
          <w:szCs w:val="20"/>
        </w:rPr>
        <w:t xml:space="preserve"> and (D) sediment </w:t>
      </w:r>
      <w:r w:rsidR="00231516">
        <w:rPr>
          <w:rFonts w:ascii="Calibri" w:hAnsi="Calibri" w:cs="Calibri"/>
          <w:sz w:val="20"/>
          <w:szCs w:val="20"/>
        </w:rPr>
        <w:t>(n=</w:t>
      </w:r>
      <w:r w:rsidR="00C90D4E">
        <w:rPr>
          <w:rFonts w:ascii="Calibri" w:hAnsi="Calibri" w:cs="Calibri"/>
          <w:sz w:val="20"/>
          <w:szCs w:val="20"/>
        </w:rPr>
        <w:t>25</w:t>
      </w:r>
      <w:r w:rsidR="00231516">
        <w:rPr>
          <w:rFonts w:ascii="Calibri" w:hAnsi="Calibri" w:cs="Calibri"/>
          <w:sz w:val="20"/>
          <w:szCs w:val="20"/>
        </w:rPr>
        <w:t xml:space="preserve">) </w:t>
      </w:r>
      <w:r w:rsidR="00B05E1C" w:rsidRPr="001D17E0">
        <w:rPr>
          <w:rFonts w:ascii="Calibri" w:hAnsi="Calibri" w:cs="Calibri"/>
          <w:sz w:val="20"/>
          <w:szCs w:val="20"/>
        </w:rPr>
        <w:t>samples.</w:t>
      </w:r>
      <w:r w:rsidR="00B47362">
        <w:rPr>
          <w:rFonts w:ascii="Calibri" w:hAnsi="Calibri" w:cs="Calibri"/>
          <w:sz w:val="20"/>
          <w:szCs w:val="20"/>
        </w:rPr>
        <w:t xml:space="preserve"> </w:t>
      </w:r>
      <w:r w:rsidR="000E2FE7" w:rsidRPr="00CA431E">
        <w:rPr>
          <w:rFonts w:ascii="Calibri" w:hAnsi="Calibri" w:cs="Calibri"/>
          <w:sz w:val="20"/>
          <w:szCs w:val="20"/>
        </w:rPr>
        <w:t xml:space="preserve">X-axis: 1 = </w:t>
      </w:r>
      <w:proofErr w:type="spellStart"/>
      <w:r w:rsidR="00263A3B" w:rsidRPr="00CA431E">
        <w:rPr>
          <w:rFonts w:ascii="Calibri" w:hAnsi="Calibri" w:cs="Calibri"/>
          <w:sz w:val="20"/>
          <w:szCs w:val="20"/>
        </w:rPr>
        <w:t>acrylic:alkyd</w:t>
      </w:r>
      <w:proofErr w:type="spellEnd"/>
      <w:r w:rsidR="00263A3B" w:rsidRPr="00CA431E">
        <w:rPr>
          <w:rFonts w:ascii="Calibri" w:hAnsi="Calibri" w:cs="Calibri"/>
          <w:sz w:val="20"/>
          <w:szCs w:val="20"/>
        </w:rPr>
        <w:t xml:space="preserve"> polymer</w:t>
      </w:r>
      <w:r w:rsidR="001F46E0" w:rsidRPr="00CA431E">
        <w:rPr>
          <w:rFonts w:ascii="Calibri" w:hAnsi="Calibri" w:cs="Calibri"/>
          <w:sz w:val="20"/>
          <w:szCs w:val="20"/>
        </w:rPr>
        <w:t>; 2 =</w:t>
      </w:r>
      <w:r w:rsidR="00263A3B" w:rsidRPr="00CA431E">
        <w:rPr>
          <w:rFonts w:ascii="Calibri" w:hAnsi="Calibri" w:cs="Calibri"/>
          <w:sz w:val="20"/>
          <w:szCs w:val="20"/>
        </w:rPr>
        <w:t xml:space="preserve"> </w:t>
      </w:r>
      <w:r w:rsidR="000E2FE7" w:rsidRPr="00CA431E">
        <w:rPr>
          <w:rFonts w:ascii="Calibri" w:hAnsi="Calibri" w:cs="Calibri"/>
          <w:sz w:val="20"/>
          <w:szCs w:val="20"/>
        </w:rPr>
        <w:t xml:space="preserve">alkyd polymer; </w:t>
      </w:r>
      <w:r w:rsidR="001F46E0" w:rsidRPr="00CA431E">
        <w:rPr>
          <w:rFonts w:ascii="Calibri" w:hAnsi="Calibri" w:cs="Calibri"/>
          <w:sz w:val="20"/>
          <w:szCs w:val="20"/>
        </w:rPr>
        <w:t>3</w:t>
      </w:r>
      <w:r w:rsidR="000E2FE7" w:rsidRPr="00CA431E">
        <w:rPr>
          <w:rFonts w:ascii="Calibri" w:hAnsi="Calibri" w:cs="Calibri"/>
          <w:sz w:val="20"/>
          <w:szCs w:val="20"/>
        </w:rPr>
        <w:t xml:space="preserve"> = </w:t>
      </w:r>
      <w:r w:rsidR="00D1419B" w:rsidRPr="00CA431E">
        <w:rPr>
          <w:rFonts w:ascii="Calibri" w:hAnsi="Calibri" w:cs="Calibri"/>
          <w:sz w:val="20"/>
          <w:szCs w:val="20"/>
        </w:rPr>
        <w:t>chlorinated polyolefin</w:t>
      </w:r>
      <w:r w:rsidR="00D1419B" w:rsidRPr="00CA431E">
        <w:rPr>
          <w:rFonts w:ascii="Calibri" w:hAnsi="Calibri" w:cs="Calibri"/>
          <w:sz w:val="20"/>
          <w:szCs w:val="20"/>
        </w:rPr>
        <w:t xml:space="preserve">; 4 = </w:t>
      </w:r>
      <w:r w:rsidR="000E2FE7" w:rsidRPr="00CA431E">
        <w:rPr>
          <w:rFonts w:ascii="Calibri" w:hAnsi="Calibri" w:cs="Calibri"/>
          <w:sz w:val="20"/>
          <w:szCs w:val="20"/>
        </w:rPr>
        <w:t xml:space="preserve">epoxy; </w:t>
      </w:r>
      <w:r w:rsidR="00D1419B" w:rsidRPr="00CA431E">
        <w:rPr>
          <w:rFonts w:ascii="Calibri" w:hAnsi="Calibri" w:cs="Calibri"/>
          <w:sz w:val="20"/>
          <w:szCs w:val="20"/>
        </w:rPr>
        <w:t>5</w:t>
      </w:r>
      <w:r w:rsidR="000E2FE7" w:rsidRPr="00CA431E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300D1F" w:rsidRPr="00CA431E">
        <w:rPr>
          <w:rFonts w:ascii="Calibri" w:hAnsi="Calibri" w:cs="Calibri"/>
          <w:sz w:val="20"/>
          <w:szCs w:val="20"/>
        </w:rPr>
        <w:t>epoxy:</w:t>
      </w:r>
      <w:r w:rsidR="000E2FE7" w:rsidRPr="00CA431E">
        <w:rPr>
          <w:rFonts w:ascii="Calibri" w:hAnsi="Calibri" w:cs="Calibri"/>
          <w:sz w:val="20"/>
          <w:szCs w:val="20"/>
        </w:rPr>
        <w:t>PEST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</w:t>
      </w:r>
      <w:r w:rsidR="00300D1F" w:rsidRPr="00CA431E">
        <w:rPr>
          <w:rFonts w:ascii="Calibri" w:hAnsi="Calibri" w:cs="Calibri"/>
          <w:sz w:val="20"/>
          <w:szCs w:val="20"/>
        </w:rPr>
        <w:t>6</w:t>
      </w:r>
      <w:r w:rsidR="000E2FE7" w:rsidRPr="00CA431E">
        <w:rPr>
          <w:rFonts w:ascii="Calibri" w:hAnsi="Calibri" w:cs="Calibri"/>
          <w:sz w:val="20"/>
          <w:szCs w:val="20"/>
        </w:rPr>
        <w:t xml:space="preserve"> = EPDM; </w:t>
      </w:r>
      <w:r w:rsidR="00223A8E" w:rsidRPr="00CA431E">
        <w:rPr>
          <w:rFonts w:ascii="Calibri" w:hAnsi="Calibri" w:cs="Calibri"/>
          <w:sz w:val="20"/>
          <w:szCs w:val="20"/>
        </w:rPr>
        <w:t>7</w:t>
      </w:r>
      <w:r w:rsidR="000E2FE7" w:rsidRPr="00CA431E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0E2FE7" w:rsidRPr="00CA431E">
        <w:rPr>
          <w:rFonts w:ascii="Calibri" w:hAnsi="Calibri" w:cs="Calibri"/>
          <w:sz w:val="20"/>
          <w:szCs w:val="20"/>
        </w:rPr>
        <w:t>keratin:PA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</w:t>
      </w:r>
      <w:r w:rsidR="00732AEB" w:rsidRPr="00CA431E">
        <w:rPr>
          <w:rFonts w:ascii="Calibri" w:hAnsi="Calibri" w:cs="Calibri"/>
          <w:sz w:val="20"/>
          <w:szCs w:val="20"/>
        </w:rPr>
        <w:t>8</w:t>
      </w:r>
      <w:r w:rsidR="000E2FE7" w:rsidRPr="00CA431E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0E2FE7" w:rsidRPr="00CA431E">
        <w:rPr>
          <w:rFonts w:ascii="Calibri" w:hAnsi="Calibri" w:cs="Calibri"/>
          <w:sz w:val="20"/>
          <w:szCs w:val="20"/>
        </w:rPr>
        <w:t>keratin:PEST:PA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</w:t>
      </w:r>
      <w:r w:rsidR="00732AEB" w:rsidRPr="00CA431E">
        <w:rPr>
          <w:rFonts w:ascii="Calibri" w:hAnsi="Calibri" w:cs="Calibri"/>
          <w:sz w:val="20"/>
          <w:szCs w:val="20"/>
        </w:rPr>
        <w:t>9</w:t>
      </w:r>
      <w:r w:rsidR="000E2FE7" w:rsidRPr="00CA431E">
        <w:rPr>
          <w:rFonts w:ascii="Calibri" w:hAnsi="Calibri" w:cs="Calibri"/>
          <w:sz w:val="20"/>
          <w:szCs w:val="20"/>
        </w:rPr>
        <w:t xml:space="preserve"> = melamine; </w:t>
      </w:r>
      <w:r w:rsidR="00732AEB" w:rsidRPr="00CA431E">
        <w:rPr>
          <w:rFonts w:ascii="Calibri" w:hAnsi="Calibri" w:cs="Calibri"/>
          <w:sz w:val="20"/>
          <w:szCs w:val="20"/>
        </w:rPr>
        <w:t>10</w:t>
      </w:r>
      <w:r w:rsidR="000E2FE7" w:rsidRPr="00CA431E">
        <w:rPr>
          <w:rFonts w:ascii="Calibri" w:hAnsi="Calibri" w:cs="Calibri"/>
          <w:sz w:val="20"/>
          <w:szCs w:val="20"/>
        </w:rPr>
        <w:t xml:space="preserve"> = PMMA; </w:t>
      </w:r>
      <w:r w:rsidR="000754CE" w:rsidRPr="00CA431E">
        <w:rPr>
          <w:rFonts w:ascii="Calibri" w:hAnsi="Calibri" w:cs="Calibri"/>
          <w:sz w:val="20"/>
          <w:szCs w:val="20"/>
        </w:rPr>
        <w:t>11</w:t>
      </w:r>
      <w:r w:rsidR="000E2FE7" w:rsidRPr="00CA431E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0E2FE7" w:rsidRPr="00CA431E">
        <w:rPr>
          <w:rFonts w:ascii="Calibri" w:hAnsi="Calibri" w:cs="Calibri"/>
          <w:sz w:val="20"/>
          <w:szCs w:val="20"/>
        </w:rPr>
        <w:t>NFC:acrylonitrile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</w:t>
      </w:r>
      <w:r w:rsidR="000754CE" w:rsidRPr="00CA431E">
        <w:rPr>
          <w:rFonts w:ascii="Calibri" w:hAnsi="Calibri" w:cs="Calibri"/>
          <w:sz w:val="20"/>
          <w:szCs w:val="20"/>
        </w:rPr>
        <w:t>12</w:t>
      </w:r>
      <w:r w:rsidR="000E2FE7" w:rsidRPr="00CA431E">
        <w:rPr>
          <w:rFonts w:ascii="Calibri" w:hAnsi="Calibri" w:cs="Calibri"/>
          <w:sz w:val="20"/>
          <w:szCs w:val="20"/>
        </w:rPr>
        <w:t xml:space="preserve"> = NFC:PA; </w:t>
      </w:r>
      <w:r w:rsidR="000754CE" w:rsidRPr="00CA431E">
        <w:rPr>
          <w:rFonts w:ascii="Calibri" w:hAnsi="Calibri" w:cs="Calibri"/>
          <w:sz w:val="20"/>
          <w:szCs w:val="20"/>
        </w:rPr>
        <w:t>13</w:t>
      </w:r>
      <w:r w:rsidR="000E2FE7" w:rsidRPr="00CA431E">
        <w:rPr>
          <w:rFonts w:ascii="Calibri" w:hAnsi="Calibri" w:cs="Calibri"/>
          <w:sz w:val="20"/>
          <w:szCs w:val="20"/>
        </w:rPr>
        <w:t xml:space="preserve"> = NFC:PEST; </w:t>
      </w:r>
      <w:r w:rsidR="000754CE" w:rsidRPr="00CA431E">
        <w:rPr>
          <w:rFonts w:ascii="Calibri" w:hAnsi="Calibri" w:cs="Calibri"/>
          <w:sz w:val="20"/>
          <w:szCs w:val="20"/>
        </w:rPr>
        <w:t>14</w:t>
      </w:r>
      <w:r w:rsidR="000E2FE7" w:rsidRPr="00CA431E">
        <w:rPr>
          <w:rFonts w:ascii="Calibri" w:hAnsi="Calibri" w:cs="Calibri"/>
          <w:sz w:val="20"/>
          <w:szCs w:val="20"/>
        </w:rPr>
        <w:t xml:space="preserve"> = NFC:PEST:PP</w:t>
      </w:r>
      <w:r w:rsidR="000754CE" w:rsidRPr="00CA431E">
        <w:rPr>
          <w:rFonts w:ascii="Calibri" w:hAnsi="Calibri" w:cs="Calibri"/>
          <w:sz w:val="20"/>
          <w:szCs w:val="20"/>
        </w:rPr>
        <w:t>;</w:t>
      </w:r>
      <w:r w:rsidR="000E2FE7" w:rsidRPr="00CA431E">
        <w:rPr>
          <w:rFonts w:ascii="Calibri" w:hAnsi="Calibri" w:cs="Calibri"/>
          <w:sz w:val="20"/>
          <w:szCs w:val="20"/>
        </w:rPr>
        <w:t xml:space="preserve"> </w:t>
      </w:r>
      <w:r w:rsidR="000754CE" w:rsidRPr="00CA431E">
        <w:rPr>
          <w:rFonts w:ascii="Calibri" w:hAnsi="Calibri" w:cs="Calibri"/>
          <w:sz w:val="20"/>
          <w:szCs w:val="20"/>
        </w:rPr>
        <w:t>15</w:t>
      </w:r>
      <w:r w:rsidR="000E2FE7" w:rsidRPr="00CA431E">
        <w:rPr>
          <w:rFonts w:ascii="Calibri" w:hAnsi="Calibri" w:cs="Calibri"/>
          <w:sz w:val="20"/>
          <w:szCs w:val="20"/>
        </w:rPr>
        <w:t xml:space="preserve"> = NFC:PP; </w:t>
      </w:r>
      <w:r w:rsidR="000754CE" w:rsidRPr="00CA431E">
        <w:rPr>
          <w:rFonts w:ascii="Calibri" w:hAnsi="Calibri" w:cs="Calibri"/>
          <w:sz w:val="20"/>
          <w:szCs w:val="20"/>
        </w:rPr>
        <w:t>16</w:t>
      </w:r>
      <w:r w:rsidR="000E2FE7" w:rsidRPr="00CA431E">
        <w:rPr>
          <w:rFonts w:ascii="Calibri" w:hAnsi="Calibri" w:cs="Calibri"/>
          <w:sz w:val="20"/>
          <w:szCs w:val="20"/>
        </w:rPr>
        <w:t xml:space="preserve"> = NFC:PU; </w:t>
      </w:r>
      <w:r w:rsidR="000754CE" w:rsidRPr="00CA431E">
        <w:rPr>
          <w:rFonts w:ascii="Calibri" w:hAnsi="Calibri" w:cs="Calibri"/>
          <w:sz w:val="20"/>
          <w:szCs w:val="20"/>
        </w:rPr>
        <w:t>17</w:t>
      </w:r>
      <w:r w:rsidR="000E2FE7" w:rsidRPr="00CA431E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0E2FE7" w:rsidRPr="00CA431E">
        <w:rPr>
          <w:rFonts w:ascii="Calibri" w:hAnsi="Calibri" w:cs="Calibri"/>
          <w:sz w:val="20"/>
          <w:szCs w:val="20"/>
        </w:rPr>
        <w:t>NFC:rayon:acrylonitrile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</w:t>
      </w:r>
      <w:r w:rsidR="000754CE" w:rsidRPr="00CA431E">
        <w:rPr>
          <w:rFonts w:ascii="Calibri" w:hAnsi="Calibri" w:cs="Calibri"/>
          <w:sz w:val="20"/>
          <w:szCs w:val="20"/>
        </w:rPr>
        <w:t>18</w:t>
      </w:r>
      <w:r w:rsidR="000E2FE7" w:rsidRPr="00CA431E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0E2FE7" w:rsidRPr="00CA431E">
        <w:rPr>
          <w:rFonts w:ascii="Calibri" w:hAnsi="Calibri" w:cs="Calibri"/>
          <w:sz w:val="20"/>
          <w:szCs w:val="20"/>
        </w:rPr>
        <w:t>NFC:rayon:PA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</w:t>
      </w:r>
      <w:r w:rsidR="000754CE" w:rsidRPr="00CA431E">
        <w:rPr>
          <w:rFonts w:ascii="Calibri" w:hAnsi="Calibri" w:cs="Calibri"/>
          <w:sz w:val="20"/>
          <w:szCs w:val="20"/>
        </w:rPr>
        <w:t>19</w:t>
      </w:r>
      <w:r w:rsidR="000E2FE7" w:rsidRPr="00CA431E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D65481" w:rsidRPr="00CA431E">
        <w:rPr>
          <w:rFonts w:ascii="Calibri" w:hAnsi="Calibri" w:cs="Calibri"/>
          <w:sz w:val="20"/>
          <w:szCs w:val="20"/>
        </w:rPr>
        <w:t>NFC:rayon:</w:t>
      </w:r>
      <w:r w:rsidR="00E433E1" w:rsidRPr="00CA431E">
        <w:rPr>
          <w:rFonts w:ascii="Calibri" w:hAnsi="Calibri" w:cs="Calibri"/>
          <w:sz w:val="20"/>
          <w:szCs w:val="20"/>
        </w:rPr>
        <w:t>PA</w:t>
      </w:r>
      <w:r w:rsidR="00D65481" w:rsidRPr="00CA431E">
        <w:rPr>
          <w:rFonts w:ascii="Calibri" w:hAnsi="Calibri" w:cs="Calibri"/>
          <w:sz w:val="20"/>
          <w:szCs w:val="20"/>
        </w:rPr>
        <w:t>:</w:t>
      </w:r>
      <w:r w:rsidR="00E433E1" w:rsidRPr="00CA431E">
        <w:rPr>
          <w:rFonts w:ascii="Calibri" w:hAnsi="Calibri" w:cs="Calibri"/>
          <w:sz w:val="20"/>
          <w:szCs w:val="20"/>
        </w:rPr>
        <w:t>PU</w:t>
      </w:r>
      <w:proofErr w:type="spellEnd"/>
      <w:r w:rsidR="00E433E1" w:rsidRPr="00CA431E">
        <w:rPr>
          <w:rFonts w:ascii="Calibri" w:hAnsi="Calibri" w:cs="Calibri"/>
          <w:sz w:val="20"/>
          <w:szCs w:val="20"/>
        </w:rPr>
        <w:t xml:space="preserve">; </w:t>
      </w:r>
      <w:r w:rsidR="00D65481" w:rsidRPr="00CA431E">
        <w:rPr>
          <w:rFonts w:ascii="Calibri" w:hAnsi="Calibri" w:cs="Calibri"/>
          <w:sz w:val="20"/>
          <w:szCs w:val="20"/>
        </w:rPr>
        <w:t xml:space="preserve"> </w:t>
      </w:r>
      <w:r w:rsidR="00417EBC" w:rsidRPr="00CA431E">
        <w:rPr>
          <w:rFonts w:ascii="Calibri" w:hAnsi="Calibri" w:cs="Calibri"/>
          <w:sz w:val="20"/>
          <w:szCs w:val="20"/>
        </w:rPr>
        <w:t xml:space="preserve">20 = </w:t>
      </w:r>
      <w:proofErr w:type="spellStart"/>
      <w:r w:rsidR="000E2FE7" w:rsidRPr="00CA431E">
        <w:rPr>
          <w:rFonts w:ascii="Calibri" w:hAnsi="Calibri" w:cs="Calibri"/>
          <w:sz w:val="20"/>
          <w:szCs w:val="20"/>
        </w:rPr>
        <w:t>NFC:rayon:PEST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</w:t>
      </w:r>
      <w:r w:rsidR="00417EBC" w:rsidRPr="00CA431E">
        <w:rPr>
          <w:rFonts w:ascii="Calibri" w:hAnsi="Calibri" w:cs="Calibri"/>
          <w:sz w:val="20"/>
          <w:szCs w:val="20"/>
        </w:rPr>
        <w:t>21</w:t>
      </w:r>
      <w:r w:rsidR="000E2FE7" w:rsidRPr="00CA431E">
        <w:rPr>
          <w:rFonts w:ascii="Calibri" w:hAnsi="Calibri" w:cs="Calibri"/>
          <w:sz w:val="20"/>
          <w:szCs w:val="20"/>
        </w:rPr>
        <w:t xml:space="preserve"> = PA; </w:t>
      </w:r>
      <w:r w:rsidR="0084571A" w:rsidRPr="00CA431E">
        <w:rPr>
          <w:rFonts w:ascii="Calibri" w:hAnsi="Calibri" w:cs="Calibri"/>
          <w:sz w:val="20"/>
          <w:szCs w:val="20"/>
        </w:rPr>
        <w:t>22</w:t>
      </w:r>
      <w:r w:rsidR="000E2FE7" w:rsidRPr="00CA431E">
        <w:rPr>
          <w:rFonts w:ascii="Calibri" w:hAnsi="Calibri" w:cs="Calibri"/>
          <w:sz w:val="20"/>
          <w:szCs w:val="20"/>
        </w:rPr>
        <w:t xml:space="preserve"> = polyacrylate; </w:t>
      </w:r>
      <w:r w:rsidR="000754CE" w:rsidRPr="00CA431E">
        <w:rPr>
          <w:rFonts w:ascii="Calibri" w:hAnsi="Calibri" w:cs="Calibri"/>
          <w:sz w:val="20"/>
          <w:szCs w:val="20"/>
        </w:rPr>
        <w:t>2</w:t>
      </w:r>
      <w:r w:rsidR="007C4575" w:rsidRPr="00CA431E">
        <w:rPr>
          <w:rFonts w:ascii="Calibri" w:hAnsi="Calibri" w:cs="Calibri"/>
          <w:sz w:val="20"/>
          <w:szCs w:val="20"/>
        </w:rPr>
        <w:t>3</w:t>
      </w:r>
      <w:r w:rsidR="000E2FE7" w:rsidRPr="00CA431E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0E2FE7" w:rsidRPr="00CA431E">
        <w:rPr>
          <w:rFonts w:ascii="Calibri" w:hAnsi="Calibri" w:cs="Calibri"/>
          <w:sz w:val="20"/>
          <w:szCs w:val="20"/>
        </w:rPr>
        <w:t>polyacrylonitrile:butadiene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</w:t>
      </w:r>
      <w:r w:rsidR="007C4575" w:rsidRPr="00CA431E">
        <w:rPr>
          <w:rFonts w:ascii="Calibri" w:hAnsi="Calibri" w:cs="Calibri"/>
          <w:sz w:val="20"/>
          <w:szCs w:val="20"/>
        </w:rPr>
        <w:t>24</w:t>
      </w:r>
      <w:r w:rsidR="000E2FE7" w:rsidRPr="00CA431E">
        <w:rPr>
          <w:rFonts w:ascii="Calibri" w:hAnsi="Calibri" w:cs="Calibri"/>
          <w:sz w:val="20"/>
          <w:szCs w:val="20"/>
        </w:rPr>
        <w:t xml:space="preserve"> = polyacrylonitrile:butadiene:styrene; </w:t>
      </w:r>
      <w:r w:rsidR="00E84FE4" w:rsidRPr="00CA431E">
        <w:rPr>
          <w:rFonts w:ascii="Calibri" w:hAnsi="Calibri" w:cs="Calibri"/>
          <w:sz w:val="20"/>
          <w:szCs w:val="20"/>
        </w:rPr>
        <w:t>25</w:t>
      </w:r>
      <w:r w:rsidR="000E2FE7" w:rsidRPr="00CA431E">
        <w:rPr>
          <w:rFonts w:ascii="Calibri" w:hAnsi="Calibri" w:cs="Calibri"/>
          <w:sz w:val="20"/>
          <w:szCs w:val="20"/>
        </w:rPr>
        <w:t xml:space="preserve"> = polyalcohol; </w:t>
      </w:r>
      <w:r w:rsidR="00B10C6E" w:rsidRPr="00CA431E">
        <w:rPr>
          <w:rFonts w:ascii="Calibri" w:hAnsi="Calibri" w:cs="Calibri"/>
          <w:sz w:val="20"/>
          <w:szCs w:val="20"/>
        </w:rPr>
        <w:t xml:space="preserve">26 = </w:t>
      </w:r>
      <w:r w:rsidR="00B10C6E" w:rsidRPr="00CA431E">
        <w:rPr>
          <w:rFonts w:ascii="Calibri" w:hAnsi="Calibri" w:cs="Calibri"/>
          <w:sz w:val="20"/>
          <w:szCs w:val="20"/>
        </w:rPr>
        <w:t>polyamine</w:t>
      </w:r>
      <w:r w:rsidR="00B10C6E" w:rsidRPr="00CA431E">
        <w:rPr>
          <w:rFonts w:ascii="Calibri" w:hAnsi="Calibri" w:cs="Calibri"/>
          <w:sz w:val="20"/>
          <w:szCs w:val="20"/>
        </w:rPr>
        <w:t xml:space="preserve">; 27 = </w:t>
      </w:r>
      <w:r w:rsidR="00932A3C" w:rsidRPr="00CA431E">
        <w:rPr>
          <w:rFonts w:ascii="Calibri" w:hAnsi="Calibri" w:cs="Calibri"/>
          <w:sz w:val="20"/>
          <w:szCs w:val="20"/>
        </w:rPr>
        <w:t>polybutadiene rubber</w:t>
      </w:r>
      <w:r w:rsidR="00932A3C" w:rsidRPr="00CA431E">
        <w:rPr>
          <w:rFonts w:ascii="Calibri" w:hAnsi="Calibri" w:cs="Calibri"/>
          <w:sz w:val="20"/>
          <w:szCs w:val="20"/>
        </w:rPr>
        <w:t xml:space="preserve">; 28 = </w:t>
      </w:r>
      <w:r w:rsidR="0062163A" w:rsidRPr="00CA431E">
        <w:rPr>
          <w:rFonts w:ascii="Calibri" w:hAnsi="Calibri" w:cs="Calibri"/>
          <w:sz w:val="20"/>
          <w:szCs w:val="20"/>
        </w:rPr>
        <w:t>PEST:PA</w:t>
      </w:r>
      <w:r w:rsidR="009D63BF" w:rsidRPr="00CA431E">
        <w:rPr>
          <w:rFonts w:ascii="Calibri" w:hAnsi="Calibri" w:cs="Calibri"/>
          <w:sz w:val="20"/>
          <w:szCs w:val="20"/>
        </w:rPr>
        <w:t xml:space="preserve">; 29 = </w:t>
      </w:r>
      <w:proofErr w:type="spellStart"/>
      <w:r w:rsidR="009D63BF" w:rsidRPr="00CA431E">
        <w:rPr>
          <w:rFonts w:ascii="Calibri" w:hAnsi="Calibri" w:cs="Calibri"/>
          <w:sz w:val="20"/>
          <w:szCs w:val="20"/>
        </w:rPr>
        <w:t>PEST</w:t>
      </w:r>
      <w:r w:rsidR="009D63BF" w:rsidRPr="00CA431E">
        <w:rPr>
          <w:rFonts w:ascii="Calibri" w:hAnsi="Calibri" w:cs="Calibri"/>
          <w:sz w:val="20"/>
          <w:szCs w:val="20"/>
        </w:rPr>
        <w:t>:polyalkyd</w:t>
      </w:r>
      <w:proofErr w:type="spellEnd"/>
      <w:r w:rsidR="009D63BF" w:rsidRPr="00CA431E">
        <w:rPr>
          <w:rFonts w:ascii="Calibri" w:hAnsi="Calibri" w:cs="Calibri"/>
          <w:sz w:val="20"/>
          <w:szCs w:val="20"/>
        </w:rPr>
        <w:t xml:space="preserve">; </w:t>
      </w:r>
      <w:r w:rsidR="00E76F38" w:rsidRPr="00CA431E">
        <w:rPr>
          <w:rFonts w:ascii="Calibri" w:hAnsi="Calibri" w:cs="Calibri"/>
          <w:sz w:val="20"/>
          <w:szCs w:val="20"/>
        </w:rPr>
        <w:t>30</w:t>
      </w:r>
      <w:r w:rsidR="000E2FE7" w:rsidRPr="00CA431E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0E2FE7" w:rsidRPr="00CA431E">
        <w:rPr>
          <w:rFonts w:ascii="Calibri" w:hAnsi="Calibri" w:cs="Calibri"/>
          <w:sz w:val="20"/>
          <w:szCs w:val="20"/>
        </w:rPr>
        <w:t>PEST:PP:acrylic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</w:t>
      </w:r>
      <w:r w:rsidR="00E76F38" w:rsidRPr="00CA431E">
        <w:rPr>
          <w:rFonts w:ascii="Calibri" w:hAnsi="Calibri" w:cs="Calibri"/>
          <w:sz w:val="20"/>
          <w:szCs w:val="20"/>
        </w:rPr>
        <w:t>31</w:t>
      </w:r>
      <w:r w:rsidR="000E2FE7" w:rsidRPr="00CA431E">
        <w:rPr>
          <w:rFonts w:ascii="Calibri" w:hAnsi="Calibri" w:cs="Calibri"/>
          <w:sz w:val="20"/>
          <w:szCs w:val="20"/>
        </w:rPr>
        <w:t xml:space="preserve"> = PEST:PU; </w:t>
      </w:r>
      <w:r w:rsidR="000C0216" w:rsidRPr="00CA431E">
        <w:rPr>
          <w:rFonts w:ascii="Calibri" w:hAnsi="Calibri" w:cs="Calibri"/>
          <w:sz w:val="20"/>
          <w:szCs w:val="20"/>
        </w:rPr>
        <w:t>32</w:t>
      </w:r>
      <w:r w:rsidR="000E2FE7" w:rsidRPr="00CA431E">
        <w:rPr>
          <w:rFonts w:ascii="Calibri" w:hAnsi="Calibri" w:cs="Calibri"/>
          <w:sz w:val="20"/>
          <w:szCs w:val="20"/>
        </w:rPr>
        <w:t xml:space="preserve"> = PE; </w:t>
      </w:r>
      <w:r w:rsidR="000754CE" w:rsidRPr="00CA431E">
        <w:rPr>
          <w:rFonts w:ascii="Calibri" w:hAnsi="Calibri" w:cs="Calibri"/>
          <w:sz w:val="20"/>
          <w:szCs w:val="20"/>
        </w:rPr>
        <w:t>3</w:t>
      </w:r>
      <w:r w:rsidR="000C0216" w:rsidRPr="00CA431E">
        <w:rPr>
          <w:rFonts w:ascii="Calibri" w:hAnsi="Calibri" w:cs="Calibri"/>
          <w:sz w:val="20"/>
          <w:szCs w:val="20"/>
        </w:rPr>
        <w:t>3</w:t>
      </w:r>
      <w:r w:rsidR="000E2FE7" w:rsidRPr="00CA431E">
        <w:rPr>
          <w:rFonts w:ascii="Calibri" w:hAnsi="Calibri" w:cs="Calibri"/>
          <w:sz w:val="20"/>
          <w:szCs w:val="20"/>
        </w:rPr>
        <w:t xml:space="preserve"> = PET; </w:t>
      </w:r>
      <w:r w:rsidR="000754CE" w:rsidRPr="00CA431E">
        <w:rPr>
          <w:rFonts w:ascii="Calibri" w:hAnsi="Calibri" w:cs="Calibri"/>
          <w:sz w:val="20"/>
          <w:szCs w:val="20"/>
        </w:rPr>
        <w:t>3</w:t>
      </w:r>
      <w:r w:rsidR="000C0216" w:rsidRPr="00CA431E">
        <w:rPr>
          <w:rFonts w:ascii="Calibri" w:hAnsi="Calibri" w:cs="Calibri"/>
          <w:sz w:val="20"/>
          <w:szCs w:val="20"/>
        </w:rPr>
        <w:t>4</w:t>
      </w:r>
      <w:r w:rsidR="000E2FE7" w:rsidRPr="00CA431E">
        <w:rPr>
          <w:rFonts w:ascii="Calibri" w:hAnsi="Calibri" w:cs="Calibri"/>
          <w:sz w:val="20"/>
          <w:szCs w:val="20"/>
        </w:rPr>
        <w:t xml:space="preserve"> = PEG; </w:t>
      </w:r>
      <w:r w:rsidR="005861B1" w:rsidRPr="00CA431E">
        <w:rPr>
          <w:rFonts w:ascii="Calibri" w:hAnsi="Calibri" w:cs="Calibri"/>
          <w:sz w:val="20"/>
          <w:szCs w:val="20"/>
        </w:rPr>
        <w:t>35</w:t>
      </w:r>
      <w:r w:rsidR="000E2FE7" w:rsidRPr="00CA431E">
        <w:rPr>
          <w:rFonts w:ascii="Calibri" w:hAnsi="Calibri" w:cs="Calibri"/>
          <w:sz w:val="20"/>
          <w:szCs w:val="20"/>
        </w:rPr>
        <w:t xml:space="preserve"> = polyoxymethylene; </w:t>
      </w:r>
      <w:r w:rsidR="005861B1" w:rsidRPr="00CA431E">
        <w:rPr>
          <w:rFonts w:ascii="Calibri" w:hAnsi="Calibri" w:cs="Calibri"/>
          <w:sz w:val="20"/>
          <w:szCs w:val="20"/>
        </w:rPr>
        <w:t>36</w:t>
      </w:r>
      <w:r w:rsidR="000E2FE7" w:rsidRPr="00CA431E">
        <w:rPr>
          <w:rFonts w:ascii="Calibri" w:hAnsi="Calibri" w:cs="Calibri"/>
          <w:sz w:val="20"/>
          <w:szCs w:val="20"/>
        </w:rPr>
        <w:t xml:space="preserve"> = PP; </w:t>
      </w:r>
      <w:r w:rsidR="001C11CD" w:rsidRPr="00CA431E">
        <w:rPr>
          <w:rFonts w:ascii="Calibri" w:hAnsi="Calibri" w:cs="Calibri"/>
          <w:sz w:val="20"/>
          <w:szCs w:val="20"/>
        </w:rPr>
        <w:t>37</w:t>
      </w:r>
      <w:r w:rsidR="000E2FE7" w:rsidRPr="00CA431E">
        <w:rPr>
          <w:rFonts w:ascii="Calibri" w:hAnsi="Calibri" w:cs="Calibri"/>
          <w:sz w:val="20"/>
          <w:szCs w:val="20"/>
        </w:rPr>
        <w:t xml:space="preserve"> = PP:PE; </w:t>
      </w:r>
      <w:r w:rsidR="001C11CD" w:rsidRPr="00CA431E">
        <w:rPr>
          <w:rFonts w:ascii="Calibri" w:hAnsi="Calibri" w:cs="Calibri"/>
          <w:sz w:val="20"/>
          <w:szCs w:val="20"/>
        </w:rPr>
        <w:t>38</w:t>
      </w:r>
      <w:r w:rsidR="000E2FE7" w:rsidRPr="00CA431E">
        <w:rPr>
          <w:rFonts w:ascii="Calibri" w:hAnsi="Calibri" w:cs="Calibri"/>
          <w:sz w:val="20"/>
          <w:szCs w:val="20"/>
        </w:rPr>
        <w:t xml:space="preserve"> = </w:t>
      </w:r>
      <w:r w:rsidR="00CE4158" w:rsidRPr="00CA431E">
        <w:rPr>
          <w:rFonts w:ascii="Calibri" w:hAnsi="Calibri" w:cs="Calibri"/>
          <w:sz w:val="20"/>
          <w:szCs w:val="20"/>
        </w:rPr>
        <w:t>PS</w:t>
      </w:r>
      <w:r w:rsidR="000E2FE7" w:rsidRPr="00CA431E">
        <w:rPr>
          <w:rFonts w:ascii="Calibri" w:hAnsi="Calibri" w:cs="Calibri"/>
          <w:sz w:val="20"/>
          <w:szCs w:val="20"/>
        </w:rPr>
        <w:t xml:space="preserve">; </w:t>
      </w:r>
      <w:r w:rsidR="00A30BC0" w:rsidRPr="00CA431E">
        <w:rPr>
          <w:rFonts w:ascii="Calibri" w:hAnsi="Calibri" w:cs="Calibri"/>
          <w:sz w:val="20"/>
          <w:szCs w:val="20"/>
        </w:rPr>
        <w:t>39</w:t>
      </w:r>
      <w:r w:rsidR="000E2FE7" w:rsidRPr="00CA431E">
        <w:rPr>
          <w:rFonts w:ascii="Calibri" w:hAnsi="Calibri" w:cs="Calibri"/>
          <w:sz w:val="20"/>
          <w:szCs w:val="20"/>
        </w:rPr>
        <w:t xml:space="preserve"> = PSU; </w:t>
      </w:r>
      <w:r w:rsidR="00A30BC0" w:rsidRPr="00CA431E">
        <w:rPr>
          <w:rFonts w:ascii="Calibri" w:hAnsi="Calibri" w:cs="Calibri"/>
          <w:sz w:val="20"/>
          <w:szCs w:val="20"/>
        </w:rPr>
        <w:t>40</w:t>
      </w:r>
      <w:r w:rsidR="000E2FE7" w:rsidRPr="00CA431E">
        <w:rPr>
          <w:rFonts w:ascii="Calibri" w:hAnsi="Calibri" w:cs="Calibri"/>
          <w:sz w:val="20"/>
          <w:szCs w:val="20"/>
        </w:rPr>
        <w:t xml:space="preserve"> = </w:t>
      </w:r>
      <w:r w:rsidR="00F2483C" w:rsidRPr="00CA431E">
        <w:rPr>
          <w:rFonts w:ascii="Calibri" w:hAnsi="Calibri" w:cs="Calibri"/>
          <w:sz w:val="20"/>
          <w:szCs w:val="20"/>
        </w:rPr>
        <w:t>PTFE</w:t>
      </w:r>
      <w:r w:rsidR="000E2FE7" w:rsidRPr="00CA431E">
        <w:rPr>
          <w:rFonts w:ascii="Calibri" w:hAnsi="Calibri" w:cs="Calibri"/>
          <w:sz w:val="20"/>
          <w:szCs w:val="20"/>
        </w:rPr>
        <w:t xml:space="preserve">; </w:t>
      </w:r>
      <w:r w:rsidR="00A30BC0" w:rsidRPr="00CA431E">
        <w:rPr>
          <w:rFonts w:ascii="Calibri" w:hAnsi="Calibri" w:cs="Calibri"/>
          <w:sz w:val="20"/>
          <w:szCs w:val="20"/>
        </w:rPr>
        <w:t>41</w:t>
      </w:r>
      <w:r w:rsidR="000E2FE7" w:rsidRPr="00CA431E">
        <w:rPr>
          <w:rFonts w:ascii="Calibri" w:hAnsi="Calibri" w:cs="Calibri"/>
          <w:sz w:val="20"/>
          <w:szCs w:val="20"/>
        </w:rPr>
        <w:t xml:space="preserve"> = </w:t>
      </w:r>
      <w:r w:rsidR="00417EBC" w:rsidRPr="00CA431E">
        <w:rPr>
          <w:rFonts w:ascii="Calibri" w:hAnsi="Calibri" w:cs="Calibri"/>
          <w:sz w:val="20"/>
          <w:szCs w:val="20"/>
        </w:rPr>
        <w:t>PU</w:t>
      </w:r>
      <w:r w:rsidR="000E2FE7" w:rsidRPr="00CA431E">
        <w:rPr>
          <w:rFonts w:ascii="Calibri" w:hAnsi="Calibri" w:cs="Calibri"/>
          <w:sz w:val="20"/>
          <w:szCs w:val="20"/>
        </w:rPr>
        <w:t xml:space="preserve">; </w:t>
      </w:r>
      <w:r w:rsidR="00A30BC0" w:rsidRPr="00CA431E">
        <w:rPr>
          <w:rFonts w:ascii="Calibri" w:hAnsi="Calibri" w:cs="Calibri"/>
          <w:sz w:val="20"/>
          <w:szCs w:val="20"/>
        </w:rPr>
        <w:t>42</w:t>
      </w:r>
      <w:r w:rsidR="000E2FE7" w:rsidRPr="00CA431E">
        <w:rPr>
          <w:rFonts w:ascii="Calibri" w:hAnsi="Calibri" w:cs="Calibri"/>
          <w:sz w:val="20"/>
          <w:szCs w:val="20"/>
        </w:rPr>
        <w:t xml:space="preserve"> = </w:t>
      </w:r>
      <w:r w:rsidR="00A30BC0" w:rsidRPr="00CA431E">
        <w:rPr>
          <w:rFonts w:ascii="Calibri" w:hAnsi="Calibri" w:cs="Calibri"/>
          <w:sz w:val="20"/>
          <w:szCs w:val="20"/>
        </w:rPr>
        <w:t>PU</w:t>
      </w:r>
      <w:r w:rsidR="000E2FE7" w:rsidRPr="00CA431E">
        <w:rPr>
          <w:rFonts w:ascii="Calibri" w:hAnsi="Calibri" w:cs="Calibri"/>
          <w:sz w:val="20"/>
          <w:szCs w:val="20"/>
        </w:rPr>
        <w:t xml:space="preserve"> rubber; </w:t>
      </w:r>
      <w:r w:rsidR="009149EC" w:rsidRPr="00CA431E">
        <w:rPr>
          <w:rFonts w:ascii="Calibri" w:hAnsi="Calibri" w:cs="Calibri"/>
          <w:sz w:val="20"/>
          <w:szCs w:val="20"/>
        </w:rPr>
        <w:t>43</w:t>
      </w:r>
      <w:r w:rsidR="000E2FE7" w:rsidRPr="00CA431E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A30BC0" w:rsidRPr="00CA431E">
        <w:rPr>
          <w:rFonts w:ascii="Calibri" w:hAnsi="Calibri" w:cs="Calibri"/>
          <w:sz w:val="20"/>
          <w:szCs w:val="20"/>
        </w:rPr>
        <w:t>PU</w:t>
      </w:r>
      <w:r w:rsidR="000E2FE7" w:rsidRPr="00CA431E">
        <w:rPr>
          <w:rFonts w:ascii="Calibri" w:hAnsi="Calibri" w:cs="Calibri"/>
          <w:sz w:val="20"/>
          <w:szCs w:val="20"/>
        </w:rPr>
        <w:t>:polyacrylate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</w:t>
      </w:r>
      <w:r w:rsidR="009149EC" w:rsidRPr="00CA431E">
        <w:rPr>
          <w:rFonts w:ascii="Calibri" w:hAnsi="Calibri" w:cs="Calibri"/>
          <w:sz w:val="20"/>
          <w:szCs w:val="20"/>
        </w:rPr>
        <w:t>44</w:t>
      </w:r>
      <w:r w:rsidR="000E2FE7" w:rsidRPr="00CA431E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0E2FE7" w:rsidRPr="00CA431E">
        <w:rPr>
          <w:rFonts w:ascii="Calibri" w:hAnsi="Calibri" w:cs="Calibri"/>
          <w:sz w:val="20"/>
          <w:szCs w:val="20"/>
        </w:rPr>
        <w:t>polyvinylacetate:PE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</w:t>
      </w:r>
      <w:r w:rsidR="009149EC" w:rsidRPr="00CA431E">
        <w:rPr>
          <w:rFonts w:ascii="Calibri" w:hAnsi="Calibri" w:cs="Calibri"/>
          <w:sz w:val="20"/>
          <w:szCs w:val="20"/>
        </w:rPr>
        <w:t>45</w:t>
      </w:r>
      <w:r w:rsidR="000E2FE7" w:rsidRPr="00CA431E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0E2FE7" w:rsidRPr="00CA431E">
        <w:rPr>
          <w:rFonts w:ascii="Calibri" w:hAnsi="Calibri" w:cs="Calibri"/>
          <w:sz w:val="20"/>
          <w:szCs w:val="20"/>
        </w:rPr>
        <w:t>polyvinylacetate:vinylchloride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</w:t>
      </w:r>
      <w:r w:rsidR="00E17C35" w:rsidRPr="00CA431E">
        <w:rPr>
          <w:rFonts w:ascii="Calibri" w:hAnsi="Calibri" w:cs="Calibri"/>
          <w:sz w:val="20"/>
          <w:szCs w:val="20"/>
        </w:rPr>
        <w:t>46</w:t>
      </w:r>
      <w:r w:rsidR="000E2FE7" w:rsidRPr="00CA431E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0E2FE7" w:rsidRPr="00CA431E">
        <w:rPr>
          <w:rFonts w:ascii="Calibri" w:hAnsi="Calibri" w:cs="Calibri"/>
          <w:sz w:val="20"/>
          <w:szCs w:val="20"/>
        </w:rPr>
        <w:t>polyvinylalcohol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</w:t>
      </w:r>
      <w:r w:rsidR="00E17C35" w:rsidRPr="00CA431E">
        <w:rPr>
          <w:rFonts w:ascii="Calibri" w:hAnsi="Calibri" w:cs="Calibri"/>
          <w:sz w:val="20"/>
          <w:szCs w:val="20"/>
        </w:rPr>
        <w:t>47</w:t>
      </w:r>
      <w:r w:rsidR="000E2FE7" w:rsidRPr="00CA431E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0E2FE7" w:rsidRPr="00CA431E">
        <w:rPr>
          <w:rFonts w:ascii="Calibri" w:hAnsi="Calibri" w:cs="Calibri"/>
          <w:sz w:val="20"/>
          <w:szCs w:val="20"/>
        </w:rPr>
        <w:t>polyvinylbenzyl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 chloride; </w:t>
      </w:r>
      <w:r w:rsidR="00E63AC0" w:rsidRPr="00CA431E">
        <w:rPr>
          <w:rFonts w:ascii="Calibri" w:hAnsi="Calibri" w:cs="Calibri"/>
          <w:sz w:val="20"/>
          <w:szCs w:val="20"/>
        </w:rPr>
        <w:t>48</w:t>
      </w:r>
      <w:r w:rsidR="000E2FE7" w:rsidRPr="00CA431E">
        <w:rPr>
          <w:rFonts w:ascii="Calibri" w:hAnsi="Calibri" w:cs="Calibri"/>
          <w:sz w:val="20"/>
          <w:szCs w:val="20"/>
        </w:rPr>
        <w:t xml:space="preserve"> = PVC; </w:t>
      </w:r>
      <w:r w:rsidR="00E63AC0" w:rsidRPr="00CA431E">
        <w:rPr>
          <w:rFonts w:ascii="Calibri" w:hAnsi="Calibri" w:cs="Calibri"/>
          <w:sz w:val="20"/>
          <w:szCs w:val="20"/>
        </w:rPr>
        <w:t>49</w:t>
      </w:r>
      <w:r w:rsidR="000E2FE7" w:rsidRPr="00CA431E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0E2FE7" w:rsidRPr="00CA431E">
        <w:rPr>
          <w:rFonts w:ascii="Calibri" w:hAnsi="Calibri" w:cs="Calibri"/>
          <w:sz w:val="20"/>
          <w:szCs w:val="20"/>
        </w:rPr>
        <w:t>rayon:PA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</w:t>
      </w:r>
      <w:r w:rsidR="00B95153" w:rsidRPr="00CA431E">
        <w:rPr>
          <w:rFonts w:ascii="Calibri" w:hAnsi="Calibri" w:cs="Calibri"/>
          <w:sz w:val="20"/>
          <w:szCs w:val="20"/>
        </w:rPr>
        <w:t xml:space="preserve">50 = </w:t>
      </w:r>
      <w:proofErr w:type="spellStart"/>
      <w:r w:rsidR="00B95153" w:rsidRPr="00CA431E">
        <w:rPr>
          <w:rFonts w:ascii="Calibri" w:hAnsi="Calibri" w:cs="Calibri"/>
          <w:sz w:val="20"/>
          <w:szCs w:val="20"/>
        </w:rPr>
        <w:t>rayon:</w:t>
      </w:r>
      <w:r w:rsidR="00B95153" w:rsidRPr="00CA431E">
        <w:rPr>
          <w:rFonts w:ascii="Calibri" w:hAnsi="Calibri" w:cs="Calibri"/>
          <w:sz w:val="20"/>
          <w:szCs w:val="20"/>
        </w:rPr>
        <w:t>PA</w:t>
      </w:r>
      <w:r w:rsidR="00B95153" w:rsidRPr="00CA431E">
        <w:rPr>
          <w:rFonts w:ascii="Calibri" w:hAnsi="Calibri" w:cs="Calibri"/>
          <w:sz w:val="20"/>
          <w:szCs w:val="20"/>
        </w:rPr>
        <w:t>:</w:t>
      </w:r>
      <w:r w:rsidR="00B95153" w:rsidRPr="00CA431E">
        <w:rPr>
          <w:rFonts w:ascii="Calibri" w:hAnsi="Calibri" w:cs="Calibri"/>
          <w:sz w:val="20"/>
          <w:szCs w:val="20"/>
        </w:rPr>
        <w:t>PEST</w:t>
      </w:r>
      <w:proofErr w:type="spellEnd"/>
      <w:r w:rsidR="00B95153" w:rsidRPr="00CA431E">
        <w:rPr>
          <w:rFonts w:ascii="Calibri" w:hAnsi="Calibri" w:cs="Calibri"/>
          <w:sz w:val="20"/>
          <w:szCs w:val="20"/>
        </w:rPr>
        <w:t xml:space="preserve">; </w:t>
      </w:r>
      <w:r w:rsidR="00E15BA8" w:rsidRPr="00CA431E">
        <w:rPr>
          <w:rFonts w:ascii="Calibri" w:hAnsi="Calibri" w:cs="Calibri"/>
          <w:sz w:val="20"/>
          <w:szCs w:val="20"/>
        </w:rPr>
        <w:t>51</w:t>
      </w:r>
      <w:r w:rsidR="000E2FE7" w:rsidRPr="00CA431E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0E2FE7" w:rsidRPr="00CA431E">
        <w:rPr>
          <w:rFonts w:ascii="Calibri" w:hAnsi="Calibri" w:cs="Calibri"/>
          <w:sz w:val="20"/>
          <w:szCs w:val="20"/>
        </w:rPr>
        <w:t>rayon:PEST</w:t>
      </w:r>
      <w:proofErr w:type="spellEnd"/>
      <w:r w:rsidR="00537E23" w:rsidRPr="00CA431E">
        <w:rPr>
          <w:rFonts w:ascii="Calibri" w:hAnsi="Calibri" w:cs="Calibri"/>
          <w:sz w:val="20"/>
          <w:szCs w:val="20"/>
        </w:rPr>
        <w:t xml:space="preserve">; 52 = </w:t>
      </w:r>
      <w:proofErr w:type="spellStart"/>
      <w:r w:rsidR="00537E23" w:rsidRPr="00CA431E">
        <w:rPr>
          <w:rFonts w:ascii="Calibri" w:hAnsi="Calibri" w:cs="Calibri"/>
          <w:sz w:val="20"/>
          <w:szCs w:val="20"/>
        </w:rPr>
        <w:t>rayon:</w:t>
      </w:r>
      <w:r w:rsidR="00537E23" w:rsidRPr="00CA431E">
        <w:rPr>
          <w:rFonts w:ascii="Calibri" w:hAnsi="Calibri" w:cs="Calibri"/>
          <w:sz w:val="20"/>
          <w:szCs w:val="20"/>
        </w:rPr>
        <w:t>PU</w:t>
      </w:r>
      <w:proofErr w:type="spellEnd"/>
      <w:r w:rsidR="00537E23" w:rsidRPr="00CA431E">
        <w:rPr>
          <w:rFonts w:ascii="Calibri" w:hAnsi="Calibri" w:cs="Calibri"/>
          <w:sz w:val="20"/>
          <w:szCs w:val="20"/>
        </w:rPr>
        <w:t xml:space="preserve">; </w:t>
      </w:r>
      <w:r w:rsidR="00630AC8" w:rsidRPr="00CA431E">
        <w:rPr>
          <w:rFonts w:ascii="Calibri" w:hAnsi="Calibri" w:cs="Calibri"/>
          <w:sz w:val="20"/>
          <w:szCs w:val="20"/>
        </w:rPr>
        <w:t xml:space="preserve">53: </w:t>
      </w:r>
      <w:r w:rsidR="00630AC8" w:rsidRPr="00CA431E">
        <w:rPr>
          <w:rFonts w:ascii="Calibri" w:hAnsi="Calibri" w:cs="Calibri"/>
          <w:sz w:val="20"/>
          <w:szCs w:val="20"/>
        </w:rPr>
        <w:t>soft copolymer</w:t>
      </w:r>
      <w:r w:rsidR="000E2FE7" w:rsidRPr="00CA431E">
        <w:rPr>
          <w:rFonts w:ascii="Calibri" w:hAnsi="Calibri" w:cs="Calibri"/>
          <w:sz w:val="20"/>
          <w:szCs w:val="20"/>
        </w:rPr>
        <w:t xml:space="preserve">. PEST: polyester. PDM: ethylene propylene diene monomer. </w:t>
      </w:r>
      <w:proofErr w:type="spellStart"/>
      <w:r w:rsidR="000E2FE7" w:rsidRPr="00CA431E">
        <w:rPr>
          <w:rFonts w:ascii="Calibri" w:hAnsi="Calibri" w:cs="Calibri"/>
          <w:sz w:val="20"/>
          <w:szCs w:val="20"/>
        </w:rPr>
        <w:t>exc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: items excluded post-spectroscopy. PA: polyamide or nylon. PMMA: </w:t>
      </w:r>
      <w:proofErr w:type="gramStart"/>
      <w:r w:rsidR="00641C5A" w:rsidRPr="00CA431E">
        <w:rPr>
          <w:rFonts w:ascii="Calibri" w:hAnsi="Calibri" w:cs="Calibri"/>
          <w:sz w:val="20"/>
          <w:szCs w:val="20"/>
        </w:rPr>
        <w:t>p</w:t>
      </w:r>
      <w:r w:rsidR="000E2FE7" w:rsidRPr="00CA431E">
        <w:rPr>
          <w:rFonts w:ascii="Calibri" w:hAnsi="Calibri" w:cs="Calibri"/>
          <w:sz w:val="20"/>
          <w:szCs w:val="20"/>
        </w:rPr>
        <w:t>oly(</w:t>
      </w:r>
      <w:proofErr w:type="gramEnd"/>
      <w:r w:rsidR="000E2FE7" w:rsidRPr="00CA431E">
        <w:rPr>
          <w:rFonts w:ascii="Calibri" w:hAnsi="Calibri" w:cs="Calibri"/>
          <w:sz w:val="20"/>
          <w:szCs w:val="20"/>
        </w:rPr>
        <w:t xml:space="preserve">methyl methacrylate). NFC: natural fibre composites. PP: </w:t>
      </w:r>
      <w:r w:rsidR="00641C5A" w:rsidRPr="00CA431E">
        <w:rPr>
          <w:rFonts w:ascii="Calibri" w:hAnsi="Calibri" w:cs="Calibri"/>
          <w:sz w:val="20"/>
          <w:szCs w:val="20"/>
        </w:rPr>
        <w:t>p</w:t>
      </w:r>
      <w:r w:rsidR="000E2FE7" w:rsidRPr="00CA431E">
        <w:rPr>
          <w:rFonts w:ascii="Calibri" w:hAnsi="Calibri" w:cs="Calibri"/>
          <w:sz w:val="20"/>
          <w:szCs w:val="20"/>
        </w:rPr>
        <w:t xml:space="preserve">olypropylene. </w:t>
      </w:r>
      <w:r w:rsidR="00CE4158">
        <w:rPr>
          <w:rFonts w:ascii="Calibri" w:hAnsi="Calibri" w:cs="Calibri"/>
          <w:sz w:val="20"/>
          <w:szCs w:val="20"/>
        </w:rPr>
        <w:t xml:space="preserve">PS: polystyrene. </w:t>
      </w:r>
      <w:r w:rsidR="000E2FE7" w:rsidRPr="00CA431E">
        <w:rPr>
          <w:rFonts w:ascii="Calibri" w:hAnsi="Calibri" w:cs="Calibri"/>
          <w:sz w:val="20"/>
          <w:szCs w:val="20"/>
        </w:rPr>
        <w:t xml:space="preserve">PSU:  </w:t>
      </w:r>
      <w:r w:rsidR="00641C5A" w:rsidRPr="00CA431E">
        <w:rPr>
          <w:rFonts w:ascii="Calibri" w:hAnsi="Calibri" w:cs="Calibri"/>
          <w:sz w:val="20"/>
          <w:szCs w:val="20"/>
        </w:rPr>
        <w:t>p</w:t>
      </w:r>
      <w:r w:rsidR="000E2FE7" w:rsidRPr="00CA431E">
        <w:rPr>
          <w:rFonts w:ascii="Calibri" w:hAnsi="Calibri" w:cs="Calibri"/>
          <w:sz w:val="20"/>
          <w:szCs w:val="20"/>
        </w:rPr>
        <w:t xml:space="preserve">olysulfone. PE: </w:t>
      </w:r>
      <w:r w:rsidR="00641C5A" w:rsidRPr="00CA431E">
        <w:rPr>
          <w:rFonts w:ascii="Calibri" w:hAnsi="Calibri" w:cs="Calibri"/>
          <w:sz w:val="20"/>
          <w:szCs w:val="20"/>
        </w:rPr>
        <w:t>p</w:t>
      </w:r>
      <w:r w:rsidR="000E2FE7" w:rsidRPr="00CA431E">
        <w:rPr>
          <w:rFonts w:ascii="Calibri" w:hAnsi="Calibri" w:cs="Calibri"/>
          <w:sz w:val="20"/>
          <w:szCs w:val="20"/>
        </w:rPr>
        <w:t xml:space="preserve">olyethylene. PET: </w:t>
      </w:r>
      <w:r w:rsidR="00641C5A" w:rsidRPr="00CA431E">
        <w:rPr>
          <w:rFonts w:ascii="Calibri" w:hAnsi="Calibri" w:cs="Calibri"/>
          <w:sz w:val="20"/>
          <w:szCs w:val="20"/>
        </w:rPr>
        <w:t>p</w:t>
      </w:r>
      <w:r w:rsidR="000E2FE7" w:rsidRPr="00CA431E">
        <w:rPr>
          <w:rFonts w:ascii="Calibri" w:hAnsi="Calibri" w:cs="Calibri"/>
          <w:sz w:val="20"/>
          <w:szCs w:val="20"/>
        </w:rPr>
        <w:t xml:space="preserve">olyethylene terephthalate. PEG: </w:t>
      </w:r>
      <w:r w:rsidR="00641C5A" w:rsidRPr="00CA431E">
        <w:rPr>
          <w:rFonts w:ascii="Calibri" w:hAnsi="Calibri" w:cs="Calibri"/>
          <w:sz w:val="20"/>
          <w:szCs w:val="20"/>
        </w:rPr>
        <w:t>p</w:t>
      </w:r>
      <w:r w:rsidR="000E2FE7" w:rsidRPr="00CA431E">
        <w:rPr>
          <w:rFonts w:ascii="Calibri" w:hAnsi="Calibri" w:cs="Calibri"/>
          <w:sz w:val="20"/>
          <w:szCs w:val="20"/>
        </w:rPr>
        <w:t xml:space="preserve">olyethylene glycol. </w:t>
      </w:r>
      <w:r w:rsidR="00417EBC" w:rsidRPr="00CA431E">
        <w:rPr>
          <w:rFonts w:ascii="Calibri" w:hAnsi="Calibri" w:cs="Calibri"/>
          <w:sz w:val="20"/>
          <w:szCs w:val="20"/>
        </w:rPr>
        <w:t xml:space="preserve">PU: </w:t>
      </w:r>
      <w:r w:rsidR="00641C5A" w:rsidRPr="00CA431E">
        <w:rPr>
          <w:rFonts w:ascii="Calibri" w:hAnsi="Calibri" w:cs="Calibri"/>
          <w:sz w:val="20"/>
          <w:szCs w:val="20"/>
        </w:rPr>
        <w:t>p</w:t>
      </w:r>
      <w:r w:rsidR="00417EBC" w:rsidRPr="00CA431E">
        <w:rPr>
          <w:rFonts w:ascii="Calibri" w:hAnsi="Calibri" w:cs="Calibri"/>
          <w:sz w:val="20"/>
          <w:szCs w:val="20"/>
        </w:rPr>
        <w:t>olyurethane</w:t>
      </w:r>
      <w:r w:rsidR="00417EBC" w:rsidRPr="00CA431E">
        <w:rPr>
          <w:rFonts w:ascii="Calibri" w:hAnsi="Calibri" w:cs="Calibri"/>
          <w:sz w:val="20"/>
          <w:szCs w:val="20"/>
        </w:rPr>
        <w:t xml:space="preserve">. </w:t>
      </w:r>
      <w:r w:rsidR="00641C5A" w:rsidRPr="00CA431E">
        <w:rPr>
          <w:rFonts w:ascii="Calibri" w:hAnsi="Calibri" w:cs="Calibri"/>
          <w:sz w:val="20"/>
          <w:szCs w:val="20"/>
        </w:rPr>
        <w:t xml:space="preserve">PTFE: polytetrafluoroethylene. </w:t>
      </w:r>
      <w:r w:rsidR="000E2FE7" w:rsidRPr="00CA431E">
        <w:rPr>
          <w:rFonts w:ascii="Calibri" w:hAnsi="Calibri" w:cs="Calibri"/>
          <w:sz w:val="20"/>
          <w:szCs w:val="20"/>
        </w:rPr>
        <w:t xml:space="preserve">PVC: </w:t>
      </w:r>
      <w:r w:rsidR="00641C5A" w:rsidRPr="00CA431E">
        <w:rPr>
          <w:rFonts w:ascii="Calibri" w:hAnsi="Calibri" w:cs="Calibri"/>
          <w:sz w:val="20"/>
          <w:szCs w:val="20"/>
        </w:rPr>
        <w:t>p</w:t>
      </w:r>
      <w:r w:rsidR="000E2FE7" w:rsidRPr="00CA431E">
        <w:rPr>
          <w:rFonts w:ascii="Calibri" w:hAnsi="Calibri" w:cs="Calibri"/>
          <w:sz w:val="20"/>
          <w:szCs w:val="20"/>
        </w:rPr>
        <w:t>olyvinyl </w:t>
      </w:r>
      <w:r w:rsidR="00641C5A" w:rsidRPr="00CA431E">
        <w:rPr>
          <w:rFonts w:ascii="Calibri" w:hAnsi="Calibri" w:cs="Calibri"/>
          <w:sz w:val="20"/>
          <w:szCs w:val="20"/>
        </w:rPr>
        <w:t>c</w:t>
      </w:r>
      <w:r w:rsidR="000E2FE7" w:rsidRPr="00CA431E">
        <w:rPr>
          <w:rFonts w:ascii="Calibri" w:hAnsi="Calibri" w:cs="Calibri"/>
          <w:sz w:val="20"/>
          <w:szCs w:val="20"/>
        </w:rPr>
        <w:t xml:space="preserve">hloride. </w:t>
      </w:r>
    </w:p>
    <w:p w14:paraId="2CB31D93" w14:textId="77777777" w:rsidR="00E025A8" w:rsidRPr="001D17E0" w:rsidRDefault="00E025A8">
      <w:pPr>
        <w:rPr>
          <w:rFonts w:ascii="Calibri" w:hAnsi="Calibri" w:cs="Calibri"/>
        </w:rPr>
      </w:pPr>
    </w:p>
    <w:p w14:paraId="315FDA21" w14:textId="418DCFAD" w:rsidR="00E025A8" w:rsidRDefault="00E025A8">
      <w:pPr>
        <w:rPr>
          <w:rFonts w:ascii="Calibri" w:hAnsi="Calibri" w:cs="Calibri"/>
        </w:rPr>
      </w:pPr>
    </w:p>
    <w:p w14:paraId="0D3B1422" w14:textId="586AB1E5" w:rsidR="00073E47" w:rsidRPr="001D17E0" w:rsidRDefault="00C3708A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lastRenderedPageBreak/>
        <w:drawing>
          <wp:inline distT="0" distB="0" distL="0" distR="0" wp14:anchorId="10377B2E" wp14:editId="5CB3F666">
            <wp:extent cx="5731510" cy="4944745"/>
            <wp:effectExtent l="0" t="0" r="2540" b="8255"/>
            <wp:docPr id="140913722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137226" name="Picture 140913722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4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3A690" w14:textId="3004B507" w:rsidR="00B63850" w:rsidRPr="000E2FE7" w:rsidRDefault="00E025A8" w:rsidP="00F55113">
      <w:pPr>
        <w:spacing w:line="240" w:lineRule="auto"/>
        <w:ind w:right="95"/>
        <w:rPr>
          <w:sz w:val="20"/>
          <w:szCs w:val="20"/>
        </w:rPr>
      </w:pPr>
      <w:r w:rsidRPr="001D17E0">
        <w:rPr>
          <w:rFonts w:ascii="Calibri" w:hAnsi="Calibri" w:cs="Calibri"/>
          <w:sz w:val="20"/>
          <w:szCs w:val="20"/>
        </w:rPr>
        <w:t>Figure S2:</w:t>
      </w:r>
      <w:r w:rsidR="00B05E1C" w:rsidRPr="001D17E0">
        <w:rPr>
          <w:rFonts w:ascii="Calibri" w:hAnsi="Calibri" w:cs="Calibri"/>
          <w:sz w:val="20"/>
          <w:szCs w:val="20"/>
        </w:rPr>
        <w:t xml:space="preserve"> Polymer diversity (i.e., composition or type) and distribution (i.e., relative abundance, %) of confirmed microplastics in </w:t>
      </w:r>
      <w:r w:rsidR="00FA2377" w:rsidRPr="001D17E0">
        <w:rPr>
          <w:rFonts w:ascii="Calibri" w:hAnsi="Calibri" w:cs="Calibri"/>
          <w:sz w:val="20"/>
          <w:szCs w:val="20"/>
        </w:rPr>
        <w:t xml:space="preserve">biotic matrices from </w:t>
      </w:r>
      <w:r w:rsidR="006165BB" w:rsidRPr="001D17E0">
        <w:rPr>
          <w:rFonts w:ascii="Calibri" w:hAnsi="Calibri" w:cs="Calibri"/>
          <w:sz w:val="20"/>
          <w:szCs w:val="20"/>
        </w:rPr>
        <w:fldChar w:fldCharType="begin">
          <w:fldData xml:space="preserve">PEVuZE5vdGU+PENpdGUgQXV0aG9yWWVhcj0iMSI+PEF1dGhvcj5TYW50YW5hPC9BdXRob3I+PFll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</w:fldData>
        </w:fldChar>
      </w:r>
      <w:r w:rsidR="00CE32FD">
        <w:rPr>
          <w:rFonts w:ascii="Calibri" w:hAnsi="Calibri" w:cs="Calibri"/>
          <w:sz w:val="20"/>
          <w:szCs w:val="20"/>
        </w:rPr>
        <w:instrText xml:space="preserve"> ADDIN EN.CITE </w:instrText>
      </w:r>
      <w:r w:rsidR="00CE32FD">
        <w:rPr>
          <w:rFonts w:ascii="Calibri" w:hAnsi="Calibri" w:cs="Calibri"/>
          <w:sz w:val="20"/>
          <w:szCs w:val="20"/>
        </w:rPr>
        <w:fldChar w:fldCharType="begin">
          <w:fldData xml:space="preserve">PEVuZE5vdGU+PENpdGUgQXV0aG9yWWVhcj0iMSI+PEF1dGhvcj5TYW50YW5hPC9BdXRob3I+PFll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</w:fldData>
        </w:fldChar>
      </w:r>
      <w:r w:rsidR="00CE32FD">
        <w:rPr>
          <w:rFonts w:ascii="Calibri" w:hAnsi="Calibri" w:cs="Calibri"/>
          <w:sz w:val="20"/>
          <w:szCs w:val="20"/>
        </w:rPr>
        <w:instrText xml:space="preserve"> ADDIN EN.CITE.DATA </w:instrText>
      </w:r>
      <w:r w:rsidR="00CE32FD">
        <w:rPr>
          <w:rFonts w:ascii="Calibri" w:hAnsi="Calibri" w:cs="Calibri"/>
          <w:sz w:val="20"/>
          <w:szCs w:val="20"/>
        </w:rPr>
      </w:r>
      <w:r w:rsidR="00CE32FD">
        <w:rPr>
          <w:rFonts w:ascii="Calibri" w:hAnsi="Calibri" w:cs="Calibri"/>
          <w:sz w:val="20"/>
          <w:szCs w:val="20"/>
        </w:rPr>
        <w:fldChar w:fldCharType="end"/>
      </w:r>
      <w:r w:rsidR="006165BB" w:rsidRPr="001D17E0">
        <w:rPr>
          <w:rFonts w:ascii="Calibri" w:hAnsi="Calibri" w:cs="Calibri"/>
          <w:sz w:val="20"/>
          <w:szCs w:val="20"/>
        </w:rPr>
      </w:r>
      <w:r w:rsidR="006165BB" w:rsidRPr="001D17E0">
        <w:rPr>
          <w:rFonts w:ascii="Calibri" w:hAnsi="Calibri" w:cs="Calibri"/>
          <w:sz w:val="20"/>
          <w:szCs w:val="20"/>
        </w:rPr>
        <w:fldChar w:fldCharType="separate"/>
      </w:r>
      <w:r w:rsidR="00CE32FD">
        <w:rPr>
          <w:rFonts w:ascii="Calibri" w:hAnsi="Calibri" w:cs="Calibri"/>
          <w:sz w:val="20"/>
          <w:szCs w:val="20"/>
        </w:rPr>
        <w:t>Santana et al. (2025)</w:t>
      </w:r>
      <w:r w:rsidR="006165BB" w:rsidRPr="001D17E0">
        <w:rPr>
          <w:rFonts w:ascii="Calibri" w:hAnsi="Calibri" w:cs="Calibri"/>
          <w:sz w:val="20"/>
          <w:szCs w:val="20"/>
        </w:rPr>
        <w:fldChar w:fldCharType="end"/>
      </w:r>
      <w:r w:rsidR="006165BB" w:rsidRPr="001D17E0">
        <w:rPr>
          <w:rFonts w:ascii="Calibri" w:hAnsi="Calibri" w:cs="Calibri"/>
          <w:sz w:val="20"/>
          <w:szCs w:val="20"/>
        </w:rPr>
        <w:t>,</w:t>
      </w:r>
      <w:r w:rsidR="00FA2377" w:rsidRPr="001D17E0">
        <w:rPr>
          <w:rFonts w:ascii="Calibri" w:hAnsi="Calibri" w:cs="Calibri"/>
          <w:sz w:val="20"/>
          <w:szCs w:val="20"/>
        </w:rPr>
        <w:t xml:space="preserve"> including </w:t>
      </w:r>
      <w:r w:rsidR="00B05E1C" w:rsidRPr="001D17E0">
        <w:rPr>
          <w:rFonts w:ascii="Calibri" w:hAnsi="Calibri" w:cs="Calibri"/>
          <w:sz w:val="20"/>
          <w:szCs w:val="20"/>
        </w:rPr>
        <w:t xml:space="preserve">(A) </w:t>
      </w:r>
      <w:r w:rsidR="00FA2377" w:rsidRPr="001D17E0">
        <w:rPr>
          <w:rFonts w:ascii="Calibri" w:hAnsi="Calibri" w:cs="Calibri"/>
          <w:sz w:val="20"/>
          <w:szCs w:val="20"/>
        </w:rPr>
        <w:t>fish</w:t>
      </w:r>
      <w:r w:rsidR="006024AB">
        <w:rPr>
          <w:rFonts w:ascii="Calibri" w:hAnsi="Calibri" w:cs="Calibri"/>
          <w:sz w:val="20"/>
          <w:szCs w:val="20"/>
        </w:rPr>
        <w:t xml:space="preserve"> (n=10)</w:t>
      </w:r>
      <w:r w:rsidR="00FA2377" w:rsidRPr="001D17E0">
        <w:rPr>
          <w:rFonts w:ascii="Calibri" w:hAnsi="Calibri" w:cs="Calibri"/>
          <w:sz w:val="20"/>
          <w:szCs w:val="20"/>
        </w:rPr>
        <w:t>,</w:t>
      </w:r>
      <w:r w:rsidR="00B05E1C" w:rsidRPr="001D17E0">
        <w:rPr>
          <w:rFonts w:ascii="Calibri" w:hAnsi="Calibri" w:cs="Calibri"/>
          <w:sz w:val="20"/>
          <w:szCs w:val="20"/>
        </w:rPr>
        <w:t xml:space="preserve"> (B) </w:t>
      </w:r>
      <w:r w:rsidR="00FA2377" w:rsidRPr="001D17E0">
        <w:rPr>
          <w:rFonts w:ascii="Calibri" w:hAnsi="Calibri" w:cs="Calibri"/>
          <w:sz w:val="20"/>
          <w:szCs w:val="20"/>
        </w:rPr>
        <w:t>coral</w:t>
      </w:r>
      <w:r w:rsidR="006066CF">
        <w:rPr>
          <w:rFonts w:ascii="Calibri" w:hAnsi="Calibri" w:cs="Calibri"/>
          <w:sz w:val="20"/>
          <w:szCs w:val="20"/>
        </w:rPr>
        <w:t xml:space="preserve"> (n=</w:t>
      </w:r>
      <w:r w:rsidR="004B6FC8">
        <w:rPr>
          <w:rFonts w:ascii="Calibri" w:hAnsi="Calibri" w:cs="Calibri"/>
          <w:sz w:val="20"/>
          <w:szCs w:val="20"/>
        </w:rPr>
        <w:t>7</w:t>
      </w:r>
      <w:r w:rsidR="006066CF">
        <w:rPr>
          <w:rFonts w:ascii="Calibri" w:hAnsi="Calibri" w:cs="Calibri"/>
          <w:sz w:val="20"/>
          <w:szCs w:val="20"/>
        </w:rPr>
        <w:t>)</w:t>
      </w:r>
      <w:r w:rsidR="00B05E1C" w:rsidRPr="001D17E0">
        <w:rPr>
          <w:rFonts w:ascii="Calibri" w:hAnsi="Calibri" w:cs="Calibri"/>
          <w:sz w:val="20"/>
          <w:szCs w:val="20"/>
        </w:rPr>
        <w:t xml:space="preserve">, (C) </w:t>
      </w:r>
      <w:r w:rsidR="004B6FC8" w:rsidRPr="001D17E0">
        <w:rPr>
          <w:rFonts w:ascii="Calibri" w:hAnsi="Calibri" w:cs="Calibri"/>
          <w:sz w:val="20"/>
          <w:szCs w:val="20"/>
        </w:rPr>
        <w:t>sponge</w:t>
      </w:r>
      <w:r w:rsidR="004B6FC8">
        <w:rPr>
          <w:rFonts w:ascii="Calibri" w:hAnsi="Calibri" w:cs="Calibri"/>
          <w:sz w:val="20"/>
          <w:szCs w:val="20"/>
        </w:rPr>
        <w:t xml:space="preserve"> (n=7)</w:t>
      </w:r>
      <w:r w:rsidR="00FA2377" w:rsidRPr="001D17E0">
        <w:rPr>
          <w:rFonts w:ascii="Calibri" w:hAnsi="Calibri" w:cs="Calibri"/>
          <w:sz w:val="20"/>
          <w:szCs w:val="20"/>
        </w:rPr>
        <w:t xml:space="preserve">, </w:t>
      </w:r>
      <w:r w:rsidR="00B05E1C" w:rsidRPr="001D17E0">
        <w:rPr>
          <w:rFonts w:ascii="Calibri" w:hAnsi="Calibri" w:cs="Calibri"/>
          <w:sz w:val="20"/>
          <w:szCs w:val="20"/>
        </w:rPr>
        <w:t>(D)</w:t>
      </w:r>
      <w:r w:rsidR="004B6FC8" w:rsidRPr="001D17E0">
        <w:rPr>
          <w:rFonts w:ascii="Calibri" w:hAnsi="Calibri" w:cs="Calibri"/>
          <w:sz w:val="20"/>
          <w:szCs w:val="20"/>
        </w:rPr>
        <w:t>sea squirt</w:t>
      </w:r>
      <w:r w:rsidR="004B6FC8">
        <w:rPr>
          <w:rFonts w:ascii="Calibri" w:hAnsi="Calibri" w:cs="Calibri"/>
          <w:sz w:val="20"/>
          <w:szCs w:val="20"/>
        </w:rPr>
        <w:t xml:space="preserve"> (n=8)</w:t>
      </w:r>
      <w:r w:rsidR="00FA2377" w:rsidRPr="001D17E0">
        <w:rPr>
          <w:rFonts w:ascii="Calibri" w:hAnsi="Calibri" w:cs="Calibri"/>
          <w:sz w:val="20"/>
          <w:szCs w:val="20"/>
        </w:rPr>
        <w:t>, and (E) sea cucumber</w:t>
      </w:r>
      <w:r w:rsidR="006066CF">
        <w:rPr>
          <w:rFonts w:ascii="Calibri" w:hAnsi="Calibri" w:cs="Calibri"/>
          <w:sz w:val="20"/>
          <w:szCs w:val="20"/>
        </w:rPr>
        <w:t xml:space="preserve"> (n=11)</w:t>
      </w:r>
      <w:r w:rsidR="00FA2377" w:rsidRPr="001D17E0">
        <w:rPr>
          <w:rFonts w:ascii="Calibri" w:hAnsi="Calibri" w:cs="Calibri"/>
          <w:sz w:val="20"/>
          <w:szCs w:val="20"/>
        </w:rPr>
        <w:t>.</w:t>
      </w:r>
      <w:r w:rsidR="00B47362">
        <w:rPr>
          <w:rFonts w:ascii="Calibri" w:hAnsi="Calibri" w:cs="Calibri"/>
          <w:sz w:val="20"/>
          <w:szCs w:val="20"/>
        </w:rPr>
        <w:t xml:space="preserve"> </w:t>
      </w:r>
      <w:r w:rsidR="00B63850" w:rsidRPr="00CA431E">
        <w:rPr>
          <w:rFonts w:ascii="Calibri" w:hAnsi="Calibri" w:cs="Calibri"/>
          <w:sz w:val="20"/>
          <w:szCs w:val="20"/>
        </w:rPr>
        <w:t>X-axis</w:t>
      </w:r>
      <w:r w:rsidR="00B63850" w:rsidRPr="00CA431E">
        <w:rPr>
          <w:rFonts w:ascii="Calibri" w:hAnsi="Calibri" w:cs="Calibri"/>
          <w:sz w:val="20"/>
          <w:szCs w:val="20"/>
        </w:rPr>
        <w:t xml:space="preserve"> (</w:t>
      </w:r>
      <w:r w:rsidR="004B6FC8" w:rsidRPr="00CA431E">
        <w:rPr>
          <w:rFonts w:ascii="Calibri" w:hAnsi="Calibri" w:cs="Calibri"/>
          <w:sz w:val="20"/>
          <w:szCs w:val="20"/>
        </w:rPr>
        <w:t>number</w:t>
      </w:r>
      <w:r w:rsidR="00D0031A" w:rsidRPr="00CA431E">
        <w:rPr>
          <w:rFonts w:ascii="Calibri" w:hAnsi="Calibri" w:cs="Calibri"/>
          <w:sz w:val="20"/>
          <w:szCs w:val="20"/>
        </w:rPr>
        <w:t>ing system</w:t>
      </w:r>
      <w:r w:rsidR="004B6FC8" w:rsidRPr="00CA431E">
        <w:rPr>
          <w:rFonts w:ascii="Calibri" w:hAnsi="Calibri" w:cs="Calibri"/>
          <w:sz w:val="20"/>
          <w:szCs w:val="20"/>
        </w:rPr>
        <w:t xml:space="preserve"> </w:t>
      </w:r>
      <w:r w:rsidR="00D0031A" w:rsidRPr="00CA431E">
        <w:rPr>
          <w:rFonts w:ascii="Calibri" w:hAnsi="Calibri" w:cs="Calibri"/>
          <w:sz w:val="20"/>
          <w:szCs w:val="20"/>
        </w:rPr>
        <w:t xml:space="preserve">following </w:t>
      </w:r>
      <w:r w:rsidR="00E31876" w:rsidRPr="00CA431E">
        <w:rPr>
          <w:rFonts w:ascii="Calibri" w:hAnsi="Calibri" w:cs="Calibri"/>
          <w:sz w:val="20"/>
          <w:szCs w:val="20"/>
        </w:rPr>
        <w:t>Figure S01a - composite</w:t>
      </w:r>
      <w:r w:rsidR="001F5504" w:rsidRPr="00CA431E">
        <w:rPr>
          <w:rFonts w:ascii="Calibri" w:hAnsi="Calibri" w:cs="Calibri"/>
          <w:sz w:val="20"/>
          <w:szCs w:val="20"/>
        </w:rPr>
        <w:t>)</w:t>
      </w:r>
      <w:r w:rsidR="00B63850" w:rsidRPr="00CA431E">
        <w:rPr>
          <w:rFonts w:ascii="Calibri" w:hAnsi="Calibri" w:cs="Calibri"/>
          <w:sz w:val="20"/>
          <w:szCs w:val="20"/>
        </w:rPr>
        <w:t xml:space="preserve">: 1 =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acrylic:alkyd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 polymer; 2 = alkyd polymer; 3 = chlorinated polyolefin; 4 = epoxy; 5 =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epoxy:PEST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; 6 = EPDM; 7 =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keratin:PA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; 8 =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keratin:PEST:PA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; 9 = melamine; 10 = PMMA; 11 =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NFC:acrylonitrile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; 12 = NFC:PA; 13 = NFC:PEST; 14 = NFC:PEST:PP; 15 = NFC:PP; 16 = NFC:PU; 17 =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NFC:rayon:acrylonitrile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; 18 =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NFC:rayon:PA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; 19 =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NFC:rayon:PA:PU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;  20 =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NFC:rayon:PEST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; 21 = PA; 22 = polyacrylate; 23 =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polyacrylonitrile:butadiene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; 24 = polyacrylonitrile:butadiene:styrene; 25 = polyalcohol; 26 = polyamine; 27 = polybutadiene rubber; 28 = PEST:PA; 29 =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PEST:polyalkyd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; 30 =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PEST:PP:acrylic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; 31 = PEST:PU; 32 = PE; 33 = PET; 34 = PEG; 35 = polyoxymethylene; 36 = PP; 37 = PP:PE; 38 = </w:t>
      </w:r>
      <w:r w:rsidR="00CE4158" w:rsidRPr="00CA431E">
        <w:rPr>
          <w:rFonts w:ascii="Calibri" w:hAnsi="Calibri" w:cs="Calibri"/>
          <w:sz w:val="20"/>
          <w:szCs w:val="20"/>
        </w:rPr>
        <w:t>PS</w:t>
      </w:r>
      <w:r w:rsidR="00B63850" w:rsidRPr="00CA431E">
        <w:rPr>
          <w:rFonts w:ascii="Calibri" w:hAnsi="Calibri" w:cs="Calibri"/>
          <w:sz w:val="20"/>
          <w:szCs w:val="20"/>
        </w:rPr>
        <w:t xml:space="preserve">; 39 = PSU; 40 = </w:t>
      </w:r>
      <w:r w:rsidR="00E85503" w:rsidRPr="00CA431E">
        <w:rPr>
          <w:rFonts w:ascii="Calibri" w:hAnsi="Calibri" w:cs="Calibri"/>
          <w:sz w:val="20"/>
          <w:szCs w:val="20"/>
        </w:rPr>
        <w:t>PTFE</w:t>
      </w:r>
      <w:r w:rsidR="00B63850" w:rsidRPr="00CA431E">
        <w:rPr>
          <w:rFonts w:ascii="Calibri" w:hAnsi="Calibri" w:cs="Calibri"/>
          <w:sz w:val="20"/>
          <w:szCs w:val="20"/>
        </w:rPr>
        <w:t xml:space="preserve">; 41 = PU; 42 = PU rubber; 43 =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PU:polyacrylate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; 44 =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polyvinylacetate:PE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; 45 =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polyvinylacetate:vinylchloride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; 46 =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polyvinylalcohol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; 47 =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polyvinylbenzyl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 chloride; 48 = PVC; 49 =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rayon:PA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; 50 =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rayon:PA:PEST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; 51 =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rayon:PEST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; 52 =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rayon:PU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; 53: soft copolymer. PEST: polyester. PDM: ethylene propylene diene monomer. </w:t>
      </w:r>
      <w:proofErr w:type="spellStart"/>
      <w:r w:rsidR="00B63850" w:rsidRPr="00CA431E">
        <w:rPr>
          <w:rFonts w:ascii="Calibri" w:hAnsi="Calibri" w:cs="Calibri"/>
          <w:sz w:val="20"/>
          <w:szCs w:val="20"/>
        </w:rPr>
        <w:t>exc</w:t>
      </w:r>
      <w:proofErr w:type="spellEnd"/>
      <w:r w:rsidR="00B63850" w:rsidRPr="00CA431E">
        <w:rPr>
          <w:rFonts w:ascii="Calibri" w:hAnsi="Calibri" w:cs="Calibri"/>
          <w:sz w:val="20"/>
          <w:szCs w:val="20"/>
        </w:rPr>
        <w:t xml:space="preserve">: items excluded post-spectroscopy. PA: polyamide or nylon. PMMA: </w:t>
      </w:r>
      <w:proofErr w:type="gramStart"/>
      <w:r w:rsidR="00634A4E" w:rsidRPr="00CA431E">
        <w:rPr>
          <w:rFonts w:ascii="Calibri" w:hAnsi="Calibri" w:cs="Calibri"/>
          <w:sz w:val="20"/>
          <w:szCs w:val="20"/>
        </w:rPr>
        <w:t>p</w:t>
      </w:r>
      <w:r w:rsidR="00B63850" w:rsidRPr="00CA431E">
        <w:rPr>
          <w:rFonts w:ascii="Calibri" w:hAnsi="Calibri" w:cs="Calibri"/>
          <w:sz w:val="20"/>
          <w:szCs w:val="20"/>
        </w:rPr>
        <w:t>oly(</w:t>
      </w:r>
      <w:proofErr w:type="gramEnd"/>
      <w:r w:rsidR="00B63850" w:rsidRPr="00CA431E">
        <w:rPr>
          <w:rFonts w:ascii="Calibri" w:hAnsi="Calibri" w:cs="Calibri"/>
          <w:sz w:val="20"/>
          <w:szCs w:val="20"/>
        </w:rPr>
        <w:t xml:space="preserve">methyl methacrylate). NFC: natural fibre composites. PP: </w:t>
      </w:r>
      <w:r w:rsidR="00634A4E" w:rsidRPr="00CA431E">
        <w:rPr>
          <w:rFonts w:ascii="Calibri" w:hAnsi="Calibri" w:cs="Calibri"/>
          <w:sz w:val="20"/>
          <w:szCs w:val="20"/>
        </w:rPr>
        <w:t>p</w:t>
      </w:r>
      <w:r w:rsidR="00B63850" w:rsidRPr="00CA431E">
        <w:rPr>
          <w:rFonts w:ascii="Calibri" w:hAnsi="Calibri" w:cs="Calibri"/>
          <w:sz w:val="20"/>
          <w:szCs w:val="20"/>
        </w:rPr>
        <w:t xml:space="preserve">olypropylene. </w:t>
      </w:r>
      <w:r w:rsidR="00CE4158">
        <w:rPr>
          <w:rFonts w:ascii="Calibri" w:hAnsi="Calibri" w:cs="Calibri"/>
          <w:sz w:val="20"/>
          <w:szCs w:val="20"/>
        </w:rPr>
        <w:t xml:space="preserve">PS: polystyrene. </w:t>
      </w:r>
      <w:r w:rsidR="00B63850" w:rsidRPr="00CA431E">
        <w:rPr>
          <w:rFonts w:ascii="Calibri" w:hAnsi="Calibri" w:cs="Calibri"/>
          <w:sz w:val="20"/>
          <w:szCs w:val="20"/>
        </w:rPr>
        <w:t xml:space="preserve">PSU:  </w:t>
      </w:r>
      <w:r w:rsidR="00634A4E" w:rsidRPr="00CA431E">
        <w:rPr>
          <w:rFonts w:ascii="Calibri" w:hAnsi="Calibri" w:cs="Calibri"/>
          <w:sz w:val="20"/>
          <w:szCs w:val="20"/>
        </w:rPr>
        <w:t>p</w:t>
      </w:r>
      <w:r w:rsidR="00B63850" w:rsidRPr="00CA431E">
        <w:rPr>
          <w:rFonts w:ascii="Calibri" w:hAnsi="Calibri" w:cs="Calibri"/>
          <w:sz w:val="20"/>
          <w:szCs w:val="20"/>
        </w:rPr>
        <w:t xml:space="preserve">olysulfone. PE: </w:t>
      </w:r>
      <w:r w:rsidR="00634A4E" w:rsidRPr="00CA431E">
        <w:rPr>
          <w:rFonts w:ascii="Calibri" w:hAnsi="Calibri" w:cs="Calibri"/>
          <w:sz w:val="20"/>
          <w:szCs w:val="20"/>
        </w:rPr>
        <w:t>p</w:t>
      </w:r>
      <w:r w:rsidR="00B63850" w:rsidRPr="00CA431E">
        <w:rPr>
          <w:rFonts w:ascii="Calibri" w:hAnsi="Calibri" w:cs="Calibri"/>
          <w:sz w:val="20"/>
          <w:szCs w:val="20"/>
        </w:rPr>
        <w:t xml:space="preserve">olyethylene. PET: </w:t>
      </w:r>
      <w:r w:rsidR="00634A4E" w:rsidRPr="00CA431E">
        <w:rPr>
          <w:rFonts w:ascii="Calibri" w:hAnsi="Calibri" w:cs="Calibri"/>
          <w:sz w:val="20"/>
          <w:szCs w:val="20"/>
        </w:rPr>
        <w:t>p</w:t>
      </w:r>
      <w:r w:rsidR="00B63850" w:rsidRPr="00CA431E">
        <w:rPr>
          <w:rFonts w:ascii="Calibri" w:hAnsi="Calibri" w:cs="Calibri"/>
          <w:sz w:val="20"/>
          <w:szCs w:val="20"/>
        </w:rPr>
        <w:t xml:space="preserve">olyethylene terephthalate. PEG: </w:t>
      </w:r>
      <w:r w:rsidR="00634A4E" w:rsidRPr="00CA431E">
        <w:rPr>
          <w:rFonts w:ascii="Calibri" w:hAnsi="Calibri" w:cs="Calibri"/>
          <w:sz w:val="20"/>
          <w:szCs w:val="20"/>
        </w:rPr>
        <w:t>p</w:t>
      </w:r>
      <w:r w:rsidR="00B63850" w:rsidRPr="00CA431E">
        <w:rPr>
          <w:rFonts w:ascii="Calibri" w:hAnsi="Calibri" w:cs="Calibri"/>
          <w:sz w:val="20"/>
          <w:szCs w:val="20"/>
        </w:rPr>
        <w:t xml:space="preserve">olyethylene glycol. PU: </w:t>
      </w:r>
      <w:r w:rsidR="00634A4E" w:rsidRPr="00CA431E">
        <w:rPr>
          <w:rFonts w:ascii="Calibri" w:hAnsi="Calibri" w:cs="Calibri"/>
          <w:sz w:val="20"/>
          <w:szCs w:val="20"/>
        </w:rPr>
        <w:t>p</w:t>
      </w:r>
      <w:r w:rsidR="00B63850" w:rsidRPr="00CA431E">
        <w:rPr>
          <w:rFonts w:ascii="Calibri" w:hAnsi="Calibri" w:cs="Calibri"/>
          <w:sz w:val="20"/>
          <w:szCs w:val="20"/>
        </w:rPr>
        <w:t xml:space="preserve">olyurethane. </w:t>
      </w:r>
      <w:r w:rsidR="00C52278" w:rsidRPr="00CA431E">
        <w:rPr>
          <w:rFonts w:ascii="Calibri" w:hAnsi="Calibri" w:cs="Calibri"/>
          <w:sz w:val="20"/>
          <w:szCs w:val="20"/>
        </w:rPr>
        <w:t xml:space="preserve">PTFE: </w:t>
      </w:r>
      <w:r w:rsidR="00641C5A" w:rsidRPr="00CA431E">
        <w:rPr>
          <w:rFonts w:ascii="Calibri" w:hAnsi="Calibri" w:cs="Calibri"/>
          <w:sz w:val="20"/>
          <w:szCs w:val="20"/>
        </w:rPr>
        <w:t>polytetrafluoroethylene</w:t>
      </w:r>
      <w:r w:rsidR="00641C5A" w:rsidRPr="00CA431E">
        <w:rPr>
          <w:rFonts w:ascii="Calibri" w:hAnsi="Calibri" w:cs="Calibri"/>
          <w:sz w:val="20"/>
          <w:szCs w:val="20"/>
        </w:rPr>
        <w:t xml:space="preserve">. </w:t>
      </w:r>
      <w:r w:rsidR="00B63850" w:rsidRPr="00CA431E">
        <w:rPr>
          <w:rFonts w:ascii="Calibri" w:hAnsi="Calibri" w:cs="Calibri"/>
          <w:sz w:val="20"/>
          <w:szCs w:val="20"/>
        </w:rPr>
        <w:t xml:space="preserve">PVC: </w:t>
      </w:r>
      <w:r w:rsidR="00634A4E" w:rsidRPr="00CA431E">
        <w:rPr>
          <w:rFonts w:ascii="Calibri" w:hAnsi="Calibri" w:cs="Calibri"/>
          <w:sz w:val="20"/>
          <w:szCs w:val="20"/>
        </w:rPr>
        <w:t>p</w:t>
      </w:r>
      <w:r w:rsidR="00B63850" w:rsidRPr="00CA431E">
        <w:rPr>
          <w:rFonts w:ascii="Calibri" w:hAnsi="Calibri" w:cs="Calibri"/>
          <w:sz w:val="20"/>
          <w:szCs w:val="20"/>
        </w:rPr>
        <w:t>olyvinyl </w:t>
      </w:r>
      <w:r w:rsidR="00634A4E" w:rsidRPr="00CA431E">
        <w:rPr>
          <w:rFonts w:ascii="Calibri" w:hAnsi="Calibri" w:cs="Calibri"/>
          <w:sz w:val="20"/>
          <w:szCs w:val="20"/>
        </w:rPr>
        <w:t>c</w:t>
      </w:r>
      <w:r w:rsidR="00B63850" w:rsidRPr="00CA431E">
        <w:rPr>
          <w:rFonts w:ascii="Calibri" w:hAnsi="Calibri" w:cs="Calibri"/>
          <w:sz w:val="20"/>
          <w:szCs w:val="20"/>
        </w:rPr>
        <w:t>hloride.</w:t>
      </w:r>
      <w:r w:rsidR="00B63850" w:rsidRPr="000E2FE7">
        <w:rPr>
          <w:sz w:val="20"/>
          <w:szCs w:val="20"/>
        </w:rPr>
        <w:t xml:space="preserve"> </w:t>
      </w:r>
    </w:p>
    <w:p w14:paraId="1C4C7D09" w14:textId="7F19A2BF" w:rsidR="00E025A8" w:rsidRPr="001D17E0" w:rsidRDefault="00E025A8" w:rsidP="000E2FE7">
      <w:pPr>
        <w:spacing w:line="240" w:lineRule="auto"/>
        <w:ind w:right="-755"/>
        <w:rPr>
          <w:rFonts w:ascii="Calibri" w:hAnsi="Calibri" w:cs="Calibri"/>
          <w:sz w:val="20"/>
          <w:szCs w:val="20"/>
        </w:rPr>
      </w:pPr>
    </w:p>
    <w:p w14:paraId="0CDD3312" w14:textId="77777777" w:rsidR="007F6526" w:rsidRPr="001D17E0" w:rsidRDefault="007F6526" w:rsidP="007F63DD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2FA192AB" w14:textId="3975358D" w:rsidR="007F6526" w:rsidRDefault="007F6526" w:rsidP="007F63DD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20DD5556" w14:textId="3FA1AA14" w:rsidR="00FA7DAD" w:rsidRDefault="00FA7DAD" w:rsidP="007F63DD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2B62305D" w14:textId="24C28BE4" w:rsidR="00E22369" w:rsidRPr="001D17E0" w:rsidRDefault="00DE52A6" w:rsidP="007F63DD">
      <w:pPr>
        <w:spacing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567D6219" wp14:editId="5BC03FF8">
            <wp:extent cx="5731510" cy="2372360"/>
            <wp:effectExtent l="0" t="0" r="2540" b="8890"/>
            <wp:docPr id="194625548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55489" name="Picture 194625548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FFDC8" w14:textId="6B77FC09" w:rsidR="007F6526" w:rsidRPr="001D17E0" w:rsidRDefault="007F6526" w:rsidP="007F6526">
      <w:pPr>
        <w:spacing w:line="240" w:lineRule="auto"/>
        <w:rPr>
          <w:rFonts w:ascii="Calibri" w:hAnsi="Calibri" w:cs="Calibri"/>
          <w:sz w:val="20"/>
          <w:szCs w:val="20"/>
        </w:rPr>
      </w:pPr>
      <w:r w:rsidRPr="001D17E0">
        <w:rPr>
          <w:rFonts w:ascii="Calibri" w:hAnsi="Calibri" w:cs="Calibri"/>
          <w:sz w:val="20"/>
          <w:szCs w:val="20"/>
        </w:rPr>
        <w:t xml:space="preserve">Figure S3: </w:t>
      </w:r>
      <w:r w:rsidR="00D13474" w:rsidRPr="001D17E0">
        <w:rPr>
          <w:rFonts w:ascii="Calibri" w:hAnsi="Calibri" w:cs="Calibri"/>
          <w:sz w:val="20"/>
          <w:szCs w:val="20"/>
        </w:rPr>
        <w:t xml:space="preserve">Subsampling success </w:t>
      </w:r>
      <w:r w:rsidR="003A4965" w:rsidRPr="001D17E0">
        <w:rPr>
          <w:rFonts w:ascii="Calibri" w:hAnsi="Calibri" w:cs="Calibri"/>
          <w:sz w:val="20"/>
          <w:szCs w:val="20"/>
        </w:rPr>
        <w:t xml:space="preserve">for sea surface water </w:t>
      </w:r>
      <w:r w:rsidR="00FA190E" w:rsidRPr="001D17E0">
        <w:rPr>
          <w:rFonts w:ascii="Calibri" w:hAnsi="Calibri" w:cs="Calibri"/>
          <w:sz w:val="20"/>
          <w:szCs w:val="20"/>
        </w:rPr>
        <w:t xml:space="preserve">based on the </w:t>
      </w:r>
      <w:r w:rsidR="003A4965" w:rsidRPr="001D17E0">
        <w:rPr>
          <w:rFonts w:ascii="Calibri" w:hAnsi="Calibri" w:cs="Calibri"/>
          <w:sz w:val="20"/>
          <w:szCs w:val="20"/>
        </w:rPr>
        <w:t xml:space="preserve">representativeness’ frequency of each polymer </w:t>
      </w:r>
      <w:r w:rsidR="00D13474" w:rsidRPr="001D17E0">
        <w:rPr>
          <w:rFonts w:ascii="Calibri" w:hAnsi="Calibri" w:cs="Calibri"/>
          <w:sz w:val="20"/>
          <w:szCs w:val="20"/>
        </w:rPr>
        <w:t xml:space="preserve">and non-target items. Graphs show subsampling success calculated for each tolerance threshold: 25%, 50% and 75%, compared to fully analysed datasets </w:t>
      </w:r>
      <w:r w:rsidR="006165BB" w:rsidRPr="001D17E0">
        <w:rPr>
          <w:rFonts w:ascii="Calibri" w:hAnsi="Calibri" w:cs="Calibri"/>
          <w:sz w:val="20"/>
          <w:szCs w:val="20"/>
        </w:rPr>
        <w:fldChar w:fldCharType="begin">
          <w:fldData xml:space="preserve">PEVuZE5vdGU+PENpdGU+PEF1dGhvcj5TYW50YW5hPC9BdXRob3I+PFllYXI+MjAyNTwvWWVhcj48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</w:fldData>
        </w:fldChar>
      </w:r>
      <w:r w:rsidR="006165BB" w:rsidRPr="001D17E0">
        <w:rPr>
          <w:rFonts w:ascii="Calibri" w:hAnsi="Calibri" w:cs="Calibri"/>
          <w:sz w:val="20"/>
          <w:szCs w:val="20"/>
        </w:rPr>
        <w:instrText xml:space="preserve"> ADDIN EN.CITE </w:instrText>
      </w:r>
      <w:r w:rsidR="006165BB" w:rsidRPr="001D17E0">
        <w:rPr>
          <w:rFonts w:ascii="Calibri" w:hAnsi="Calibri" w:cs="Calibri"/>
          <w:sz w:val="20"/>
          <w:szCs w:val="20"/>
        </w:rPr>
        <w:fldChar w:fldCharType="begin">
          <w:fldData xml:space="preserve">PEVuZE5vdGU+PENpdGU+PEF1dGhvcj5TYW50YW5hPC9BdXRob3I+PFllYXI+MjAyNTwvWWVhcj48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</w:fldData>
        </w:fldChar>
      </w:r>
      <w:r w:rsidR="006165BB" w:rsidRPr="001D17E0">
        <w:rPr>
          <w:rFonts w:ascii="Calibri" w:hAnsi="Calibri" w:cs="Calibri"/>
          <w:sz w:val="20"/>
          <w:szCs w:val="20"/>
        </w:rPr>
        <w:instrText xml:space="preserve"> ADDIN EN.CITE.DATA </w:instrText>
      </w:r>
      <w:r w:rsidR="006165BB" w:rsidRPr="001D17E0">
        <w:rPr>
          <w:rFonts w:ascii="Calibri" w:hAnsi="Calibri" w:cs="Calibri"/>
          <w:sz w:val="20"/>
          <w:szCs w:val="20"/>
        </w:rPr>
      </w:r>
      <w:r w:rsidR="006165BB" w:rsidRPr="001D17E0">
        <w:rPr>
          <w:rFonts w:ascii="Calibri" w:hAnsi="Calibri" w:cs="Calibri"/>
          <w:sz w:val="20"/>
          <w:szCs w:val="20"/>
        </w:rPr>
        <w:fldChar w:fldCharType="end"/>
      </w:r>
      <w:r w:rsidR="006165BB" w:rsidRPr="001D17E0">
        <w:rPr>
          <w:rFonts w:ascii="Calibri" w:hAnsi="Calibri" w:cs="Calibri"/>
          <w:sz w:val="20"/>
          <w:szCs w:val="20"/>
        </w:rPr>
      </w:r>
      <w:r w:rsidR="006165BB" w:rsidRPr="001D17E0">
        <w:rPr>
          <w:rFonts w:ascii="Calibri" w:hAnsi="Calibri" w:cs="Calibri"/>
          <w:sz w:val="20"/>
          <w:szCs w:val="20"/>
        </w:rPr>
        <w:fldChar w:fldCharType="separate"/>
      </w:r>
      <w:r w:rsidR="006165BB" w:rsidRPr="001D17E0">
        <w:rPr>
          <w:rFonts w:ascii="Calibri" w:hAnsi="Calibri" w:cs="Calibri"/>
          <w:noProof/>
          <w:sz w:val="20"/>
          <w:szCs w:val="20"/>
        </w:rPr>
        <w:t>(Santana et al., 2025)</w:t>
      </w:r>
      <w:r w:rsidR="006165BB" w:rsidRPr="001D17E0">
        <w:rPr>
          <w:rFonts w:ascii="Calibri" w:hAnsi="Calibri" w:cs="Calibri"/>
          <w:sz w:val="20"/>
          <w:szCs w:val="20"/>
        </w:rPr>
        <w:fldChar w:fldCharType="end"/>
      </w:r>
      <w:r w:rsidR="00D13474" w:rsidRPr="001D17E0">
        <w:rPr>
          <w:rFonts w:ascii="Calibri" w:hAnsi="Calibri" w:cs="Calibri"/>
          <w:sz w:val="20"/>
          <w:szCs w:val="20"/>
        </w:rPr>
        <w:t xml:space="preserve">. Dashed vertical lines represent 50% of subsampling success. Data to the left of the 50% line indicates subsampling is unreliable for that specific polymer type. </w:t>
      </w:r>
      <w:r w:rsidR="000E2FE7" w:rsidRPr="00480670">
        <w:rPr>
          <w:rFonts w:ascii="Calibri" w:hAnsi="Calibri" w:cs="Calibri"/>
          <w:sz w:val="20"/>
          <w:szCs w:val="20"/>
        </w:rPr>
        <w:t>X-axis</w:t>
      </w:r>
      <w:r w:rsidR="00A4318B" w:rsidRPr="00480670">
        <w:rPr>
          <w:rFonts w:ascii="Calibri" w:hAnsi="Calibri" w:cs="Calibri"/>
          <w:sz w:val="20"/>
          <w:szCs w:val="20"/>
        </w:rPr>
        <w:t xml:space="preserve">: </w:t>
      </w:r>
      <w:r w:rsidR="000E2FE7" w:rsidRPr="00480670">
        <w:rPr>
          <w:rFonts w:ascii="Calibri" w:hAnsi="Calibri" w:cs="Calibri"/>
          <w:sz w:val="20"/>
          <w:szCs w:val="20"/>
        </w:rPr>
        <w:t xml:space="preserve">1 = </w:t>
      </w:r>
      <w:r w:rsidR="00585D91" w:rsidRPr="00480670">
        <w:rPr>
          <w:rFonts w:ascii="Calibri" w:hAnsi="Calibri" w:cs="Calibri"/>
          <w:sz w:val="20"/>
          <w:szCs w:val="20"/>
        </w:rPr>
        <w:t>chlorinated polyolefin</w:t>
      </w:r>
      <w:r w:rsidR="000E2FE7" w:rsidRPr="00480670">
        <w:rPr>
          <w:rFonts w:ascii="Calibri" w:hAnsi="Calibri" w:cs="Calibri"/>
          <w:sz w:val="20"/>
          <w:szCs w:val="20"/>
        </w:rPr>
        <w:t xml:space="preserve">; 2 = </w:t>
      </w:r>
      <w:r w:rsidR="00246DAA" w:rsidRPr="00480670">
        <w:rPr>
          <w:rFonts w:ascii="Calibri" w:hAnsi="Calibri" w:cs="Calibri"/>
          <w:sz w:val="20"/>
          <w:szCs w:val="20"/>
        </w:rPr>
        <w:t>EPDM</w:t>
      </w:r>
      <w:r w:rsidR="000E2FE7" w:rsidRPr="00480670">
        <w:rPr>
          <w:rFonts w:ascii="Calibri" w:hAnsi="Calibri" w:cs="Calibri"/>
          <w:sz w:val="20"/>
          <w:szCs w:val="20"/>
        </w:rPr>
        <w:t xml:space="preserve">; 3 = </w:t>
      </w:r>
      <w:proofErr w:type="spellStart"/>
      <w:r w:rsidR="00246DAA" w:rsidRPr="00480670">
        <w:rPr>
          <w:rFonts w:ascii="Calibri" w:hAnsi="Calibri" w:cs="Calibri"/>
          <w:sz w:val="20"/>
          <w:szCs w:val="20"/>
        </w:rPr>
        <w:t>exc</w:t>
      </w:r>
      <w:proofErr w:type="spellEnd"/>
      <w:r w:rsidR="000E2FE7" w:rsidRPr="00480670">
        <w:rPr>
          <w:rFonts w:ascii="Calibri" w:hAnsi="Calibri" w:cs="Calibri"/>
          <w:sz w:val="20"/>
          <w:szCs w:val="20"/>
        </w:rPr>
        <w:t xml:space="preserve">; 4 = </w:t>
      </w:r>
      <w:r w:rsidR="00246DAA" w:rsidRPr="00480670">
        <w:rPr>
          <w:rFonts w:ascii="Calibri" w:hAnsi="Calibri" w:cs="Calibri"/>
          <w:sz w:val="20"/>
          <w:szCs w:val="20"/>
        </w:rPr>
        <w:t>PMMA</w:t>
      </w:r>
      <w:r w:rsidR="000E2FE7" w:rsidRPr="00480670">
        <w:rPr>
          <w:rFonts w:ascii="Calibri" w:hAnsi="Calibri" w:cs="Calibri"/>
          <w:sz w:val="20"/>
          <w:szCs w:val="20"/>
        </w:rPr>
        <w:t xml:space="preserve">; 5 = </w:t>
      </w:r>
      <w:r w:rsidR="00262529" w:rsidRPr="00480670">
        <w:rPr>
          <w:rFonts w:ascii="Calibri" w:hAnsi="Calibri" w:cs="Calibri"/>
          <w:sz w:val="20"/>
          <w:szCs w:val="20"/>
        </w:rPr>
        <w:t>NFC:PEST</w:t>
      </w:r>
      <w:r w:rsidR="000E2FE7" w:rsidRPr="00480670">
        <w:rPr>
          <w:rFonts w:ascii="Calibri" w:hAnsi="Calibri" w:cs="Calibri"/>
          <w:sz w:val="20"/>
          <w:szCs w:val="20"/>
        </w:rPr>
        <w:t xml:space="preserve">; 6 = </w:t>
      </w:r>
      <w:r w:rsidR="00262529" w:rsidRPr="00480670">
        <w:rPr>
          <w:rFonts w:ascii="Calibri" w:hAnsi="Calibri" w:cs="Calibri"/>
          <w:sz w:val="20"/>
          <w:szCs w:val="20"/>
        </w:rPr>
        <w:t>PEST:PP</w:t>
      </w:r>
      <w:r w:rsidR="000E2FE7" w:rsidRPr="00480670">
        <w:rPr>
          <w:rFonts w:ascii="Calibri" w:hAnsi="Calibri" w:cs="Calibri"/>
          <w:sz w:val="20"/>
          <w:szCs w:val="20"/>
        </w:rPr>
        <w:t xml:space="preserve">; 7 = </w:t>
      </w:r>
      <w:proofErr w:type="spellStart"/>
      <w:r w:rsidR="00262529" w:rsidRPr="00480670">
        <w:rPr>
          <w:rFonts w:ascii="Calibri" w:hAnsi="Calibri" w:cs="Calibri"/>
          <w:sz w:val="20"/>
          <w:szCs w:val="20"/>
        </w:rPr>
        <w:t>NFC:rayon</w:t>
      </w:r>
      <w:proofErr w:type="spellEnd"/>
      <w:r w:rsidR="000E2FE7" w:rsidRPr="00480670">
        <w:rPr>
          <w:rFonts w:ascii="Calibri" w:hAnsi="Calibri" w:cs="Calibri"/>
          <w:sz w:val="20"/>
          <w:szCs w:val="20"/>
        </w:rPr>
        <w:t xml:space="preserve">; 8 = </w:t>
      </w:r>
      <w:proofErr w:type="spellStart"/>
      <w:r w:rsidR="005E2CB2" w:rsidRPr="00480670">
        <w:rPr>
          <w:rFonts w:ascii="Calibri" w:hAnsi="Calibri" w:cs="Calibri"/>
          <w:sz w:val="20"/>
          <w:szCs w:val="20"/>
        </w:rPr>
        <w:t>NFC:rayon:</w:t>
      </w:r>
      <w:r w:rsidR="005E2CB2" w:rsidRPr="00480670">
        <w:rPr>
          <w:rFonts w:ascii="Calibri" w:hAnsi="Calibri" w:cs="Calibri"/>
          <w:sz w:val="20"/>
          <w:szCs w:val="20"/>
        </w:rPr>
        <w:t>PA</w:t>
      </w:r>
      <w:r w:rsidR="005E2CB2" w:rsidRPr="00480670">
        <w:rPr>
          <w:rFonts w:ascii="Calibri" w:hAnsi="Calibri" w:cs="Calibri"/>
          <w:sz w:val="20"/>
          <w:szCs w:val="20"/>
        </w:rPr>
        <w:t>:</w:t>
      </w:r>
      <w:r w:rsidR="005E2CB2" w:rsidRPr="00480670">
        <w:rPr>
          <w:rFonts w:ascii="Calibri" w:hAnsi="Calibri" w:cs="Calibri"/>
          <w:sz w:val="20"/>
          <w:szCs w:val="20"/>
        </w:rPr>
        <w:t>PU</w:t>
      </w:r>
      <w:proofErr w:type="spellEnd"/>
      <w:r w:rsidR="000E2FE7" w:rsidRPr="00480670">
        <w:rPr>
          <w:rFonts w:ascii="Calibri" w:hAnsi="Calibri" w:cs="Calibri"/>
          <w:sz w:val="20"/>
          <w:szCs w:val="20"/>
        </w:rPr>
        <w:t xml:space="preserve">; 9 = </w:t>
      </w:r>
      <w:r w:rsidR="00644CCC" w:rsidRPr="00480670">
        <w:rPr>
          <w:rFonts w:ascii="Calibri" w:hAnsi="Calibri" w:cs="Calibri"/>
          <w:sz w:val="20"/>
          <w:szCs w:val="20"/>
        </w:rPr>
        <w:t>polyacrylate</w:t>
      </w:r>
      <w:r w:rsidR="000E2FE7" w:rsidRPr="00480670">
        <w:rPr>
          <w:rFonts w:ascii="Calibri" w:hAnsi="Calibri" w:cs="Calibri"/>
          <w:sz w:val="20"/>
          <w:szCs w:val="20"/>
        </w:rPr>
        <w:t xml:space="preserve">; 10 = </w:t>
      </w:r>
      <w:r w:rsidR="00644CCC" w:rsidRPr="00480670">
        <w:rPr>
          <w:rFonts w:ascii="Calibri" w:hAnsi="Calibri" w:cs="Calibri"/>
          <w:sz w:val="20"/>
          <w:szCs w:val="20"/>
        </w:rPr>
        <w:t>polyalcohol</w:t>
      </w:r>
      <w:r w:rsidR="000E2FE7" w:rsidRPr="00480670">
        <w:rPr>
          <w:rFonts w:ascii="Calibri" w:hAnsi="Calibri" w:cs="Calibri"/>
          <w:sz w:val="20"/>
          <w:szCs w:val="20"/>
        </w:rPr>
        <w:t xml:space="preserve">; 11 = </w:t>
      </w:r>
      <w:r w:rsidR="00644CCC" w:rsidRPr="00480670">
        <w:rPr>
          <w:rFonts w:ascii="Calibri" w:hAnsi="Calibri" w:cs="Calibri"/>
          <w:sz w:val="20"/>
          <w:szCs w:val="20"/>
        </w:rPr>
        <w:t>PEST</w:t>
      </w:r>
      <w:r w:rsidR="000E2FE7" w:rsidRPr="00480670">
        <w:rPr>
          <w:rFonts w:ascii="Calibri" w:hAnsi="Calibri" w:cs="Calibri"/>
          <w:sz w:val="20"/>
          <w:szCs w:val="20"/>
        </w:rPr>
        <w:t xml:space="preserve">:PA; 12 = </w:t>
      </w:r>
      <w:r w:rsidR="00644CCC" w:rsidRPr="00480670">
        <w:rPr>
          <w:rFonts w:ascii="Calibri" w:hAnsi="Calibri" w:cs="Calibri"/>
          <w:sz w:val="20"/>
          <w:szCs w:val="20"/>
        </w:rPr>
        <w:t>PE</w:t>
      </w:r>
      <w:r w:rsidR="000E2FE7" w:rsidRPr="00480670">
        <w:rPr>
          <w:rFonts w:ascii="Calibri" w:hAnsi="Calibri" w:cs="Calibri"/>
          <w:sz w:val="20"/>
          <w:szCs w:val="20"/>
        </w:rPr>
        <w:t xml:space="preserve">; 13 = </w:t>
      </w:r>
      <w:r w:rsidR="009A773C" w:rsidRPr="00480670">
        <w:rPr>
          <w:rFonts w:ascii="Calibri" w:hAnsi="Calibri" w:cs="Calibri"/>
          <w:sz w:val="20"/>
          <w:szCs w:val="20"/>
        </w:rPr>
        <w:t>PET</w:t>
      </w:r>
      <w:r w:rsidR="000E2FE7" w:rsidRPr="00480670">
        <w:rPr>
          <w:rFonts w:ascii="Calibri" w:hAnsi="Calibri" w:cs="Calibri"/>
          <w:sz w:val="20"/>
          <w:szCs w:val="20"/>
        </w:rPr>
        <w:t xml:space="preserve"> 14 =</w:t>
      </w:r>
      <w:r w:rsidR="009A773C" w:rsidRPr="00480670">
        <w:rPr>
          <w:rFonts w:ascii="Calibri" w:hAnsi="Calibri" w:cs="Calibri"/>
          <w:sz w:val="20"/>
          <w:szCs w:val="20"/>
        </w:rPr>
        <w:t xml:space="preserve"> </w:t>
      </w:r>
      <w:r w:rsidR="000E2FE7" w:rsidRPr="00480670">
        <w:rPr>
          <w:rFonts w:ascii="Calibri" w:hAnsi="Calibri" w:cs="Calibri"/>
          <w:sz w:val="20"/>
          <w:szCs w:val="20"/>
        </w:rPr>
        <w:t xml:space="preserve">PP; 15 = </w:t>
      </w:r>
      <w:r w:rsidR="009A773C" w:rsidRPr="00480670">
        <w:rPr>
          <w:rFonts w:ascii="Calibri" w:hAnsi="Calibri" w:cs="Calibri"/>
          <w:sz w:val="20"/>
          <w:szCs w:val="20"/>
        </w:rPr>
        <w:t>PP:PE</w:t>
      </w:r>
      <w:r w:rsidR="000E2FE7" w:rsidRPr="00480670">
        <w:rPr>
          <w:rFonts w:ascii="Calibri" w:hAnsi="Calibri" w:cs="Calibri"/>
          <w:sz w:val="20"/>
          <w:szCs w:val="20"/>
        </w:rPr>
        <w:t xml:space="preserve">; 16 = </w:t>
      </w:r>
      <w:r w:rsidR="009A773C" w:rsidRPr="00480670">
        <w:rPr>
          <w:rFonts w:ascii="Calibri" w:hAnsi="Calibri" w:cs="Calibri"/>
          <w:sz w:val="20"/>
          <w:szCs w:val="20"/>
        </w:rPr>
        <w:t>PVC</w:t>
      </w:r>
      <w:r w:rsidR="000E2FE7" w:rsidRPr="00480670">
        <w:rPr>
          <w:rFonts w:ascii="Calibri" w:hAnsi="Calibri" w:cs="Calibri"/>
          <w:sz w:val="20"/>
          <w:szCs w:val="20"/>
        </w:rPr>
        <w:t>; 17 =</w:t>
      </w:r>
      <w:r w:rsidR="00FD2E93" w:rsidRPr="0048067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0E2FE7" w:rsidRPr="00480670">
        <w:rPr>
          <w:rFonts w:ascii="Calibri" w:hAnsi="Calibri" w:cs="Calibri"/>
          <w:sz w:val="20"/>
          <w:szCs w:val="20"/>
        </w:rPr>
        <w:t>rayon:PA</w:t>
      </w:r>
      <w:r w:rsidR="00FD2E93" w:rsidRPr="00480670">
        <w:rPr>
          <w:rFonts w:ascii="Calibri" w:hAnsi="Calibri" w:cs="Calibri"/>
          <w:sz w:val="20"/>
          <w:szCs w:val="20"/>
        </w:rPr>
        <w:t>:PEST</w:t>
      </w:r>
      <w:proofErr w:type="spellEnd"/>
      <w:r w:rsidR="000E2FE7" w:rsidRPr="00480670">
        <w:rPr>
          <w:rFonts w:ascii="Calibri" w:hAnsi="Calibri" w:cs="Calibri"/>
          <w:sz w:val="20"/>
          <w:szCs w:val="20"/>
        </w:rPr>
        <w:t xml:space="preserve">; 18 = </w:t>
      </w:r>
      <w:proofErr w:type="spellStart"/>
      <w:r w:rsidR="000E2FE7" w:rsidRPr="00480670">
        <w:rPr>
          <w:rFonts w:ascii="Calibri" w:hAnsi="Calibri" w:cs="Calibri"/>
          <w:sz w:val="20"/>
          <w:szCs w:val="20"/>
        </w:rPr>
        <w:t>rayon:PEST</w:t>
      </w:r>
      <w:proofErr w:type="spellEnd"/>
      <w:r w:rsidR="000E2FE7" w:rsidRPr="00480670">
        <w:rPr>
          <w:rFonts w:ascii="Calibri" w:hAnsi="Calibri" w:cs="Calibri"/>
          <w:sz w:val="20"/>
          <w:szCs w:val="20"/>
        </w:rPr>
        <w:t xml:space="preserve">. </w:t>
      </w:r>
      <w:r w:rsidR="00D24F4A" w:rsidRPr="00480670">
        <w:rPr>
          <w:rFonts w:ascii="Calibri" w:hAnsi="Calibri" w:cs="Calibri"/>
          <w:sz w:val="20"/>
          <w:szCs w:val="20"/>
        </w:rPr>
        <w:t xml:space="preserve">EPDM: ethylene propylene diene monomer. </w:t>
      </w:r>
      <w:proofErr w:type="spellStart"/>
      <w:r w:rsidR="00D24F4A" w:rsidRPr="00480670">
        <w:rPr>
          <w:rFonts w:ascii="Calibri" w:hAnsi="Calibri" w:cs="Calibri"/>
          <w:sz w:val="20"/>
          <w:szCs w:val="20"/>
        </w:rPr>
        <w:t>exc</w:t>
      </w:r>
      <w:proofErr w:type="spellEnd"/>
      <w:r w:rsidR="00D24F4A" w:rsidRPr="00480670">
        <w:rPr>
          <w:rFonts w:ascii="Calibri" w:hAnsi="Calibri" w:cs="Calibri"/>
          <w:sz w:val="20"/>
          <w:szCs w:val="20"/>
        </w:rPr>
        <w:t>: items excluded post-spectroscopy.</w:t>
      </w:r>
      <w:r w:rsidR="00D24F4A" w:rsidRPr="00480670">
        <w:rPr>
          <w:rFonts w:ascii="Calibri" w:hAnsi="Calibri" w:cs="Calibri"/>
          <w:sz w:val="20"/>
          <w:szCs w:val="20"/>
        </w:rPr>
        <w:t xml:space="preserve"> </w:t>
      </w:r>
      <w:r w:rsidR="000E2FE7" w:rsidRPr="00480670">
        <w:rPr>
          <w:rFonts w:ascii="Calibri" w:hAnsi="Calibri" w:cs="Calibri"/>
          <w:sz w:val="20"/>
          <w:szCs w:val="20"/>
        </w:rPr>
        <w:t xml:space="preserve">PMMA: </w:t>
      </w:r>
      <w:proofErr w:type="gramStart"/>
      <w:r w:rsidR="000E2FE7" w:rsidRPr="00480670">
        <w:rPr>
          <w:rFonts w:ascii="Calibri" w:hAnsi="Calibri" w:cs="Calibri"/>
          <w:sz w:val="20"/>
          <w:szCs w:val="20"/>
        </w:rPr>
        <w:t>Poly(</w:t>
      </w:r>
      <w:proofErr w:type="gramEnd"/>
      <w:r w:rsidR="000E2FE7" w:rsidRPr="00480670">
        <w:rPr>
          <w:rFonts w:ascii="Calibri" w:hAnsi="Calibri" w:cs="Calibri"/>
          <w:sz w:val="20"/>
          <w:szCs w:val="20"/>
        </w:rPr>
        <w:t>methyl methacrylate). NFC: natural fibre composites.</w:t>
      </w:r>
      <w:r w:rsidR="00DD7A33" w:rsidRPr="00480670">
        <w:rPr>
          <w:rFonts w:ascii="Calibri" w:hAnsi="Calibri" w:cs="Calibri"/>
          <w:sz w:val="20"/>
          <w:szCs w:val="20"/>
        </w:rPr>
        <w:t xml:space="preserve"> </w:t>
      </w:r>
      <w:r w:rsidR="00995D02" w:rsidRPr="00480670">
        <w:rPr>
          <w:rFonts w:ascii="Calibri" w:hAnsi="Calibri" w:cs="Calibri"/>
          <w:sz w:val="20"/>
          <w:szCs w:val="20"/>
        </w:rPr>
        <w:t xml:space="preserve">PEST: polyester. </w:t>
      </w:r>
      <w:r w:rsidR="00995D02" w:rsidRPr="00480670">
        <w:rPr>
          <w:rFonts w:ascii="Calibri" w:hAnsi="Calibri" w:cs="Calibri"/>
          <w:sz w:val="20"/>
          <w:szCs w:val="20"/>
        </w:rPr>
        <w:t>PP: polypropylene</w:t>
      </w:r>
      <w:r w:rsidR="00E54AAC" w:rsidRPr="00480670">
        <w:rPr>
          <w:rFonts w:ascii="Calibri" w:hAnsi="Calibri" w:cs="Calibri"/>
          <w:sz w:val="20"/>
          <w:szCs w:val="20"/>
        </w:rPr>
        <w:t>.</w:t>
      </w:r>
      <w:r w:rsidR="00995D02" w:rsidRPr="00480670">
        <w:rPr>
          <w:rFonts w:ascii="Calibri" w:hAnsi="Calibri" w:cs="Calibri"/>
          <w:sz w:val="20"/>
          <w:szCs w:val="20"/>
        </w:rPr>
        <w:t xml:space="preserve"> </w:t>
      </w:r>
      <w:r w:rsidR="00E54AAC" w:rsidRPr="00480670">
        <w:rPr>
          <w:rFonts w:ascii="Calibri" w:hAnsi="Calibri" w:cs="Calibri"/>
          <w:sz w:val="20"/>
          <w:szCs w:val="20"/>
        </w:rPr>
        <w:t xml:space="preserve">PA: polyamide or nylon. PP: </w:t>
      </w:r>
      <w:r w:rsidR="00480670" w:rsidRPr="00480670">
        <w:rPr>
          <w:rFonts w:ascii="Calibri" w:hAnsi="Calibri" w:cs="Calibri"/>
          <w:sz w:val="20"/>
          <w:szCs w:val="20"/>
        </w:rPr>
        <w:t>p</w:t>
      </w:r>
      <w:r w:rsidR="00E54AAC" w:rsidRPr="00480670">
        <w:rPr>
          <w:rFonts w:ascii="Calibri" w:hAnsi="Calibri" w:cs="Calibri"/>
          <w:sz w:val="20"/>
          <w:szCs w:val="20"/>
        </w:rPr>
        <w:t xml:space="preserve">olypropylene. </w:t>
      </w:r>
      <w:r w:rsidR="00E54AAC" w:rsidRPr="00480670">
        <w:rPr>
          <w:rFonts w:ascii="Calibri" w:hAnsi="Calibri" w:cs="Calibri"/>
          <w:sz w:val="20"/>
          <w:szCs w:val="20"/>
        </w:rPr>
        <w:t xml:space="preserve">PU: polyurethane. PE: polyethylene. </w:t>
      </w:r>
      <w:r w:rsidR="000E2FE7" w:rsidRPr="00480670">
        <w:rPr>
          <w:rFonts w:ascii="Calibri" w:hAnsi="Calibri" w:cs="Calibri"/>
          <w:sz w:val="20"/>
          <w:szCs w:val="20"/>
        </w:rPr>
        <w:t xml:space="preserve">PET: </w:t>
      </w:r>
      <w:r w:rsidR="00480670" w:rsidRPr="00480670">
        <w:rPr>
          <w:rFonts w:ascii="Calibri" w:hAnsi="Calibri" w:cs="Calibri"/>
          <w:sz w:val="20"/>
          <w:szCs w:val="20"/>
        </w:rPr>
        <w:t>p</w:t>
      </w:r>
      <w:r w:rsidR="000E2FE7" w:rsidRPr="00480670">
        <w:rPr>
          <w:rFonts w:ascii="Calibri" w:hAnsi="Calibri" w:cs="Calibri"/>
          <w:sz w:val="20"/>
          <w:szCs w:val="20"/>
        </w:rPr>
        <w:t xml:space="preserve">olyethylene terephthalate. PVC: </w:t>
      </w:r>
      <w:r w:rsidR="00480670" w:rsidRPr="00480670">
        <w:rPr>
          <w:rFonts w:ascii="Calibri" w:hAnsi="Calibri" w:cs="Calibri"/>
          <w:sz w:val="20"/>
          <w:szCs w:val="20"/>
        </w:rPr>
        <w:t>p</w:t>
      </w:r>
      <w:r w:rsidR="000E2FE7" w:rsidRPr="00480670">
        <w:rPr>
          <w:rFonts w:ascii="Calibri" w:hAnsi="Calibri" w:cs="Calibri"/>
          <w:sz w:val="20"/>
          <w:szCs w:val="20"/>
        </w:rPr>
        <w:t>olyvinyl </w:t>
      </w:r>
      <w:r w:rsidR="00480670" w:rsidRPr="00480670">
        <w:rPr>
          <w:rFonts w:ascii="Calibri" w:hAnsi="Calibri" w:cs="Calibri"/>
          <w:sz w:val="20"/>
          <w:szCs w:val="20"/>
        </w:rPr>
        <w:t>c</w:t>
      </w:r>
      <w:r w:rsidR="000E2FE7" w:rsidRPr="00480670">
        <w:rPr>
          <w:rFonts w:ascii="Calibri" w:hAnsi="Calibri" w:cs="Calibri"/>
          <w:sz w:val="20"/>
          <w:szCs w:val="20"/>
        </w:rPr>
        <w:t>hloride.</w:t>
      </w:r>
      <w:r w:rsidR="000E2FE7" w:rsidRPr="000E2FE7">
        <w:rPr>
          <w:rFonts w:ascii="Calibri" w:hAnsi="Calibri" w:cs="Calibri"/>
          <w:sz w:val="20"/>
          <w:szCs w:val="20"/>
        </w:rPr>
        <w:t xml:space="preserve"> </w:t>
      </w:r>
    </w:p>
    <w:p w14:paraId="1806A61C" w14:textId="77777777" w:rsidR="0032063D" w:rsidRPr="001D17E0" w:rsidRDefault="0032063D" w:rsidP="007F6526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6728F323" w14:textId="77777777" w:rsidR="003808FE" w:rsidRPr="001D17E0" w:rsidRDefault="003808FE" w:rsidP="007F6526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2F08D70A" w14:textId="750CC626" w:rsidR="007F6526" w:rsidRDefault="007F6526" w:rsidP="007F6526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70C23FC7" w14:textId="1F4F9A97" w:rsidR="00EA17A7" w:rsidRPr="001D17E0" w:rsidRDefault="00563371" w:rsidP="007F6526">
      <w:pPr>
        <w:spacing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4BEA661A" wp14:editId="309FE386">
            <wp:extent cx="5731510" cy="2056765"/>
            <wp:effectExtent l="0" t="0" r="2540" b="635"/>
            <wp:docPr id="1033594548" name="Picture 17" descr="A graph with blue and white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594548" name="Picture 17" descr="A graph with blue and white lines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5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4696B" w14:textId="4498AB7D" w:rsidR="007F6526" w:rsidRDefault="007F6526" w:rsidP="007F6526">
      <w:pPr>
        <w:spacing w:line="240" w:lineRule="auto"/>
        <w:rPr>
          <w:rFonts w:ascii="Calibri" w:hAnsi="Calibri" w:cs="Calibri"/>
          <w:sz w:val="20"/>
          <w:szCs w:val="20"/>
        </w:rPr>
      </w:pPr>
      <w:r w:rsidRPr="001D17E0">
        <w:rPr>
          <w:rFonts w:ascii="Calibri" w:hAnsi="Calibri" w:cs="Calibri"/>
          <w:sz w:val="20"/>
          <w:szCs w:val="20"/>
        </w:rPr>
        <w:t>Figure S</w:t>
      </w:r>
      <w:r w:rsidR="00E16AD9" w:rsidRPr="001D17E0">
        <w:rPr>
          <w:rFonts w:ascii="Calibri" w:hAnsi="Calibri" w:cs="Calibri"/>
          <w:sz w:val="20"/>
          <w:szCs w:val="20"/>
        </w:rPr>
        <w:t>4</w:t>
      </w:r>
      <w:r w:rsidRPr="001D17E0">
        <w:rPr>
          <w:rFonts w:ascii="Calibri" w:hAnsi="Calibri" w:cs="Calibri"/>
          <w:sz w:val="20"/>
          <w:szCs w:val="20"/>
        </w:rPr>
        <w:t xml:space="preserve">: </w:t>
      </w:r>
      <w:r w:rsidR="00BB7F0F" w:rsidRPr="001D17E0">
        <w:rPr>
          <w:rFonts w:ascii="Calibri" w:hAnsi="Calibri" w:cs="Calibri"/>
          <w:sz w:val="20"/>
          <w:szCs w:val="20"/>
        </w:rPr>
        <w:t xml:space="preserve">Subsampling success for mid-column sea water based on the representativeness’ frequency of each polymer and non-target items. Graphs show subsampling success calculated for each tolerance threshold: 25%, 50% and 75%, compared to fully analysed datasets </w:t>
      </w:r>
      <w:r w:rsidR="006165BB" w:rsidRPr="001D17E0">
        <w:rPr>
          <w:rFonts w:ascii="Calibri" w:hAnsi="Calibri" w:cs="Calibri"/>
          <w:sz w:val="20"/>
          <w:szCs w:val="20"/>
        </w:rPr>
        <w:fldChar w:fldCharType="begin">
          <w:fldData xml:space="preserve">PEVuZE5vdGU+PENpdGU+PEF1dGhvcj5TYW50YW5hPC9BdXRob3I+PFllYXI+MjAyNTwvWWVhcj48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</w:fldData>
        </w:fldChar>
      </w:r>
      <w:r w:rsidR="006165BB" w:rsidRPr="001D17E0">
        <w:rPr>
          <w:rFonts w:ascii="Calibri" w:hAnsi="Calibri" w:cs="Calibri"/>
          <w:sz w:val="20"/>
          <w:szCs w:val="20"/>
        </w:rPr>
        <w:instrText xml:space="preserve"> ADDIN EN.CITE </w:instrText>
      </w:r>
      <w:r w:rsidR="006165BB" w:rsidRPr="001D17E0">
        <w:rPr>
          <w:rFonts w:ascii="Calibri" w:hAnsi="Calibri" w:cs="Calibri"/>
          <w:sz w:val="20"/>
          <w:szCs w:val="20"/>
        </w:rPr>
        <w:fldChar w:fldCharType="begin">
          <w:fldData xml:space="preserve">PEVuZE5vdGU+PENpdGU+PEF1dGhvcj5TYW50YW5hPC9BdXRob3I+PFllYXI+MjAyNTwvWWVhcj48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</w:fldData>
        </w:fldChar>
      </w:r>
      <w:r w:rsidR="006165BB" w:rsidRPr="001D17E0">
        <w:rPr>
          <w:rFonts w:ascii="Calibri" w:hAnsi="Calibri" w:cs="Calibri"/>
          <w:sz w:val="20"/>
          <w:szCs w:val="20"/>
        </w:rPr>
        <w:instrText xml:space="preserve"> ADDIN EN.CITE.DATA </w:instrText>
      </w:r>
      <w:r w:rsidR="006165BB" w:rsidRPr="001D17E0">
        <w:rPr>
          <w:rFonts w:ascii="Calibri" w:hAnsi="Calibri" w:cs="Calibri"/>
          <w:sz w:val="20"/>
          <w:szCs w:val="20"/>
        </w:rPr>
      </w:r>
      <w:r w:rsidR="006165BB" w:rsidRPr="001D17E0">
        <w:rPr>
          <w:rFonts w:ascii="Calibri" w:hAnsi="Calibri" w:cs="Calibri"/>
          <w:sz w:val="20"/>
          <w:szCs w:val="20"/>
        </w:rPr>
        <w:fldChar w:fldCharType="end"/>
      </w:r>
      <w:r w:rsidR="006165BB" w:rsidRPr="001D17E0">
        <w:rPr>
          <w:rFonts w:ascii="Calibri" w:hAnsi="Calibri" w:cs="Calibri"/>
          <w:sz w:val="20"/>
          <w:szCs w:val="20"/>
        </w:rPr>
      </w:r>
      <w:r w:rsidR="006165BB" w:rsidRPr="001D17E0">
        <w:rPr>
          <w:rFonts w:ascii="Calibri" w:hAnsi="Calibri" w:cs="Calibri"/>
          <w:sz w:val="20"/>
          <w:szCs w:val="20"/>
        </w:rPr>
        <w:fldChar w:fldCharType="separate"/>
      </w:r>
      <w:r w:rsidR="006165BB" w:rsidRPr="001D17E0">
        <w:rPr>
          <w:rFonts w:ascii="Calibri" w:hAnsi="Calibri" w:cs="Calibri"/>
          <w:sz w:val="20"/>
          <w:szCs w:val="20"/>
        </w:rPr>
        <w:t>(Santana et al., 2025)</w:t>
      </w:r>
      <w:r w:rsidR="006165BB" w:rsidRPr="001D17E0">
        <w:rPr>
          <w:rFonts w:ascii="Calibri" w:hAnsi="Calibri" w:cs="Calibri"/>
          <w:sz w:val="20"/>
          <w:szCs w:val="20"/>
        </w:rPr>
        <w:fldChar w:fldCharType="end"/>
      </w:r>
      <w:r w:rsidR="00BB7F0F" w:rsidRPr="001D17E0">
        <w:rPr>
          <w:rFonts w:ascii="Calibri" w:hAnsi="Calibri" w:cs="Calibri"/>
          <w:sz w:val="20"/>
          <w:szCs w:val="20"/>
        </w:rPr>
        <w:t xml:space="preserve">. Dashed vertical lines represent 50% of subsampling success. Data to the left of the 50% line indicates subsampling is unreliable for that specific polymer type. </w:t>
      </w:r>
      <w:r w:rsidR="000E2FE7" w:rsidRPr="00003F95">
        <w:rPr>
          <w:rFonts w:ascii="Calibri" w:hAnsi="Calibri" w:cs="Calibri"/>
          <w:sz w:val="20"/>
          <w:szCs w:val="20"/>
        </w:rPr>
        <w:t>X-axis:</w:t>
      </w:r>
      <w:r w:rsidR="008F31A5" w:rsidRPr="00480670">
        <w:rPr>
          <w:rFonts w:ascii="Calibri" w:hAnsi="Calibri" w:cs="Calibri"/>
          <w:sz w:val="20"/>
          <w:szCs w:val="20"/>
        </w:rPr>
        <w:t xml:space="preserve"> 1 = </w:t>
      </w:r>
      <w:proofErr w:type="spellStart"/>
      <w:r w:rsidR="00D03F2C" w:rsidRPr="00D03F2C">
        <w:rPr>
          <w:rFonts w:ascii="Calibri" w:hAnsi="Calibri" w:cs="Calibri"/>
          <w:sz w:val="20"/>
          <w:szCs w:val="20"/>
        </w:rPr>
        <w:t>acrylic:alkyd</w:t>
      </w:r>
      <w:proofErr w:type="spellEnd"/>
      <w:r w:rsidR="00D03F2C" w:rsidRPr="00D03F2C">
        <w:rPr>
          <w:rFonts w:ascii="Calibri" w:hAnsi="Calibri" w:cs="Calibri"/>
          <w:sz w:val="20"/>
          <w:szCs w:val="20"/>
        </w:rPr>
        <w:t xml:space="preserve"> polymer</w:t>
      </w:r>
      <w:r w:rsidR="008F31A5" w:rsidRPr="00480670">
        <w:rPr>
          <w:rFonts w:ascii="Calibri" w:hAnsi="Calibri" w:cs="Calibri"/>
          <w:sz w:val="20"/>
          <w:szCs w:val="20"/>
        </w:rPr>
        <w:t>;</w:t>
      </w:r>
      <w:r w:rsidR="00AC08E0">
        <w:rPr>
          <w:rFonts w:ascii="Calibri" w:hAnsi="Calibri" w:cs="Calibri"/>
          <w:sz w:val="20"/>
          <w:szCs w:val="20"/>
        </w:rPr>
        <w:t xml:space="preserve"> 2 = </w:t>
      </w:r>
      <w:r w:rsidR="00AC08E0" w:rsidRPr="00AC08E0">
        <w:rPr>
          <w:rFonts w:ascii="Calibri" w:hAnsi="Calibri" w:cs="Calibri"/>
          <w:sz w:val="20"/>
          <w:szCs w:val="20"/>
        </w:rPr>
        <w:t>alkyd polymer</w:t>
      </w:r>
      <w:r w:rsidR="00AC08E0">
        <w:rPr>
          <w:rFonts w:ascii="Calibri" w:hAnsi="Calibri" w:cs="Calibri"/>
          <w:sz w:val="20"/>
          <w:szCs w:val="20"/>
        </w:rPr>
        <w:t xml:space="preserve">; 3 = </w:t>
      </w:r>
      <w:r w:rsidR="00AC08E0" w:rsidRPr="00AC08E0">
        <w:rPr>
          <w:rFonts w:ascii="Calibri" w:hAnsi="Calibri" w:cs="Calibri"/>
          <w:sz w:val="20"/>
          <w:szCs w:val="20"/>
        </w:rPr>
        <w:t>epoxy</w:t>
      </w:r>
      <w:r w:rsidR="00AC08E0">
        <w:rPr>
          <w:rFonts w:ascii="Calibri" w:hAnsi="Calibri" w:cs="Calibri"/>
          <w:sz w:val="20"/>
          <w:szCs w:val="20"/>
        </w:rPr>
        <w:t xml:space="preserve">; 4 = </w:t>
      </w:r>
      <w:proofErr w:type="spellStart"/>
      <w:r w:rsidR="00AC08E0" w:rsidRPr="00AC08E0">
        <w:rPr>
          <w:rFonts w:ascii="Calibri" w:hAnsi="Calibri" w:cs="Calibri"/>
          <w:sz w:val="20"/>
          <w:szCs w:val="20"/>
        </w:rPr>
        <w:t>epoxy</w:t>
      </w:r>
      <w:r w:rsidR="004B5A2C">
        <w:rPr>
          <w:rFonts w:ascii="Calibri" w:hAnsi="Calibri" w:cs="Calibri"/>
          <w:sz w:val="20"/>
          <w:szCs w:val="20"/>
        </w:rPr>
        <w:t>:PEST</w:t>
      </w:r>
      <w:proofErr w:type="spellEnd"/>
      <w:r w:rsidR="00AC08E0">
        <w:rPr>
          <w:rFonts w:ascii="Calibri" w:hAnsi="Calibri" w:cs="Calibri"/>
          <w:sz w:val="20"/>
          <w:szCs w:val="20"/>
        </w:rPr>
        <w:t xml:space="preserve">; 5 = </w:t>
      </w:r>
      <w:r w:rsidR="004B5A2C">
        <w:rPr>
          <w:rFonts w:ascii="Calibri" w:hAnsi="Calibri" w:cs="Calibri"/>
          <w:sz w:val="20"/>
          <w:szCs w:val="20"/>
        </w:rPr>
        <w:t xml:space="preserve">EPDM; 6 = </w:t>
      </w:r>
      <w:proofErr w:type="spellStart"/>
      <w:r w:rsidR="0074469A">
        <w:rPr>
          <w:rFonts w:ascii="Calibri" w:hAnsi="Calibri" w:cs="Calibri"/>
          <w:sz w:val="20"/>
          <w:szCs w:val="20"/>
        </w:rPr>
        <w:t>exc</w:t>
      </w:r>
      <w:proofErr w:type="spellEnd"/>
      <w:r w:rsidR="0074469A">
        <w:rPr>
          <w:rFonts w:ascii="Calibri" w:hAnsi="Calibri" w:cs="Calibri"/>
          <w:sz w:val="20"/>
          <w:szCs w:val="20"/>
        </w:rPr>
        <w:t xml:space="preserve">; 7 = </w:t>
      </w:r>
      <w:proofErr w:type="spellStart"/>
      <w:r w:rsidR="000E5FED">
        <w:rPr>
          <w:rFonts w:ascii="Calibri" w:hAnsi="Calibri" w:cs="Calibri"/>
          <w:sz w:val="20"/>
          <w:szCs w:val="20"/>
        </w:rPr>
        <w:t>keratin:PA</w:t>
      </w:r>
      <w:proofErr w:type="spellEnd"/>
      <w:r w:rsidR="000E5FED">
        <w:rPr>
          <w:rFonts w:ascii="Calibri" w:hAnsi="Calibri" w:cs="Calibri"/>
          <w:sz w:val="20"/>
          <w:szCs w:val="20"/>
        </w:rPr>
        <w:t xml:space="preserve">; </w:t>
      </w:r>
      <w:r w:rsidR="006E09CB">
        <w:rPr>
          <w:rFonts w:ascii="Calibri" w:hAnsi="Calibri" w:cs="Calibri"/>
          <w:sz w:val="20"/>
          <w:szCs w:val="20"/>
        </w:rPr>
        <w:t xml:space="preserve">8 = </w:t>
      </w:r>
      <w:proofErr w:type="spellStart"/>
      <w:r w:rsidR="000E5FED">
        <w:rPr>
          <w:rFonts w:ascii="Calibri" w:hAnsi="Calibri" w:cs="Calibri"/>
          <w:sz w:val="20"/>
          <w:szCs w:val="20"/>
        </w:rPr>
        <w:t>keratin:PEST:PA</w:t>
      </w:r>
      <w:proofErr w:type="spellEnd"/>
      <w:r w:rsidR="000E5FED">
        <w:rPr>
          <w:rFonts w:ascii="Calibri" w:hAnsi="Calibri" w:cs="Calibri"/>
          <w:sz w:val="20"/>
          <w:szCs w:val="20"/>
        </w:rPr>
        <w:t xml:space="preserve">; </w:t>
      </w:r>
      <w:r w:rsidR="006E09CB">
        <w:rPr>
          <w:rFonts w:ascii="Calibri" w:hAnsi="Calibri" w:cs="Calibri"/>
          <w:sz w:val="20"/>
          <w:szCs w:val="20"/>
        </w:rPr>
        <w:t>9</w:t>
      </w:r>
      <w:r w:rsidR="000E5FED">
        <w:rPr>
          <w:rFonts w:ascii="Calibri" w:hAnsi="Calibri" w:cs="Calibri"/>
          <w:sz w:val="20"/>
          <w:szCs w:val="20"/>
        </w:rPr>
        <w:t xml:space="preserve"> = </w:t>
      </w:r>
      <w:r w:rsidR="000E5FED" w:rsidRPr="00480670">
        <w:rPr>
          <w:rFonts w:ascii="Calibri" w:hAnsi="Calibri" w:cs="Calibri"/>
          <w:sz w:val="20"/>
          <w:szCs w:val="20"/>
        </w:rPr>
        <w:t>PMMA</w:t>
      </w:r>
      <w:r w:rsidR="000E5FED">
        <w:rPr>
          <w:rFonts w:ascii="Calibri" w:hAnsi="Calibri" w:cs="Calibri"/>
          <w:sz w:val="20"/>
          <w:szCs w:val="20"/>
        </w:rPr>
        <w:t xml:space="preserve">; </w:t>
      </w:r>
      <w:r w:rsidR="006E09CB">
        <w:rPr>
          <w:rFonts w:ascii="Calibri" w:hAnsi="Calibri" w:cs="Calibri"/>
          <w:sz w:val="20"/>
          <w:szCs w:val="20"/>
        </w:rPr>
        <w:t>10</w:t>
      </w:r>
      <w:r w:rsidR="00F577BA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F577BA" w:rsidRPr="00F577BA">
        <w:rPr>
          <w:rFonts w:ascii="Calibri" w:hAnsi="Calibri" w:cs="Calibri"/>
          <w:sz w:val="20"/>
          <w:szCs w:val="20"/>
        </w:rPr>
        <w:t>NFC:acrylonitrile</w:t>
      </w:r>
      <w:proofErr w:type="spellEnd"/>
      <w:r w:rsidR="00F577BA">
        <w:rPr>
          <w:rFonts w:ascii="Calibri" w:hAnsi="Calibri" w:cs="Calibri"/>
          <w:sz w:val="20"/>
          <w:szCs w:val="20"/>
        </w:rPr>
        <w:t xml:space="preserve">; </w:t>
      </w:r>
      <w:r w:rsidR="006E09CB">
        <w:rPr>
          <w:rFonts w:ascii="Calibri" w:hAnsi="Calibri" w:cs="Calibri"/>
          <w:sz w:val="20"/>
          <w:szCs w:val="20"/>
        </w:rPr>
        <w:t>11</w:t>
      </w:r>
      <w:r w:rsidR="00F577BA">
        <w:rPr>
          <w:rFonts w:ascii="Calibri" w:hAnsi="Calibri" w:cs="Calibri"/>
          <w:sz w:val="20"/>
          <w:szCs w:val="20"/>
        </w:rPr>
        <w:t xml:space="preserve"> = NFC:PA; </w:t>
      </w:r>
      <w:r w:rsidR="006E09CB">
        <w:rPr>
          <w:rFonts w:ascii="Calibri" w:hAnsi="Calibri" w:cs="Calibri"/>
          <w:sz w:val="20"/>
          <w:szCs w:val="20"/>
        </w:rPr>
        <w:t>12</w:t>
      </w:r>
      <w:r w:rsidR="00F577BA">
        <w:rPr>
          <w:rFonts w:ascii="Calibri" w:hAnsi="Calibri" w:cs="Calibri"/>
          <w:sz w:val="20"/>
          <w:szCs w:val="20"/>
        </w:rPr>
        <w:t xml:space="preserve"> = </w:t>
      </w:r>
      <w:r w:rsidR="00F577BA" w:rsidRPr="00F577BA">
        <w:rPr>
          <w:rFonts w:ascii="Calibri" w:hAnsi="Calibri" w:cs="Calibri"/>
          <w:sz w:val="20"/>
          <w:szCs w:val="20"/>
        </w:rPr>
        <w:t>NFC:</w:t>
      </w:r>
      <w:r w:rsidR="00F577BA">
        <w:rPr>
          <w:rFonts w:ascii="Calibri" w:hAnsi="Calibri" w:cs="Calibri"/>
          <w:sz w:val="20"/>
          <w:szCs w:val="20"/>
        </w:rPr>
        <w:t xml:space="preserve">PEST; </w:t>
      </w:r>
      <w:r w:rsidR="006E09CB">
        <w:rPr>
          <w:rFonts w:ascii="Calibri" w:hAnsi="Calibri" w:cs="Calibri"/>
          <w:sz w:val="20"/>
          <w:szCs w:val="20"/>
        </w:rPr>
        <w:t>13</w:t>
      </w:r>
      <w:r w:rsidR="00F577BA">
        <w:rPr>
          <w:rFonts w:ascii="Calibri" w:hAnsi="Calibri" w:cs="Calibri"/>
          <w:sz w:val="20"/>
          <w:szCs w:val="20"/>
        </w:rPr>
        <w:t xml:space="preserve"> = </w:t>
      </w:r>
      <w:r w:rsidR="00F577BA" w:rsidRPr="00F577BA">
        <w:rPr>
          <w:rFonts w:ascii="Calibri" w:hAnsi="Calibri" w:cs="Calibri"/>
          <w:sz w:val="20"/>
          <w:szCs w:val="20"/>
        </w:rPr>
        <w:t>NFC:</w:t>
      </w:r>
      <w:r w:rsidR="00F577BA">
        <w:rPr>
          <w:rFonts w:ascii="Calibri" w:hAnsi="Calibri" w:cs="Calibri"/>
          <w:sz w:val="20"/>
          <w:szCs w:val="20"/>
        </w:rPr>
        <w:t>PEST</w:t>
      </w:r>
      <w:r w:rsidR="00F577BA">
        <w:rPr>
          <w:rFonts w:ascii="Calibri" w:hAnsi="Calibri" w:cs="Calibri"/>
          <w:sz w:val="20"/>
          <w:szCs w:val="20"/>
        </w:rPr>
        <w:t xml:space="preserve">:PP; </w:t>
      </w:r>
      <w:r w:rsidR="006E09CB">
        <w:rPr>
          <w:rFonts w:ascii="Calibri" w:hAnsi="Calibri" w:cs="Calibri"/>
          <w:sz w:val="20"/>
          <w:szCs w:val="20"/>
        </w:rPr>
        <w:t>14</w:t>
      </w:r>
      <w:r w:rsidR="00F577BA">
        <w:rPr>
          <w:rFonts w:ascii="Calibri" w:hAnsi="Calibri" w:cs="Calibri"/>
          <w:sz w:val="20"/>
          <w:szCs w:val="20"/>
        </w:rPr>
        <w:t xml:space="preserve"> = NFC:PP; </w:t>
      </w:r>
      <w:r w:rsidR="006E09CB">
        <w:rPr>
          <w:rFonts w:ascii="Calibri" w:hAnsi="Calibri" w:cs="Calibri"/>
          <w:sz w:val="20"/>
          <w:szCs w:val="20"/>
        </w:rPr>
        <w:t>15</w:t>
      </w:r>
      <w:r w:rsidR="00F577BA">
        <w:rPr>
          <w:rFonts w:ascii="Calibri" w:hAnsi="Calibri" w:cs="Calibri"/>
          <w:sz w:val="20"/>
          <w:szCs w:val="20"/>
        </w:rPr>
        <w:t xml:space="preserve"> = NFC:PU; </w:t>
      </w:r>
      <w:r w:rsidR="006E09CB">
        <w:rPr>
          <w:rFonts w:ascii="Calibri" w:hAnsi="Calibri" w:cs="Calibri"/>
          <w:sz w:val="20"/>
          <w:szCs w:val="20"/>
        </w:rPr>
        <w:t>16</w:t>
      </w:r>
      <w:r w:rsidR="00F577BA">
        <w:rPr>
          <w:rFonts w:ascii="Calibri" w:hAnsi="Calibri" w:cs="Calibri"/>
          <w:sz w:val="20"/>
          <w:szCs w:val="20"/>
        </w:rPr>
        <w:t xml:space="preserve"> = </w:t>
      </w:r>
      <w:r w:rsidR="00036B75">
        <w:rPr>
          <w:rFonts w:ascii="Calibri" w:hAnsi="Calibri" w:cs="Calibri"/>
          <w:sz w:val="20"/>
          <w:szCs w:val="20"/>
        </w:rPr>
        <w:t xml:space="preserve">PA; </w:t>
      </w:r>
      <w:r w:rsidR="006E09CB">
        <w:rPr>
          <w:rFonts w:ascii="Calibri" w:hAnsi="Calibri" w:cs="Calibri"/>
          <w:sz w:val="20"/>
          <w:szCs w:val="20"/>
        </w:rPr>
        <w:t>17</w:t>
      </w:r>
      <w:r w:rsidR="00036B75">
        <w:rPr>
          <w:rFonts w:ascii="Calibri" w:hAnsi="Calibri" w:cs="Calibri"/>
          <w:sz w:val="20"/>
          <w:szCs w:val="20"/>
        </w:rPr>
        <w:t xml:space="preserve"> = </w:t>
      </w:r>
      <w:r w:rsidR="00036B75" w:rsidRPr="00036B75">
        <w:rPr>
          <w:rFonts w:ascii="Calibri" w:hAnsi="Calibri" w:cs="Calibri"/>
          <w:sz w:val="20"/>
          <w:szCs w:val="20"/>
        </w:rPr>
        <w:t>polyacrylate</w:t>
      </w:r>
      <w:r w:rsidR="00036B75">
        <w:rPr>
          <w:rFonts w:ascii="Calibri" w:hAnsi="Calibri" w:cs="Calibri"/>
          <w:sz w:val="20"/>
          <w:szCs w:val="20"/>
        </w:rPr>
        <w:t xml:space="preserve">; </w:t>
      </w:r>
      <w:r w:rsidR="006E09CB">
        <w:rPr>
          <w:rFonts w:ascii="Calibri" w:hAnsi="Calibri" w:cs="Calibri"/>
          <w:sz w:val="20"/>
          <w:szCs w:val="20"/>
        </w:rPr>
        <w:t>18</w:t>
      </w:r>
      <w:r w:rsidR="00036B75">
        <w:rPr>
          <w:rFonts w:ascii="Calibri" w:hAnsi="Calibri" w:cs="Calibri"/>
          <w:sz w:val="20"/>
          <w:szCs w:val="20"/>
        </w:rPr>
        <w:t xml:space="preserve"> = </w:t>
      </w:r>
      <w:r w:rsidR="00036B75" w:rsidRPr="00036B75">
        <w:rPr>
          <w:rFonts w:ascii="Calibri" w:hAnsi="Calibri" w:cs="Calibri"/>
          <w:sz w:val="20"/>
          <w:szCs w:val="20"/>
        </w:rPr>
        <w:t>polyacrylonitrile:butadiene:styrene</w:t>
      </w:r>
      <w:r w:rsidR="00036B75">
        <w:rPr>
          <w:rFonts w:ascii="Calibri" w:hAnsi="Calibri" w:cs="Calibri"/>
          <w:sz w:val="20"/>
          <w:szCs w:val="20"/>
        </w:rPr>
        <w:t xml:space="preserve">; </w:t>
      </w:r>
      <w:r w:rsidR="006E09CB">
        <w:rPr>
          <w:rFonts w:ascii="Calibri" w:hAnsi="Calibri" w:cs="Calibri"/>
          <w:sz w:val="20"/>
          <w:szCs w:val="20"/>
        </w:rPr>
        <w:t>19</w:t>
      </w:r>
      <w:r w:rsidR="00036B75">
        <w:rPr>
          <w:rFonts w:ascii="Calibri" w:hAnsi="Calibri" w:cs="Calibri"/>
          <w:sz w:val="20"/>
          <w:szCs w:val="20"/>
        </w:rPr>
        <w:t xml:space="preserve"> = </w:t>
      </w:r>
      <w:r w:rsidR="00C718F6" w:rsidRPr="00C718F6">
        <w:rPr>
          <w:rFonts w:ascii="Calibri" w:hAnsi="Calibri" w:cs="Calibri"/>
          <w:sz w:val="20"/>
          <w:szCs w:val="20"/>
        </w:rPr>
        <w:t>polyamine</w:t>
      </w:r>
      <w:r w:rsidR="00C718F6">
        <w:rPr>
          <w:rFonts w:ascii="Calibri" w:hAnsi="Calibri" w:cs="Calibri"/>
          <w:sz w:val="20"/>
          <w:szCs w:val="20"/>
        </w:rPr>
        <w:t xml:space="preserve">; </w:t>
      </w:r>
      <w:r w:rsidR="006E09CB">
        <w:rPr>
          <w:rFonts w:ascii="Calibri" w:hAnsi="Calibri" w:cs="Calibri"/>
          <w:sz w:val="20"/>
          <w:szCs w:val="20"/>
        </w:rPr>
        <w:t>20</w:t>
      </w:r>
      <w:r w:rsidR="00C718F6">
        <w:rPr>
          <w:rFonts w:ascii="Calibri" w:hAnsi="Calibri" w:cs="Calibri"/>
          <w:sz w:val="20"/>
          <w:szCs w:val="20"/>
        </w:rPr>
        <w:t xml:space="preserve"> = </w:t>
      </w:r>
      <w:r w:rsidR="00691CB9" w:rsidRPr="00691CB9">
        <w:rPr>
          <w:rFonts w:ascii="Calibri" w:hAnsi="Calibri" w:cs="Calibri"/>
          <w:sz w:val="20"/>
          <w:szCs w:val="20"/>
        </w:rPr>
        <w:t>polybutadiene rubber</w:t>
      </w:r>
      <w:r w:rsidR="00C718F6">
        <w:rPr>
          <w:rFonts w:ascii="Calibri" w:hAnsi="Calibri" w:cs="Calibri"/>
          <w:sz w:val="20"/>
          <w:szCs w:val="20"/>
        </w:rPr>
        <w:t xml:space="preserve">; </w:t>
      </w:r>
      <w:r w:rsidR="006E09CB">
        <w:rPr>
          <w:rFonts w:ascii="Calibri" w:hAnsi="Calibri" w:cs="Calibri"/>
          <w:sz w:val="20"/>
          <w:szCs w:val="20"/>
        </w:rPr>
        <w:t>21</w:t>
      </w:r>
      <w:r w:rsidR="00C718F6">
        <w:rPr>
          <w:rFonts w:ascii="Calibri" w:hAnsi="Calibri" w:cs="Calibri"/>
          <w:sz w:val="20"/>
          <w:szCs w:val="20"/>
        </w:rPr>
        <w:t xml:space="preserve"> = PEST:PA; </w:t>
      </w:r>
      <w:r w:rsidR="006E09CB">
        <w:rPr>
          <w:rFonts w:ascii="Calibri" w:hAnsi="Calibri" w:cs="Calibri"/>
          <w:sz w:val="20"/>
          <w:szCs w:val="20"/>
        </w:rPr>
        <w:t>22</w:t>
      </w:r>
      <w:r w:rsidR="00C718F6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C718F6" w:rsidRPr="00C718F6">
        <w:rPr>
          <w:rFonts w:ascii="Calibri" w:hAnsi="Calibri" w:cs="Calibri"/>
          <w:sz w:val="20"/>
          <w:szCs w:val="20"/>
        </w:rPr>
        <w:t>polyester:polyalkyd</w:t>
      </w:r>
      <w:proofErr w:type="spellEnd"/>
      <w:r w:rsidR="00C718F6">
        <w:rPr>
          <w:rFonts w:ascii="Calibri" w:hAnsi="Calibri" w:cs="Calibri"/>
          <w:sz w:val="20"/>
          <w:szCs w:val="20"/>
        </w:rPr>
        <w:t xml:space="preserve">; </w:t>
      </w:r>
      <w:r w:rsidR="006E09CB">
        <w:rPr>
          <w:rFonts w:ascii="Calibri" w:hAnsi="Calibri" w:cs="Calibri"/>
          <w:sz w:val="20"/>
          <w:szCs w:val="20"/>
        </w:rPr>
        <w:t>23</w:t>
      </w:r>
      <w:r w:rsidR="00C718F6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C718F6">
        <w:rPr>
          <w:rFonts w:ascii="Calibri" w:hAnsi="Calibri" w:cs="Calibri"/>
          <w:sz w:val="20"/>
          <w:szCs w:val="20"/>
        </w:rPr>
        <w:t>PEST:PP:acrylic</w:t>
      </w:r>
      <w:proofErr w:type="spellEnd"/>
      <w:r w:rsidR="00C718F6">
        <w:rPr>
          <w:rFonts w:ascii="Calibri" w:hAnsi="Calibri" w:cs="Calibri"/>
          <w:sz w:val="20"/>
          <w:szCs w:val="20"/>
        </w:rPr>
        <w:t xml:space="preserve">; </w:t>
      </w:r>
      <w:r w:rsidR="006E09CB">
        <w:rPr>
          <w:rFonts w:ascii="Calibri" w:hAnsi="Calibri" w:cs="Calibri"/>
          <w:sz w:val="20"/>
          <w:szCs w:val="20"/>
        </w:rPr>
        <w:t>24</w:t>
      </w:r>
      <w:r w:rsidR="00C718F6">
        <w:rPr>
          <w:rFonts w:ascii="Calibri" w:hAnsi="Calibri" w:cs="Calibri"/>
          <w:sz w:val="20"/>
          <w:szCs w:val="20"/>
        </w:rPr>
        <w:t xml:space="preserve"> = </w:t>
      </w:r>
      <w:r w:rsidR="009F52E0">
        <w:rPr>
          <w:rFonts w:ascii="Calibri" w:hAnsi="Calibri" w:cs="Calibri"/>
          <w:sz w:val="20"/>
          <w:szCs w:val="20"/>
        </w:rPr>
        <w:t xml:space="preserve">PE; </w:t>
      </w:r>
      <w:r w:rsidR="006E09CB">
        <w:rPr>
          <w:rFonts w:ascii="Calibri" w:hAnsi="Calibri" w:cs="Calibri"/>
          <w:sz w:val="20"/>
          <w:szCs w:val="20"/>
        </w:rPr>
        <w:t>25</w:t>
      </w:r>
      <w:r w:rsidR="009F52E0">
        <w:rPr>
          <w:rFonts w:ascii="Calibri" w:hAnsi="Calibri" w:cs="Calibri"/>
          <w:sz w:val="20"/>
          <w:szCs w:val="20"/>
        </w:rPr>
        <w:t xml:space="preserve"> = PET; </w:t>
      </w:r>
      <w:r w:rsidR="006E09CB">
        <w:rPr>
          <w:rFonts w:ascii="Calibri" w:hAnsi="Calibri" w:cs="Calibri"/>
          <w:sz w:val="20"/>
          <w:szCs w:val="20"/>
        </w:rPr>
        <w:t>26</w:t>
      </w:r>
      <w:r w:rsidR="009F52E0">
        <w:rPr>
          <w:rFonts w:ascii="Calibri" w:hAnsi="Calibri" w:cs="Calibri"/>
          <w:sz w:val="20"/>
          <w:szCs w:val="20"/>
        </w:rPr>
        <w:t xml:space="preserve"> = PEG; </w:t>
      </w:r>
      <w:r w:rsidR="006E09CB">
        <w:rPr>
          <w:rFonts w:ascii="Calibri" w:hAnsi="Calibri" w:cs="Calibri"/>
          <w:sz w:val="20"/>
          <w:szCs w:val="20"/>
        </w:rPr>
        <w:t>27</w:t>
      </w:r>
      <w:r w:rsidR="009F52E0">
        <w:rPr>
          <w:rFonts w:ascii="Calibri" w:hAnsi="Calibri" w:cs="Calibri"/>
          <w:sz w:val="20"/>
          <w:szCs w:val="20"/>
        </w:rPr>
        <w:t xml:space="preserve"> = </w:t>
      </w:r>
      <w:r w:rsidR="009F52E0" w:rsidRPr="009F52E0">
        <w:rPr>
          <w:rFonts w:ascii="Calibri" w:hAnsi="Calibri" w:cs="Calibri"/>
          <w:sz w:val="20"/>
          <w:szCs w:val="20"/>
        </w:rPr>
        <w:t>polyoxymethylene</w:t>
      </w:r>
      <w:r w:rsidR="009F52E0">
        <w:rPr>
          <w:rFonts w:ascii="Calibri" w:hAnsi="Calibri" w:cs="Calibri"/>
          <w:sz w:val="20"/>
          <w:szCs w:val="20"/>
        </w:rPr>
        <w:t xml:space="preserve">; </w:t>
      </w:r>
      <w:r w:rsidR="006E09CB">
        <w:rPr>
          <w:rFonts w:ascii="Calibri" w:hAnsi="Calibri" w:cs="Calibri"/>
          <w:sz w:val="20"/>
          <w:szCs w:val="20"/>
        </w:rPr>
        <w:t>28</w:t>
      </w:r>
      <w:r w:rsidR="009F52E0">
        <w:rPr>
          <w:rFonts w:ascii="Calibri" w:hAnsi="Calibri" w:cs="Calibri"/>
          <w:sz w:val="20"/>
          <w:szCs w:val="20"/>
        </w:rPr>
        <w:t xml:space="preserve"> = PP; </w:t>
      </w:r>
      <w:r w:rsidR="006E09CB">
        <w:rPr>
          <w:rFonts w:ascii="Calibri" w:hAnsi="Calibri" w:cs="Calibri"/>
          <w:sz w:val="20"/>
          <w:szCs w:val="20"/>
        </w:rPr>
        <w:t>29</w:t>
      </w:r>
      <w:r w:rsidR="002759FF">
        <w:rPr>
          <w:rFonts w:ascii="Calibri" w:hAnsi="Calibri" w:cs="Calibri"/>
          <w:sz w:val="20"/>
          <w:szCs w:val="20"/>
        </w:rPr>
        <w:t xml:space="preserve"> = PP:PE; </w:t>
      </w:r>
      <w:r w:rsidR="006E09CB">
        <w:rPr>
          <w:rFonts w:ascii="Calibri" w:hAnsi="Calibri" w:cs="Calibri"/>
          <w:sz w:val="20"/>
          <w:szCs w:val="20"/>
        </w:rPr>
        <w:t>30</w:t>
      </w:r>
      <w:r w:rsidR="002759FF">
        <w:rPr>
          <w:rFonts w:ascii="Calibri" w:hAnsi="Calibri" w:cs="Calibri"/>
          <w:sz w:val="20"/>
          <w:szCs w:val="20"/>
        </w:rPr>
        <w:t xml:space="preserve"> = </w:t>
      </w:r>
      <w:r w:rsidR="00C653BF">
        <w:rPr>
          <w:rFonts w:ascii="Calibri" w:hAnsi="Calibri" w:cs="Calibri"/>
          <w:sz w:val="20"/>
          <w:szCs w:val="20"/>
        </w:rPr>
        <w:t>PS</w:t>
      </w:r>
      <w:r w:rsidR="002759FF">
        <w:rPr>
          <w:rFonts w:ascii="Calibri" w:hAnsi="Calibri" w:cs="Calibri"/>
          <w:sz w:val="20"/>
          <w:szCs w:val="20"/>
        </w:rPr>
        <w:t xml:space="preserve">; </w:t>
      </w:r>
      <w:r w:rsidR="006E09CB">
        <w:rPr>
          <w:rFonts w:ascii="Calibri" w:hAnsi="Calibri" w:cs="Calibri"/>
          <w:sz w:val="20"/>
          <w:szCs w:val="20"/>
        </w:rPr>
        <w:t>31</w:t>
      </w:r>
      <w:r w:rsidR="002759FF">
        <w:rPr>
          <w:rFonts w:ascii="Calibri" w:hAnsi="Calibri" w:cs="Calibri"/>
          <w:sz w:val="20"/>
          <w:szCs w:val="20"/>
        </w:rPr>
        <w:t xml:space="preserve"> = </w:t>
      </w:r>
      <w:r w:rsidR="00691CB9">
        <w:rPr>
          <w:rFonts w:ascii="Calibri" w:hAnsi="Calibri" w:cs="Calibri"/>
          <w:sz w:val="20"/>
          <w:szCs w:val="20"/>
        </w:rPr>
        <w:t xml:space="preserve">PU rubber; </w:t>
      </w:r>
      <w:r w:rsidR="006E09CB">
        <w:rPr>
          <w:rFonts w:ascii="Calibri" w:hAnsi="Calibri" w:cs="Calibri"/>
          <w:sz w:val="20"/>
          <w:szCs w:val="20"/>
        </w:rPr>
        <w:t>32</w:t>
      </w:r>
      <w:r w:rsidR="00691CB9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691CB9" w:rsidRPr="00691CB9">
        <w:rPr>
          <w:rFonts w:ascii="Calibri" w:hAnsi="Calibri" w:cs="Calibri"/>
          <w:sz w:val="20"/>
          <w:szCs w:val="20"/>
        </w:rPr>
        <w:t>polyurethane:polyacrylate</w:t>
      </w:r>
      <w:proofErr w:type="spellEnd"/>
      <w:r w:rsidR="00691CB9">
        <w:rPr>
          <w:rFonts w:ascii="Calibri" w:hAnsi="Calibri" w:cs="Calibri"/>
          <w:sz w:val="20"/>
          <w:szCs w:val="20"/>
        </w:rPr>
        <w:t xml:space="preserve">; </w:t>
      </w:r>
      <w:r w:rsidR="006E09CB">
        <w:rPr>
          <w:rFonts w:ascii="Calibri" w:hAnsi="Calibri" w:cs="Calibri"/>
          <w:sz w:val="20"/>
          <w:szCs w:val="20"/>
        </w:rPr>
        <w:t>33</w:t>
      </w:r>
      <w:r w:rsidR="00691CB9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A62613" w:rsidRPr="00A62613">
        <w:rPr>
          <w:rFonts w:ascii="Calibri" w:hAnsi="Calibri" w:cs="Calibri"/>
          <w:sz w:val="20"/>
          <w:szCs w:val="20"/>
        </w:rPr>
        <w:t>polyvinylacetate:polyethylene</w:t>
      </w:r>
      <w:proofErr w:type="spellEnd"/>
      <w:r w:rsidR="00A62613">
        <w:rPr>
          <w:rFonts w:ascii="Calibri" w:hAnsi="Calibri" w:cs="Calibri"/>
          <w:sz w:val="20"/>
          <w:szCs w:val="20"/>
        </w:rPr>
        <w:t xml:space="preserve">; </w:t>
      </w:r>
      <w:r w:rsidR="006E09CB">
        <w:rPr>
          <w:rFonts w:ascii="Calibri" w:hAnsi="Calibri" w:cs="Calibri"/>
          <w:sz w:val="20"/>
          <w:szCs w:val="20"/>
        </w:rPr>
        <w:t>34</w:t>
      </w:r>
      <w:r w:rsidR="00A62613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A62613" w:rsidRPr="00A62613">
        <w:rPr>
          <w:rFonts w:ascii="Calibri" w:hAnsi="Calibri" w:cs="Calibri"/>
          <w:sz w:val="20"/>
          <w:szCs w:val="20"/>
        </w:rPr>
        <w:t>polyvinylacetate:vinylchloride</w:t>
      </w:r>
      <w:proofErr w:type="spellEnd"/>
      <w:r w:rsidR="00A62613">
        <w:rPr>
          <w:rFonts w:ascii="Calibri" w:hAnsi="Calibri" w:cs="Calibri"/>
          <w:sz w:val="20"/>
          <w:szCs w:val="20"/>
        </w:rPr>
        <w:t xml:space="preserve">; </w:t>
      </w:r>
      <w:r w:rsidR="006E09CB">
        <w:rPr>
          <w:rFonts w:ascii="Calibri" w:hAnsi="Calibri" w:cs="Calibri"/>
          <w:sz w:val="20"/>
          <w:szCs w:val="20"/>
        </w:rPr>
        <w:t>35</w:t>
      </w:r>
      <w:r w:rsidR="00A62613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920A31" w:rsidRPr="00920A31">
        <w:rPr>
          <w:rFonts w:ascii="Calibri" w:hAnsi="Calibri" w:cs="Calibri"/>
          <w:sz w:val="20"/>
          <w:szCs w:val="20"/>
        </w:rPr>
        <w:t>polyvinylalcohol</w:t>
      </w:r>
      <w:proofErr w:type="spellEnd"/>
      <w:r w:rsidR="00A62613">
        <w:rPr>
          <w:rFonts w:ascii="Calibri" w:hAnsi="Calibri" w:cs="Calibri"/>
          <w:sz w:val="20"/>
          <w:szCs w:val="20"/>
        </w:rPr>
        <w:t xml:space="preserve">; </w:t>
      </w:r>
      <w:r w:rsidR="006E09CB">
        <w:rPr>
          <w:rFonts w:ascii="Calibri" w:hAnsi="Calibri" w:cs="Calibri"/>
          <w:sz w:val="20"/>
          <w:szCs w:val="20"/>
        </w:rPr>
        <w:t>36</w:t>
      </w:r>
      <w:r w:rsidR="00A62613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920A31" w:rsidRPr="00920A31">
        <w:rPr>
          <w:rFonts w:ascii="Calibri" w:hAnsi="Calibri" w:cs="Calibri"/>
          <w:sz w:val="20"/>
          <w:szCs w:val="20"/>
        </w:rPr>
        <w:t>polyvinylbenzyl</w:t>
      </w:r>
      <w:proofErr w:type="spellEnd"/>
      <w:r w:rsidR="00920A31" w:rsidRPr="00920A31">
        <w:rPr>
          <w:rFonts w:ascii="Calibri" w:hAnsi="Calibri" w:cs="Calibri"/>
          <w:sz w:val="20"/>
          <w:szCs w:val="20"/>
        </w:rPr>
        <w:t xml:space="preserve"> chloride</w:t>
      </w:r>
      <w:r w:rsidR="00920A31">
        <w:rPr>
          <w:rFonts w:ascii="Calibri" w:hAnsi="Calibri" w:cs="Calibri"/>
          <w:sz w:val="20"/>
          <w:szCs w:val="20"/>
        </w:rPr>
        <w:t xml:space="preserve">; </w:t>
      </w:r>
      <w:r w:rsidR="006E09CB">
        <w:rPr>
          <w:rFonts w:ascii="Calibri" w:hAnsi="Calibri" w:cs="Calibri"/>
          <w:sz w:val="20"/>
          <w:szCs w:val="20"/>
        </w:rPr>
        <w:t>37</w:t>
      </w:r>
      <w:r w:rsidR="00920A31">
        <w:rPr>
          <w:rFonts w:ascii="Calibri" w:hAnsi="Calibri" w:cs="Calibri"/>
          <w:sz w:val="20"/>
          <w:szCs w:val="20"/>
        </w:rPr>
        <w:t xml:space="preserve"> = PVC; </w:t>
      </w:r>
      <w:r w:rsidR="006E09CB">
        <w:rPr>
          <w:rFonts w:ascii="Calibri" w:hAnsi="Calibri" w:cs="Calibri"/>
          <w:sz w:val="20"/>
          <w:szCs w:val="20"/>
        </w:rPr>
        <w:t>38</w:t>
      </w:r>
      <w:r w:rsidR="00920A31">
        <w:rPr>
          <w:rFonts w:ascii="Calibri" w:hAnsi="Calibri" w:cs="Calibri"/>
          <w:sz w:val="20"/>
          <w:szCs w:val="20"/>
        </w:rPr>
        <w:t xml:space="preserve"> = </w:t>
      </w:r>
      <w:proofErr w:type="spellStart"/>
      <w:r w:rsidR="00A83EA4" w:rsidRPr="00A83EA4">
        <w:rPr>
          <w:rFonts w:ascii="Calibri" w:hAnsi="Calibri" w:cs="Calibri"/>
          <w:sz w:val="20"/>
          <w:szCs w:val="20"/>
        </w:rPr>
        <w:t>rayon:</w:t>
      </w:r>
      <w:r w:rsidR="00A83EA4">
        <w:rPr>
          <w:rFonts w:ascii="Calibri" w:hAnsi="Calibri" w:cs="Calibri"/>
          <w:sz w:val="20"/>
          <w:szCs w:val="20"/>
        </w:rPr>
        <w:t>PEST</w:t>
      </w:r>
      <w:proofErr w:type="spellEnd"/>
      <w:r w:rsidR="00A83EA4">
        <w:rPr>
          <w:rFonts w:ascii="Calibri" w:hAnsi="Calibri" w:cs="Calibri"/>
          <w:sz w:val="20"/>
          <w:szCs w:val="20"/>
        </w:rPr>
        <w:t xml:space="preserve">. </w:t>
      </w:r>
      <w:r w:rsidR="004B5A2C">
        <w:rPr>
          <w:rFonts w:ascii="Calibri" w:hAnsi="Calibri" w:cs="Calibri"/>
          <w:sz w:val="20"/>
          <w:szCs w:val="20"/>
        </w:rPr>
        <w:t xml:space="preserve">PEST: </w:t>
      </w:r>
      <w:proofErr w:type="spellStart"/>
      <w:r w:rsidR="004B5A2C">
        <w:rPr>
          <w:rFonts w:ascii="Calibri" w:hAnsi="Calibri" w:cs="Calibri"/>
          <w:sz w:val="20"/>
          <w:szCs w:val="20"/>
        </w:rPr>
        <w:t>polyster</w:t>
      </w:r>
      <w:proofErr w:type="spellEnd"/>
      <w:r w:rsidR="004B5A2C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="00003F95" w:rsidRPr="00480670">
        <w:rPr>
          <w:rFonts w:ascii="Calibri" w:hAnsi="Calibri" w:cs="Calibri"/>
          <w:sz w:val="20"/>
          <w:szCs w:val="20"/>
        </w:rPr>
        <w:t>exc</w:t>
      </w:r>
      <w:proofErr w:type="spellEnd"/>
      <w:r w:rsidR="00003F95" w:rsidRPr="00480670">
        <w:rPr>
          <w:rFonts w:ascii="Calibri" w:hAnsi="Calibri" w:cs="Calibri"/>
          <w:sz w:val="20"/>
          <w:szCs w:val="20"/>
        </w:rPr>
        <w:t xml:space="preserve">: items excluded </w:t>
      </w:r>
      <w:r w:rsidR="00003F95" w:rsidRPr="00480670">
        <w:rPr>
          <w:rFonts w:ascii="Calibri" w:hAnsi="Calibri" w:cs="Calibri"/>
          <w:sz w:val="20"/>
          <w:szCs w:val="20"/>
        </w:rPr>
        <w:lastRenderedPageBreak/>
        <w:t>post-spectroscopy</w:t>
      </w:r>
      <w:r w:rsidR="0074469A">
        <w:rPr>
          <w:rFonts w:ascii="Calibri" w:hAnsi="Calibri" w:cs="Calibri"/>
          <w:sz w:val="20"/>
          <w:szCs w:val="20"/>
        </w:rPr>
        <w:t xml:space="preserve">. </w:t>
      </w:r>
      <w:r w:rsidR="00003F95" w:rsidRPr="00480670">
        <w:rPr>
          <w:rFonts w:ascii="Calibri" w:hAnsi="Calibri" w:cs="Calibri"/>
          <w:sz w:val="20"/>
          <w:szCs w:val="20"/>
        </w:rPr>
        <w:t>PA: polyamide or nylon</w:t>
      </w:r>
      <w:r w:rsidR="00F577BA" w:rsidRPr="00003F95">
        <w:rPr>
          <w:rFonts w:ascii="Calibri" w:hAnsi="Calibri" w:cs="Calibri"/>
          <w:sz w:val="20"/>
          <w:szCs w:val="20"/>
        </w:rPr>
        <w:t xml:space="preserve">. </w:t>
      </w:r>
      <w:r w:rsidR="00F577BA" w:rsidRPr="00003F95">
        <w:rPr>
          <w:rFonts w:ascii="Calibri" w:hAnsi="Calibri" w:cs="Calibri"/>
          <w:sz w:val="20"/>
          <w:szCs w:val="20"/>
        </w:rPr>
        <w:t xml:space="preserve">NFC: natural fibre composites. </w:t>
      </w:r>
      <w:r w:rsidR="00F577BA">
        <w:rPr>
          <w:rFonts w:ascii="Calibri" w:hAnsi="Calibri" w:cs="Calibri"/>
          <w:sz w:val="20"/>
          <w:szCs w:val="20"/>
        </w:rPr>
        <w:t xml:space="preserve">PP = polypropylene. </w:t>
      </w:r>
      <w:r w:rsidR="00F577BA" w:rsidRPr="00480670">
        <w:rPr>
          <w:rFonts w:ascii="Calibri" w:hAnsi="Calibri" w:cs="Calibri"/>
          <w:sz w:val="20"/>
          <w:szCs w:val="20"/>
        </w:rPr>
        <w:t>PU: polyurethane.</w:t>
      </w:r>
      <w:r w:rsidR="00920A31" w:rsidRPr="00920A31">
        <w:rPr>
          <w:rFonts w:ascii="Calibri" w:hAnsi="Calibri" w:cs="Calibri"/>
          <w:sz w:val="20"/>
          <w:szCs w:val="20"/>
        </w:rPr>
        <w:t xml:space="preserve"> </w:t>
      </w:r>
      <w:r w:rsidR="00EB37CA" w:rsidRPr="00480670">
        <w:rPr>
          <w:rFonts w:ascii="Calibri" w:hAnsi="Calibri" w:cs="Calibri"/>
          <w:sz w:val="20"/>
          <w:szCs w:val="20"/>
        </w:rPr>
        <w:t xml:space="preserve">PE: polyethylene. PET: polyethylene terephthalate. </w:t>
      </w:r>
      <w:r w:rsidR="00003F95">
        <w:rPr>
          <w:rFonts w:ascii="Calibri" w:hAnsi="Calibri" w:cs="Calibri"/>
          <w:sz w:val="20"/>
          <w:szCs w:val="20"/>
        </w:rPr>
        <w:t xml:space="preserve">PEG: polyethylene glycol. </w:t>
      </w:r>
      <w:r w:rsidR="00CE4158">
        <w:rPr>
          <w:rFonts w:ascii="Calibri" w:hAnsi="Calibri" w:cs="Calibri"/>
          <w:sz w:val="20"/>
          <w:szCs w:val="20"/>
        </w:rPr>
        <w:t xml:space="preserve">PS: polystyrene. </w:t>
      </w:r>
      <w:r w:rsidR="00920A31" w:rsidRPr="00480670">
        <w:rPr>
          <w:rFonts w:ascii="Calibri" w:hAnsi="Calibri" w:cs="Calibri"/>
          <w:sz w:val="20"/>
          <w:szCs w:val="20"/>
        </w:rPr>
        <w:t>PVC: polyvinyl chloride.</w:t>
      </w:r>
      <w:r w:rsidR="00003F95">
        <w:rPr>
          <w:rFonts w:ascii="Calibri" w:hAnsi="Calibri" w:cs="Calibri"/>
          <w:sz w:val="20"/>
          <w:szCs w:val="20"/>
        </w:rPr>
        <w:t xml:space="preserve"> </w:t>
      </w:r>
    </w:p>
    <w:p w14:paraId="684ECBC5" w14:textId="6083B883" w:rsidR="00282D74" w:rsidRPr="001D17E0" w:rsidRDefault="00E918DC" w:rsidP="007F6526">
      <w:pPr>
        <w:spacing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384A5394" wp14:editId="474C569A">
            <wp:extent cx="5731510" cy="2080895"/>
            <wp:effectExtent l="0" t="0" r="2540" b="0"/>
            <wp:docPr id="122505818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058189" name="Picture 122505818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8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89F678" w14:textId="09BB3C59" w:rsidR="0032063D" w:rsidRPr="001D17E0" w:rsidRDefault="007F6526" w:rsidP="007F6526">
      <w:pPr>
        <w:spacing w:line="240" w:lineRule="auto"/>
        <w:rPr>
          <w:rFonts w:ascii="Calibri" w:hAnsi="Calibri" w:cs="Calibri"/>
          <w:sz w:val="20"/>
          <w:szCs w:val="20"/>
        </w:rPr>
      </w:pPr>
      <w:r w:rsidRPr="00B51738">
        <w:rPr>
          <w:rFonts w:ascii="Calibri" w:hAnsi="Calibri" w:cs="Calibri"/>
          <w:sz w:val="20"/>
          <w:szCs w:val="20"/>
        </w:rPr>
        <w:t>Figure S</w:t>
      </w:r>
      <w:r w:rsidR="00E16AD9" w:rsidRPr="00B51738">
        <w:rPr>
          <w:rFonts w:ascii="Calibri" w:hAnsi="Calibri" w:cs="Calibri"/>
          <w:sz w:val="20"/>
          <w:szCs w:val="20"/>
        </w:rPr>
        <w:t>5</w:t>
      </w:r>
      <w:r w:rsidRPr="00B51738">
        <w:rPr>
          <w:rFonts w:ascii="Calibri" w:hAnsi="Calibri" w:cs="Calibri"/>
          <w:sz w:val="20"/>
          <w:szCs w:val="20"/>
        </w:rPr>
        <w:t xml:space="preserve">: </w:t>
      </w:r>
      <w:r w:rsidR="00936DAE" w:rsidRPr="00B51738">
        <w:rPr>
          <w:rFonts w:ascii="Calibri" w:hAnsi="Calibri" w:cs="Calibri"/>
          <w:sz w:val="20"/>
          <w:szCs w:val="20"/>
        </w:rPr>
        <w:t xml:space="preserve">Subsampling success for seafloor sediment based on the representativeness’ frequency of each polymer and non-target items. Graphs show subsampling success calculated for each tolerance threshold: 25%, 50% and 75%, compared to fully analysed datasets </w:t>
      </w:r>
      <w:r w:rsidR="006165BB" w:rsidRPr="00B51738">
        <w:rPr>
          <w:rFonts w:ascii="Calibri" w:hAnsi="Calibri" w:cs="Calibri"/>
          <w:sz w:val="20"/>
          <w:szCs w:val="20"/>
        </w:rPr>
        <w:fldChar w:fldCharType="begin">
          <w:fldData xml:space="preserve">PEVuZE5vdGU+PENpdGU+PEF1dGhvcj5TYW50YW5hPC9BdXRob3I+PFllYXI+MjAyNTwvWWVhcj48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</w:fldData>
        </w:fldChar>
      </w:r>
      <w:r w:rsidR="006165BB" w:rsidRPr="00B51738">
        <w:rPr>
          <w:rFonts w:ascii="Calibri" w:hAnsi="Calibri" w:cs="Calibri"/>
          <w:sz w:val="20"/>
          <w:szCs w:val="20"/>
        </w:rPr>
        <w:instrText xml:space="preserve"> ADDIN EN.CITE </w:instrText>
      </w:r>
      <w:r w:rsidR="006165BB" w:rsidRPr="00B51738">
        <w:rPr>
          <w:rFonts w:ascii="Calibri" w:hAnsi="Calibri" w:cs="Calibri"/>
          <w:sz w:val="20"/>
          <w:szCs w:val="20"/>
        </w:rPr>
        <w:fldChar w:fldCharType="begin">
          <w:fldData xml:space="preserve">PEVuZE5vdGU+PENpdGU+PEF1dGhvcj5TYW50YW5hPC9BdXRob3I+PFllYXI+MjAyNTwvWWVhcj48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</w:fldData>
        </w:fldChar>
      </w:r>
      <w:r w:rsidR="006165BB" w:rsidRPr="00B51738">
        <w:rPr>
          <w:rFonts w:ascii="Calibri" w:hAnsi="Calibri" w:cs="Calibri"/>
          <w:sz w:val="20"/>
          <w:szCs w:val="20"/>
        </w:rPr>
        <w:instrText xml:space="preserve"> ADDIN EN.CITE.DATA </w:instrText>
      </w:r>
      <w:r w:rsidR="006165BB" w:rsidRPr="00B51738">
        <w:rPr>
          <w:rFonts w:ascii="Calibri" w:hAnsi="Calibri" w:cs="Calibri"/>
          <w:sz w:val="20"/>
          <w:szCs w:val="20"/>
        </w:rPr>
      </w:r>
      <w:r w:rsidR="006165BB" w:rsidRPr="00B51738">
        <w:rPr>
          <w:rFonts w:ascii="Calibri" w:hAnsi="Calibri" w:cs="Calibri"/>
          <w:sz w:val="20"/>
          <w:szCs w:val="20"/>
        </w:rPr>
        <w:fldChar w:fldCharType="end"/>
      </w:r>
      <w:r w:rsidR="006165BB" w:rsidRPr="00B51738">
        <w:rPr>
          <w:rFonts w:ascii="Calibri" w:hAnsi="Calibri" w:cs="Calibri"/>
          <w:sz w:val="20"/>
          <w:szCs w:val="20"/>
        </w:rPr>
      </w:r>
      <w:r w:rsidR="006165BB" w:rsidRPr="00B51738">
        <w:rPr>
          <w:rFonts w:ascii="Calibri" w:hAnsi="Calibri" w:cs="Calibri"/>
          <w:sz w:val="20"/>
          <w:szCs w:val="20"/>
        </w:rPr>
        <w:fldChar w:fldCharType="separate"/>
      </w:r>
      <w:r w:rsidR="006165BB" w:rsidRPr="00B51738">
        <w:rPr>
          <w:rFonts w:ascii="Calibri" w:hAnsi="Calibri" w:cs="Calibri"/>
          <w:noProof/>
          <w:sz w:val="20"/>
          <w:szCs w:val="20"/>
        </w:rPr>
        <w:t>(Santana et al., 2025)</w:t>
      </w:r>
      <w:r w:rsidR="006165BB" w:rsidRPr="00B51738">
        <w:rPr>
          <w:rFonts w:ascii="Calibri" w:hAnsi="Calibri" w:cs="Calibri"/>
          <w:sz w:val="20"/>
          <w:szCs w:val="20"/>
        </w:rPr>
        <w:fldChar w:fldCharType="end"/>
      </w:r>
      <w:r w:rsidR="00936DAE" w:rsidRPr="00B51738">
        <w:rPr>
          <w:rFonts w:ascii="Calibri" w:hAnsi="Calibri" w:cs="Calibri"/>
          <w:sz w:val="20"/>
          <w:szCs w:val="20"/>
        </w:rPr>
        <w:t>. Dashed vertical lines represent 50% of subsampling success. Data to the left of the 50% line indicates subsampling is unreliable for that specific polymer type.</w:t>
      </w:r>
      <w:r w:rsidR="00C51932">
        <w:rPr>
          <w:sz w:val="20"/>
          <w:szCs w:val="20"/>
        </w:rPr>
        <w:t xml:space="preserve"> </w:t>
      </w:r>
      <w:r w:rsidR="000E2FE7" w:rsidRPr="00CA431E">
        <w:rPr>
          <w:rFonts w:ascii="Calibri" w:hAnsi="Calibri" w:cs="Calibri"/>
          <w:sz w:val="20"/>
          <w:szCs w:val="20"/>
        </w:rPr>
        <w:t xml:space="preserve">X-axis: 1 = </w:t>
      </w:r>
      <w:r w:rsidR="00E5780F" w:rsidRPr="00CA431E">
        <w:rPr>
          <w:rFonts w:ascii="Calibri" w:hAnsi="Calibri" w:cs="Calibri"/>
          <w:sz w:val="20"/>
          <w:szCs w:val="20"/>
        </w:rPr>
        <w:t>epoxy</w:t>
      </w:r>
      <w:r w:rsidR="000E2FE7" w:rsidRPr="00CA431E">
        <w:rPr>
          <w:rFonts w:ascii="Calibri" w:hAnsi="Calibri" w:cs="Calibri"/>
          <w:sz w:val="20"/>
          <w:szCs w:val="20"/>
        </w:rPr>
        <w:t xml:space="preserve">; 2 = </w:t>
      </w:r>
      <w:r w:rsidR="00E5780F" w:rsidRPr="00CA431E">
        <w:rPr>
          <w:rFonts w:ascii="Calibri" w:hAnsi="Calibri" w:cs="Calibri"/>
          <w:sz w:val="20"/>
          <w:szCs w:val="20"/>
        </w:rPr>
        <w:t>EPDM</w:t>
      </w:r>
      <w:r w:rsidR="000E2FE7" w:rsidRPr="00CA431E">
        <w:rPr>
          <w:rFonts w:ascii="Calibri" w:hAnsi="Calibri" w:cs="Calibri"/>
          <w:sz w:val="20"/>
          <w:szCs w:val="20"/>
        </w:rPr>
        <w:t xml:space="preserve">; 3 = </w:t>
      </w:r>
      <w:proofErr w:type="spellStart"/>
      <w:r w:rsidR="00E5780F" w:rsidRPr="00CA431E">
        <w:rPr>
          <w:rFonts w:ascii="Calibri" w:hAnsi="Calibri" w:cs="Calibri"/>
          <w:sz w:val="20"/>
          <w:szCs w:val="20"/>
        </w:rPr>
        <w:t>exc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4 = </w:t>
      </w:r>
      <w:r w:rsidR="00E5780F" w:rsidRPr="00CA431E">
        <w:rPr>
          <w:rFonts w:ascii="Calibri" w:hAnsi="Calibri" w:cs="Calibri"/>
          <w:sz w:val="20"/>
          <w:szCs w:val="20"/>
        </w:rPr>
        <w:t>melamine</w:t>
      </w:r>
      <w:r w:rsidR="000E2FE7" w:rsidRPr="00CA431E">
        <w:rPr>
          <w:rFonts w:ascii="Calibri" w:hAnsi="Calibri" w:cs="Calibri"/>
          <w:sz w:val="20"/>
          <w:szCs w:val="20"/>
        </w:rPr>
        <w:t xml:space="preserve">; 5 = </w:t>
      </w:r>
      <w:r w:rsidR="00E5780F" w:rsidRPr="00CA431E">
        <w:rPr>
          <w:rFonts w:ascii="Calibri" w:hAnsi="Calibri" w:cs="Calibri"/>
          <w:sz w:val="20"/>
          <w:szCs w:val="20"/>
        </w:rPr>
        <w:t>PMMA</w:t>
      </w:r>
      <w:r w:rsidR="000E2FE7" w:rsidRPr="00CA431E">
        <w:rPr>
          <w:rFonts w:ascii="Calibri" w:hAnsi="Calibri" w:cs="Calibri"/>
          <w:sz w:val="20"/>
          <w:szCs w:val="20"/>
        </w:rPr>
        <w:t xml:space="preserve">; 6 = </w:t>
      </w:r>
      <w:proofErr w:type="spellStart"/>
      <w:r w:rsidR="00351D44" w:rsidRPr="00CA431E">
        <w:rPr>
          <w:rFonts w:ascii="Calibri" w:hAnsi="Calibri" w:cs="Calibri"/>
          <w:sz w:val="20"/>
          <w:szCs w:val="20"/>
        </w:rPr>
        <w:t>NFC:acrylonitrile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7 = </w:t>
      </w:r>
      <w:proofErr w:type="spellStart"/>
      <w:r w:rsidR="00351D44" w:rsidRPr="00CA431E">
        <w:rPr>
          <w:rFonts w:ascii="Calibri" w:hAnsi="Calibri" w:cs="Calibri"/>
          <w:sz w:val="20"/>
          <w:szCs w:val="20"/>
        </w:rPr>
        <w:t>NFC:rayon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8 = </w:t>
      </w:r>
      <w:proofErr w:type="spellStart"/>
      <w:r w:rsidR="00351D44" w:rsidRPr="00CA431E">
        <w:rPr>
          <w:rFonts w:ascii="Calibri" w:hAnsi="Calibri" w:cs="Calibri"/>
          <w:sz w:val="20"/>
          <w:szCs w:val="20"/>
        </w:rPr>
        <w:t>NFC:rayon</w:t>
      </w:r>
      <w:r w:rsidR="00351D44" w:rsidRPr="00CA431E">
        <w:rPr>
          <w:rFonts w:ascii="Calibri" w:hAnsi="Calibri" w:cs="Calibri"/>
          <w:sz w:val="20"/>
          <w:szCs w:val="20"/>
        </w:rPr>
        <w:t>:PA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9 = </w:t>
      </w:r>
      <w:proofErr w:type="spellStart"/>
      <w:r w:rsidR="00351D44" w:rsidRPr="00CA431E">
        <w:rPr>
          <w:rFonts w:ascii="Calibri" w:hAnsi="Calibri" w:cs="Calibri"/>
          <w:sz w:val="20"/>
          <w:szCs w:val="20"/>
        </w:rPr>
        <w:t>NFC:rayon</w:t>
      </w:r>
      <w:r w:rsidR="00351D44" w:rsidRPr="00CA431E">
        <w:rPr>
          <w:rFonts w:ascii="Calibri" w:hAnsi="Calibri" w:cs="Calibri"/>
          <w:sz w:val="20"/>
          <w:szCs w:val="20"/>
        </w:rPr>
        <w:t>:PEST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10 = </w:t>
      </w:r>
      <w:r w:rsidR="00351D44" w:rsidRPr="00CA431E">
        <w:rPr>
          <w:rFonts w:ascii="Calibri" w:hAnsi="Calibri" w:cs="Calibri"/>
          <w:sz w:val="20"/>
          <w:szCs w:val="20"/>
        </w:rPr>
        <w:t>PA</w:t>
      </w:r>
      <w:r w:rsidR="000E2FE7" w:rsidRPr="00CA431E">
        <w:rPr>
          <w:rFonts w:ascii="Calibri" w:hAnsi="Calibri" w:cs="Calibri"/>
          <w:sz w:val="20"/>
          <w:szCs w:val="20"/>
        </w:rPr>
        <w:t xml:space="preserve">; 11 = </w:t>
      </w:r>
      <w:r w:rsidR="00001300" w:rsidRPr="00CA431E">
        <w:rPr>
          <w:rFonts w:ascii="Calibri" w:hAnsi="Calibri" w:cs="Calibri"/>
          <w:sz w:val="20"/>
          <w:szCs w:val="20"/>
        </w:rPr>
        <w:t>polyacrylate</w:t>
      </w:r>
      <w:r w:rsidR="000E2FE7" w:rsidRPr="00CA431E">
        <w:rPr>
          <w:rFonts w:ascii="Calibri" w:hAnsi="Calibri" w:cs="Calibri"/>
          <w:sz w:val="20"/>
          <w:szCs w:val="20"/>
        </w:rPr>
        <w:t xml:space="preserve">; 12 = NFC:PEST; 13 = NFC:PEST:PP 14 = NFC:PP; 15 = NFC:PU; 16 = </w:t>
      </w:r>
      <w:proofErr w:type="spellStart"/>
      <w:r w:rsidR="000E2FE7" w:rsidRPr="00CA431E">
        <w:rPr>
          <w:rFonts w:ascii="Calibri" w:hAnsi="Calibri" w:cs="Calibri"/>
          <w:sz w:val="20"/>
          <w:szCs w:val="20"/>
        </w:rPr>
        <w:t>NFC:rayon:acrylonitrile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17 = </w:t>
      </w:r>
      <w:proofErr w:type="spellStart"/>
      <w:r w:rsidR="000E2FE7" w:rsidRPr="00CA431E">
        <w:rPr>
          <w:rFonts w:ascii="Calibri" w:hAnsi="Calibri" w:cs="Calibri"/>
          <w:sz w:val="20"/>
          <w:szCs w:val="20"/>
        </w:rPr>
        <w:t>NFC:rayon:PA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18 = </w:t>
      </w:r>
      <w:proofErr w:type="spellStart"/>
      <w:r w:rsidR="00001300" w:rsidRPr="00CA431E">
        <w:rPr>
          <w:rFonts w:ascii="Calibri" w:hAnsi="Calibri" w:cs="Calibri"/>
          <w:sz w:val="20"/>
          <w:szCs w:val="20"/>
        </w:rPr>
        <w:t>polyacrylonitrile:butadiene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19 = </w:t>
      </w:r>
      <w:r w:rsidR="00001300" w:rsidRPr="00CA431E">
        <w:rPr>
          <w:rFonts w:ascii="Calibri" w:hAnsi="Calibri" w:cs="Calibri"/>
          <w:sz w:val="20"/>
          <w:szCs w:val="20"/>
        </w:rPr>
        <w:t>polyacrylonitrile:butadiene:styrene</w:t>
      </w:r>
      <w:r w:rsidR="000E2FE7" w:rsidRPr="00CA431E">
        <w:rPr>
          <w:rFonts w:ascii="Calibri" w:hAnsi="Calibri" w:cs="Calibri"/>
          <w:sz w:val="20"/>
          <w:szCs w:val="20"/>
        </w:rPr>
        <w:t xml:space="preserve">; 20 = </w:t>
      </w:r>
      <w:r w:rsidR="00001300" w:rsidRPr="00CA431E">
        <w:rPr>
          <w:rFonts w:ascii="Calibri" w:hAnsi="Calibri" w:cs="Calibri"/>
          <w:sz w:val="20"/>
          <w:szCs w:val="20"/>
        </w:rPr>
        <w:t>polyalcohol</w:t>
      </w:r>
      <w:r w:rsidR="000E2FE7" w:rsidRPr="00CA431E">
        <w:rPr>
          <w:rFonts w:ascii="Calibri" w:hAnsi="Calibri" w:cs="Calibri"/>
          <w:sz w:val="20"/>
          <w:szCs w:val="20"/>
        </w:rPr>
        <w:t xml:space="preserve">; 21 = </w:t>
      </w:r>
      <w:r w:rsidR="00004A62" w:rsidRPr="00CA431E">
        <w:rPr>
          <w:rFonts w:ascii="Calibri" w:hAnsi="Calibri" w:cs="Calibri"/>
          <w:sz w:val="20"/>
          <w:szCs w:val="20"/>
        </w:rPr>
        <w:t>polybutadiene rubber</w:t>
      </w:r>
      <w:r w:rsidR="000E2FE7" w:rsidRPr="00CA431E">
        <w:rPr>
          <w:rFonts w:ascii="Calibri" w:hAnsi="Calibri" w:cs="Calibri"/>
          <w:sz w:val="20"/>
          <w:szCs w:val="20"/>
        </w:rPr>
        <w:t xml:space="preserve">; 22 = </w:t>
      </w:r>
      <w:proofErr w:type="spellStart"/>
      <w:r w:rsidR="00004A62" w:rsidRPr="00CA431E">
        <w:rPr>
          <w:rFonts w:ascii="Calibri" w:hAnsi="Calibri" w:cs="Calibri"/>
          <w:sz w:val="20"/>
          <w:szCs w:val="20"/>
        </w:rPr>
        <w:t>PEST</w:t>
      </w:r>
      <w:r w:rsidR="00004A62" w:rsidRPr="00CA431E">
        <w:rPr>
          <w:rFonts w:ascii="Calibri" w:hAnsi="Calibri" w:cs="Calibri"/>
          <w:sz w:val="20"/>
          <w:szCs w:val="20"/>
        </w:rPr>
        <w:t>:</w:t>
      </w:r>
      <w:r w:rsidR="00004A62" w:rsidRPr="00CA431E">
        <w:rPr>
          <w:rFonts w:ascii="Calibri" w:hAnsi="Calibri" w:cs="Calibri"/>
          <w:sz w:val="20"/>
          <w:szCs w:val="20"/>
        </w:rPr>
        <w:t>PP</w:t>
      </w:r>
      <w:r w:rsidR="00004A62" w:rsidRPr="00CA431E">
        <w:rPr>
          <w:rFonts w:ascii="Calibri" w:hAnsi="Calibri" w:cs="Calibri"/>
          <w:sz w:val="20"/>
          <w:szCs w:val="20"/>
        </w:rPr>
        <w:t>:acrylic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23 = </w:t>
      </w:r>
      <w:r w:rsidR="00004A62" w:rsidRPr="00CA431E">
        <w:rPr>
          <w:rFonts w:ascii="Calibri" w:hAnsi="Calibri" w:cs="Calibri"/>
          <w:sz w:val="20"/>
          <w:szCs w:val="20"/>
        </w:rPr>
        <w:t>PEST:PU</w:t>
      </w:r>
      <w:r w:rsidR="000E2FE7" w:rsidRPr="00CA431E">
        <w:rPr>
          <w:rFonts w:ascii="Calibri" w:hAnsi="Calibri" w:cs="Calibri"/>
          <w:sz w:val="20"/>
          <w:szCs w:val="20"/>
        </w:rPr>
        <w:t xml:space="preserve">; 24 = </w:t>
      </w:r>
      <w:r w:rsidR="00004A62" w:rsidRPr="00CA431E">
        <w:rPr>
          <w:rFonts w:ascii="Calibri" w:hAnsi="Calibri" w:cs="Calibri"/>
          <w:sz w:val="20"/>
          <w:szCs w:val="20"/>
        </w:rPr>
        <w:t>PE</w:t>
      </w:r>
      <w:r w:rsidR="000E2FE7" w:rsidRPr="00CA431E">
        <w:rPr>
          <w:rFonts w:ascii="Calibri" w:hAnsi="Calibri" w:cs="Calibri"/>
          <w:sz w:val="20"/>
          <w:szCs w:val="20"/>
        </w:rPr>
        <w:t>; 25 = PET</w:t>
      </w:r>
      <w:r w:rsidR="00004A62" w:rsidRPr="00CA431E">
        <w:rPr>
          <w:rFonts w:ascii="Calibri" w:hAnsi="Calibri" w:cs="Calibri"/>
          <w:sz w:val="20"/>
          <w:szCs w:val="20"/>
        </w:rPr>
        <w:t>;</w:t>
      </w:r>
      <w:r w:rsidR="000E2FE7" w:rsidRPr="00CA431E">
        <w:rPr>
          <w:rFonts w:ascii="Calibri" w:hAnsi="Calibri" w:cs="Calibri"/>
          <w:sz w:val="20"/>
          <w:szCs w:val="20"/>
        </w:rPr>
        <w:t xml:space="preserve"> 26 = </w:t>
      </w:r>
      <w:r w:rsidR="00004A62" w:rsidRPr="00CA431E">
        <w:rPr>
          <w:rFonts w:ascii="Calibri" w:hAnsi="Calibri" w:cs="Calibri"/>
          <w:sz w:val="20"/>
          <w:szCs w:val="20"/>
        </w:rPr>
        <w:t>PEG</w:t>
      </w:r>
      <w:r w:rsidR="000E2FE7" w:rsidRPr="00CA431E">
        <w:rPr>
          <w:rFonts w:ascii="Calibri" w:hAnsi="Calibri" w:cs="Calibri"/>
          <w:sz w:val="20"/>
          <w:szCs w:val="20"/>
        </w:rPr>
        <w:t xml:space="preserve">; 27 = </w:t>
      </w:r>
      <w:r w:rsidR="00BC4EFC" w:rsidRPr="00CA431E">
        <w:rPr>
          <w:rFonts w:ascii="Calibri" w:hAnsi="Calibri" w:cs="Calibri"/>
          <w:sz w:val="20"/>
          <w:szCs w:val="20"/>
        </w:rPr>
        <w:t>PP</w:t>
      </w:r>
      <w:r w:rsidR="000E2FE7" w:rsidRPr="00CA431E">
        <w:rPr>
          <w:rFonts w:ascii="Calibri" w:hAnsi="Calibri" w:cs="Calibri"/>
          <w:sz w:val="20"/>
          <w:szCs w:val="20"/>
        </w:rPr>
        <w:t xml:space="preserve">; 28 = </w:t>
      </w:r>
      <w:proofErr w:type="spellStart"/>
      <w:r w:rsidR="00BC4EFC" w:rsidRPr="00CA431E">
        <w:rPr>
          <w:rFonts w:ascii="Calibri" w:hAnsi="Calibri" w:cs="Calibri"/>
          <w:sz w:val="20"/>
          <w:szCs w:val="20"/>
        </w:rPr>
        <w:t>PU:polyacrylate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29 = </w:t>
      </w:r>
      <w:r w:rsidR="00BC4EFC" w:rsidRPr="00CA431E">
        <w:rPr>
          <w:rFonts w:ascii="Calibri" w:hAnsi="Calibri" w:cs="Calibri"/>
          <w:sz w:val="20"/>
          <w:szCs w:val="20"/>
        </w:rPr>
        <w:t>PVC</w:t>
      </w:r>
      <w:r w:rsidR="000E2FE7" w:rsidRPr="00CA431E">
        <w:rPr>
          <w:rFonts w:ascii="Calibri" w:hAnsi="Calibri" w:cs="Calibri"/>
          <w:sz w:val="20"/>
          <w:szCs w:val="20"/>
        </w:rPr>
        <w:t xml:space="preserve">; 30 = </w:t>
      </w:r>
      <w:proofErr w:type="spellStart"/>
      <w:r w:rsidR="00BC4EFC" w:rsidRPr="00CA431E">
        <w:rPr>
          <w:rFonts w:ascii="Calibri" w:hAnsi="Calibri" w:cs="Calibri"/>
          <w:sz w:val="20"/>
          <w:szCs w:val="20"/>
        </w:rPr>
        <w:t>rayon:PA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31 = </w:t>
      </w:r>
      <w:proofErr w:type="spellStart"/>
      <w:r w:rsidR="00BC4EFC" w:rsidRPr="00CA431E">
        <w:rPr>
          <w:rFonts w:ascii="Calibri" w:hAnsi="Calibri" w:cs="Calibri"/>
          <w:sz w:val="20"/>
          <w:szCs w:val="20"/>
        </w:rPr>
        <w:t>rayon:PEST</w:t>
      </w:r>
      <w:proofErr w:type="spellEnd"/>
      <w:r w:rsidR="000E2FE7" w:rsidRPr="00CA431E">
        <w:rPr>
          <w:rFonts w:ascii="Calibri" w:hAnsi="Calibri" w:cs="Calibri"/>
          <w:sz w:val="20"/>
          <w:szCs w:val="20"/>
        </w:rPr>
        <w:t xml:space="preserve">; 32 = </w:t>
      </w:r>
      <w:r w:rsidR="00BC4EFC" w:rsidRPr="00CA431E">
        <w:rPr>
          <w:rFonts w:ascii="Calibri" w:hAnsi="Calibri" w:cs="Calibri"/>
          <w:sz w:val="20"/>
          <w:szCs w:val="20"/>
        </w:rPr>
        <w:t xml:space="preserve">soft copolymer. </w:t>
      </w:r>
      <w:r w:rsidR="00BC4EFC" w:rsidRPr="00CA431E">
        <w:rPr>
          <w:rFonts w:ascii="Calibri" w:hAnsi="Calibri" w:cs="Calibri"/>
          <w:sz w:val="20"/>
          <w:szCs w:val="20"/>
        </w:rPr>
        <w:t xml:space="preserve">PDM: ethylene propylene diene monomer. </w:t>
      </w:r>
      <w:proofErr w:type="spellStart"/>
      <w:r w:rsidR="00BC4EFC" w:rsidRPr="00CA431E">
        <w:rPr>
          <w:rFonts w:ascii="Calibri" w:hAnsi="Calibri" w:cs="Calibri"/>
          <w:sz w:val="20"/>
          <w:szCs w:val="20"/>
        </w:rPr>
        <w:t>exc</w:t>
      </w:r>
      <w:proofErr w:type="spellEnd"/>
      <w:r w:rsidR="00BC4EFC" w:rsidRPr="00CA431E">
        <w:rPr>
          <w:rFonts w:ascii="Calibri" w:hAnsi="Calibri" w:cs="Calibri"/>
          <w:sz w:val="20"/>
          <w:szCs w:val="20"/>
        </w:rPr>
        <w:t>: items excluded post-spectroscopy.</w:t>
      </w:r>
      <w:r w:rsidR="00BC4EFC" w:rsidRPr="00CA431E">
        <w:rPr>
          <w:rFonts w:ascii="Calibri" w:hAnsi="Calibri" w:cs="Calibri"/>
          <w:sz w:val="20"/>
          <w:szCs w:val="20"/>
        </w:rPr>
        <w:t xml:space="preserve"> </w:t>
      </w:r>
      <w:r w:rsidR="00BC4EFC" w:rsidRPr="00CA431E">
        <w:rPr>
          <w:rFonts w:ascii="Calibri" w:hAnsi="Calibri" w:cs="Calibri"/>
          <w:sz w:val="20"/>
          <w:szCs w:val="20"/>
        </w:rPr>
        <w:t xml:space="preserve">PMMA: </w:t>
      </w:r>
      <w:proofErr w:type="gramStart"/>
      <w:r w:rsidR="00BC4EFC" w:rsidRPr="00CA431E">
        <w:rPr>
          <w:rFonts w:ascii="Calibri" w:hAnsi="Calibri" w:cs="Calibri"/>
          <w:sz w:val="20"/>
          <w:szCs w:val="20"/>
        </w:rPr>
        <w:t>Poly(</w:t>
      </w:r>
      <w:proofErr w:type="gramEnd"/>
      <w:r w:rsidR="00BC4EFC" w:rsidRPr="00CA431E">
        <w:rPr>
          <w:rFonts w:ascii="Calibri" w:hAnsi="Calibri" w:cs="Calibri"/>
          <w:sz w:val="20"/>
          <w:szCs w:val="20"/>
        </w:rPr>
        <w:t>methyl methacrylate).</w:t>
      </w:r>
      <w:r w:rsidR="00BC4EFC" w:rsidRPr="00CA431E">
        <w:rPr>
          <w:rFonts w:ascii="Calibri" w:hAnsi="Calibri" w:cs="Calibri"/>
          <w:sz w:val="20"/>
          <w:szCs w:val="20"/>
        </w:rPr>
        <w:t xml:space="preserve"> </w:t>
      </w:r>
      <w:r w:rsidR="00BC4EFC" w:rsidRPr="00CA431E">
        <w:rPr>
          <w:rFonts w:ascii="Calibri" w:hAnsi="Calibri" w:cs="Calibri"/>
          <w:sz w:val="20"/>
          <w:szCs w:val="20"/>
        </w:rPr>
        <w:t>NFC: natural fibre composites.</w:t>
      </w:r>
      <w:r w:rsidR="00D50977" w:rsidRPr="00CA431E">
        <w:rPr>
          <w:rFonts w:ascii="Calibri" w:hAnsi="Calibri" w:cs="Calibri"/>
          <w:sz w:val="20"/>
          <w:szCs w:val="20"/>
        </w:rPr>
        <w:t xml:space="preserve"> </w:t>
      </w:r>
      <w:r w:rsidR="00D50977" w:rsidRPr="00CA431E">
        <w:rPr>
          <w:rFonts w:ascii="Calibri" w:hAnsi="Calibri" w:cs="Calibri"/>
          <w:sz w:val="20"/>
          <w:szCs w:val="20"/>
        </w:rPr>
        <w:t>PA: polyamide or nylon. PEST: polyester.</w:t>
      </w:r>
      <w:r w:rsidR="00D50977" w:rsidRPr="00CA431E">
        <w:rPr>
          <w:rFonts w:ascii="Calibri" w:hAnsi="Calibri" w:cs="Calibri"/>
          <w:sz w:val="20"/>
          <w:szCs w:val="20"/>
        </w:rPr>
        <w:t xml:space="preserve"> </w:t>
      </w:r>
      <w:r w:rsidR="00D50977" w:rsidRPr="00CA431E">
        <w:rPr>
          <w:rFonts w:ascii="Calibri" w:hAnsi="Calibri" w:cs="Calibri"/>
          <w:sz w:val="20"/>
          <w:szCs w:val="20"/>
        </w:rPr>
        <w:t>PP: Polypropylene.</w:t>
      </w:r>
      <w:r w:rsidR="00D50977" w:rsidRPr="00CA431E">
        <w:rPr>
          <w:rFonts w:ascii="Calibri" w:hAnsi="Calibri" w:cs="Calibri"/>
          <w:sz w:val="20"/>
          <w:szCs w:val="20"/>
        </w:rPr>
        <w:t xml:space="preserve"> PU: polyurethane. </w:t>
      </w:r>
      <w:r w:rsidR="00B51738" w:rsidRPr="00CA431E">
        <w:rPr>
          <w:rFonts w:ascii="Calibri" w:hAnsi="Calibri" w:cs="Calibri"/>
          <w:sz w:val="20"/>
          <w:szCs w:val="20"/>
        </w:rPr>
        <w:t>PE: Polyethylene. PET: Polyethylene terephthalate. PEG: Polyethylene glycol.</w:t>
      </w:r>
      <w:r w:rsidR="00B51738" w:rsidRPr="00CA431E">
        <w:rPr>
          <w:rFonts w:ascii="Calibri" w:hAnsi="Calibri" w:cs="Calibri"/>
          <w:sz w:val="20"/>
          <w:szCs w:val="20"/>
        </w:rPr>
        <w:t xml:space="preserve"> </w:t>
      </w:r>
      <w:r w:rsidR="000E2FE7" w:rsidRPr="00CA431E">
        <w:rPr>
          <w:rFonts w:ascii="Calibri" w:hAnsi="Calibri" w:cs="Calibri"/>
          <w:sz w:val="20"/>
          <w:szCs w:val="20"/>
        </w:rPr>
        <w:t xml:space="preserve">PVC: Polyvinyl Chloride. </w:t>
      </w:r>
    </w:p>
    <w:p w14:paraId="15C274C9" w14:textId="77777777" w:rsidR="003808FE" w:rsidRPr="001D17E0" w:rsidRDefault="003808FE" w:rsidP="007F6526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5542ABC5" w14:textId="6F06CA0B" w:rsidR="007F6526" w:rsidRDefault="007F6526" w:rsidP="007F6526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5ECDFDC8" w14:textId="080F5791" w:rsidR="00BA131B" w:rsidRPr="001D17E0" w:rsidRDefault="00282D74" w:rsidP="007F6526">
      <w:pPr>
        <w:spacing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4F9F0CBF" wp14:editId="554FB461">
            <wp:extent cx="5731510" cy="2087880"/>
            <wp:effectExtent l="0" t="0" r="2540" b="7620"/>
            <wp:docPr id="190399038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990387" name="Picture 190399038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06C59" w14:textId="44C5681D" w:rsidR="00E16AD9" w:rsidRPr="001D17E0" w:rsidRDefault="00E16AD9" w:rsidP="008C3953">
      <w:pPr>
        <w:spacing w:line="240" w:lineRule="auto"/>
        <w:ind w:right="-755"/>
        <w:rPr>
          <w:rFonts w:ascii="Calibri" w:hAnsi="Calibri" w:cs="Calibri"/>
          <w:sz w:val="20"/>
          <w:szCs w:val="20"/>
        </w:rPr>
      </w:pPr>
      <w:r w:rsidRPr="001D17E0">
        <w:rPr>
          <w:rFonts w:ascii="Calibri" w:hAnsi="Calibri" w:cs="Calibri"/>
          <w:sz w:val="20"/>
          <w:szCs w:val="20"/>
        </w:rPr>
        <w:t xml:space="preserve">Figure S6: </w:t>
      </w:r>
      <w:r w:rsidR="00936DAE" w:rsidRPr="001D17E0">
        <w:rPr>
          <w:rFonts w:ascii="Calibri" w:hAnsi="Calibri" w:cs="Calibri"/>
          <w:sz w:val="20"/>
          <w:szCs w:val="20"/>
        </w:rPr>
        <w:t xml:space="preserve">Subsampling success for fish based on the representativeness’ frequency of each polymer and non-target items. Graphs show subsampling success calculated for each tolerance threshold: 25%, 50% and 75%, compared to fully analysed datasets </w:t>
      </w:r>
      <w:r w:rsidR="006165BB" w:rsidRPr="001D17E0">
        <w:rPr>
          <w:rFonts w:ascii="Calibri" w:hAnsi="Calibri" w:cs="Calibri"/>
          <w:sz w:val="20"/>
          <w:szCs w:val="20"/>
        </w:rPr>
        <w:fldChar w:fldCharType="begin">
          <w:fldData xml:space="preserve">PEVuZE5vdGU+PENpdGU+PEF1dGhvcj5TYW50YW5hPC9BdXRob3I+PFllYXI+MjAyNTwvWWVhcj48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</w:fldData>
        </w:fldChar>
      </w:r>
      <w:r w:rsidR="006165BB" w:rsidRPr="001D17E0">
        <w:rPr>
          <w:rFonts w:ascii="Calibri" w:hAnsi="Calibri" w:cs="Calibri"/>
          <w:sz w:val="20"/>
          <w:szCs w:val="20"/>
        </w:rPr>
        <w:instrText xml:space="preserve"> ADDIN EN.CITE </w:instrText>
      </w:r>
      <w:r w:rsidR="006165BB" w:rsidRPr="001D17E0">
        <w:rPr>
          <w:rFonts w:ascii="Calibri" w:hAnsi="Calibri" w:cs="Calibri"/>
          <w:sz w:val="20"/>
          <w:szCs w:val="20"/>
        </w:rPr>
        <w:fldChar w:fldCharType="begin">
          <w:fldData xml:space="preserve">PEVuZE5vdGU+PENpdGU+PEF1dGhvcj5TYW50YW5hPC9BdXRob3I+PFllYXI+MjAyNTwvWWVhcj48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</w:fldData>
        </w:fldChar>
      </w:r>
      <w:r w:rsidR="006165BB" w:rsidRPr="001D17E0">
        <w:rPr>
          <w:rFonts w:ascii="Calibri" w:hAnsi="Calibri" w:cs="Calibri"/>
          <w:sz w:val="20"/>
          <w:szCs w:val="20"/>
        </w:rPr>
        <w:instrText xml:space="preserve"> ADDIN EN.CITE.DATA </w:instrText>
      </w:r>
      <w:r w:rsidR="006165BB" w:rsidRPr="001D17E0">
        <w:rPr>
          <w:rFonts w:ascii="Calibri" w:hAnsi="Calibri" w:cs="Calibri"/>
          <w:sz w:val="20"/>
          <w:szCs w:val="20"/>
        </w:rPr>
      </w:r>
      <w:r w:rsidR="006165BB" w:rsidRPr="001D17E0">
        <w:rPr>
          <w:rFonts w:ascii="Calibri" w:hAnsi="Calibri" w:cs="Calibri"/>
          <w:sz w:val="20"/>
          <w:szCs w:val="20"/>
        </w:rPr>
        <w:fldChar w:fldCharType="end"/>
      </w:r>
      <w:r w:rsidR="006165BB" w:rsidRPr="001D17E0">
        <w:rPr>
          <w:rFonts w:ascii="Calibri" w:hAnsi="Calibri" w:cs="Calibri"/>
          <w:sz w:val="20"/>
          <w:szCs w:val="20"/>
        </w:rPr>
      </w:r>
      <w:r w:rsidR="006165BB" w:rsidRPr="001D17E0">
        <w:rPr>
          <w:rFonts w:ascii="Calibri" w:hAnsi="Calibri" w:cs="Calibri"/>
          <w:sz w:val="20"/>
          <w:szCs w:val="20"/>
        </w:rPr>
        <w:fldChar w:fldCharType="separate"/>
      </w:r>
      <w:r w:rsidR="006165BB" w:rsidRPr="001D17E0">
        <w:rPr>
          <w:rFonts w:ascii="Calibri" w:hAnsi="Calibri" w:cs="Calibri"/>
          <w:sz w:val="20"/>
          <w:szCs w:val="20"/>
        </w:rPr>
        <w:t>(Santana et al., 2025)</w:t>
      </w:r>
      <w:r w:rsidR="006165BB" w:rsidRPr="001D17E0">
        <w:rPr>
          <w:rFonts w:ascii="Calibri" w:hAnsi="Calibri" w:cs="Calibri"/>
          <w:sz w:val="20"/>
          <w:szCs w:val="20"/>
        </w:rPr>
        <w:fldChar w:fldCharType="end"/>
      </w:r>
      <w:r w:rsidR="00936DAE" w:rsidRPr="001D17E0">
        <w:rPr>
          <w:rFonts w:ascii="Calibri" w:hAnsi="Calibri" w:cs="Calibri"/>
          <w:sz w:val="20"/>
          <w:szCs w:val="20"/>
        </w:rPr>
        <w:t xml:space="preserve">. Dashed vertical lines represent 50% of subsampling success. Data to the left of the 50% line indicates subsampling is unreliable for that specific polymer type. </w:t>
      </w:r>
      <w:r w:rsidR="000E2FE7" w:rsidRPr="00CA431E">
        <w:rPr>
          <w:rFonts w:ascii="Calibri" w:hAnsi="Calibri" w:cs="Calibri"/>
          <w:sz w:val="20"/>
          <w:szCs w:val="20"/>
        </w:rPr>
        <w:t xml:space="preserve">X-axis: 1 = </w:t>
      </w:r>
      <w:proofErr w:type="spellStart"/>
      <w:r w:rsidR="00ED218E" w:rsidRPr="00CA431E">
        <w:rPr>
          <w:rFonts w:ascii="Calibri" w:hAnsi="Calibri" w:cs="Calibri"/>
          <w:sz w:val="20"/>
          <w:szCs w:val="20"/>
        </w:rPr>
        <w:t>exc</w:t>
      </w:r>
      <w:proofErr w:type="spellEnd"/>
      <w:r w:rsidR="00ED218E" w:rsidRPr="00CA431E">
        <w:rPr>
          <w:rFonts w:ascii="Calibri" w:hAnsi="Calibri" w:cs="Calibri"/>
          <w:sz w:val="20"/>
          <w:szCs w:val="20"/>
        </w:rPr>
        <w:t xml:space="preserve">; 2 = </w:t>
      </w:r>
      <w:proofErr w:type="spellStart"/>
      <w:proofErr w:type="gramStart"/>
      <w:r w:rsidR="00ED218E" w:rsidRPr="00CA431E">
        <w:rPr>
          <w:rFonts w:ascii="Calibri" w:hAnsi="Calibri" w:cs="Calibri"/>
          <w:sz w:val="20"/>
          <w:szCs w:val="20"/>
        </w:rPr>
        <w:t>keratin:PEST</w:t>
      </w:r>
      <w:proofErr w:type="gramEnd"/>
      <w:r w:rsidR="00ED218E" w:rsidRPr="00CA431E">
        <w:rPr>
          <w:rFonts w:ascii="Calibri" w:hAnsi="Calibri" w:cs="Calibri"/>
          <w:sz w:val="20"/>
          <w:szCs w:val="20"/>
        </w:rPr>
        <w:t>:PA</w:t>
      </w:r>
      <w:proofErr w:type="spellEnd"/>
      <w:r w:rsidR="00ED218E" w:rsidRPr="00CA431E">
        <w:rPr>
          <w:rFonts w:ascii="Calibri" w:hAnsi="Calibri" w:cs="Calibri"/>
          <w:sz w:val="20"/>
          <w:szCs w:val="20"/>
        </w:rPr>
        <w:t xml:space="preserve">; 3 = </w:t>
      </w:r>
      <w:r w:rsidR="00AD5E55" w:rsidRPr="00CA431E">
        <w:rPr>
          <w:rFonts w:ascii="Calibri" w:hAnsi="Calibri" w:cs="Calibri"/>
          <w:sz w:val="20"/>
          <w:szCs w:val="20"/>
        </w:rPr>
        <w:t xml:space="preserve">PEST:PA; 4 = PET; 5 = PEG; 6 = PP; 7 = PP:PE; 8 = </w:t>
      </w:r>
      <w:r w:rsidR="00C653BF" w:rsidRPr="00CA431E">
        <w:rPr>
          <w:rFonts w:ascii="Calibri" w:hAnsi="Calibri" w:cs="Calibri"/>
          <w:sz w:val="20"/>
          <w:szCs w:val="20"/>
        </w:rPr>
        <w:t>PS</w:t>
      </w:r>
      <w:r w:rsidR="00AD5E55" w:rsidRPr="00CA431E">
        <w:rPr>
          <w:rFonts w:ascii="Calibri" w:hAnsi="Calibri" w:cs="Calibri"/>
          <w:sz w:val="20"/>
          <w:szCs w:val="20"/>
        </w:rPr>
        <w:t xml:space="preserve">; 9 = </w:t>
      </w:r>
      <w:r w:rsidR="00C653BF" w:rsidRPr="00CA431E">
        <w:rPr>
          <w:rFonts w:ascii="Calibri" w:hAnsi="Calibri" w:cs="Calibri"/>
          <w:sz w:val="20"/>
          <w:szCs w:val="20"/>
        </w:rPr>
        <w:t xml:space="preserve">PU; </w:t>
      </w:r>
      <w:r w:rsidR="008A48F5" w:rsidRPr="00CA431E">
        <w:rPr>
          <w:rFonts w:ascii="Calibri" w:hAnsi="Calibri" w:cs="Calibri"/>
          <w:sz w:val="20"/>
          <w:szCs w:val="20"/>
        </w:rPr>
        <w:t xml:space="preserve">10: </w:t>
      </w:r>
      <w:proofErr w:type="spellStart"/>
      <w:proofErr w:type="gramStart"/>
      <w:r w:rsidR="008A48F5" w:rsidRPr="00CA431E">
        <w:rPr>
          <w:rFonts w:ascii="Calibri" w:hAnsi="Calibri" w:cs="Calibri"/>
          <w:sz w:val="20"/>
          <w:szCs w:val="20"/>
        </w:rPr>
        <w:t>rayon:PEST</w:t>
      </w:r>
      <w:proofErr w:type="spellEnd"/>
      <w:proofErr w:type="gramEnd"/>
      <w:r w:rsidR="008A48F5" w:rsidRPr="00CA431E">
        <w:rPr>
          <w:rFonts w:ascii="Calibri" w:hAnsi="Calibri" w:cs="Calibri"/>
          <w:sz w:val="20"/>
          <w:szCs w:val="20"/>
        </w:rPr>
        <w:t xml:space="preserve">; 11= soft copolymer. </w:t>
      </w:r>
      <w:proofErr w:type="spellStart"/>
      <w:r w:rsidR="008A48F5" w:rsidRPr="00CA431E">
        <w:rPr>
          <w:rFonts w:ascii="Calibri" w:hAnsi="Calibri" w:cs="Calibri"/>
          <w:sz w:val="20"/>
          <w:szCs w:val="20"/>
        </w:rPr>
        <w:t>exc</w:t>
      </w:r>
      <w:proofErr w:type="spellEnd"/>
      <w:r w:rsidR="008A48F5" w:rsidRPr="00CA431E">
        <w:rPr>
          <w:rFonts w:ascii="Calibri" w:hAnsi="Calibri" w:cs="Calibri"/>
          <w:sz w:val="20"/>
          <w:szCs w:val="20"/>
        </w:rPr>
        <w:t>: items excluded post-spectroscopy.</w:t>
      </w:r>
      <w:r w:rsidR="008A48F5" w:rsidRPr="00CA431E">
        <w:rPr>
          <w:rFonts w:ascii="Calibri" w:hAnsi="Calibri" w:cs="Calibri"/>
          <w:sz w:val="20"/>
          <w:szCs w:val="20"/>
        </w:rPr>
        <w:t xml:space="preserve"> </w:t>
      </w:r>
      <w:r w:rsidR="008A48F5" w:rsidRPr="00CA431E">
        <w:rPr>
          <w:rFonts w:ascii="Calibri" w:hAnsi="Calibri" w:cs="Calibri"/>
          <w:sz w:val="20"/>
          <w:szCs w:val="20"/>
        </w:rPr>
        <w:t>PEST: polyester.</w:t>
      </w:r>
      <w:r w:rsidR="008A48F5" w:rsidRPr="00CA431E">
        <w:rPr>
          <w:rFonts w:ascii="Calibri" w:hAnsi="Calibri" w:cs="Calibri"/>
          <w:sz w:val="20"/>
          <w:szCs w:val="20"/>
        </w:rPr>
        <w:t xml:space="preserve"> </w:t>
      </w:r>
      <w:r w:rsidR="008A48F5" w:rsidRPr="00CA431E">
        <w:rPr>
          <w:rFonts w:ascii="Calibri" w:hAnsi="Calibri" w:cs="Calibri"/>
          <w:sz w:val="20"/>
          <w:szCs w:val="20"/>
        </w:rPr>
        <w:t>PA: polyamide or nylon.</w:t>
      </w:r>
      <w:r w:rsidR="008A48F5" w:rsidRPr="00CA431E">
        <w:rPr>
          <w:rFonts w:ascii="Calibri" w:hAnsi="Calibri" w:cs="Calibri"/>
          <w:sz w:val="20"/>
          <w:szCs w:val="20"/>
        </w:rPr>
        <w:t xml:space="preserve"> </w:t>
      </w:r>
      <w:r w:rsidR="008A48F5" w:rsidRPr="00CA431E">
        <w:rPr>
          <w:rFonts w:ascii="Calibri" w:hAnsi="Calibri" w:cs="Calibri"/>
          <w:sz w:val="20"/>
          <w:szCs w:val="20"/>
        </w:rPr>
        <w:t>PET: Polyethylene terephthalate. PEG: Polyethylene glycol.</w:t>
      </w:r>
      <w:r w:rsidR="008A48F5" w:rsidRPr="00CA431E">
        <w:rPr>
          <w:rFonts w:ascii="Calibri" w:hAnsi="Calibri" w:cs="Calibri"/>
          <w:sz w:val="20"/>
          <w:szCs w:val="20"/>
        </w:rPr>
        <w:t xml:space="preserve"> </w:t>
      </w:r>
      <w:r w:rsidR="008A48F5" w:rsidRPr="00CA431E">
        <w:rPr>
          <w:rFonts w:ascii="Calibri" w:hAnsi="Calibri" w:cs="Calibri"/>
          <w:sz w:val="20"/>
          <w:szCs w:val="20"/>
        </w:rPr>
        <w:t>PP: Polypropylene.</w:t>
      </w:r>
      <w:r w:rsidR="008C3953" w:rsidRPr="00CA431E">
        <w:rPr>
          <w:rFonts w:ascii="Calibri" w:hAnsi="Calibri" w:cs="Calibri"/>
          <w:sz w:val="20"/>
          <w:szCs w:val="20"/>
        </w:rPr>
        <w:t xml:space="preserve"> </w:t>
      </w:r>
      <w:r w:rsidR="008C3953" w:rsidRPr="00CA431E">
        <w:rPr>
          <w:rFonts w:ascii="Calibri" w:hAnsi="Calibri" w:cs="Calibri"/>
          <w:sz w:val="20"/>
          <w:szCs w:val="20"/>
        </w:rPr>
        <w:t>PE: Polyethylene.</w:t>
      </w:r>
      <w:r w:rsidR="008C3953" w:rsidRPr="008C3953">
        <w:rPr>
          <w:rFonts w:ascii="Calibri" w:hAnsi="Calibri" w:cs="Calibri"/>
          <w:sz w:val="20"/>
          <w:szCs w:val="20"/>
        </w:rPr>
        <w:t xml:space="preserve"> </w:t>
      </w:r>
      <w:r w:rsidR="008C3953">
        <w:rPr>
          <w:rFonts w:ascii="Calibri" w:hAnsi="Calibri" w:cs="Calibri"/>
          <w:sz w:val="20"/>
          <w:szCs w:val="20"/>
        </w:rPr>
        <w:t>PS: polystyrene.</w:t>
      </w:r>
      <w:r w:rsidR="008C3953">
        <w:rPr>
          <w:rFonts w:ascii="Calibri" w:hAnsi="Calibri" w:cs="Calibri"/>
          <w:sz w:val="20"/>
          <w:szCs w:val="20"/>
        </w:rPr>
        <w:t xml:space="preserve"> PU: polyurethane. </w:t>
      </w:r>
    </w:p>
    <w:p w14:paraId="66A94FBC" w14:textId="6437FAF9" w:rsidR="00DC1B0D" w:rsidRDefault="00DC1B0D" w:rsidP="00E16AD9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7079ACD8" w14:textId="2F905A50" w:rsidR="00BA131B" w:rsidRPr="001D17E0" w:rsidRDefault="006A2FD1" w:rsidP="00E16AD9">
      <w:pPr>
        <w:spacing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4FE56DDA" wp14:editId="6031ED24">
            <wp:extent cx="5731510" cy="1976120"/>
            <wp:effectExtent l="0" t="0" r="2540" b="5080"/>
            <wp:docPr id="2106237893" name="Picture 18" descr="A graph with 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237893" name="Picture 18" descr="A graph with red lines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7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5EB03" w14:textId="767999F5" w:rsidR="0032063D" w:rsidRPr="001D17E0" w:rsidRDefault="00E16AD9" w:rsidP="00E16AD9">
      <w:pPr>
        <w:spacing w:line="240" w:lineRule="auto"/>
        <w:rPr>
          <w:rFonts w:ascii="Calibri" w:hAnsi="Calibri" w:cs="Calibri"/>
          <w:sz w:val="20"/>
          <w:szCs w:val="20"/>
        </w:rPr>
      </w:pPr>
      <w:r w:rsidRPr="001D17E0">
        <w:rPr>
          <w:rFonts w:ascii="Calibri" w:hAnsi="Calibri" w:cs="Calibri"/>
          <w:sz w:val="20"/>
          <w:szCs w:val="20"/>
        </w:rPr>
        <w:t xml:space="preserve">Figure S7: </w:t>
      </w:r>
      <w:r w:rsidR="00936DAE" w:rsidRPr="001D17E0">
        <w:rPr>
          <w:rFonts w:ascii="Calibri" w:hAnsi="Calibri" w:cs="Calibri"/>
          <w:sz w:val="20"/>
          <w:szCs w:val="20"/>
        </w:rPr>
        <w:t xml:space="preserve">Subsampling success for coral based on the representativeness’ frequency of each polymer and non-target items. Graphs show subsampling success calculated for each tolerance threshold: 25%, 50% and 75%, compared to fully analysed datasets </w:t>
      </w:r>
      <w:r w:rsidR="006165BB" w:rsidRPr="001D17E0">
        <w:rPr>
          <w:rFonts w:ascii="Calibri" w:hAnsi="Calibri" w:cs="Calibri"/>
          <w:sz w:val="20"/>
          <w:szCs w:val="20"/>
        </w:rPr>
        <w:fldChar w:fldCharType="begin">
          <w:fldData xml:space="preserve">PEVuZE5vdGU+PENpdGU+PEF1dGhvcj5TYW50YW5hPC9BdXRob3I+PFllYXI+MjAyNTwvWWVhcj48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</w:fldData>
        </w:fldChar>
      </w:r>
      <w:r w:rsidR="006165BB" w:rsidRPr="001D17E0">
        <w:rPr>
          <w:rFonts w:ascii="Calibri" w:hAnsi="Calibri" w:cs="Calibri"/>
          <w:sz w:val="20"/>
          <w:szCs w:val="20"/>
        </w:rPr>
        <w:instrText xml:space="preserve"> ADDIN EN.CITE </w:instrText>
      </w:r>
      <w:r w:rsidR="006165BB" w:rsidRPr="001D17E0">
        <w:rPr>
          <w:rFonts w:ascii="Calibri" w:hAnsi="Calibri" w:cs="Calibri"/>
          <w:sz w:val="20"/>
          <w:szCs w:val="20"/>
        </w:rPr>
        <w:fldChar w:fldCharType="begin">
          <w:fldData xml:space="preserve">PEVuZE5vdGU+PENpdGU+PEF1dGhvcj5TYW50YW5hPC9BdXRob3I+PFllYXI+MjAyNTwvWWVhcj48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</w:fldData>
        </w:fldChar>
      </w:r>
      <w:r w:rsidR="006165BB" w:rsidRPr="001D17E0">
        <w:rPr>
          <w:rFonts w:ascii="Calibri" w:hAnsi="Calibri" w:cs="Calibri"/>
          <w:sz w:val="20"/>
          <w:szCs w:val="20"/>
        </w:rPr>
        <w:instrText xml:space="preserve"> ADDIN EN.CITE.DATA </w:instrText>
      </w:r>
      <w:r w:rsidR="006165BB" w:rsidRPr="001D17E0">
        <w:rPr>
          <w:rFonts w:ascii="Calibri" w:hAnsi="Calibri" w:cs="Calibri"/>
          <w:sz w:val="20"/>
          <w:szCs w:val="20"/>
        </w:rPr>
      </w:r>
      <w:r w:rsidR="006165BB" w:rsidRPr="001D17E0">
        <w:rPr>
          <w:rFonts w:ascii="Calibri" w:hAnsi="Calibri" w:cs="Calibri"/>
          <w:sz w:val="20"/>
          <w:szCs w:val="20"/>
        </w:rPr>
        <w:fldChar w:fldCharType="end"/>
      </w:r>
      <w:r w:rsidR="006165BB" w:rsidRPr="001D17E0">
        <w:rPr>
          <w:rFonts w:ascii="Calibri" w:hAnsi="Calibri" w:cs="Calibri"/>
          <w:sz w:val="20"/>
          <w:szCs w:val="20"/>
        </w:rPr>
      </w:r>
      <w:r w:rsidR="006165BB" w:rsidRPr="001D17E0">
        <w:rPr>
          <w:rFonts w:ascii="Calibri" w:hAnsi="Calibri" w:cs="Calibri"/>
          <w:sz w:val="20"/>
          <w:szCs w:val="20"/>
        </w:rPr>
        <w:fldChar w:fldCharType="separate"/>
      </w:r>
      <w:r w:rsidR="006165BB" w:rsidRPr="001D17E0">
        <w:rPr>
          <w:rFonts w:ascii="Calibri" w:hAnsi="Calibri" w:cs="Calibri"/>
          <w:noProof/>
          <w:sz w:val="20"/>
          <w:szCs w:val="20"/>
        </w:rPr>
        <w:t>(Santana et al., 2025)</w:t>
      </w:r>
      <w:r w:rsidR="006165BB" w:rsidRPr="001D17E0">
        <w:rPr>
          <w:rFonts w:ascii="Calibri" w:hAnsi="Calibri" w:cs="Calibri"/>
          <w:sz w:val="20"/>
          <w:szCs w:val="20"/>
        </w:rPr>
        <w:fldChar w:fldCharType="end"/>
      </w:r>
      <w:r w:rsidR="00936DAE" w:rsidRPr="001D17E0">
        <w:rPr>
          <w:rFonts w:ascii="Calibri" w:hAnsi="Calibri" w:cs="Calibri"/>
          <w:sz w:val="20"/>
          <w:szCs w:val="20"/>
        </w:rPr>
        <w:t xml:space="preserve">. Dashed vertical lines represent 50% of subsampling success. Data to the left of the 50% line indicates subsampling is unreliable for that specific polymer type. </w:t>
      </w:r>
      <w:r w:rsidR="00C51932">
        <w:rPr>
          <w:sz w:val="20"/>
          <w:szCs w:val="20"/>
        </w:rPr>
        <w:t>F</w:t>
      </w:r>
      <w:r w:rsidR="00C51932" w:rsidRPr="00ED5D0A">
        <w:rPr>
          <w:sz w:val="20"/>
          <w:szCs w:val="20"/>
        </w:rPr>
        <w:t xml:space="preserve">ull polymer </w:t>
      </w:r>
      <w:r w:rsidR="00C51932">
        <w:rPr>
          <w:sz w:val="20"/>
          <w:szCs w:val="20"/>
        </w:rPr>
        <w:t xml:space="preserve">list is available in this legend and polymer </w:t>
      </w:r>
      <w:r w:rsidR="00C51932" w:rsidRPr="00ED5D0A">
        <w:rPr>
          <w:sz w:val="20"/>
          <w:szCs w:val="20"/>
        </w:rPr>
        <w:t>diversity is available in Supplementary Information Figures S1 and S2</w:t>
      </w:r>
      <w:r w:rsidR="00C51932">
        <w:rPr>
          <w:sz w:val="20"/>
          <w:szCs w:val="20"/>
        </w:rPr>
        <w:t xml:space="preserve">. </w:t>
      </w:r>
      <w:r w:rsidR="000E2FE7" w:rsidRPr="00CA431E">
        <w:rPr>
          <w:rFonts w:ascii="Calibri" w:hAnsi="Calibri" w:cs="Calibri"/>
          <w:sz w:val="20"/>
          <w:szCs w:val="20"/>
        </w:rPr>
        <w:t xml:space="preserve">X-axis: 1 = </w:t>
      </w:r>
      <w:r w:rsidR="0093044A" w:rsidRPr="00CA431E">
        <w:rPr>
          <w:rFonts w:ascii="Calibri" w:hAnsi="Calibri" w:cs="Calibri"/>
          <w:sz w:val="20"/>
          <w:szCs w:val="20"/>
        </w:rPr>
        <w:t xml:space="preserve">EPDM; 2 = </w:t>
      </w:r>
      <w:proofErr w:type="spellStart"/>
      <w:r w:rsidR="0093044A" w:rsidRPr="00CA431E">
        <w:rPr>
          <w:rFonts w:ascii="Calibri" w:hAnsi="Calibri" w:cs="Calibri"/>
          <w:sz w:val="20"/>
          <w:szCs w:val="20"/>
        </w:rPr>
        <w:t>exc</w:t>
      </w:r>
      <w:proofErr w:type="spellEnd"/>
      <w:r w:rsidR="0093044A" w:rsidRPr="00CA431E">
        <w:rPr>
          <w:rFonts w:ascii="Calibri" w:hAnsi="Calibri" w:cs="Calibri"/>
          <w:sz w:val="20"/>
          <w:szCs w:val="20"/>
        </w:rPr>
        <w:t xml:space="preserve">; 3 = </w:t>
      </w:r>
      <w:r w:rsidR="00F00266" w:rsidRPr="00CA431E">
        <w:rPr>
          <w:rFonts w:ascii="Calibri" w:hAnsi="Calibri" w:cs="Calibri"/>
          <w:sz w:val="20"/>
          <w:szCs w:val="20"/>
        </w:rPr>
        <w:t>melamine; 4 = PET; 5 = PEG; 6 = PP; 7 = P</w:t>
      </w:r>
      <w:r w:rsidR="00634A4E" w:rsidRPr="00CA431E">
        <w:rPr>
          <w:rFonts w:ascii="Calibri" w:hAnsi="Calibri" w:cs="Calibri"/>
          <w:sz w:val="20"/>
          <w:szCs w:val="20"/>
        </w:rPr>
        <w:t>S</w:t>
      </w:r>
      <w:r w:rsidR="00F00266" w:rsidRPr="00CA431E">
        <w:rPr>
          <w:rFonts w:ascii="Calibri" w:hAnsi="Calibri" w:cs="Calibri"/>
          <w:sz w:val="20"/>
          <w:szCs w:val="20"/>
        </w:rPr>
        <w:t xml:space="preserve">U; </w:t>
      </w:r>
      <w:r w:rsidR="00E85503" w:rsidRPr="00CA431E">
        <w:rPr>
          <w:rFonts w:ascii="Calibri" w:hAnsi="Calibri" w:cs="Calibri"/>
          <w:sz w:val="20"/>
          <w:szCs w:val="20"/>
        </w:rPr>
        <w:t>8 = PTFE.</w:t>
      </w:r>
      <w:r w:rsidR="00634A4E" w:rsidRPr="00CA431E">
        <w:rPr>
          <w:rFonts w:ascii="Calibri" w:hAnsi="Calibri" w:cs="Calibri"/>
          <w:sz w:val="20"/>
          <w:szCs w:val="20"/>
        </w:rPr>
        <w:t xml:space="preserve"> E</w:t>
      </w:r>
      <w:r w:rsidR="00634A4E" w:rsidRPr="00CA431E">
        <w:rPr>
          <w:rFonts w:ascii="Calibri" w:hAnsi="Calibri" w:cs="Calibri"/>
          <w:sz w:val="20"/>
          <w:szCs w:val="20"/>
        </w:rPr>
        <w:t>PDM: ethylene propylene diene monomer.</w:t>
      </w:r>
      <w:r w:rsidR="00634A4E" w:rsidRPr="00CA431E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634A4E" w:rsidRPr="00CA431E">
        <w:rPr>
          <w:rFonts w:ascii="Calibri" w:hAnsi="Calibri" w:cs="Calibri"/>
          <w:sz w:val="20"/>
          <w:szCs w:val="20"/>
        </w:rPr>
        <w:t>exc</w:t>
      </w:r>
      <w:proofErr w:type="spellEnd"/>
      <w:r w:rsidR="00634A4E" w:rsidRPr="00CA431E">
        <w:rPr>
          <w:rFonts w:ascii="Calibri" w:hAnsi="Calibri" w:cs="Calibri"/>
          <w:sz w:val="20"/>
          <w:szCs w:val="20"/>
        </w:rPr>
        <w:t>: items excluded post-spectroscopy.</w:t>
      </w:r>
      <w:r w:rsidR="00634A4E" w:rsidRPr="00CA431E">
        <w:rPr>
          <w:rFonts w:ascii="Calibri" w:hAnsi="Calibri" w:cs="Calibri"/>
          <w:sz w:val="20"/>
          <w:szCs w:val="20"/>
        </w:rPr>
        <w:t xml:space="preserve"> </w:t>
      </w:r>
      <w:r w:rsidR="00634A4E" w:rsidRPr="00CA431E">
        <w:rPr>
          <w:rFonts w:ascii="Calibri" w:hAnsi="Calibri" w:cs="Calibri"/>
          <w:sz w:val="20"/>
          <w:szCs w:val="20"/>
        </w:rPr>
        <w:t xml:space="preserve">PET: </w:t>
      </w:r>
      <w:r w:rsidR="00634A4E" w:rsidRPr="00CA431E">
        <w:rPr>
          <w:rFonts w:ascii="Calibri" w:hAnsi="Calibri" w:cs="Calibri"/>
          <w:sz w:val="20"/>
          <w:szCs w:val="20"/>
        </w:rPr>
        <w:t>p</w:t>
      </w:r>
      <w:r w:rsidR="00634A4E" w:rsidRPr="00CA431E">
        <w:rPr>
          <w:rFonts w:ascii="Calibri" w:hAnsi="Calibri" w:cs="Calibri"/>
          <w:sz w:val="20"/>
          <w:szCs w:val="20"/>
        </w:rPr>
        <w:t>olyethylene terephthalate.</w:t>
      </w:r>
      <w:r w:rsidR="00634A4E" w:rsidRPr="00CA431E">
        <w:rPr>
          <w:rFonts w:ascii="Calibri" w:hAnsi="Calibri" w:cs="Calibri"/>
          <w:sz w:val="20"/>
          <w:szCs w:val="20"/>
        </w:rPr>
        <w:t xml:space="preserve"> </w:t>
      </w:r>
      <w:r w:rsidR="00634A4E" w:rsidRPr="00CA431E">
        <w:rPr>
          <w:rFonts w:ascii="Calibri" w:hAnsi="Calibri" w:cs="Calibri"/>
          <w:sz w:val="20"/>
          <w:szCs w:val="20"/>
        </w:rPr>
        <w:t xml:space="preserve">PEG: </w:t>
      </w:r>
      <w:r w:rsidR="00634A4E" w:rsidRPr="00CA431E">
        <w:rPr>
          <w:rFonts w:ascii="Calibri" w:hAnsi="Calibri" w:cs="Calibri"/>
          <w:sz w:val="20"/>
          <w:szCs w:val="20"/>
        </w:rPr>
        <w:t>p</w:t>
      </w:r>
      <w:r w:rsidR="00634A4E" w:rsidRPr="00CA431E">
        <w:rPr>
          <w:rFonts w:ascii="Calibri" w:hAnsi="Calibri" w:cs="Calibri"/>
          <w:sz w:val="20"/>
          <w:szCs w:val="20"/>
        </w:rPr>
        <w:t>olyethylene glycol.</w:t>
      </w:r>
      <w:r w:rsidR="00634A4E" w:rsidRPr="00CA431E">
        <w:rPr>
          <w:rFonts w:ascii="Calibri" w:hAnsi="Calibri" w:cs="Calibri"/>
          <w:sz w:val="20"/>
          <w:szCs w:val="20"/>
        </w:rPr>
        <w:t xml:space="preserve"> </w:t>
      </w:r>
      <w:r w:rsidR="00634A4E" w:rsidRPr="00CA431E">
        <w:rPr>
          <w:rFonts w:ascii="Calibri" w:hAnsi="Calibri" w:cs="Calibri"/>
          <w:sz w:val="20"/>
          <w:szCs w:val="20"/>
        </w:rPr>
        <w:t xml:space="preserve">PP: </w:t>
      </w:r>
      <w:r w:rsidR="00634A4E" w:rsidRPr="00CA431E">
        <w:rPr>
          <w:rFonts w:ascii="Calibri" w:hAnsi="Calibri" w:cs="Calibri"/>
          <w:sz w:val="20"/>
          <w:szCs w:val="20"/>
        </w:rPr>
        <w:t>p</w:t>
      </w:r>
      <w:r w:rsidR="00634A4E" w:rsidRPr="00CA431E">
        <w:rPr>
          <w:rFonts w:ascii="Calibri" w:hAnsi="Calibri" w:cs="Calibri"/>
          <w:sz w:val="20"/>
          <w:szCs w:val="20"/>
        </w:rPr>
        <w:t>olypropylene.</w:t>
      </w:r>
      <w:r w:rsidR="00634A4E" w:rsidRPr="00CA431E">
        <w:rPr>
          <w:rFonts w:ascii="Calibri" w:hAnsi="Calibri" w:cs="Calibri"/>
          <w:sz w:val="20"/>
          <w:szCs w:val="20"/>
        </w:rPr>
        <w:t xml:space="preserve"> </w:t>
      </w:r>
      <w:r w:rsidR="00634A4E" w:rsidRPr="00CA431E">
        <w:rPr>
          <w:rFonts w:ascii="Calibri" w:hAnsi="Calibri" w:cs="Calibri"/>
          <w:sz w:val="20"/>
          <w:szCs w:val="20"/>
        </w:rPr>
        <w:t xml:space="preserve">PSU:  </w:t>
      </w:r>
      <w:r w:rsidR="00634A4E" w:rsidRPr="00CA431E">
        <w:rPr>
          <w:rFonts w:ascii="Calibri" w:hAnsi="Calibri" w:cs="Calibri"/>
          <w:sz w:val="20"/>
          <w:szCs w:val="20"/>
        </w:rPr>
        <w:t>p</w:t>
      </w:r>
      <w:r w:rsidR="00634A4E" w:rsidRPr="00CA431E">
        <w:rPr>
          <w:rFonts w:ascii="Calibri" w:hAnsi="Calibri" w:cs="Calibri"/>
          <w:sz w:val="20"/>
          <w:szCs w:val="20"/>
        </w:rPr>
        <w:t>olysulfone.</w:t>
      </w:r>
      <w:r w:rsidR="00634A4E" w:rsidRPr="00CA431E">
        <w:rPr>
          <w:rFonts w:ascii="Calibri" w:hAnsi="Calibri" w:cs="Calibri"/>
          <w:sz w:val="20"/>
          <w:szCs w:val="20"/>
        </w:rPr>
        <w:t xml:space="preserve"> </w:t>
      </w:r>
      <w:r w:rsidR="00B24BC9" w:rsidRPr="00CA431E">
        <w:rPr>
          <w:rFonts w:ascii="Calibri" w:hAnsi="Calibri" w:cs="Calibri"/>
          <w:sz w:val="20"/>
          <w:szCs w:val="20"/>
        </w:rPr>
        <w:t>PTFE: polytetrafluoroethylene.</w:t>
      </w:r>
    </w:p>
    <w:p w14:paraId="08C05A11" w14:textId="77777777" w:rsidR="003808FE" w:rsidRPr="001D17E0" w:rsidRDefault="003808FE" w:rsidP="00E16AD9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74475882" w14:textId="32143129" w:rsidR="00DC1B0D" w:rsidRDefault="00DC1B0D" w:rsidP="00E16AD9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73ECCDA9" w14:textId="53ABF957" w:rsidR="00717FD3" w:rsidRPr="001D17E0" w:rsidRDefault="001C75D6" w:rsidP="00E16AD9">
      <w:pPr>
        <w:spacing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07896E7A" wp14:editId="5F13B4A6">
            <wp:extent cx="5731510" cy="2127250"/>
            <wp:effectExtent l="0" t="0" r="2540" b="6350"/>
            <wp:docPr id="1875726807" name="Picture 3" descr="A graph with numbers and a b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726807" name="Picture 3" descr="A graph with numbers and a bar&#10;&#10;AI-generated content may be incorrect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F3EF3" w14:textId="009D1101" w:rsidR="00DC1B0D" w:rsidRDefault="00E16AD9" w:rsidP="00E16AD9">
      <w:pPr>
        <w:spacing w:line="240" w:lineRule="auto"/>
        <w:rPr>
          <w:rFonts w:ascii="Calibri" w:hAnsi="Calibri" w:cs="Calibri"/>
          <w:sz w:val="20"/>
          <w:szCs w:val="20"/>
        </w:rPr>
      </w:pPr>
      <w:r w:rsidRPr="001D17E0">
        <w:rPr>
          <w:rFonts w:ascii="Calibri" w:hAnsi="Calibri" w:cs="Calibri"/>
          <w:sz w:val="20"/>
          <w:szCs w:val="20"/>
        </w:rPr>
        <w:t xml:space="preserve">Figure S8: </w:t>
      </w:r>
      <w:r w:rsidR="00936DAE" w:rsidRPr="001D17E0">
        <w:rPr>
          <w:rFonts w:ascii="Calibri" w:hAnsi="Calibri" w:cs="Calibri"/>
          <w:sz w:val="20"/>
          <w:szCs w:val="20"/>
        </w:rPr>
        <w:t xml:space="preserve">Subsampling success for sponge based on the representativeness’ frequency of each polymer and non-target items. Graphs show subsampling success calculated for each tolerance threshold: 25%, 50% and 75%, compared to fully analysed datasets </w:t>
      </w:r>
      <w:r w:rsidR="006165BB" w:rsidRPr="001D17E0">
        <w:rPr>
          <w:rFonts w:ascii="Calibri" w:hAnsi="Calibri" w:cs="Calibri"/>
          <w:sz w:val="20"/>
          <w:szCs w:val="20"/>
        </w:rPr>
        <w:fldChar w:fldCharType="begin">
          <w:fldData xml:space="preserve">PEVuZE5vdGU+PENpdGU+PEF1dGhvcj5TYW50YW5hPC9BdXRob3I+PFllYXI+MjAyNTwvWWVhcj48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</w:fldData>
        </w:fldChar>
      </w:r>
      <w:r w:rsidR="006165BB" w:rsidRPr="001D17E0">
        <w:rPr>
          <w:rFonts w:ascii="Calibri" w:hAnsi="Calibri" w:cs="Calibri"/>
          <w:sz w:val="20"/>
          <w:szCs w:val="20"/>
        </w:rPr>
        <w:instrText xml:space="preserve"> ADDIN EN.CITE </w:instrText>
      </w:r>
      <w:r w:rsidR="006165BB" w:rsidRPr="001D17E0">
        <w:rPr>
          <w:rFonts w:ascii="Calibri" w:hAnsi="Calibri" w:cs="Calibri"/>
          <w:sz w:val="20"/>
          <w:szCs w:val="20"/>
        </w:rPr>
        <w:fldChar w:fldCharType="begin">
          <w:fldData xml:space="preserve">PEVuZE5vdGU+PENpdGU+PEF1dGhvcj5TYW50YW5hPC9BdXRob3I+PFllYXI+MjAyNTwvWWVhcj48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</w:fldData>
        </w:fldChar>
      </w:r>
      <w:r w:rsidR="006165BB" w:rsidRPr="001D17E0">
        <w:rPr>
          <w:rFonts w:ascii="Calibri" w:hAnsi="Calibri" w:cs="Calibri"/>
          <w:sz w:val="20"/>
          <w:szCs w:val="20"/>
        </w:rPr>
        <w:instrText xml:space="preserve"> ADDIN EN.CITE.DATA </w:instrText>
      </w:r>
      <w:r w:rsidR="006165BB" w:rsidRPr="001D17E0">
        <w:rPr>
          <w:rFonts w:ascii="Calibri" w:hAnsi="Calibri" w:cs="Calibri"/>
          <w:sz w:val="20"/>
          <w:szCs w:val="20"/>
        </w:rPr>
      </w:r>
      <w:r w:rsidR="006165BB" w:rsidRPr="001D17E0">
        <w:rPr>
          <w:rFonts w:ascii="Calibri" w:hAnsi="Calibri" w:cs="Calibri"/>
          <w:sz w:val="20"/>
          <w:szCs w:val="20"/>
        </w:rPr>
        <w:fldChar w:fldCharType="end"/>
      </w:r>
      <w:r w:rsidR="006165BB" w:rsidRPr="001D17E0">
        <w:rPr>
          <w:rFonts w:ascii="Calibri" w:hAnsi="Calibri" w:cs="Calibri"/>
          <w:sz w:val="20"/>
          <w:szCs w:val="20"/>
        </w:rPr>
      </w:r>
      <w:r w:rsidR="006165BB" w:rsidRPr="001D17E0">
        <w:rPr>
          <w:rFonts w:ascii="Calibri" w:hAnsi="Calibri" w:cs="Calibri"/>
          <w:sz w:val="20"/>
          <w:szCs w:val="20"/>
        </w:rPr>
        <w:fldChar w:fldCharType="separate"/>
      </w:r>
      <w:r w:rsidR="006165BB" w:rsidRPr="001D17E0">
        <w:rPr>
          <w:rFonts w:ascii="Calibri" w:hAnsi="Calibri" w:cs="Calibri"/>
          <w:sz w:val="20"/>
          <w:szCs w:val="20"/>
        </w:rPr>
        <w:t>(Santana et al., 2025)</w:t>
      </w:r>
      <w:r w:rsidR="006165BB" w:rsidRPr="001D17E0">
        <w:rPr>
          <w:rFonts w:ascii="Calibri" w:hAnsi="Calibri" w:cs="Calibri"/>
          <w:sz w:val="20"/>
          <w:szCs w:val="20"/>
        </w:rPr>
        <w:fldChar w:fldCharType="end"/>
      </w:r>
      <w:r w:rsidR="00936DAE" w:rsidRPr="001D17E0">
        <w:rPr>
          <w:rFonts w:ascii="Calibri" w:hAnsi="Calibri" w:cs="Calibri"/>
          <w:sz w:val="20"/>
          <w:szCs w:val="20"/>
        </w:rPr>
        <w:t xml:space="preserve">. Dashed vertical lines represent 50% of subsampling success. Data to the left of the 50% line indicates subsampling is unreliable for that specific polymer type. </w:t>
      </w:r>
      <w:r w:rsidR="003806B9">
        <w:rPr>
          <w:rFonts w:ascii="Calibri" w:hAnsi="Calibri" w:cs="Calibri"/>
          <w:sz w:val="20"/>
          <w:szCs w:val="20"/>
        </w:rPr>
        <w:t xml:space="preserve"> </w:t>
      </w:r>
      <w:r w:rsidR="000E2FE7" w:rsidRPr="00CA431E">
        <w:rPr>
          <w:rFonts w:ascii="Calibri" w:hAnsi="Calibri" w:cs="Calibri"/>
          <w:sz w:val="20"/>
          <w:szCs w:val="20"/>
        </w:rPr>
        <w:t xml:space="preserve">X-axis: 1 = </w:t>
      </w:r>
      <w:proofErr w:type="spellStart"/>
      <w:r w:rsidR="0084465D" w:rsidRPr="00CA431E">
        <w:rPr>
          <w:rFonts w:ascii="Calibri" w:hAnsi="Calibri" w:cs="Calibri"/>
          <w:sz w:val="20"/>
          <w:szCs w:val="20"/>
        </w:rPr>
        <w:t>exc</w:t>
      </w:r>
      <w:proofErr w:type="spellEnd"/>
      <w:r w:rsidR="0084465D" w:rsidRPr="00CA431E">
        <w:rPr>
          <w:rFonts w:ascii="Calibri" w:hAnsi="Calibri" w:cs="Calibri"/>
          <w:sz w:val="20"/>
          <w:szCs w:val="20"/>
        </w:rPr>
        <w:t>; 2 = PMMA</w:t>
      </w:r>
      <w:r w:rsidR="00C4528F" w:rsidRPr="00CA431E">
        <w:rPr>
          <w:rFonts w:ascii="Calibri" w:hAnsi="Calibri" w:cs="Calibri"/>
          <w:sz w:val="20"/>
          <w:szCs w:val="20"/>
        </w:rPr>
        <w:t xml:space="preserve">; 3 = </w:t>
      </w:r>
      <w:proofErr w:type="gramStart"/>
      <w:r w:rsidR="00C4528F" w:rsidRPr="00CA431E">
        <w:rPr>
          <w:rFonts w:ascii="Calibri" w:hAnsi="Calibri" w:cs="Calibri"/>
          <w:sz w:val="20"/>
          <w:szCs w:val="20"/>
        </w:rPr>
        <w:t>NFC:PEST</w:t>
      </w:r>
      <w:proofErr w:type="gramEnd"/>
      <w:r w:rsidR="00C4528F" w:rsidRPr="00CA431E">
        <w:rPr>
          <w:rFonts w:ascii="Calibri" w:hAnsi="Calibri" w:cs="Calibri"/>
          <w:sz w:val="20"/>
          <w:szCs w:val="20"/>
        </w:rPr>
        <w:t xml:space="preserve">; 4 = PET; 5 = PP; 6 = </w:t>
      </w:r>
      <w:proofErr w:type="spellStart"/>
      <w:proofErr w:type="gramStart"/>
      <w:r w:rsidR="00C4528F" w:rsidRPr="00CA431E">
        <w:rPr>
          <w:rFonts w:ascii="Calibri" w:hAnsi="Calibri" w:cs="Calibri"/>
          <w:sz w:val="20"/>
          <w:szCs w:val="20"/>
        </w:rPr>
        <w:t>polyvinylacetate:vinylchloride</w:t>
      </w:r>
      <w:proofErr w:type="spellEnd"/>
      <w:proofErr w:type="gramEnd"/>
      <w:r w:rsidR="00C4528F" w:rsidRPr="00CA431E">
        <w:rPr>
          <w:rFonts w:ascii="Calibri" w:hAnsi="Calibri" w:cs="Calibri"/>
          <w:sz w:val="20"/>
          <w:szCs w:val="20"/>
        </w:rPr>
        <w:t xml:space="preserve">; </w:t>
      </w:r>
      <w:r w:rsidR="00353B6C" w:rsidRPr="00CA431E">
        <w:rPr>
          <w:rFonts w:ascii="Calibri" w:hAnsi="Calibri" w:cs="Calibri"/>
          <w:sz w:val="20"/>
          <w:szCs w:val="20"/>
        </w:rPr>
        <w:t xml:space="preserve">7 = PVC; 8 = </w:t>
      </w:r>
      <w:proofErr w:type="spellStart"/>
      <w:proofErr w:type="gramStart"/>
      <w:r w:rsidR="00353B6C" w:rsidRPr="00CA431E">
        <w:rPr>
          <w:rFonts w:ascii="Calibri" w:hAnsi="Calibri" w:cs="Calibri"/>
          <w:sz w:val="20"/>
          <w:szCs w:val="20"/>
        </w:rPr>
        <w:t>rayon:PA</w:t>
      </w:r>
      <w:proofErr w:type="spellEnd"/>
      <w:r w:rsidR="00353B6C" w:rsidRPr="00CA431E">
        <w:rPr>
          <w:rFonts w:ascii="Calibri" w:hAnsi="Calibri" w:cs="Calibri"/>
          <w:sz w:val="20"/>
          <w:szCs w:val="20"/>
        </w:rPr>
        <w:t>.</w:t>
      </w:r>
      <w:proofErr w:type="gramEnd"/>
      <w:r w:rsidR="00353B6C" w:rsidRPr="00CA431E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353B6C" w:rsidRPr="00CA431E">
        <w:rPr>
          <w:rFonts w:ascii="Calibri" w:hAnsi="Calibri" w:cs="Calibri"/>
          <w:sz w:val="20"/>
          <w:szCs w:val="20"/>
        </w:rPr>
        <w:t>exc</w:t>
      </w:r>
      <w:proofErr w:type="spellEnd"/>
      <w:r w:rsidR="00353B6C" w:rsidRPr="00CA431E">
        <w:rPr>
          <w:rFonts w:ascii="Calibri" w:hAnsi="Calibri" w:cs="Calibri"/>
          <w:sz w:val="20"/>
          <w:szCs w:val="20"/>
        </w:rPr>
        <w:t>: items excluded post-spectroscopy.</w:t>
      </w:r>
      <w:r w:rsidR="00353B6C" w:rsidRPr="00CA431E">
        <w:rPr>
          <w:rFonts w:ascii="Calibri" w:hAnsi="Calibri" w:cs="Calibri"/>
          <w:sz w:val="20"/>
          <w:szCs w:val="20"/>
        </w:rPr>
        <w:t xml:space="preserve"> </w:t>
      </w:r>
      <w:r w:rsidR="00353B6C" w:rsidRPr="00CA431E">
        <w:rPr>
          <w:rFonts w:ascii="Calibri" w:hAnsi="Calibri" w:cs="Calibri"/>
          <w:sz w:val="20"/>
          <w:szCs w:val="20"/>
        </w:rPr>
        <w:t xml:space="preserve">PMMA: </w:t>
      </w:r>
      <w:proofErr w:type="gramStart"/>
      <w:r w:rsidR="00353B6C" w:rsidRPr="00CA431E">
        <w:rPr>
          <w:rFonts w:ascii="Calibri" w:hAnsi="Calibri" w:cs="Calibri"/>
          <w:sz w:val="20"/>
          <w:szCs w:val="20"/>
        </w:rPr>
        <w:t>p</w:t>
      </w:r>
      <w:r w:rsidR="00353B6C" w:rsidRPr="00CA431E">
        <w:rPr>
          <w:rFonts w:ascii="Calibri" w:hAnsi="Calibri" w:cs="Calibri"/>
          <w:sz w:val="20"/>
          <w:szCs w:val="20"/>
        </w:rPr>
        <w:t>oly(</w:t>
      </w:r>
      <w:proofErr w:type="gramEnd"/>
      <w:r w:rsidR="00353B6C" w:rsidRPr="00CA431E">
        <w:rPr>
          <w:rFonts w:ascii="Calibri" w:hAnsi="Calibri" w:cs="Calibri"/>
          <w:sz w:val="20"/>
          <w:szCs w:val="20"/>
        </w:rPr>
        <w:t>methyl methacrylate).</w:t>
      </w:r>
      <w:r w:rsidR="00353B6C" w:rsidRPr="00CA431E">
        <w:rPr>
          <w:rFonts w:ascii="Calibri" w:hAnsi="Calibri" w:cs="Calibri"/>
          <w:sz w:val="20"/>
          <w:szCs w:val="20"/>
        </w:rPr>
        <w:t xml:space="preserve"> </w:t>
      </w:r>
      <w:r w:rsidR="00353B6C" w:rsidRPr="00CA431E">
        <w:rPr>
          <w:rFonts w:ascii="Calibri" w:hAnsi="Calibri" w:cs="Calibri"/>
          <w:sz w:val="20"/>
          <w:szCs w:val="20"/>
        </w:rPr>
        <w:t>NFC: natural fibre composites.</w:t>
      </w:r>
      <w:r w:rsidR="00353B6C" w:rsidRPr="00CA431E">
        <w:rPr>
          <w:rFonts w:ascii="Calibri" w:hAnsi="Calibri" w:cs="Calibri"/>
          <w:sz w:val="20"/>
          <w:szCs w:val="20"/>
        </w:rPr>
        <w:t xml:space="preserve"> </w:t>
      </w:r>
      <w:r w:rsidR="00353B6C" w:rsidRPr="00CA431E">
        <w:rPr>
          <w:rFonts w:ascii="Calibri" w:hAnsi="Calibri" w:cs="Calibri"/>
          <w:sz w:val="20"/>
          <w:szCs w:val="20"/>
        </w:rPr>
        <w:t>PEST: polyester.</w:t>
      </w:r>
      <w:r w:rsidR="00353B6C" w:rsidRPr="00CA431E">
        <w:rPr>
          <w:rFonts w:ascii="Calibri" w:hAnsi="Calibri" w:cs="Calibri"/>
          <w:sz w:val="20"/>
          <w:szCs w:val="20"/>
        </w:rPr>
        <w:t xml:space="preserve"> </w:t>
      </w:r>
      <w:r w:rsidR="00353B6C" w:rsidRPr="00CA431E">
        <w:rPr>
          <w:rFonts w:ascii="Calibri" w:hAnsi="Calibri" w:cs="Calibri"/>
          <w:sz w:val="20"/>
          <w:szCs w:val="20"/>
        </w:rPr>
        <w:t xml:space="preserve">PET: </w:t>
      </w:r>
      <w:r w:rsidR="00353B6C" w:rsidRPr="00CA431E">
        <w:rPr>
          <w:rFonts w:ascii="Calibri" w:hAnsi="Calibri" w:cs="Calibri"/>
          <w:sz w:val="20"/>
          <w:szCs w:val="20"/>
        </w:rPr>
        <w:t>p</w:t>
      </w:r>
      <w:r w:rsidR="00353B6C" w:rsidRPr="00CA431E">
        <w:rPr>
          <w:rFonts w:ascii="Calibri" w:hAnsi="Calibri" w:cs="Calibri"/>
          <w:sz w:val="20"/>
          <w:szCs w:val="20"/>
        </w:rPr>
        <w:t>olyethylene terephthalate.</w:t>
      </w:r>
      <w:r w:rsidR="00C31521" w:rsidRPr="00CA431E">
        <w:rPr>
          <w:rFonts w:ascii="Calibri" w:hAnsi="Calibri" w:cs="Calibri"/>
          <w:sz w:val="20"/>
          <w:szCs w:val="20"/>
        </w:rPr>
        <w:t xml:space="preserve"> </w:t>
      </w:r>
      <w:r w:rsidR="00C31521" w:rsidRPr="00CA431E">
        <w:rPr>
          <w:rFonts w:ascii="Calibri" w:hAnsi="Calibri" w:cs="Calibri"/>
          <w:sz w:val="20"/>
          <w:szCs w:val="20"/>
        </w:rPr>
        <w:t xml:space="preserve">PP: </w:t>
      </w:r>
      <w:r w:rsidR="00C31521" w:rsidRPr="00CA431E">
        <w:rPr>
          <w:rFonts w:ascii="Calibri" w:hAnsi="Calibri" w:cs="Calibri"/>
          <w:sz w:val="20"/>
          <w:szCs w:val="20"/>
        </w:rPr>
        <w:t>p</w:t>
      </w:r>
      <w:r w:rsidR="00C31521" w:rsidRPr="00CA431E">
        <w:rPr>
          <w:rFonts w:ascii="Calibri" w:hAnsi="Calibri" w:cs="Calibri"/>
          <w:sz w:val="20"/>
          <w:szCs w:val="20"/>
        </w:rPr>
        <w:t>olypropylene.</w:t>
      </w:r>
      <w:r w:rsidR="00C31521" w:rsidRPr="00CA431E">
        <w:rPr>
          <w:rFonts w:ascii="Calibri" w:hAnsi="Calibri" w:cs="Calibri"/>
          <w:sz w:val="20"/>
          <w:szCs w:val="20"/>
        </w:rPr>
        <w:t xml:space="preserve"> </w:t>
      </w:r>
      <w:r w:rsidR="00C31521" w:rsidRPr="00CA431E">
        <w:rPr>
          <w:rFonts w:ascii="Calibri" w:hAnsi="Calibri" w:cs="Calibri"/>
          <w:sz w:val="20"/>
          <w:szCs w:val="20"/>
        </w:rPr>
        <w:t>PA: polyamide or nylon</w:t>
      </w:r>
      <w:r w:rsidR="00C31521" w:rsidRPr="00CA431E">
        <w:rPr>
          <w:rFonts w:ascii="Calibri" w:hAnsi="Calibri" w:cs="Calibri"/>
          <w:sz w:val="20"/>
          <w:szCs w:val="20"/>
        </w:rPr>
        <w:t xml:space="preserve"> </w:t>
      </w:r>
    </w:p>
    <w:p w14:paraId="51E17D2D" w14:textId="39C5439E" w:rsidR="00717FD3" w:rsidRPr="001D17E0" w:rsidRDefault="00717FD3" w:rsidP="00E16AD9">
      <w:pPr>
        <w:spacing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lastRenderedPageBreak/>
        <w:drawing>
          <wp:inline distT="0" distB="0" distL="0" distR="0" wp14:anchorId="5FBFE55B" wp14:editId="6C86C302">
            <wp:extent cx="5731510" cy="2128520"/>
            <wp:effectExtent l="0" t="0" r="2540" b="5080"/>
            <wp:docPr id="1854120640" name="Picture 2" descr="A graph with purple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120640" name="Picture 2" descr="A graph with purple squares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671C6" w14:textId="09C320D3" w:rsidR="0032063D" w:rsidRPr="001D17E0" w:rsidRDefault="00E16AD9" w:rsidP="00E16AD9">
      <w:pPr>
        <w:spacing w:line="240" w:lineRule="auto"/>
        <w:rPr>
          <w:rFonts w:ascii="Calibri" w:hAnsi="Calibri" w:cs="Calibri"/>
          <w:sz w:val="20"/>
          <w:szCs w:val="20"/>
        </w:rPr>
      </w:pPr>
      <w:r w:rsidRPr="001D17E0">
        <w:rPr>
          <w:rFonts w:ascii="Calibri" w:hAnsi="Calibri" w:cs="Calibri"/>
          <w:sz w:val="20"/>
          <w:szCs w:val="20"/>
        </w:rPr>
        <w:t xml:space="preserve">Figure S9: </w:t>
      </w:r>
      <w:r w:rsidR="00936DAE" w:rsidRPr="001D17E0">
        <w:rPr>
          <w:rFonts w:ascii="Calibri" w:hAnsi="Calibri" w:cs="Calibri"/>
          <w:sz w:val="20"/>
          <w:szCs w:val="20"/>
        </w:rPr>
        <w:t xml:space="preserve">Subsampling success for sea squirt based on the representativeness’ frequency of each polymer and non-target items. Graphs show subsampling success calculated for each tolerance threshold: 25%, 50% and 75%, compared to fully analysed datasets </w:t>
      </w:r>
      <w:r w:rsidR="006165BB" w:rsidRPr="001D17E0">
        <w:rPr>
          <w:rFonts w:ascii="Calibri" w:hAnsi="Calibri" w:cs="Calibri"/>
          <w:sz w:val="20"/>
          <w:szCs w:val="20"/>
        </w:rPr>
        <w:fldChar w:fldCharType="begin">
          <w:fldData xml:space="preserve">PEVuZE5vdGU+PENpdGU+PEF1dGhvcj5TYW50YW5hPC9BdXRob3I+PFllYXI+MjAyNTwvWWVhcj48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</w:fldData>
        </w:fldChar>
      </w:r>
      <w:r w:rsidR="006165BB" w:rsidRPr="001D17E0">
        <w:rPr>
          <w:rFonts w:ascii="Calibri" w:hAnsi="Calibri" w:cs="Calibri"/>
          <w:sz w:val="20"/>
          <w:szCs w:val="20"/>
        </w:rPr>
        <w:instrText xml:space="preserve"> ADDIN EN.CITE </w:instrText>
      </w:r>
      <w:r w:rsidR="006165BB" w:rsidRPr="001D17E0">
        <w:rPr>
          <w:rFonts w:ascii="Calibri" w:hAnsi="Calibri" w:cs="Calibri"/>
          <w:sz w:val="20"/>
          <w:szCs w:val="20"/>
        </w:rPr>
        <w:fldChar w:fldCharType="begin">
          <w:fldData xml:space="preserve">PEVuZE5vdGU+PENpdGU+PEF1dGhvcj5TYW50YW5hPC9BdXRob3I+PFllYXI+MjAyNTwvWWVhcj48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</w:fldData>
        </w:fldChar>
      </w:r>
      <w:r w:rsidR="006165BB" w:rsidRPr="001D17E0">
        <w:rPr>
          <w:rFonts w:ascii="Calibri" w:hAnsi="Calibri" w:cs="Calibri"/>
          <w:sz w:val="20"/>
          <w:szCs w:val="20"/>
        </w:rPr>
        <w:instrText xml:space="preserve"> ADDIN EN.CITE.DATA </w:instrText>
      </w:r>
      <w:r w:rsidR="006165BB" w:rsidRPr="001D17E0">
        <w:rPr>
          <w:rFonts w:ascii="Calibri" w:hAnsi="Calibri" w:cs="Calibri"/>
          <w:sz w:val="20"/>
          <w:szCs w:val="20"/>
        </w:rPr>
      </w:r>
      <w:r w:rsidR="006165BB" w:rsidRPr="001D17E0">
        <w:rPr>
          <w:rFonts w:ascii="Calibri" w:hAnsi="Calibri" w:cs="Calibri"/>
          <w:sz w:val="20"/>
          <w:szCs w:val="20"/>
        </w:rPr>
        <w:fldChar w:fldCharType="end"/>
      </w:r>
      <w:r w:rsidR="006165BB" w:rsidRPr="001D17E0">
        <w:rPr>
          <w:rFonts w:ascii="Calibri" w:hAnsi="Calibri" w:cs="Calibri"/>
          <w:sz w:val="20"/>
          <w:szCs w:val="20"/>
        </w:rPr>
      </w:r>
      <w:r w:rsidR="006165BB" w:rsidRPr="001D17E0">
        <w:rPr>
          <w:rFonts w:ascii="Calibri" w:hAnsi="Calibri" w:cs="Calibri"/>
          <w:sz w:val="20"/>
          <w:szCs w:val="20"/>
        </w:rPr>
        <w:fldChar w:fldCharType="separate"/>
      </w:r>
      <w:r w:rsidR="006165BB" w:rsidRPr="001D17E0">
        <w:rPr>
          <w:rFonts w:ascii="Calibri" w:hAnsi="Calibri" w:cs="Calibri"/>
          <w:noProof/>
          <w:sz w:val="20"/>
          <w:szCs w:val="20"/>
        </w:rPr>
        <w:t>(Santana et al., 2025)</w:t>
      </w:r>
      <w:r w:rsidR="006165BB" w:rsidRPr="001D17E0">
        <w:rPr>
          <w:rFonts w:ascii="Calibri" w:hAnsi="Calibri" w:cs="Calibri"/>
          <w:sz w:val="20"/>
          <w:szCs w:val="20"/>
        </w:rPr>
        <w:fldChar w:fldCharType="end"/>
      </w:r>
      <w:r w:rsidR="00936DAE" w:rsidRPr="001D17E0">
        <w:rPr>
          <w:rFonts w:ascii="Calibri" w:hAnsi="Calibri" w:cs="Calibri"/>
          <w:sz w:val="20"/>
          <w:szCs w:val="20"/>
        </w:rPr>
        <w:t xml:space="preserve">. Dashed vertical lines represent 50% of subsampling success. Data to the left of the 50% line indicates subsampling is unreliable for that specific polymer type. </w:t>
      </w:r>
      <w:r w:rsidR="000E2FE7" w:rsidRPr="00CA431E">
        <w:rPr>
          <w:rFonts w:ascii="Calibri" w:hAnsi="Calibri" w:cs="Calibri"/>
          <w:sz w:val="20"/>
          <w:szCs w:val="20"/>
        </w:rPr>
        <w:t xml:space="preserve">X-axis: 1 = </w:t>
      </w:r>
      <w:proofErr w:type="spellStart"/>
      <w:r w:rsidR="00593E4C" w:rsidRPr="00CA431E">
        <w:rPr>
          <w:rFonts w:ascii="Calibri" w:hAnsi="Calibri" w:cs="Calibri"/>
          <w:sz w:val="20"/>
          <w:szCs w:val="20"/>
        </w:rPr>
        <w:t>exc</w:t>
      </w:r>
      <w:proofErr w:type="spellEnd"/>
      <w:r w:rsidR="00593E4C" w:rsidRPr="00CA431E">
        <w:rPr>
          <w:rFonts w:ascii="Calibri" w:hAnsi="Calibri" w:cs="Calibri"/>
          <w:sz w:val="20"/>
          <w:szCs w:val="20"/>
        </w:rPr>
        <w:t xml:space="preserve">; 2 = PMMA; 3 = PET; 4 = PEG; 5 = PP; 6 = PS; 7 = PSU; 8 = </w:t>
      </w:r>
      <w:r w:rsidR="00FA5CFC" w:rsidRPr="00CA431E">
        <w:rPr>
          <w:rFonts w:ascii="Calibri" w:hAnsi="Calibri" w:cs="Calibri"/>
          <w:sz w:val="20"/>
          <w:szCs w:val="20"/>
        </w:rPr>
        <w:t xml:space="preserve">PVC; 9 = </w:t>
      </w:r>
      <w:proofErr w:type="spellStart"/>
      <w:proofErr w:type="gramStart"/>
      <w:r w:rsidR="00FA5CFC" w:rsidRPr="00CA431E">
        <w:rPr>
          <w:rFonts w:ascii="Calibri" w:hAnsi="Calibri" w:cs="Calibri"/>
          <w:sz w:val="20"/>
          <w:szCs w:val="20"/>
        </w:rPr>
        <w:t>rayon:PEST</w:t>
      </w:r>
      <w:proofErr w:type="spellEnd"/>
      <w:proofErr w:type="gramEnd"/>
      <w:r w:rsidR="00FA5CFC" w:rsidRPr="00CA431E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="00FA5CFC" w:rsidRPr="00CA431E">
        <w:rPr>
          <w:rFonts w:ascii="Calibri" w:hAnsi="Calibri" w:cs="Calibri"/>
          <w:sz w:val="20"/>
          <w:szCs w:val="20"/>
        </w:rPr>
        <w:t>exc</w:t>
      </w:r>
      <w:proofErr w:type="spellEnd"/>
      <w:r w:rsidR="00FA5CFC" w:rsidRPr="00CA431E">
        <w:rPr>
          <w:rFonts w:ascii="Calibri" w:hAnsi="Calibri" w:cs="Calibri"/>
          <w:sz w:val="20"/>
          <w:szCs w:val="20"/>
        </w:rPr>
        <w:t xml:space="preserve">: items excluded post-spectroscopy. PMMA: </w:t>
      </w:r>
      <w:proofErr w:type="gramStart"/>
      <w:r w:rsidR="00FA5CFC" w:rsidRPr="00CA431E">
        <w:rPr>
          <w:rFonts w:ascii="Calibri" w:hAnsi="Calibri" w:cs="Calibri"/>
          <w:sz w:val="20"/>
          <w:szCs w:val="20"/>
        </w:rPr>
        <w:t>p</w:t>
      </w:r>
      <w:r w:rsidR="00FA5CFC" w:rsidRPr="00CA431E">
        <w:rPr>
          <w:rFonts w:ascii="Calibri" w:hAnsi="Calibri" w:cs="Calibri"/>
          <w:sz w:val="20"/>
          <w:szCs w:val="20"/>
        </w:rPr>
        <w:t>oly(</w:t>
      </w:r>
      <w:proofErr w:type="gramEnd"/>
      <w:r w:rsidR="00FA5CFC" w:rsidRPr="00CA431E">
        <w:rPr>
          <w:rFonts w:ascii="Calibri" w:hAnsi="Calibri" w:cs="Calibri"/>
          <w:sz w:val="20"/>
          <w:szCs w:val="20"/>
        </w:rPr>
        <w:t xml:space="preserve">methyl methacrylate). </w:t>
      </w:r>
      <w:r w:rsidR="00F12629" w:rsidRPr="00CA431E">
        <w:rPr>
          <w:rFonts w:ascii="Calibri" w:hAnsi="Calibri" w:cs="Calibri"/>
          <w:sz w:val="20"/>
          <w:szCs w:val="20"/>
        </w:rPr>
        <w:t xml:space="preserve">PEG: </w:t>
      </w:r>
      <w:r w:rsidR="00F12629" w:rsidRPr="00CA431E">
        <w:rPr>
          <w:rFonts w:ascii="Calibri" w:hAnsi="Calibri" w:cs="Calibri"/>
          <w:sz w:val="20"/>
          <w:szCs w:val="20"/>
        </w:rPr>
        <w:t>p</w:t>
      </w:r>
      <w:r w:rsidR="00F12629" w:rsidRPr="00CA431E">
        <w:rPr>
          <w:rFonts w:ascii="Calibri" w:hAnsi="Calibri" w:cs="Calibri"/>
          <w:sz w:val="20"/>
          <w:szCs w:val="20"/>
        </w:rPr>
        <w:t>olyethylene glycol.</w:t>
      </w:r>
      <w:r w:rsidR="00F12629" w:rsidRPr="00CA431E">
        <w:rPr>
          <w:rFonts w:ascii="Calibri" w:hAnsi="Calibri" w:cs="Calibri"/>
          <w:sz w:val="20"/>
          <w:szCs w:val="20"/>
        </w:rPr>
        <w:t xml:space="preserve"> </w:t>
      </w:r>
      <w:r w:rsidR="00F12629" w:rsidRPr="00CA431E">
        <w:rPr>
          <w:rFonts w:ascii="Calibri" w:hAnsi="Calibri" w:cs="Calibri"/>
          <w:sz w:val="20"/>
          <w:szCs w:val="20"/>
        </w:rPr>
        <w:t xml:space="preserve">PP: </w:t>
      </w:r>
      <w:r w:rsidR="00F12629" w:rsidRPr="00CA431E">
        <w:rPr>
          <w:rFonts w:ascii="Calibri" w:hAnsi="Calibri" w:cs="Calibri"/>
          <w:sz w:val="20"/>
          <w:szCs w:val="20"/>
        </w:rPr>
        <w:t>p</w:t>
      </w:r>
      <w:r w:rsidR="00F12629" w:rsidRPr="00CA431E">
        <w:rPr>
          <w:rFonts w:ascii="Calibri" w:hAnsi="Calibri" w:cs="Calibri"/>
          <w:sz w:val="20"/>
          <w:szCs w:val="20"/>
        </w:rPr>
        <w:t>olypropylene.</w:t>
      </w:r>
      <w:r w:rsidR="00F12629" w:rsidRPr="00CA431E">
        <w:rPr>
          <w:rFonts w:ascii="Calibri" w:hAnsi="Calibri" w:cs="Calibri"/>
          <w:sz w:val="20"/>
          <w:szCs w:val="20"/>
        </w:rPr>
        <w:t xml:space="preserve"> PS: polystyrene. PSU: p</w:t>
      </w:r>
      <w:r w:rsidR="00F12629" w:rsidRPr="00CA431E">
        <w:rPr>
          <w:rFonts w:ascii="Calibri" w:hAnsi="Calibri" w:cs="Calibri"/>
          <w:sz w:val="20"/>
          <w:szCs w:val="20"/>
        </w:rPr>
        <w:t>olysulfone</w:t>
      </w:r>
      <w:r w:rsidR="00F12629" w:rsidRPr="00CA431E">
        <w:rPr>
          <w:rFonts w:ascii="Calibri" w:hAnsi="Calibri" w:cs="Calibri"/>
          <w:sz w:val="20"/>
          <w:szCs w:val="20"/>
        </w:rPr>
        <w:t xml:space="preserve">. </w:t>
      </w:r>
      <w:r w:rsidR="00F12629" w:rsidRPr="00CA431E">
        <w:rPr>
          <w:rFonts w:ascii="Calibri" w:hAnsi="Calibri" w:cs="Calibri"/>
          <w:sz w:val="20"/>
          <w:szCs w:val="20"/>
        </w:rPr>
        <w:t xml:space="preserve">PVC: </w:t>
      </w:r>
      <w:r w:rsidR="00F12629" w:rsidRPr="00CA431E">
        <w:rPr>
          <w:rFonts w:ascii="Calibri" w:hAnsi="Calibri" w:cs="Calibri"/>
          <w:sz w:val="20"/>
          <w:szCs w:val="20"/>
        </w:rPr>
        <w:t>p</w:t>
      </w:r>
      <w:r w:rsidR="00F12629" w:rsidRPr="00CA431E">
        <w:rPr>
          <w:rFonts w:ascii="Calibri" w:hAnsi="Calibri" w:cs="Calibri"/>
          <w:sz w:val="20"/>
          <w:szCs w:val="20"/>
        </w:rPr>
        <w:t>olyvinyl </w:t>
      </w:r>
      <w:r w:rsidR="00F12629" w:rsidRPr="00CA431E">
        <w:rPr>
          <w:rFonts w:ascii="Calibri" w:hAnsi="Calibri" w:cs="Calibri"/>
          <w:sz w:val="20"/>
          <w:szCs w:val="20"/>
        </w:rPr>
        <w:t>c</w:t>
      </w:r>
      <w:r w:rsidR="00F12629" w:rsidRPr="00CA431E">
        <w:rPr>
          <w:rFonts w:ascii="Calibri" w:hAnsi="Calibri" w:cs="Calibri"/>
          <w:sz w:val="20"/>
          <w:szCs w:val="20"/>
        </w:rPr>
        <w:t>hloride.</w:t>
      </w:r>
      <w:r w:rsidR="00F12629" w:rsidRPr="00CA431E">
        <w:rPr>
          <w:rFonts w:ascii="Calibri" w:hAnsi="Calibri" w:cs="Calibri"/>
          <w:sz w:val="20"/>
          <w:szCs w:val="20"/>
        </w:rPr>
        <w:t xml:space="preserve"> </w:t>
      </w:r>
      <w:r w:rsidR="00F12629" w:rsidRPr="00CA431E">
        <w:rPr>
          <w:rFonts w:ascii="Calibri" w:hAnsi="Calibri" w:cs="Calibri"/>
          <w:sz w:val="20"/>
          <w:szCs w:val="20"/>
        </w:rPr>
        <w:t>PEST: polyester.</w:t>
      </w:r>
      <w:r w:rsidR="00F12629" w:rsidRPr="00CA431E">
        <w:rPr>
          <w:rFonts w:ascii="Calibri" w:hAnsi="Calibri" w:cs="Calibri"/>
          <w:sz w:val="20"/>
          <w:szCs w:val="20"/>
        </w:rPr>
        <w:t xml:space="preserve"> </w:t>
      </w:r>
    </w:p>
    <w:p w14:paraId="3C2052B8" w14:textId="77777777" w:rsidR="003808FE" w:rsidRPr="001D17E0" w:rsidRDefault="003808FE" w:rsidP="00E16AD9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1B7CA205" w14:textId="1DCEF008" w:rsidR="00DC1B0D" w:rsidRDefault="00DC1B0D" w:rsidP="00E16AD9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6245425C" w14:textId="09840ED3" w:rsidR="001D70D9" w:rsidRPr="001D17E0" w:rsidRDefault="001D70D9" w:rsidP="00E16AD9">
      <w:pPr>
        <w:spacing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drawing>
          <wp:inline distT="0" distB="0" distL="0" distR="0" wp14:anchorId="2A397637" wp14:editId="58CA76CC">
            <wp:extent cx="5731510" cy="2099945"/>
            <wp:effectExtent l="0" t="0" r="2540" b="0"/>
            <wp:docPr id="660580764" name="Picture 1" descr="A graph with green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580764" name="Picture 1" descr="A graph with green and black text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2702B" w14:textId="36483E6F" w:rsidR="00E025A8" w:rsidRDefault="00E16AD9" w:rsidP="009D48DD">
      <w:pPr>
        <w:spacing w:line="240" w:lineRule="auto"/>
        <w:rPr>
          <w:rFonts w:ascii="Calibri" w:hAnsi="Calibri" w:cs="Calibri"/>
          <w:sz w:val="20"/>
          <w:szCs w:val="20"/>
        </w:rPr>
      </w:pPr>
      <w:r w:rsidRPr="001D17E0">
        <w:rPr>
          <w:rFonts w:ascii="Calibri" w:hAnsi="Calibri" w:cs="Calibri"/>
          <w:sz w:val="20"/>
          <w:szCs w:val="20"/>
        </w:rPr>
        <w:t xml:space="preserve">Figure S10: </w:t>
      </w:r>
      <w:r w:rsidR="00936DAE" w:rsidRPr="001D17E0">
        <w:rPr>
          <w:rFonts w:ascii="Calibri" w:hAnsi="Calibri" w:cs="Calibri"/>
          <w:sz w:val="20"/>
          <w:szCs w:val="20"/>
        </w:rPr>
        <w:t xml:space="preserve">Subsampling success for sea cucumber based on the representativeness’ frequency of each polymer and non-target items. Graphs show subsampling success calculated for each tolerance threshold: 25%, 50% and 75%, compared to fully analysed datasets </w:t>
      </w:r>
      <w:r w:rsidR="006165BB" w:rsidRPr="001D17E0">
        <w:rPr>
          <w:rFonts w:ascii="Calibri" w:hAnsi="Calibri" w:cs="Calibri"/>
          <w:sz w:val="20"/>
          <w:szCs w:val="20"/>
        </w:rPr>
        <w:fldChar w:fldCharType="begin">
          <w:fldData xml:space="preserve">PEVuZE5vdGU+PENpdGU+PEF1dGhvcj5TYW50YW5hPC9BdXRob3I+PFllYXI+MjAyNTwvWWVhcj48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</w:fldData>
        </w:fldChar>
      </w:r>
      <w:r w:rsidR="006165BB" w:rsidRPr="001D17E0">
        <w:rPr>
          <w:rFonts w:ascii="Calibri" w:hAnsi="Calibri" w:cs="Calibri"/>
          <w:sz w:val="20"/>
          <w:szCs w:val="20"/>
        </w:rPr>
        <w:instrText xml:space="preserve"> ADDIN EN.CITE </w:instrText>
      </w:r>
      <w:r w:rsidR="006165BB" w:rsidRPr="001D17E0">
        <w:rPr>
          <w:rFonts w:ascii="Calibri" w:hAnsi="Calibri" w:cs="Calibri"/>
          <w:sz w:val="20"/>
          <w:szCs w:val="20"/>
        </w:rPr>
        <w:fldChar w:fldCharType="begin">
          <w:fldData xml:space="preserve">PEVuZE5vdGU+PENpdGU+PEF1dGhvcj5TYW50YW5hPC9BdXRob3I+PFllYXI+MjAyNTwvWWVhcj48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</w:fldData>
        </w:fldChar>
      </w:r>
      <w:r w:rsidR="006165BB" w:rsidRPr="001D17E0">
        <w:rPr>
          <w:rFonts w:ascii="Calibri" w:hAnsi="Calibri" w:cs="Calibri"/>
          <w:sz w:val="20"/>
          <w:szCs w:val="20"/>
        </w:rPr>
        <w:instrText xml:space="preserve"> ADDIN EN.CITE.DATA </w:instrText>
      </w:r>
      <w:r w:rsidR="006165BB" w:rsidRPr="001D17E0">
        <w:rPr>
          <w:rFonts w:ascii="Calibri" w:hAnsi="Calibri" w:cs="Calibri"/>
          <w:sz w:val="20"/>
          <w:szCs w:val="20"/>
        </w:rPr>
      </w:r>
      <w:r w:rsidR="006165BB" w:rsidRPr="001D17E0">
        <w:rPr>
          <w:rFonts w:ascii="Calibri" w:hAnsi="Calibri" w:cs="Calibri"/>
          <w:sz w:val="20"/>
          <w:szCs w:val="20"/>
        </w:rPr>
        <w:fldChar w:fldCharType="end"/>
      </w:r>
      <w:r w:rsidR="006165BB" w:rsidRPr="001D17E0">
        <w:rPr>
          <w:rFonts w:ascii="Calibri" w:hAnsi="Calibri" w:cs="Calibri"/>
          <w:sz w:val="20"/>
          <w:szCs w:val="20"/>
        </w:rPr>
      </w:r>
      <w:r w:rsidR="006165BB" w:rsidRPr="001D17E0">
        <w:rPr>
          <w:rFonts w:ascii="Calibri" w:hAnsi="Calibri" w:cs="Calibri"/>
          <w:sz w:val="20"/>
          <w:szCs w:val="20"/>
        </w:rPr>
        <w:fldChar w:fldCharType="separate"/>
      </w:r>
      <w:r w:rsidR="006165BB" w:rsidRPr="001D17E0">
        <w:rPr>
          <w:rFonts w:ascii="Calibri" w:hAnsi="Calibri" w:cs="Calibri"/>
          <w:noProof/>
          <w:sz w:val="20"/>
          <w:szCs w:val="20"/>
        </w:rPr>
        <w:t>(Santana et al., 2025)</w:t>
      </w:r>
      <w:r w:rsidR="006165BB" w:rsidRPr="001D17E0">
        <w:rPr>
          <w:rFonts w:ascii="Calibri" w:hAnsi="Calibri" w:cs="Calibri"/>
          <w:sz w:val="20"/>
          <w:szCs w:val="20"/>
        </w:rPr>
        <w:fldChar w:fldCharType="end"/>
      </w:r>
      <w:r w:rsidR="00936DAE" w:rsidRPr="001D17E0">
        <w:rPr>
          <w:rFonts w:ascii="Calibri" w:hAnsi="Calibri" w:cs="Calibri"/>
          <w:sz w:val="20"/>
          <w:szCs w:val="20"/>
        </w:rPr>
        <w:t xml:space="preserve">. Dashed vertical lines represent 50% of subsampling success. Data to the left of the 50% line indicates subsampling is unreliable for that specific polymer type. </w:t>
      </w:r>
      <w:r w:rsidR="000E2FE7" w:rsidRPr="00CA431E">
        <w:rPr>
          <w:rFonts w:ascii="Calibri" w:hAnsi="Calibri" w:cs="Calibri"/>
          <w:sz w:val="20"/>
          <w:szCs w:val="20"/>
        </w:rPr>
        <w:t xml:space="preserve">X-axis: 1 = </w:t>
      </w:r>
      <w:r w:rsidR="00F24A7E" w:rsidRPr="00CA431E">
        <w:rPr>
          <w:rFonts w:ascii="Calibri" w:hAnsi="Calibri" w:cs="Calibri"/>
          <w:sz w:val="20"/>
          <w:szCs w:val="20"/>
        </w:rPr>
        <w:t xml:space="preserve">excl; 2 = melamine; 3 = </w:t>
      </w:r>
      <w:proofErr w:type="gramStart"/>
      <w:r w:rsidR="00F24A7E" w:rsidRPr="00CA431E">
        <w:rPr>
          <w:rFonts w:ascii="Calibri" w:hAnsi="Calibri" w:cs="Calibri"/>
          <w:sz w:val="20"/>
          <w:szCs w:val="20"/>
        </w:rPr>
        <w:t>NFC:PEST</w:t>
      </w:r>
      <w:proofErr w:type="gramEnd"/>
      <w:r w:rsidR="00F24A7E" w:rsidRPr="00CA431E">
        <w:rPr>
          <w:rFonts w:ascii="Calibri" w:hAnsi="Calibri" w:cs="Calibri"/>
          <w:sz w:val="20"/>
          <w:szCs w:val="20"/>
        </w:rPr>
        <w:t xml:space="preserve">; 4 = PA; 5 = polyacrylate; </w:t>
      </w:r>
      <w:r w:rsidR="00F81D72" w:rsidRPr="00CA431E">
        <w:rPr>
          <w:rFonts w:ascii="Calibri" w:hAnsi="Calibri" w:cs="Calibri"/>
          <w:sz w:val="20"/>
          <w:szCs w:val="20"/>
        </w:rPr>
        <w:t xml:space="preserve">6 = polyalcohol; 7 = PET; 8 = PP; 9 = PP:PE; 10 = PS; 11 = PVC; 12 = </w:t>
      </w:r>
      <w:proofErr w:type="spellStart"/>
      <w:proofErr w:type="gramStart"/>
      <w:r w:rsidR="002B3B7A" w:rsidRPr="00CA431E">
        <w:rPr>
          <w:rFonts w:ascii="Calibri" w:hAnsi="Calibri" w:cs="Calibri"/>
          <w:sz w:val="20"/>
          <w:szCs w:val="20"/>
        </w:rPr>
        <w:t>rayon:PEST</w:t>
      </w:r>
      <w:proofErr w:type="spellEnd"/>
      <w:proofErr w:type="gramEnd"/>
      <w:r w:rsidR="002B3B7A" w:rsidRPr="00CA431E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="002B3B7A" w:rsidRPr="00CA431E">
        <w:rPr>
          <w:rFonts w:ascii="Calibri" w:hAnsi="Calibri" w:cs="Calibri"/>
          <w:sz w:val="20"/>
          <w:szCs w:val="20"/>
        </w:rPr>
        <w:t>exc</w:t>
      </w:r>
      <w:proofErr w:type="spellEnd"/>
      <w:r w:rsidR="002B3B7A" w:rsidRPr="00CA431E">
        <w:rPr>
          <w:rFonts w:ascii="Calibri" w:hAnsi="Calibri" w:cs="Calibri"/>
          <w:sz w:val="20"/>
          <w:szCs w:val="20"/>
        </w:rPr>
        <w:t>: items excluded post-spectroscopy. PEST: polyester.</w:t>
      </w:r>
      <w:r w:rsidR="002B3B7A" w:rsidRPr="00CA431E">
        <w:rPr>
          <w:rFonts w:ascii="Calibri" w:hAnsi="Calibri" w:cs="Calibri"/>
          <w:sz w:val="20"/>
          <w:szCs w:val="20"/>
        </w:rPr>
        <w:t xml:space="preserve"> </w:t>
      </w:r>
      <w:r w:rsidR="002B3B7A" w:rsidRPr="00CA431E">
        <w:rPr>
          <w:rFonts w:ascii="Calibri" w:hAnsi="Calibri" w:cs="Calibri"/>
          <w:sz w:val="20"/>
          <w:szCs w:val="20"/>
        </w:rPr>
        <w:t>PA: polyamide or nylon.</w:t>
      </w:r>
      <w:r w:rsidR="002B3B7A" w:rsidRPr="00CA431E">
        <w:rPr>
          <w:rFonts w:ascii="Calibri" w:hAnsi="Calibri" w:cs="Calibri"/>
          <w:sz w:val="20"/>
          <w:szCs w:val="20"/>
        </w:rPr>
        <w:t xml:space="preserve"> </w:t>
      </w:r>
      <w:r w:rsidR="002B3B7A" w:rsidRPr="00CA431E">
        <w:rPr>
          <w:rFonts w:ascii="Calibri" w:hAnsi="Calibri" w:cs="Calibri"/>
          <w:sz w:val="20"/>
          <w:szCs w:val="20"/>
        </w:rPr>
        <w:t xml:space="preserve">PET: </w:t>
      </w:r>
      <w:r w:rsidR="002B3B7A" w:rsidRPr="00CA431E">
        <w:rPr>
          <w:rFonts w:ascii="Calibri" w:hAnsi="Calibri" w:cs="Calibri"/>
          <w:sz w:val="20"/>
          <w:szCs w:val="20"/>
        </w:rPr>
        <w:t>p</w:t>
      </w:r>
      <w:r w:rsidR="002B3B7A" w:rsidRPr="00CA431E">
        <w:rPr>
          <w:rFonts w:ascii="Calibri" w:hAnsi="Calibri" w:cs="Calibri"/>
          <w:sz w:val="20"/>
          <w:szCs w:val="20"/>
        </w:rPr>
        <w:t>olyethylene terephthalate.</w:t>
      </w:r>
      <w:r w:rsidR="002B3B7A" w:rsidRPr="00CA431E">
        <w:rPr>
          <w:rFonts w:ascii="Calibri" w:hAnsi="Calibri" w:cs="Calibri"/>
          <w:sz w:val="20"/>
          <w:szCs w:val="20"/>
        </w:rPr>
        <w:t xml:space="preserve"> </w:t>
      </w:r>
      <w:r w:rsidR="002B3B7A" w:rsidRPr="00CA431E">
        <w:rPr>
          <w:rFonts w:ascii="Calibri" w:hAnsi="Calibri" w:cs="Calibri"/>
          <w:sz w:val="20"/>
          <w:szCs w:val="20"/>
        </w:rPr>
        <w:t xml:space="preserve">PP: </w:t>
      </w:r>
      <w:r w:rsidR="002B3B7A" w:rsidRPr="00CA431E">
        <w:rPr>
          <w:rFonts w:ascii="Calibri" w:hAnsi="Calibri" w:cs="Calibri"/>
          <w:sz w:val="20"/>
          <w:szCs w:val="20"/>
        </w:rPr>
        <w:t>p</w:t>
      </w:r>
      <w:r w:rsidR="002B3B7A" w:rsidRPr="00CA431E">
        <w:rPr>
          <w:rFonts w:ascii="Calibri" w:hAnsi="Calibri" w:cs="Calibri"/>
          <w:sz w:val="20"/>
          <w:szCs w:val="20"/>
        </w:rPr>
        <w:t>olypropylene.</w:t>
      </w:r>
      <w:r w:rsidR="002B3B7A" w:rsidRPr="00CA431E">
        <w:rPr>
          <w:rFonts w:ascii="Calibri" w:hAnsi="Calibri" w:cs="Calibri"/>
          <w:sz w:val="20"/>
          <w:szCs w:val="20"/>
        </w:rPr>
        <w:t xml:space="preserve"> </w:t>
      </w:r>
      <w:r w:rsidR="00CA431E" w:rsidRPr="00CA431E">
        <w:rPr>
          <w:rFonts w:ascii="Calibri" w:hAnsi="Calibri" w:cs="Calibri"/>
          <w:sz w:val="20"/>
          <w:szCs w:val="20"/>
        </w:rPr>
        <w:t xml:space="preserve">PE: </w:t>
      </w:r>
      <w:r w:rsidR="00CA431E" w:rsidRPr="00CA431E">
        <w:rPr>
          <w:rFonts w:ascii="Calibri" w:hAnsi="Calibri" w:cs="Calibri"/>
          <w:sz w:val="20"/>
          <w:szCs w:val="20"/>
        </w:rPr>
        <w:t>p</w:t>
      </w:r>
      <w:r w:rsidR="00CA431E" w:rsidRPr="00CA431E">
        <w:rPr>
          <w:rFonts w:ascii="Calibri" w:hAnsi="Calibri" w:cs="Calibri"/>
          <w:sz w:val="20"/>
          <w:szCs w:val="20"/>
        </w:rPr>
        <w:t>olyethylene.</w:t>
      </w:r>
      <w:r w:rsidR="00CA431E" w:rsidRPr="00CA431E">
        <w:rPr>
          <w:rFonts w:ascii="Calibri" w:hAnsi="Calibri" w:cs="Calibri"/>
          <w:sz w:val="20"/>
          <w:szCs w:val="20"/>
        </w:rPr>
        <w:t xml:space="preserve"> PS: polystyrene. </w:t>
      </w:r>
      <w:r w:rsidR="00CA431E" w:rsidRPr="00CA431E">
        <w:rPr>
          <w:rFonts w:ascii="Calibri" w:hAnsi="Calibri" w:cs="Calibri"/>
          <w:sz w:val="20"/>
          <w:szCs w:val="20"/>
        </w:rPr>
        <w:t xml:space="preserve">PVC: </w:t>
      </w:r>
      <w:r w:rsidR="00CA431E" w:rsidRPr="00CA431E">
        <w:rPr>
          <w:rFonts w:ascii="Calibri" w:hAnsi="Calibri" w:cs="Calibri"/>
          <w:sz w:val="20"/>
          <w:szCs w:val="20"/>
        </w:rPr>
        <w:t>p</w:t>
      </w:r>
      <w:r w:rsidR="00CA431E" w:rsidRPr="00CA431E">
        <w:rPr>
          <w:rFonts w:ascii="Calibri" w:hAnsi="Calibri" w:cs="Calibri"/>
          <w:sz w:val="20"/>
          <w:szCs w:val="20"/>
        </w:rPr>
        <w:t>olyvinyl </w:t>
      </w:r>
      <w:r w:rsidR="00CA431E" w:rsidRPr="00CA431E">
        <w:rPr>
          <w:rFonts w:ascii="Calibri" w:hAnsi="Calibri" w:cs="Calibri"/>
          <w:sz w:val="20"/>
          <w:szCs w:val="20"/>
        </w:rPr>
        <w:t>c</w:t>
      </w:r>
      <w:r w:rsidR="00CA431E" w:rsidRPr="00CA431E">
        <w:rPr>
          <w:rFonts w:ascii="Calibri" w:hAnsi="Calibri" w:cs="Calibri"/>
          <w:sz w:val="20"/>
          <w:szCs w:val="20"/>
        </w:rPr>
        <w:t>hloride.</w:t>
      </w:r>
      <w:r w:rsidR="00CA431E">
        <w:rPr>
          <w:sz w:val="20"/>
          <w:szCs w:val="20"/>
        </w:rPr>
        <w:t xml:space="preserve"> </w:t>
      </w:r>
    </w:p>
    <w:p w14:paraId="3AAAD525" w14:textId="77777777" w:rsidR="00CA431E" w:rsidRPr="001D17E0" w:rsidRDefault="00CA431E" w:rsidP="009D48DD">
      <w:pPr>
        <w:spacing w:line="240" w:lineRule="auto"/>
        <w:rPr>
          <w:rFonts w:ascii="Calibri" w:hAnsi="Calibri" w:cs="Calibri"/>
        </w:rPr>
      </w:pPr>
    </w:p>
    <w:p w14:paraId="4807EFC0" w14:textId="77777777" w:rsidR="00622046" w:rsidRPr="001D17E0" w:rsidRDefault="00622046" w:rsidP="00622046">
      <w:pPr>
        <w:spacing w:after="120"/>
        <w:rPr>
          <w:rFonts w:ascii="Calibri" w:hAnsi="Calibri" w:cs="Calibri"/>
          <w:b/>
          <w:bCs/>
        </w:rPr>
      </w:pPr>
      <w:r w:rsidRPr="001D17E0">
        <w:rPr>
          <w:rFonts w:ascii="Calibri" w:hAnsi="Calibri" w:cs="Calibri"/>
          <w:b/>
          <w:bCs/>
        </w:rPr>
        <w:t>References</w:t>
      </w:r>
    </w:p>
    <w:p w14:paraId="0C93B920" w14:textId="19241900" w:rsidR="00DA0F60" w:rsidRPr="00DA0F60" w:rsidRDefault="006165BB" w:rsidP="00DA0F60">
      <w:pPr>
        <w:pStyle w:val="EndNoteBibliography"/>
        <w:spacing w:after="0"/>
        <w:ind w:left="720" w:hanging="720"/>
      </w:pPr>
      <w:r w:rsidRPr="001D17E0">
        <w:rPr>
          <w:rFonts w:ascii="Calibri" w:hAnsi="Calibri" w:cs="Calibri"/>
        </w:rPr>
        <w:fldChar w:fldCharType="begin"/>
      </w:r>
      <w:r w:rsidRPr="00BC3AB0">
        <w:rPr>
          <w:rFonts w:ascii="Calibri" w:hAnsi="Calibri" w:cs="Calibri"/>
          <w:lang w:val="pt-BR"/>
        </w:rPr>
        <w:instrText xml:space="preserve"> ADDIN EN.REFLIST </w:instrText>
      </w:r>
      <w:r w:rsidRPr="001D17E0">
        <w:rPr>
          <w:rFonts w:ascii="Calibri" w:hAnsi="Calibri" w:cs="Calibri"/>
        </w:rPr>
        <w:fldChar w:fldCharType="separate"/>
      </w:r>
      <w:r w:rsidR="00DA0F60" w:rsidRPr="00BC3AB0">
        <w:rPr>
          <w:lang w:val="pt-BR"/>
        </w:rPr>
        <w:t xml:space="preserve">Abeysinghe, K., Guruge, K., Bandara, T., &amp; Kumara, P. (2024). </w:t>
      </w:r>
      <w:r w:rsidR="00DA0F60" w:rsidRPr="00DA0F60">
        <w:t xml:space="preserve">Microplastic pollution status in the coral reef ecosystems on the Southern and Western coasts of Sri Lanka during the Southwest monsoon. </w:t>
      </w:r>
      <w:r w:rsidR="00DA0F60" w:rsidRPr="00DA0F60">
        <w:rPr>
          <w:i/>
        </w:rPr>
        <w:t>Mar Pollut Bull</w:t>
      </w:r>
      <w:r w:rsidR="00DA0F60" w:rsidRPr="00DA0F60">
        <w:t>,</w:t>
      </w:r>
      <w:r w:rsidR="00DA0F60" w:rsidRPr="00DA0F60">
        <w:rPr>
          <w:i/>
        </w:rPr>
        <w:t xml:space="preserve"> 206</w:t>
      </w:r>
      <w:r w:rsidR="00DA0F60" w:rsidRPr="00DA0F60">
        <w:t xml:space="preserve">, 116713. </w:t>
      </w:r>
      <w:hyperlink r:id="rId18" w:history="1">
        <w:r w:rsidR="00DA0F60" w:rsidRPr="00DA0F60">
          <w:rPr>
            <w:rStyle w:val="Hyperlink"/>
          </w:rPr>
          <w:t>https://doi.org/10.1016/j.marpolbul.2024.116713</w:t>
        </w:r>
      </w:hyperlink>
      <w:r w:rsidR="00DA0F60" w:rsidRPr="00DA0F60">
        <w:t xml:space="preserve"> </w:t>
      </w:r>
    </w:p>
    <w:p w14:paraId="078863BD" w14:textId="42C22076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lastRenderedPageBreak/>
        <w:t xml:space="preserve">Abidli, S., Akkari, N., Lahbib, Y., &amp; El Menif, N. T. (2021). First evaluation of microplastics in two commercial fish species from the lagoons of Bizerte and Ghar El Melh (Northern Tunisia). </w:t>
      </w:r>
      <w:r w:rsidRPr="00DA0F60">
        <w:rPr>
          <w:i/>
        </w:rPr>
        <w:t>REGIONAL STUDIES IN MARINE SCIENCE</w:t>
      </w:r>
      <w:r w:rsidRPr="00DA0F60">
        <w:t>,</w:t>
      </w:r>
      <w:r w:rsidRPr="00DA0F60">
        <w:rPr>
          <w:i/>
        </w:rPr>
        <w:t xml:space="preserve"> 41.0</w:t>
      </w:r>
      <w:r w:rsidRPr="00DA0F60">
        <w:t xml:space="preserve">. </w:t>
      </w:r>
      <w:hyperlink r:id="rId19" w:history="1">
        <w:r w:rsidRPr="00DA0F60">
          <w:rPr>
            <w:rStyle w:val="Hyperlink"/>
          </w:rPr>
          <w:t>https://doi.org/10.1016/j.rsma.2020.101581</w:t>
        </w:r>
      </w:hyperlink>
      <w:r w:rsidRPr="00DA0F60">
        <w:t xml:space="preserve"> </w:t>
      </w:r>
    </w:p>
    <w:p w14:paraId="696AC1D1" w14:textId="17C2ECAE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Aksu, M., Basaran, A., &amp; Sunlu, U. (2023). Spatio-temporal distribution of microplastic abundances in Izmir Bay (eastern Aegean Sea). </w:t>
      </w:r>
      <w:r w:rsidRPr="00DA0F60">
        <w:rPr>
          <w:i/>
        </w:rPr>
        <w:t>Environ Monit Assess</w:t>
      </w:r>
      <w:r w:rsidRPr="00DA0F60">
        <w:t>,</w:t>
      </w:r>
      <w:r w:rsidRPr="00DA0F60">
        <w:rPr>
          <w:i/>
        </w:rPr>
        <w:t xml:space="preserve"> 195</w:t>
      </w:r>
      <w:r w:rsidRPr="00DA0F60">
        <w:t xml:space="preserve">(9), 1116. </w:t>
      </w:r>
      <w:hyperlink r:id="rId20" w:history="1">
        <w:r w:rsidRPr="00DA0F60">
          <w:rPr>
            <w:rStyle w:val="Hyperlink"/>
          </w:rPr>
          <w:t>https://doi.org/10.1007/s10661-023-11790-w</w:t>
        </w:r>
      </w:hyperlink>
      <w:r w:rsidRPr="00DA0F60">
        <w:t xml:space="preserve"> </w:t>
      </w:r>
    </w:p>
    <w:p w14:paraId="78385326" w14:textId="2A5EA575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Al-Salem, S. M., Uddin, S., &amp; Lyons, B. (2020). Evidence of microplastics (MP) in gut content of major consumed marine fish species in the State of Kuwait (of the Arabian/Persian Gulf). </w:t>
      </w:r>
      <w:r w:rsidRPr="00DA0F60">
        <w:rPr>
          <w:i/>
        </w:rPr>
        <w:t>Mar Pollut Bull</w:t>
      </w:r>
      <w:r w:rsidRPr="00DA0F60">
        <w:t>,</w:t>
      </w:r>
      <w:r w:rsidRPr="00DA0F60">
        <w:rPr>
          <w:i/>
        </w:rPr>
        <w:t xml:space="preserve"> 154</w:t>
      </w:r>
      <w:r w:rsidRPr="00DA0F60">
        <w:t xml:space="preserve">, 111052. </w:t>
      </w:r>
      <w:hyperlink r:id="rId21" w:history="1">
        <w:r w:rsidRPr="00DA0F60">
          <w:rPr>
            <w:rStyle w:val="Hyperlink"/>
          </w:rPr>
          <w:t>https://doi.org/10.1016/j.marpolbul.2020.111052</w:t>
        </w:r>
      </w:hyperlink>
      <w:r w:rsidRPr="00DA0F60">
        <w:t xml:space="preserve"> </w:t>
      </w:r>
    </w:p>
    <w:p w14:paraId="3B186249" w14:textId="262203B1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Alfonso, M. B., Nakano, H., Jandang, S., Tanaka, M., Viyakarn, V., Chavanich, S., &amp; Isobe, A. (2024). Small microplastic ingestion by the calanoid Centropages furcatus in the Gulf of Thailand. </w:t>
      </w:r>
      <w:r w:rsidRPr="00DA0F60">
        <w:rPr>
          <w:i/>
        </w:rPr>
        <w:t>Sci Total Environ</w:t>
      </w:r>
      <w:r w:rsidRPr="00DA0F60">
        <w:t>,</w:t>
      </w:r>
      <w:r w:rsidRPr="00DA0F60">
        <w:rPr>
          <w:i/>
        </w:rPr>
        <w:t xml:space="preserve"> 930</w:t>
      </w:r>
      <w:r w:rsidRPr="00DA0F60">
        <w:t xml:space="preserve">, 172837. </w:t>
      </w:r>
      <w:hyperlink r:id="rId22" w:history="1">
        <w:r w:rsidRPr="00DA0F60">
          <w:rPr>
            <w:rStyle w:val="Hyperlink"/>
          </w:rPr>
          <w:t>https://doi.org/10.1016/j.scitotenv.2024.172837</w:t>
        </w:r>
      </w:hyperlink>
      <w:r w:rsidRPr="00DA0F60">
        <w:t xml:space="preserve"> </w:t>
      </w:r>
    </w:p>
    <w:p w14:paraId="7B79DA49" w14:textId="73EC73C6" w:rsidR="00DA0F60" w:rsidRPr="00BC3AB0" w:rsidRDefault="00DA0F60" w:rsidP="00DA0F60">
      <w:pPr>
        <w:pStyle w:val="EndNoteBibliography"/>
        <w:spacing w:after="0"/>
        <w:ind w:left="720" w:hanging="720"/>
        <w:rPr>
          <w:lang w:val="pt-BR"/>
        </w:rPr>
      </w:pPr>
      <w:r w:rsidRPr="00DA0F60">
        <w:t xml:space="preserve">Aliabad, M. K., Nassiri, M., &amp; Kor, K. (2019). Microplastics in the surface seawaters of Chabahar Bay, Gulf of Oman (Makran Coasts). </w:t>
      </w:r>
      <w:r w:rsidRPr="00BC3AB0">
        <w:rPr>
          <w:i/>
          <w:lang w:val="pt-BR"/>
        </w:rPr>
        <w:t>Mar Pollut Bull</w:t>
      </w:r>
      <w:r w:rsidRPr="00BC3AB0">
        <w:rPr>
          <w:lang w:val="pt-BR"/>
        </w:rPr>
        <w:t>,</w:t>
      </w:r>
      <w:r w:rsidRPr="00BC3AB0">
        <w:rPr>
          <w:i/>
          <w:lang w:val="pt-BR"/>
        </w:rPr>
        <w:t xml:space="preserve"> 143</w:t>
      </w:r>
      <w:r w:rsidRPr="00BC3AB0">
        <w:rPr>
          <w:lang w:val="pt-BR"/>
        </w:rPr>
        <w:t xml:space="preserve">, 125-133. </w:t>
      </w:r>
      <w:hyperlink r:id="rId23" w:history="1">
        <w:r w:rsidRPr="00BC3AB0">
          <w:rPr>
            <w:rStyle w:val="Hyperlink"/>
            <w:lang w:val="pt-BR"/>
          </w:rPr>
          <w:t>https://doi.org/10.1016/j.marpolbul.2019.04.037</w:t>
        </w:r>
      </w:hyperlink>
      <w:r w:rsidRPr="00BC3AB0">
        <w:rPr>
          <w:lang w:val="pt-BR"/>
        </w:rPr>
        <w:t xml:space="preserve"> </w:t>
      </w:r>
    </w:p>
    <w:p w14:paraId="7E60246E" w14:textId="50B8F6E4" w:rsidR="00DA0F60" w:rsidRPr="00DA0F60" w:rsidRDefault="00DA0F60" w:rsidP="00DA0F60">
      <w:pPr>
        <w:pStyle w:val="EndNoteBibliography"/>
        <w:spacing w:after="0"/>
        <w:ind w:left="720" w:hanging="720"/>
      </w:pPr>
      <w:r w:rsidRPr="00BC3AB0">
        <w:rPr>
          <w:lang w:val="pt-BR"/>
        </w:rPr>
        <w:t xml:space="preserve">Alomar, C., Compa, M., Fagiano, V., Concato, M., &amp; Deudero, S. (2024). </w:t>
      </w:r>
      <w:r w:rsidRPr="00DA0F60">
        <w:t xml:space="preserve">Posidonia oceanica egagropiles: Good indicators for plastic pollution in coastal areas? </w:t>
      </w:r>
      <w:r w:rsidRPr="00DA0F60">
        <w:rPr>
          <w:i/>
        </w:rPr>
        <w:t>REGIONAL STUDIES IN MARINE SCIENCE</w:t>
      </w:r>
      <w:r w:rsidRPr="00DA0F60">
        <w:t>,</w:t>
      </w:r>
      <w:r w:rsidRPr="00DA0F60">
        <w:rPr>
          <w:i/>
        </w:rPr>
        <w:t xml:space="preserve"> 77.0</w:t>
      </w:r>
      <w:r w:rsidRPr="00DA0F60">
        <w:t xml:space="preserve">. </w:t>
      </w:r>
      <w:hyperlink r:id="rId24" w:history="1">
        <w:r w:rsidRPr="00DA0F60">
          <w:rPr>
            <w:rStyle w:val="Hyperlink"/>
          </w:rPr>
          <w:t>https://doi.org/10.1016/j.rsma.2024.103653</w:t>
        </w:r>
      </w:hyperlink>
      <w:r w:rsidRPr="00DA0F60">
        <w:t xml:space="preserve"> </w:t>
      </w:r>
    </w:p>
    <w:p w14:paraId="014B5E9C" w14:textId="249249BE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Andersen, R., Harsaae, A. L., Kellner, A., Smyth, A., Westermann, T. A. R., Green, M., Vollertsen, J., Syberg, K., &amp; Lorenz, C. (2024). Abundance, distribution and characteristics of microplastics in the North and South Atlantic Ocean.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209.0</w:t>
      </w:r>
      <w:r w:rsidRPr="00DA0F60">
        <w:t xml:space="preserve">. </w:t>
      </w:r>
      <w:hyperlink r:id="rId25" w:history="1">
        <w:r w:rsidRPr="00DA0F60">
          <w:rPr>
            <w:rStyle w:val="Hyperlink"/>
          </w:rPr>
          <w:t>https://doi.org/10.1016/j.marpolbul.2024.117217</w:t>
        </w:r>
      </w:hyperlink>
      <w:r w:rsidRPr="00DA0F60">
        <w:t xml:space="preserve"> </w:t>
      </w:r>
    </w:p>
    <w:p w14:paraId="4CB904D9" w14:textId="428B841E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Argeswara, J., Hendrawan, I. G., Dharma, I. G. B. S., &amp; Germanov, E. (2021). What's in the soup? Visual characterization and polymer analysis of microplastics from an Indonesian manta ray feeding ground.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168.0</w:t>
      </w:r>
      <w:r w:rsidRPr="00DA0F60">
        <w:t xml:space="preserve">. </w:t>
      </w:r>
      <w:hyperlink r:id="rId26" w:history="1">
        <w:r w:rsidRPr="00DA0F60">
          <w:rPr>
            <w:rStyle w:val="Hyperlink"/>
          </w:rPr>
          <w:t>https://doi.org/10.1016/j.marpolbul.2021.112427</w:t>
        </w:r>
      </w:hyperlink>
      <w:r w:rsidRPr="00DA0F60">
        <w:t xml:space="preserve"> </w:t>
      </w:r>
    </w:p>
    <w:p w14:paraId="727E2403" w14:textId="233E98C7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Arreola-Alarcon, I. M., Reyes-Bonilla, H., Sakthi, J. S., Rodriguez-Gonzalez, F., &amp; Jonathan, M. P. (2022). Seasonal tendencies of microplastics around coral reefs in selected Marine Protected National Parks of Gulf of California, Mexico. </w:t>
      </w:r>
      <w:r w:rsidRPr="00DA0F60">
        <w:rPr>
          <w:i/>
        </w:rPr>
        <w:t>Mar Pollut Bull</w:t>
      </w:r>
      <w:r w:rsidRPr="00DA0F60">
        <w:t>,</w:t>
      </w:r>
      <w:r w:rsidRPr="00DA0F60">
        <w:rPr>
          <w:i/>
        </w:rPr>
        <w:t xml:space="preserve"> 175</w:t>
      </w:r>
      <w:r w:rsidRPr="00DA0F60">
        <w:t xml:space="preserve">, 113333. </w:t>
      </w:r>
      <w:hyperlink r:id="rId27" w:history="1">
        <w:r w:rsidRPr="00DA0F60">
          <w:rPr>
            <w:rStyle w:val="Hyperlink"/>
          </w:rPr>
          <w:t>https://doi.org/10.1016/j.marpolbul.2022.113333</w:t>
        </w:r>
      </w:hyperlink>
      <w:r w:rsidRPr="00DA0F60">
        <w:t xml:space="preserve"> </w:t>
      </w:r>
    </w:p>
    <w:p w14:paraId="4F0DB157" w14:textId="0EEE9AC0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Athapaththu, A. M. A. I. K., Thushari, G. G. N., Dias, P. C. B., Abeygunawardena, A. P., Egodauyana, K. P. U. T., Liyanage, N. P. P., Pitawala, H. M. J. C., &amp; Senevirathna, J. D. M. (2020). Plastics in surface water of southern coastal belt of Sri Lanka (Northern Indian Ocean): Distribution and characterization by FTIR.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161.0</w:t>
      </w:r>
      <w:r w:rsidRPr="00DA0F60">
        <w:t xml:space="preserve">. </w:t>
      </w:r>
      <w:hyperlink r:id="rId28" w:history="1">
        <w:r w:rsidRPr="00DA0F60">
          <w:rPr>
            <w:rStyle w:val="Hyperlink"/>
          </w:rPr>
          <w:t>https://doi.org/10.1016/j.marpolbul.2020.111750</w:t>
        </w:r>
      </w:hyperlink>
      <w:r w:rsidRPr="00DA0F60">
        <w:t xml:space="preserve"> </w:t>
      </w:r>
    </w:p>
    <w:p w14:paraId="54B8AB78" w14:textId="3B650F46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Aytan, U., Esensoy, F. B., Senturk, Y., Arifoglu, E., Karaoglu, K., Ceylan, Y., &amp; Valente, A. (2022). Plastic Occurrence in Commercial Fish Species of the Black Sea. </w:t>
      </w:r>
      <w:r w:rsidRPr="00DA0F60">
        <w:rPr>
          <w:i/>
        </w:rPr>
        <w:t>TURKISH JOURNAL OF FISHERIES AND AQUATIC SCIENCES</w:t>
      </w:r>
      <w:r w:rsidRPr="00DA0F60">
        <w:t>,</w:t>
      </w:r>
      <w:r w:rsidRPr="00DA0F60">
        <w:rPr>
          <w:i/>
        </w:rPr>
        <w:t xml:space="preserve"> 22.0</w:t>
      </w:r>
      <w:r w:rsidRPr="00DA0F60">
        <w:t xml:space="preserve">(7.0). </w:t>
      </w:r>
      <w:hyperlink r:id="rId29" w:history="1">
        <w:r w:rsidRPr="00DA0F60">
          <w:rPr>
            <w:rStyle w:val="Hyperlink"/>
          </w:rPr>
          <w:t>https://doi.org/10.4194/trjfas20504</w:t>
        </w:r>
      </w:hyperlink>
      <w:r w:rsidRPr="00DA0F60">
        <w:t xml:space="preserve"> </w:t>
      </w:r>
    </w:p>
    <w:p w14:paraId="46DD7574" w14:textId="0FC8D8BF" w:rsidR="00DA0F60" w:rsidRPr="00BC3AB0" w:rsidRDefault="00DA0F60" w:rsidP="00DA0F60">
      <w:pPr>
        <w:pStyle w:val="EndNoteBibliography"/>
        <w:spacing w:after="0"/>
        <w:ind w:left="720" w:hanging="720"/>
        <w:rPr>
          <w:lang w:val="pt-BR"/>
        </w:rPr>
      </w:pPr>
      <w:r w:rsidRPr="00DA0F60">
        <w:t xml:space="preserve">Bakir, A., Doran, D., Silburn, B., Russell, J., Archer-Rand, S., Barry, J., Maes, T., Limpenny, C., Mason, C., Barber, J., &amp; Nicolaus, E. E. M. (2023). A spatial and temporal assessment of microplastics in seafloor sediments: A case study for the UK. </w:t>
      </w:r>
      <w:r w:rsidRPr="00BC3AB0">
        <w:rPr>
          <w:i/>
          <w:lang w:val="pt-BR"/>
        </w:rPr>
        <w:t>Frontiers in Marine Science</w:t>
      </w:r>
      <w:r w:rsidRPr="00BC3AB0">
        <w:rPr>
          <w:lang w:val="pt-BR"/>
        </w:rPr>
        <w:t>,</w:t>
      </w:r>
      <w:r w:rsidRPr="00BC3AB0">
        <w:rPr>
          <w:i/>
          <w:lang w:val="pt-BR"/>
        </w:rPr>
        <w:t xml:space="preserve"> 9</w:t>
      </w:r>
      <w:r w:rsidRPr="00BC3AB0">
        <w:rPr>
          <w:lang w:val="pt-BR"/>
        </w:rPr>
        <w:t xml:space="preserve">. </w:t>
      </w:r>
      <w:hyperlink r:id="rId30" w:history="1">
        <w:r w:rsidRPr="00BC3AB0">
          <w:rPr>
            <w:rStyle w:val="Hyperlink"/>
            <w:lang w:val="pt-BR"/>
          </w:rPr>
          <w:t>https://doi.org/10.3389/fmars.2022.1093815</w:t>
        </w:r>
      </w:hyperlink>
      <w:r w:rsidRPr="00BC3AB0">
        <w:rPr>
          <w:lang w:val="pt-BR"/>
        </w:rPr>
        <w:t xml:space="preserve"> </w:t>
      </w:r>
    </w:p>
    <w:p w14:paraId="25908C05" w14:textId="1BFE2931" w:rsidR="00DA0F60" w:rsidRPr="00DA0F60" w:rsidRDefault="00DA0F60" w:rsidP="00DA0F60">
      <w:pPr>
        <w:pStyle w:val="EndNoteBibliography"/>
        <w:spacing w:after="0"/>
        <w:ind w:left="720" w:hanging="720"/>
      </w:pPr>
      <w:r w:rsidRPr="00BC3AB0">
        <w:rPr>
          <w:lang w:val="pt-BR"/>
        </w:rPr>
        <w:lastRenderedPageBreak/>
        <w:t xml:space="preserve">Batalha, D. C., Vaz-dos-Santos, A. M., da Silveira, E. L., Avila-da-Silva, A. O., &amp; dos Santos, L. D. (2024). </w:t>
      </w:r>
      <w:r w:rsidRPr="00DA0F60">
        <w:t xml:space="preserve">How are plastic debris affecting the diet of the whitemouth croaker in the Southeastern Brazilian Bight? </w:t>
      </w:r>
      <w:r w:rsidRPr="00DA0F60">
        <w:rPr>
          <w:i/>
        </w:rPr>
        <w:t>REGIONAL STUDIES IN MARINE SCIENCE</w:t>
      </w:r>
      <w:r w:rsidRPr="00DA0F60">
        <w:t>,</w:t>
      </w:r>
      <w:r w:rsidRPr="00DA0F60">
        <w:rPr>
          <w:i/>
        </w:rPr>
        <w:t xml:space="preserve"> 75.0</w:t>
      </w:r>
      <w:r w:rsidRPr="00DA0F60">
        <w:t xml:space="preserve">. </w:t>
      </w:r>
      <w:hyperlink r:id="rId31" w:history="1">
        <w:r w:rsidRPr="00DA0F60">
          <w:rPr>
            <w:rStyle w:val="Hyperlink"/>
          </w:rPr>
          <w:t>https://doi.org/10.1016/j.rsma.2024.103567</w:t>
        </w:r>
      </w:hyperlink>
      <w:r w:rsidRPr="00DA0F60">
        <w:t xml:space="preserve"> </w:t>
      </w:r>
    </w:p>
    <w:p w14:paraId="4AC3D40B" w14:textId="157FA697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Bayhan, B., &amp; Uncumusaoglu, A. A. (2024). Abundance, characteristics, and potential ecological risks of microplastics in some commercial fish in •Izmir Bay (Aegean Sea, Türkiye). </w:t>
      </w:r>
      <w:r w:rsidRPr="00DA0F60">
        <w:rPr>
          <w:i/>
        </w:rPr>
        <w:t>REGIONAL STUDIES IN MARINE SCIENCE</w:t>
      </w:r>
      <w:r w:rsidRPr="00DA0F60">
        <w:t>,</w:t>
      </w:r>
      <w:r w:rsidRPr="00DA0F60">
        <w:rPr>
          <w:i/>
        </w:rPr>
        <w:t xml:space="preserve"> 73.0</w:t>
      </w:r>
      <w:r w:rsidRPr="00DA0F60">
        <w:t xml:space="preserve">. </w:t>
      </w:r>
      <w:hyperlink r:id="rId32" w:history="1">
        <w:r w:rsidRPr="00DA0F60">
          <w:rPr>
            <w:rStyle w:val="Hyperlink"/>
          </w:rPr>
          <w:t>https://doi.org/10.1016/j.rsma.2024.103488</w:t>
        </w:r>
      </w:hyperlink>
      <w:r w:rsidRPr="00DA0F60">
        <w:t xml:space="preserve"> </w:t>
      </w:r>
    </w:p>
    <w:p w14:paraId="4F44102F" w14:textId="59B09598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Bikker, J., Lawson, J., Wilson, S., &amp; Rochman, C. M. (2020). Microplastics and other anthropogenic particles in the surface waters of the Chesapeake Bay.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156.0</w:t>
      </w:r>
      <w:r w:rsidRPr="00DA0F60">
        <w:t xml:space="preserve">. </w:t>
      </w:r>
      <w:hyperlink r:id="rId33" w:history="1">
        <w:r w:rsidRPr="00DA0F60">
          <w:rPr>
            <w:rStyle w:val="Hyperlink"/>
          </w:rPr>
          <w:t>https://doi.org/10.1016/j.marpolbul.2020.111257</w:t>
        </w:r>
      </w:hyperlink>
      <w:r w:rsidRPr="00DA0F60">
        <w:t xml:space="preserve"> </w:t>
      </w:r>
    </w:p>
    <w:p w14:paraId="273380F8" w14:textId="059847A1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Borges-Ramirez, M. M., Mendoza-Franco, E. F., Escalona-Segura, G., &amp; Rendon-von Osten, J. (2020). Plastic density as a key factor in the presence of microplastic in the gastrointestinal tract of commercial fi shes from Campeche Bay, Mexico. </w:t>
      </w:r>
      <w:r w:rsidRPr="00DA0F60">
        <w:rPr>
          <w:i/>
        </w:rPr>
        <w:t>ENVIRONMENTAL POLLUTION</w:t>
      </w:r>
      <w:r w:rsidRPr="00DA0F60">
        <w:t>,</w:t>
      </w:r>
      <w:r w:rsidRPr="00DA0F60">
        <w:rPr>
          <w:i/>
        </w:rPr>
        <w:t xml:space="preserve"> 267.0</w:t>
      </w:r>
      <w:r w:rsidRPr="00DA0F60">
        <w:t xml:space="preserve">. </w:t>
      </w:r>
      <w:hyperlink r:id="rId34" w:history="1">
        <w:r w:rsidRPr="00DA0F60">
          <w:rPr>
            <w:rStyle w:val="Hyperlink"/>
          </w:rPr>
          <w:t>https://doi.org/10.1016/j.envpol.2020.115659</w:t>
        </w:r>
      </w:hyperlink>
      <w:r w:rsidRPr="00DA0F60">
        <w:t xml:space="preserve"> </w:t>
      </w:r>
    </w:p>
    <w:p w14:paraId="3FC8F29B" w14:textId="1D68C9E1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Boskovic, N., Joksimovic, D., Pekovic, M., Perosevic-Bajceta, A., &amp; Bajt, O. (2021). Microplastics in Surface Sediments along the Montenegrin Coast, Adriatic Sea: Types, Occurrence, and Distribution. </w:t>
      </w:r>
      <w:r w:rsidRPr="00DA0F60">
        <w:rPr>
          <w:i/>
        </w:rPr>
        <w:t>JOURNAL OF MARINE SCIENCE AND ENGINEERING</w:t>
      </w:r>
      <w:r w:rsidRPr="00DA0F60">
        <w:t>,</w:t>
      </w:r>
      <w:r w:rsidRPr="00DA0F60">
        <w:rPr>
          <w:i/>
        </w:rPr>
        <w:t xml:space="preserve"> 9.0</w:t>
      </w:r>
      <w:r w:rsidRPr="00DA0F60">
        <w:t xml:space="preserve">(8.0). </w:t>
      </w:r>
      <w:hyperlink r:id="rId35" w:history="1">
        <w:r w:rsidRPr="00DA0F60">
          <w:rPr>
            <w:rStyle w:val="Hyperlink"/>
          </w:rPr>
          <w:t>https://doi.org/10.3390/jmse9080841</w:t>
        </w:r>
      </w:hyperlink>
      <w:r w:rsidRPr="00DA0F60">
        <w:t xml:space="preserve"> </w:t>
      </w:r>
    </w:p>
    <w:p w14:paraId="5C17A591" w14:textId="09362E65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Carrillo, M. S., Archuby, D. I., Castresana, G., Lunardelli, M., Montalti, D., &amp; Ibanez, A. E. (2023). Microplastic ingestion by common terns (Sterna hirundo) and their prey during the non-breeding season. </w:t>
      </w:r>
      <w:r w:rsidRPr="00DA0F60">
        <w:rPr>
          <w:i/>
        </w:rPr>
        <w:t>ENVIRONMENTAL POLLUTION</w:t>
      </w:r>
      <w:r w:rsidRPr="00DA0F60">
        <w:t>,</w:t>
      </w:r>
      <w:r w:rsidRPr="00DA0F60">
        <w:rPr>
          <w:i/>
        </w:rPr>
        <w:t xml:space="preserve"> 327.0</w:t>
      </w:r>
      <w:r w:rsidRPr="00DA0F60">
        <w:t xml:space="preserve">. </w:t>
      </w:r>
      <w:hyperlink r:id="rId36" w:history="1">
        <w:r w:rsidRPr="00DA0F60">
          <w:rPr>
            <w:rStyle w:val="Hyperlink"/>
          </w:rPr>
          <w:t>https://doi.org/10.1016/j.envpol.2023.121627</w:t>
        </w:r>
      </w:hyperlink>
      <w:r w:rsidRPr="00DA0F60">
        <w:t xml:space="preserve"> </w:t>
      </w:r>
    </w:p>
    <w:p w14:paraId="2546FAC4" w14:textId="59B97C99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Celmar, J. M., Gabriel, A. D., Hung, C.-C., &amp; Bacosa, H. P. (2024). Microplastic pollution on seagrass blades in two coastal bays in Northern Mindanao, Philippines. </w:t>
      </w:r>
      <w:r w:rsidRPr="00DA0F60">
        <w:rPr>
          <w:i/>
        </w:rPr>
        <w:t>REGIONAL STUDIES IN MARINE SCIENCE</w:t>
      </w:r>
      <w:r w:rsidRPr="00DA0F60">
        <w:t>,</w:t>
      </w:r>
      <w:r w:rsidRPr="00DA0F60">
        <w:rPr>
          <w:i/>
        </w:rPr>
        <w:t xml:space="preserve"> 77.0</w:t>
      </w:r>
      <w:r w:rsidRPr="00DA0F60">
        <w:t xml:space="preserve">. </w:t>
      </w:r>
      <w:hyperlink r:id="rId37" w:history="1">
        <w:r w:rsidRPr="00DA0F60">
          <w:rPr>
            <w:rStyle w:val="Hyperlink"/>
          </w:rPr>
          <w:t>https://doi.org/10.1016/j.rsma.2024.103636</w:t>
        </w:r>
      </w:hyperlink>
      <w:r w:rsidRPr="00DA0F60">
        <w:t xml:space="preserve"> </w:t>
      </w:r>
    </w:p>
    <w:p w14:paraId="1FA15E97" w14:textId="0DDAC739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Chouchene, K., da Costa, J. P., Wali, A., Girao, A., V, Hentati, O., Duarte, A. C., Rocha-Santos, T., &amp; Ksibi, M. (2019). Microplastic pollution in the sediments of Sidi Mansour Harbor in Southeast Tunisia.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146.0</w:t>
      </w:r>
      <w:r w:rsidRPr="00DA0F60">
        <w:t xml:space="preserve">, 92.90. </w:t>
      </w:r>
      <w:hyperlink r:id="rId38" w:history="1">
        <w:r w:rsidRPr="00DA0F60">
          <w:rPr>
            <w:rStyle w:val="Hyperlink"/>
          </w:rPr>
          <w:t>https://doi.org/10.1016/j.marpolbul.2019.06.004</w:t>
        </w:r>
      </w:hyperlink>
      <w:r w:rsidRPr="00DA0F60">
        <w:t xml:space="preserve"> </w:t>
      </w:r>
    </w:p>
    <w:p w14:paraId="597C490D" w14:textId="5AA90197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Chouchene, K., Rocha-Santos, T., &amp; Ksibi, M. (2021). Types, occurrence, and distribution of microplastics and metals contamination in sediments from south west of Kerkennah archipelago, Tunisia. </w:t>
      </w:r>
      <w:r w:rsidRPr="00DA0F60">
        <w:rPr>
          <w:i/>
        </w:rPr>
        <w:t>ENVIRONMENTAL SCIENCE AND POLLUTION RESEARCH</w:t>
      </w:r>
      <w:r w:rsidRPr="00DA0F60">
        <w:t>,</w:t>
      </w:r>
      <w:r w:rsidRPr="00DA0F60">
        <w:rPr>
          <w:i/>
        </w:rPr>
        <w:t xml:space="preserve"> 28.0</w:t>
      </w:r>
      <w:r w:rsidRPr="00DA0F60">
        <w:t xml:space="preserve">(34.0), 46477.46470. </w:t>
      </w:r>
      <w:hyperlink r:id="rId39" w:history="1">
        <w:r w:rsidRPr="00DA0F60">
          <w:rPr>
            <w:rStyle w:val="Hyperlink"/>
          </w:rPr>
          <w:t>https://doi.org/10.1007/s11356-020-09938-z</w:t>
        </w:r>
      </w:hyperlink>
      <w:r w:rsidRPr="00DA0F60">
        <w:t xml:space="preserve"> </w:t>
      </w:r>
    </w:p>
    <w:p w14:paraId="64AB51FF" w14:textId="7233BE69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Chubarenko, I., Lazaryuk, A., Orlova, T., Lobchuk, O., Raguso, C., Zyubin, A., Lasagni, M., &amp; Saliu, F. (2022). Microplastics in the first-year sea ice of the Novik Bay, Sea of Japan. </w:t>
      </w:r>
      <w:r w:rsidRPr="00DA0F60">
        <w:rPr>
          <w:i/>
        </w:rPr>
        <w:t>Mar Pollut Bull</w:t>
      </w:r>
      <w:r w:rsidRPr="00DA0F60">
        <w:t>,</w:t>
      </w:r>
      <w:r w:rsidRPr="00DA0F60">
        <w:rPr>
          <w:i/>
        </w:rPr>
        <w:t xml:space="preserve"> 185</w:t>
      </w:r>
      <w:r w:rsidRPr="00DA0F60">
        <w:t xml:space="preserve">(Pt A), 114236. </w:t>
      </w:r>
      <w:hyperlink r:id="rId40" w:history="1">
        <w:r w:rsidRPr="00DA0F60">
          <w:rPr>
            <w:rStyle w:val="Hyperlink"/>
          </w:rPr>
          <w:t>https://doi.org/10.1016/j.marpolbul.2022.114236</w:t>
        </w:r>
      </w:hyperlink>
      <w:r w:rsidRPr="00DA0F60">
        <w:t xml:space="preserve"> </w:t>
      </w:r>
    </w:p>
    <w:p w14:paraId="1C6CE5F0" w14:textId="1FC60597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Cincinelli, A., Scopetani, C., Chelazzi, D., Martellini, T., Pogojeva, M., &amp; Slobodnik, J. (2021). Microplastics in the Black Sea sediments. </w:t>
      </w:r>
      <w:r w:rsidRPr="00DA0F60">
        <w:rPr>
          <w:i/>
        </w:rPr>
        <w:t>SCIENCE OF THE TOTAL ENVIRONMENT</w:t>
      </w:r>
      <w:r w:rsidRPr="00DA0F60">
        <w:t>,</w:t>
      </w:r>
      <w:r w:rsidRPr="00DA0F60">
        <w:rPr>
          <w:i/>
        </w:rPr>
        <w:t xml:space="preserve"> 760.0</w:t>
      </w:r>
      <w:r w:rsidRPr="00DA0F60">
        <w:t xml:space="preserve">. </w:t>
      </w:r>
      <w:hyperlink r:id="rId41" w:history="1">
        <w:r w:rsidRPr="00DA0F60">
          <w:rPr>
            <w:rStyle w:val="Hyperlink"/>
          </w:rPr>
          <w:t>https://doi.org/10.1016/j.scitotenv.2020.143898</w:t>
        </w:r>
      </w:hyperlink>
      <w:r w:rsidRPr="00DA0F60">
        <w:t xml:space="preserve"> </w:t>
      </w:r>
    </w:p>
    <w:p w14:paraId="32E16DA6" w14:textId="1AFD900E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Collard, F., Strom, H., Fayet, M.-O., Guomundsson, F. P., Herzke, D., Hotvedt, A., Lochen, A., Malherbe, C., Eppe, G., &amp; Gabrielsen, G. W. (2023). Evaluation of meso- and microplastic ingestion by the northern fulmar through a non-lethal </w:t>
      </w:r>
      <w:r w:rsidRPr="00DA0F60">
        <w:lastRenderedPageBreak/>
        <w:t xml:space="preserve">sampling method.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196.0</w:t>
      </w:r>
      <w:r w:rsidRPr="00DA0F60">
        <w:t xml:space="preserve">. </w:t>
      </w:r>
      <w:hyperlink r:id="rId42" w:history="1">
        <w:r w:rsidRPr="00DA0F60">
          <w:rPr>
            <w:rStyle w:val="Hyperlink"/>
          </w:rPr>
          <w:t>https://doi.org/10.1016/j.marpolbul.2023.115646</w:t>
        </w:r>
      </w:hyperlink>
      <w:r w:rsidRPr="00DA0F60">
        <w:t xml:space="preserve"> </w:t>
      </w:r>
    </w:p>
    <w:p w14:paraId="680B5C68" w14:textId="4C835AB5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Corami, F., Rosso, B., Roman, M., Picone, M., Gambaro, A., &amp; Barbante, C. (2020). Evidence of small microplastics (&lt;100 mum) ingestion by Pacific oysters (Crassostrea gigas): A novel method of extraction, purification, and analysis using Micro-FTIR. </w:t>
      </w:r>
      <w:r w:rsidRPr="00DA0F60">
        <w:rPr>
          <w:i/>
        </w:rPr>
        <w:t>Mar Pollut Bull</w:t>
      </w:r>
      <w:r w:rsidRPr="00DA0F60">
        <w:t>,</w:t>
      </w:r>
      <w:r w:rsidRPr="00DA0F60">
        <w:rPr>
          <w:i/>
        </w:rPr>
        <w:t xml:space="preserve"> 160</w:t>
      </w:r>
      <w:r w:rsidRPr="00DA0F60">
        <w:t xml:space="preserve">, 111606. </w:t>
      </w:r>
      <w:hyperlink r:id="rId43" w:history="1">
        <w:r w:rsidRPr="00DA0F60">
          <w:rPr>
            <w:rStyle w:val="Hyperlink"/>
          </w:rPr>
          <w:t>https://doi.org/10.1016/j.marpolbul.2020.111606</w:t>
        </w:r>
      </w:hyperlink>
      <w:r w:rsidRPr="00DA0F60">
        <w:t xml:space="preserve"> </w:t>
      </w:r>
    </w:p>
    <w:p w14:paraId="13F16569" w14:textId="44413317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Cunningham, E. M., Ehlers, S. M., Dick, J. T. A., Sigwart, J. D., Linse, K., Dick, J. J., &amp; Kiriakoulakis, K. (2020). High Abundances of Microplastic Pollution in Deep-Sea Sediments: Evidence from Antarctica and the Southern Ocean. </w:t>
      </w:r>
      <w:r w:rsidRPr="00DA0F60">
        <w:rPr>
          <w:i/>
        </w:rPr>
        <w:t>ENVIRONMENTAL SCIENCE &amp; TECHNOLOGY</w:t>
      </w:r>
      <w:r w:rsidRPr="00DA0F60">
        <w:t>,</w:t>
      </w:r>
      <w:r w:rsidRPr="00DA0F60">
        <w:rPr>
          <w:i/>
        </w:rPr>
        <w:t xml:space="preserve"> 54.0</w:t>
      </w:r>
      <w:r w:rsidRPr="00DA0F60">
        <w:t xml:space="preserve">(21.0), 13661.13660. </w:t>
      </w:r>
      <w:hyperlink r:id="rId44" w:history="1">
        <w:r w:rsidRPr="00DA0F60">
          <w:rPr>
            <w:rStyle w:val="Hyperlink"/>
          </w:rPr>
          <w:t>https://doi.org/10.1021/acs.est.0c03441</w:t>
        </w:r>
      </w:hyperlink>
      <w:r w:rsidRPr="00DA0F60">
        <w:t xml:space="preserve"> </w:t>
      </w:r>
    </w:p>
    <w:p w14:paraId="6B4EA405" w14:textId="41A119FF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Cunningham, E. M., Ehlers, S. M., Kiriakoulakis, K., Schuchert, P., Jones, N. H., Kregting, L., Woodall, L. C., &amp; Dick, J. T. A. (2022). The accumulation of microplastic pollution in a commercially important fishing ground. </w:t>
      </w:r>
      <w:r w:rsidRPr="00DA0F60">
        <w:rPr>
          <w:i/>
        </w:rPr>
        <w:t>Sci Rep</w:t>
      </w:r>
      <w:r w:rsidRPr="00DA0F60">
        <w:t>,</w:t>
      </w:r>
      <w:r w:rsidRPr="00DA0F60">
        <w:rPr>
          <w:i/>
        </w:rPr>
        <w:t xml:space="preserve"> 12</w:t>
      </w:r>
      <w:r w:rsidRPr="00DA0F60">
        <w:t xml:space="preserve">(1), 4217. </w:t>
      </w:r>
      <w:hyperlink r:id="rId45" w:history="1">
        <w:r w:rsidRPr="00DA0F60">
          <w:rPr>
            <w:rStyle w:val="Hyperlink"/>
          </w:rPr>
          <w:t>https://doi.org/10.1038/s41598-022-08203-2</w:t>
        </w:r>
      </w:hyperlink>
      <w:r w:rsidRPr="00DA0F60">
        <w:t xml:space="preserve"> </w:t>
      </w:r>
    </w:p>
    <w:p w14:paraId="0B70554E" w14:textId="16F763A3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De Witte, B., Catarino, A. I., Vandecasteele, L., Dekimpe, M., Meyers, N., Deloof, D., Pint, S., Hostens, K., Everaert, G., &amp; Torreele, E. (2022). Feasibility Study on Biomonitoring of Microplastics in Fish Gastrointestinal Tracts. </w:t>
      </w:r>
      <w:r w:rsidRPr="00DA0F60">
        <w:rPr>
          <w:i/>
        </w:rPr>
        <w:t>Frontiers in Marine Science</w:t>
      </w:r>
      <w:r w:rsidRPr="00DA0F60">
        <w:t>,</w:t>
      </w:r>
      <w:r w:rsidRPr="00DA0F60">
        <w:rPr>
          <w:i/>
        </w:rPr>
        <w:t xml:space="preserve"> 8</w:t>
      </w:r>
      <w:r w:rsidRPr="00DA0F60">
        <w:t xml:space="preserve">. </w:t>
      </w:r>
      <w:hyperlink r:id="rId46" w:history="1">
        <w:r w:rsidRPr="00DA0F60">
          <w:rPr>
            <w:rStyle w:val="Hyperlink"/>
          </w:rPr>
          <w:t>https://doi.org/10.3389/fmars.2021.794636</w:t>
        </w:r>
      </w:hyperlink>
      <w:r w:rsidRPr="00DA0F60">
        <w:t xml:space="preserve"> </w:t>
      </w:r>
    </w:p>
    <w:p w14:paraId="5D6AC4B9" w14:textId="02E6F384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Devi, S. S., Saifudeen, N., Kumar, K. S., &amp; Kumar, A. B. (2024). Does the microplastics ingestion patterns and polymer composition vary across the oceanic zones? A case study from the Indian coast. </w:t>
      </w:r>
      <w:r w:rsidRPr="00DA0F60">
        <w:rPr>
          <w:i/>
        </w:rPr>
        <w:t>Mar Pollut Bull</w:t>
      </w:r>
      <w:r w:rsidRPr="00DA0F60">
        <w:t>,</w:t>
      </w:r>
      <w:r w:rsidRPr="00DA0F60">
        <w:rPr>
          <w:i/>
        </w:rPr>
        <w:t xml:space="preserve"> 204</w:t>
      </w:r>
      <w:r w:rsidRPr="00DA0F60">
        <w:t xml:space="preserve">, 116532. </w:t>
      </w:r>
      <w:hyperlink r:id="rId47" w:history="1">
        <w:r w:rsidRPr="00DA0F60">
          <w:rPr>
            <w:rStyle w:val="Hyperlink"/>
          </w:rPr>
          <w:t>https://doi.org/10.1016/j.marpolbul.2024.116532</w:t>
        </w:r>
      </w:hyperlink>
      <w:r w:rsidRPr="00DA0F60">
        <w:t xml:space="preserve"> </w:t>
      </w:r>
    </w:p>
    <w:p w14:paraId="6C3D5C0D" w14:textId="5496F7FA" w:rsidR="00DA0F60" w:rsidRPr="00DA0F60" w:rsidRDefault="00DA0F60" w:rsidP="00DA0F60">
      <w:pPr>
        <w:pStyle w:val="EndNoteBibliography"/>
        <w:spacing w:after="0"/>
        <w:ind w:left="720" w:hanging="720"/>
      </w:pPr>
      <w:r w:rsidRPr="00BC3AB0">
        <w:rPr>
          <w:lang w:val="pt-BR"/>
        </w:rPr>
        <w:t xml:space="preserve">Di Renzo, L., Mascilongo, G., Berti, M., Bogdanovic, T., Listes, E., Brkljaca, M., Notarstefano, V., Gioacchini, G., Giorgini, E., Olivieri, V., Silvestri, C., Matiddi, M., D'Alterio, N., Ferri, N., &amp; Di Giacinto, F. (2021). </w:t>
      </w:r>
      <w:r w:rsidRPr="00DA0F60">
        <w:t xml:space="preserve">Potential Impact of Microplastics and Additives on the Health Status of Loggerhead Turtles (Caretta caretta) Stranded Along the Central Adriatic Coast. </w:t>
      </w:r>
      <w:r w:rsidRPr="00DA0F60">
        <w:rPr>
          <w:i/>
        </w:rPr>
        <w:t>WATER AIR AND SOIL POLLUTION</w:t>
      </w:r>
      <w:r w:rsidRPr="00DA0F60">
        <w:t>,</w:t>
      </w:r>
      <w:r w:rsidRPr="00DA0F60">
        <w:rPr>
          <w:i/>
        </w:rPr>
        <w:t xml:space="preserve"> 232.0</w:t>
      </w:r>
      <w:r w:rsidRPr="00DA0F60">
        <w:t xml:space="preserve">(3.0). </w:t>
      </w:r>
      <w:hyperlink r:id="rId48" w:history="1">
        <w:r w:rsidRPr="00DA0F60">
          <w:rPr>
            <w:rStyle w:val="Hyperlink"/>
          </w:rPr>
          <w:t>https://doi.org/10.1007/s11270-021-04994-8</w:t>
        </w:r>
      </w:hyperlink>
      <w:r w:rsidRPr="00DA0F60">
        <w:t xml:space="preserve"> </w:t>
      </w:r>
    </w:p>
    <w:p w14:paraId="12D65A9B" w14:textId="36E65A8E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Egami, K., Miyazono, K., Yamashita, R., Wakabayashi, K., Kodama, T., &amp; Takahashi, K. (2024). Use of pelagic tunicate Salpa fusiformis as biological sampler to estimate in-situ density of microplastics smaller than 330 μm.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206.0</w:t>
      </w:r>
      <w:r w:rsidRPr="00DA0F60">
        <w:t xml:space="preserve">. </w:t>
      </w:r>
      <w:hyperlink r:id="rId49" w:history="1">
        <w:r w:rsidRPr="00DA0F60">
          <w:rPr>
            <w:rStyle w:val="Hyperlink"/>
          </w:rPr>
          <w:t>https://doi.org/10.1016/j.marpolbul.2024.116756</w:t>
        </w:r>
      </w:hyperlink>
      <w:r w:rsidRPr="00DA0F60">
        <w:t xml:space="preserve"> </w:t>
      </w:r>
    </w:p>
    <w:p w14:paraId="2150724B" w14:textId="61B73CA7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Eryas, A. R., Mutlu, T., Karaoglu, K., Veske, E., &amp; Gedik, K. (2024). Assessment of microplastic pollution in eleven commercial fish species in the Gulf of Izmir (Aegean Sea, eastern Mediterranean).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208.0</w:t>
      </w:r>
      <w:r w:rsidRPr="00DA0F60">
        <w:t xml:space="preserve">. </w:t>
      </w:r>
      <w:hyperlink r:id="rId50" w:history="1">
        <w:r w:rsidRPr="00DA0F60">
          <w:rPr>
            <w:rStyle w:val="Hyperlink"/>
          </w:rPr>
          <w:t>https://doi.org/10.1016/j.marpolbul.2024.116932</w:t>
        </w:r>
      </w:hyperlink>
      <w:r w:rsidRPr="00DA0F60">
        <w:t xml:space="preserve"> </w:t>
      </w:r>
    </w:p>
    <w:p w14:paraId="0BC5DA40" w14:textId="089EC3EE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Faltynkova, A., Desche, C. E., Zolich, A., Wagner, M., Johansen, T. A., &amp; Johnsen, G. (2024). Use of an uncrewed surface vehicle and near infrared hyperspectral imaging for sampling and analysis of aquatic microplastics.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201.0</w:t>
      </w:r>
      <w:r w:rsidRPr="00DA0F60">
        <w:t xml:space="preserve">. </w:t>
      </w:r>
      <w:hyperlink r:id="rId51" w:history="1">
        <w:r w:rsidRPr="00DA0F60">
          <w:rPr>
            <w:rStyle w:val="Hyperlink"/>
          </w:rPr>
          <w:t>https://doi.org/10.1016/j.marpolbul.2024.116214</w:t>
        </w:r>
      </w:hyperlink>
      <w:r w:rsidRPr="00DA0F60">
        <w:t xml:space="preserve"> </w:t>
      </w:r>
    </w:p>
    <w:p w14:paraId="3273414A" w14:textId="5BB41C35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Farhan, M., Yaqin, K., &amp; Djawad, M. I. (2024). Microplastic's Contamination in the Hemolymph and Organs (Gills and Hepatopancreas) of Perna viridis. </w:t>
      </w:r>
      <w:r w:rsidRPr="00DA0F60">
        <w:rPr>
          <w:i/>
        </w:rPr>
        <w:t>ARCHIVES OF ENVIRONMENTAL CONTAMINATION AND TOXICOLOGY</w:t>
      </w:r>
      <w:r w:rsidRPr="00DA0F60">
        <w:t>,</w:t>
      </w:r>
      <w:r w:rsidRPr="00DA0F60">
        <w:rPr>
          <w:i/>
        </w:rPr>
        <w:t xml:space="preserve"> 87.0</w:t>
      </w:r>
      <w:r w:rsidRPr="00DA0F60">
        <w:t xml:space="preserve">(3.0), 321.320. </w:t>
      </w:r>
      <w:hyperlink r:id="rId52" w:history="1">
        <w:r w:rsidRPr="00DA0F60">
          <w:rPr>
            <w:rStyle w:val="Hyperlink"/>
          </w:rPr>
          <w:t>https://doi.org/10.1007/s00244-024-01092-8</w:t>
        </w:r>
      </w:hyperlink>
      <w:r w:rsidRPr="00DA0F60">
        <w:t xml:space="preserve"> </w:t>
      </w:r>
    </w:p>
    <w:p w14:paraId="2DC390F2" w14:textId="7FD5ABF5" w:rsidR="00DA0F60" w:rsidRPr="00BC3AB0" w:rsidRDefault="00DA0F60" w:rsidP="00DA0F60">
      <w:pPr>
        <w:pStyle w:val="EndNoteBibliography"/>
        <w:spacing w:after="0"/>
        <w:ind w:left="720" w:hanging="720"/>
        <w:rPr>
          <w:lang w:val="pt-BR"/>
        </w:rPr>
      </w:pPr>
      <w:r w:rsidRPr="00DA0F60">
        <w:lastRenderedPageBreak/>
        <w:t xml:space="preserve">Filgueiras, A. V., Preciado, I., Carton, A., &amp; Gago, J. (2020). Microplastic ingestion by pelagic and benthic fish and diet composition: A case study in the NW Iberian shelf. </w:t>
      </w:r>
      <w:r w:rsidRPr="00BC3AB0">
        <w:rPr>
          <w:i/>
          <w:lang w:val="pt-BR"/>
        </w:rPr>
        <w:t>Mar Pollut Bull</w:t>
      </w:r>
      <w:r w:rsidRPr="00BC3AB0">
        <w:rPr>
          <w:lang w:val="pt-BR"/>
        </w:rPr>
        <w:t>,</w:t>
      </w:r>
      <w:r w:rsidRPr="00BC3AB0">
        <w:rPr>
          <w:i/>
          <w:lang w:val="pt-BR"/>
        </w:rPr>
        <w:t xml:space="preserve"> 160</w:t>
      </w:r>
      <w:r w:rsidRPr="00BC3AB0">
        <w:rPr>
          <w:lang w:val="pt-BR"/>
        </w:rPr>
        <w:t xml:space="preserve">, 111623. </w:t>
      </w:r>
      <w:hyperlink r:id="rId53" w:history="1">
        <w:r w:rsidRPr="00BC3AB0">
          <w:rPr>
            <w:rStyle w:val="Hyperlink"/>
            <w:lang w:val="pt-BR"/>
          </w:rPr>
          <w:t>https://doi.org/10.1016/j.marpolbul.2020.111623</w:t>
        </w:r>
      </w:hyperlink>
      <w:r w:rsidRPr="00BC3AB0">
        <w:rPr>
          <w:lang w:val="pt-BR"/>
        </w:rPr>
        <w:t xml:space="preserve"> </w:t>
      </w:r>
    </w:p>
    <w:p w14:paraId="0F4E3D7E" w14:textId="14C81273" w:rsidR="00DA0F60" w:rsidRPr="00DA0F60" w:rsidRDefault="00DA0F60" w:rsidP="00DA0F60">
      <w:pPr>
        <w:pStyle w:val="EndNoteBibliography"/>
        <w:spacing w:after="0"/>
        <w:ind w:left="720" w:hanging="720"/>
      </w:pPr>
      <w:r w:rsidRPr="00BC3AB0">
        <w:rPr>
          <w:lang w:val="pt-BR"/>
        </w:rPr>
        <w:t xml:space="preserve">Fragao, J., Bessa, F., Otero, V., Barbosa, A., Sobral, P., Waluda, C. M., Guimaro, H. R., &amp; Xavier, J. C. (2021). </w:t>
      </w:r>
      <w:r w:rsidRPr="00DA0F60">
        <w:t xml:space="preserve">Microplastics and other anthropogenic particles in Antarctica: Using penguins as biological samplers. </w:t>
      </w:r>
      <w:r w:rsidRPr="00DA0F60">
        <w:rPr>
          <w:i/>
        </w:rPr>
        <w:t>Sci Total Environ</w:t>
      </w:r>
      <w:r w:rsidRPr="00DA0F60">
        <w:t>,</w:t>
      </w:r>
      <w:r w:rsidRPr="00DA0F60">
        <w:rPr>
          <w:i/>
        </w:rPr>
        <w:t xml:space="preserve"> 788</w:t>
      </w:r>
      <w:r w:rsidRPr="00DA0F60">
        <w:t xml:space="preserve">, 147698. </w:t>
      </w:r>
      <w:hyperlink r:id="rId54" w:history="1">
        <w:r w:rsidRPr="00DA0F60">
          <w:rPr>
            <w:rStyle w:val="Hyperlink"/>
          </w:rPr>
          <w:t>https://doi.org/10.1016/j.scitotenv.2021.147698</w:t>
        </w:r>
      </w:hyperlink>
      <w:r w:rsidRPr="00DA0F60">
        <w:t xml:space="preserve"> </w:t>
      </w:r>
    </w:p>
    <w:p w14:paraId="1904CBD8" w14:textId="598AD136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Galyon, F., &amp; Alcay, A. U. (2023). Microplastic contamination in raw mussels collected in Istanbul. </w:t>
      </w:r>
      <w:r w:rsidRPr="00DA0F60">
        <w:rPr>
          <w:i/>
        </w:rPr>
        <w:t>REGIONAL STUDIES IN MARINE SCIENCE</w:t>
      </w:r>
      <w:r w:rsidRPr="00DA0F60">
        <w:t>,</w:t>
      </w:r>
      <w:r w:rsidRPr="00DA0F60">
        <w:rPr>
          <w:i/>
        </w:rPr>
        <w:t xml:space="preserve"> 68.0</w:t>
      </w:r>
      <w:r w:rsidRPr="00DA0F60">
        <w:t xml:space="preserve">. </w:t>
      </w:r>
      <w:hyperlink r:id="rId55" w:history="1">
        <w:r w:rsidRPr="00DA0F60">
          <w:rPr>
            <w:rStyle w:val="Hyperlink"/>
          </w:rPr>
          <w:t>https://doi.org/10.1016/j.rsma.2023.103280</w:t>
        </w:r>
      </w:hyperlink>
      <w:r w:rsidRPr="00DA0F60">
        <w:t xml:space="preserve"> </w:t>
      </w:r>
    </w:p>
    <w:p w14:paraId="384EA6A2" w14:textId="5192966C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Gardon, T., El Rakwe, M., Paul-Pont, I., Le Luyer, J., Thomas, L., Prado, E., Boukerma, K., Cassone, A.-L., Quillien, V., Soyez, C., Costes, L., Crusot, M., Dreanno, C., Le Moullac, G., &amp; Huvet, A. (2021). Microplastics contamination in pearl-farming lagoons of French Polynesia. </w:t>
      </w:r>
      <w:r w:rsidRPr="00DA0F60">
        <w:rPr>
          <w:i/>
        </w:rPr>
        <w:t>JOURNAL OF HAZARDOUS MATERIALS</w:t>
      </w:r>
      <w:r w:rsidRPr="00DA0F60">
        <w:t>,</w:t>
      </w:r>
      <w:r w:rsidRPr="00DA0F60">
        <w:rPr>
          <w:i/>
        </w:rPr>
        <w:t xml:space="preserve"> 419.0</w:t>
      </w:r>
      <w:r w:rsidRPr="00DA0F60">
        <w:t xml:space="preserve">. </w:t>
      </w:r>
      <w:hyperlink r:id="rId56" w:history="1">
        <w:r w:rsidRPr="00DA0F60">
          <w:rPr>
            <w:rStyle w:val="Hyperlink"/>
          </w:rPr>
          <w:t>https://doi.org/10.1016/j.jhazmat.2021.126396</w:t>
        </w:r>
      </w:hyperlink>
      <w:r w:rsidRPr="00DA0F60">
        <w:t xml:space="preserve"> </w:t>
      </w:r>
    </w:p>
    <w:p w14:paraId="0AC2EE8B" w14:textId="415E86B8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Gedik, K., &amp; Eryasar, A. R. (2020). Microplastic pollution profile of Mediterranean mussels (Mytilus galloprovincialis) collected along the Turkish coasts. </w:t>
      </w:r>
      <w:r w:rsidRPr="00DA0F60">
        <w:rPr>
          <w:i/>
        </w:rPr>
        <w:t>CHEMOSPHERE</w:t>
      </w:r>
      <w:r w:rsidRPr="00DA0F60">
        <w:t>,</w:t>
      </w:r>
      <w:r w:rsidRPr="00DA0F60">
        <w:rPr>
          <w:i/>
        </w:rPr>
        <w:t xml:space="preserve"> 260.0</w:t>
      </w:r>
      <w:r w:rsidRPr="00DA0F60">
        <w:t xml:space="preserve">. </w:t>
      </w:r>
      <w:hyperlink r:id="rId57" w:history="1">
        <w:r w:rsidRPr="00DA0F60">
          <w:rPr>
            <w:rStyle w:val="Hyperlink"/>
          </w:rPr>
          <w:t>https://doi.org/10.1016/j.chemosphere.2020.127570</w:t>
        </w:r>
      </w:hyperlink>
      <w:r w:rsidRPr="00DA0F60">
        <w:t xml:space="preserve"> </w:t>
      </w:r>
    </w:p>
    <w:p w14:paraId="1AB9FFDB" w14:textId="79EA2F6D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Gunaalan, K., Almeda, R., Lorenz, C., Vianello, A., Iordachescu, L., Papacharalampos, K., Kiser, C. M. R., Vollertsen, J., &amp; Nielsen, T. G. (2023). bundance and distribution of microplastics in surface waters of the Kattegat/Skagerrak (Denmark). </w:t>
      </w:r>
      <w:r w:rsidRPr="00DA0F60">
        <w:rPr>
          <w:i/>
        </w:rPr>
        <w:t>ENVIRONMENTAL POLLUTION</w:t>
      </w:r>
      <w:r w:rsidRPr="00DA0F60">
        <w:t>,</w:t>
      </w:r>
      <w:r w:rsidRPr="00DA0F60">
        <w:rPr>
          <w:i/>
        </w:rPr>
        <w:t xml:space="preserve"> 318.0</w:t>
      </w:r>
      <w:r w:rsidRPr="00DA0F60">
        <w:t xml:space="preserve">. </w:t>
      </w:r>
      <w:hyperlink r:id="rId58" w:history="1">
        <w:r w:rsidRPr="00DA0F60">
          <w:rPr>
            <w:rStyle w:val="Hyperlink"/>
          </w:rPr>
          <w:t>https://doi.org/10.1016/j.envpol.2022.120853</w:t>
        </w:r>
      </w:hyperlink>
      <w:r w:rsidRPr="00DA0F60">
        <w:t xml:space="preserve"> </w:t>
      </w:r>
    </w:p>
    <w:p w14:paraId="1632C754" w14:textId="3A64F590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Guo, H., Wang, X., Cheng, H., Luo, Z., Huang, J., Chen, H., Pang, J., Lin, K., Huang, S., Zhang, X., &amp; Zhang, Y. (2024). Deep-sea microplastics aging and migration exerted by seamount topography and biotopes in the subtropic Northwest Pacific Ocean. </w:t>
      </w:r>
      <w:r w:rsidRPr="00DA0F60">
        <w:rPr>
          <w:i/>
        </w:rPr>
        <w:t>SCIENCE OF THE TOTAL ENVIRONMENT</w:t>
      </w:r>
      <w:r w:rsidRPr="00DA0F60">
        <w:t>,</w:t>
      </w:r>
      <w:r w:rsidRPr="00DA0F60">
        <w:rPr>
          <w:i/>
        </w:rPr>
        <w:t xml:space="preserve"> 946.0</w:t>
      </w:r>
      <w:r w:rsidRPr="00DA0F60">
        <w:t xml:space="preserve">. </w:t>
      </w:r>
      <w:hyperlink r:id="rId59" w:history="1">
        <w:r w:rsidRPr="00DA0F60">
          <w:rPr>
            <w:rStyle w:val="Hyperlink"/>
          </w:rPr>
          <w:t>https://doi.org/10.1016/j.scitotenv.2024.174064</w:t>
        </w:r>
      </w:hyperlink>
      <w:r w:rsidRPr="00DA0F60">
        <w:t xml:space="preserve"> </w:t>
      </w:r>
    </w:p>
    <w:p w14:paraId="3D099090" w14:textId="45FF02ED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Gupta, P., Saha, M., Suneel, V., Rathore, C., Chndrasekhararao, A. V., Gupta, G. V. M., &amp; Junaid, C. K. (2024). Microplastics in the sediments along the eastern Arabian Sea shelf: Distribution, governing factors and risk assessment. </w:t>
      </w:r>
      <w:r w:rsidRPr="00DA0F60">
        <w:rPr>
          <w:i/>
        </w:rPr>
        <w:t>SCIENCE OF THE TOTAL ENVIRONMENT</w:t>
      </w:r>
      <w:r w:rsidRPr="00DA0F60">
        <w:t>,</w:t>
      </w:r>
      <w:r w:rsidRPr="00DA0F60">
        <w:rPr>
          <w:i/>
        </w:rPr>
        <w:t xml:space="preserve"> 910.0</w:t>
      </w:r>
      <w:r w:rsidRPr="00DA0F60">
        <w:t xml:space="preserve">. </w:t>
      </w:r>
      <w:hyperlink r:id="rId60" w:history="1">
        <w:r w:rsidRPr="00DA0F60">
          <w:rPr>
            <w:rStyle w:val="Hyperlink"/>
          </w:rPr>
          <w:t>https://doi.org/10.1016/j.scitotenv.2023.168629</w:t>
        </w:r>
      </w:hyperlink>
      <w:r w:rsidRPr="00DA0F60">
        <w:t xml:space="preserve"> </w:t>
      </w:r>
    </w:p>
    <w:p w14:paraId="0889D692" w14:textId="2FDFAD73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Hara, J., Frias, J., &amp; Nash, R. (2020). Quantification of microplastic ingestion by the decapod crustacean Nephrops norvegicus from Irish waters. </w:t>
      </w:r>
      <w:r w:rsidRPr="00DA0F60">
        <w:rPr>
          <w:i/>
        </w:rPr>
        <w:t>Mar Pollut Bull</w:t>
      </w:r>
      <w:r w:rsidRPr="00DA0F60">
        <w:t>,</w:t>
      </w:r>
      <w:r w:rsidRPr="00DA0F60">
        <w:rPr>
          <w:i/>
        </w:rPr>
        <w:t xml:space="preserve"> 152</w:t>
      </w:r>
      <w:r w:rsidRPr="00DA0F60">
        <w:t xml:space="preserve">, 110905. </w:t>
      </w:r>
      <w:hyperlink r:id="rId61" w:history="1">
        <w:r w:rsidRPr="00DA0F60">
          <w:rPr>
            <w:rStyle w:val="Hyperlink"/>
          </w:rPr>
          <w:t>https://doi.org/10.1016/j.marpolbul.2020.110905</w:t>
        </w:r>
      </w:hyperlink>
      <w:r w:rsidRPr="00DA0F60">
        <w:t xml:space="preserve"> </w:t>
      </w:r>
    </w:p>
    <w:p w14:paraId="5F660BA5" w14:textId="15996701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Hollis, J. R., Lavers, J. L., &amp; Bond, A. L. (2024). The use of vibrational spectroscopy and supervised machine learning for chemical identification of plastics ingested by seabirds. </w:t>
      </w:r>
      <w:r w:rsidRPr="00DA0F60">
        <w:rPr>
          <w:i/>
        </w:rPr>
        <w:t>JOURNAL OF HAZARDOUS MATERIALS</w:t>
      </w:r>
      <w:r w:rsidRPr="00DA0F60">
        <w:t>,</w:t>
      </w:r>
      <w:r w:rsidRPr="00DA0F60">
        <w:rPr>
          <w:i/>
        </w:rPr>
        <w:t xml:space="preserve"> 476.0</w:t>
      </w:r>
      <w:r w:rsidRPr="00DA0F60">
        <w:t xml:space="preserve">. </w:t>
      </w:r>
      <w:hyperlink r:id="rId62" w:history="1">
        <w:r w:rsidRPr="00DA0F60">
          <w:rPr>
            <w:rStyle w:val="Hyperlink"/>
          </w:rPr>
          <w:t>https://doi.org/10.1016/j.jhazmat.2024.134996</w:t>
        </w:r>
      </w:hyperlink>
      <w:r w:rsidRPr="00DA0F60">
        <w:t xml:space="preserve"> </w:t>
      </w:r>
    </w:p>
    <w:p w14:paraId="4ED1D47C" w14:textId="73DB43F2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Hossain, M. S., Sobhan, F., Uddin, M. N., Sharifuzzaman, S. M., Chowdhury, S. R., Sarker, S., &amp; Chowdhury, M. S. N. (2019). Microplastics in fishes from the Northern Bay of Bengal. </w:t>
      </w:r>
      <w:r w:rsidRPr="00DA0F60">
        <w:rPr>
          <w:i/>
        </w:rPr>
        <w:t>Sci Total Environ</w:t>
      </w:r>
      <w:r w:rsidRPr="00DA0F60">
        <w:t>,</w:t>
      </w:r>
      <w:r w:rsidRPr="00DA0F60">
        <w:rPr>
          <w:i/>
        </w:rPr>
        <w:t xml:space="preserve"> 690</w:t>
      </w:r>
      <w:r w:rsidRPr="00DA0F60">
        <w:t xml:space="preserve">, 821-830. </w:t>
      </w:r>
      <w:hyperlink r:id="rId63" w:history="1">
        <w:r w:rsidRPr="00DA0F60">
          <w:rPr>
            <w:rStyle w:val="Hyperlink"/>
          </w:rPr>
          <w:t>https://doi.org/10.1016/j.scitotenv.2019.07.065</w:t>
        </w:r>
      </w:hyperlink>
      <w:r w:rsidRPr="00DA0F60">
        <w:t xml:space="preserve"> </w:t>
      </w:r>
    </w:p>
    <w:p w14:paraId="4C41F1BA" w14:textId="21618657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Husin, M. J. M., Mazlan, N., Shalom, J., Saud, S. N., &amp; Sani, M. S. A. (2021). Evaluation of microplastics ingested by sea cucumber Stichopus horrens in Pulau Pangkor, </w:t>
      </w:r>
      <w:r w:rsidRPr="00DA0F60">
        <w:lastRenderedPageBreak/>
        <w:t xml:space="preserve">Perak, Malaysia. </w:t>
      </w:r>
      <w:r w:rsidRPr="00DA0F60">
        <w:rPr>
          <w:i/>
        </w:rPr>
        <w:t>Environ Sci Pollut Res Int</w:t>
      </w:r>
      <w:r w:rsidRPr="00DA0F60">
        <w:t>,</w:t>
      </w:r>
      <w:r w:rsidRPr="00DA0F60">
        <w:rPr>
          <w:i/>
        </w:rPr>
        <w:t xml:space="preserve"> 28</w:t>
      </w:r>
      <w:r w:rsidRPr="00DA0F60">
        <w:t xml:space="preserve">(43), 61592-61600. </w:t>
      </w:r>
      <w:hyperlink r:id="rId64" w:history="1">
        <w:r w:rsidRPr="00DA0F60">
          <w:rPr>
            <w:rStyle w:val="Hyperlink"/>
          </w:rPr>
          <w:t>https://doi.org/10.1007/s11356-021-15099-4</w:t>
        </w:r>
      </w:hyperlink>
      <w:r w:rsidRPr="00DA0F60">
        <w:t xml:space="preserve"> </w:t>
      </w:r>
    </w:p>
    <w:p w14:paraId="7FC50563" w14:textId="2F504C3E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Imasha, H. U. E., &amp; Babel, S. (2023). Microplastics contamination in the green mussels (Perna viridis) cultured for human consumption in Thailand. </w:t>
      </w:r>
      <w:r w:rsidRPr="00DA0F60">
        <w:rPr>
          <w:i/>
        </w:rPr>
        <w:t>REGIONAL STUDIES IN MARINE SCIENCE</w:t>
      </w:r>
      <w:r w:rsidRPr="00DA0F60">
        <w:t>,</w:t>
      </w:r>
      <w:r w:rsidRPr="00DA0F60">
        <w:rPr>
          <w:i/>
        </w:rPr>
        <w:t xml:space="preserve"> 67</w:t>
      </w:r>
      <w:r w:rsidRPr="00DA0F60">
        <w:t xml:space="preserve">. </w:t>
      </w:r>
      <w:hyperlink r:id="rId65" w:history="1">
        <w:r w:rsidRPr="00DA0F60">
          <w:rPr>
            <w:rStyle w:val="Hyperlink"/>
          </w:rPr>
          <w:t>https://doi.org/10.1016/j.rsma.2023.103203</w:t>
        </w:r>
      </w:hyperlink>
      <w:r w:rsidRPr="00DA0F60">
        <w:t xml:space="preserve"> </w:t>
      </w:r>
    </w:p>
    <w:p w14:paraId="5AB26ED9" w14:textId="25227B46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Jamieson, A. J., Brooks, L. S. R., Reid, W. D. K., Piertney, S. B., Narayanaswamy, B. E., &amp; Linley, T. D. (2019). Microplastics and synthetic particles ingested by deep-sea amphipods in six of the deepest marine ecosystems on Earth. </w:t>
      </w:r>
      <w:r w:rsidRPr="00DA0F60">
        <w:rPr>
          <w:i/>
        </w:rPr>
        <w:t>ROYAL SOCIETY OPEN SCIENCE</w:t>
      </w:r>
      <w:r w:rsidRPr="00DA0F60">
        <w:t>,</w:t>
      </w:r>
      <w:r w:rsidRPr="00DA0F60">
        <w:rPr>
          <w:i/>
        </w:rPr>
        <w:t xml:space="preserve"> 6.0</w:t>
      </w:r>
      <w:r w:rsidRPr="00DA0F60">
        <w:t xml:space="preserve">(2.0). </w:t>
      </w:r>
      <w:hyperlink r:id="rId66" w:history="1">
        <w:r w:rsidRPr="00DA0F60">
          <w:rPr>
            <w:rStyle w:val="Hyperlink"/>
          </w:rPr>
          <w:t>https://doi.org/10.1098/rsos.180667</w:t>
        </w:r>
      </w:hyperlink>
      <w:r w:rsidRPr="00DA0F60">
        <w:t xml:space="preserve"> </w:t>
      </w:r>
    </w:p>
    <w:p w14:paraId="2A65FA9C" w14:textId="47D280B8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Janakiram, R., Keerthivasan, R., Janani, R., Ramasundaram, S., Martin, M. V., Venkatesan, R., Murthy, M. V. R., &amp; Sudhakar, T. (2023). Seasonal distribution of microplastics in surface waters of the Northern Indian Ocean.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190.0</w:t>
      </w:r>
      <w:r w:rsidRPr="00DA0F60">
        <w:t xml:space="preserve">. </w:t>
      </w:r>
      <w:hyperlink r:id="rId67" w:history="1">
        <w:r w:rsidRPr="00DA0F60">
          <w:rPr>
            <w:rStyle w:val="Hyperlink"/>
          </w:rPr>
          <w:t>https://doi.org/10.1016/j.marpolbul.2023.114838</w:t>
        </w:r>
      </w:hyperlink>
      <w:r w:rsidRPr="00DA0F60">
        <w:t xml:space="preserve"> </w:t>
      </w:r>
    </w:p>
    <w:p w14:paraId="3C62CB1E" w14:textId="3B8D3858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Jiang, Y., Yang, F., Zhao, Y., &amp; Wang, J. (2020). Greenland Sea Gyre increases microplastic pollution in the surface waters of the Nordic Seas. </w:t>
      </w:r>
      <w:r w:rsidRPr="00DA0F60">
        <w:rPr>
          <w:i/>
        </w:rPr>
        <w:t>SCIENCE OF THE TOTAL ENVIRONMENT</w:t>
      </w:r>
      <w:r w:rsidRPr="00DA0F60">
        <w:t>,</w:t>
      </w:r>
      <w:r w:rsidRPr="00DA0F60">
        <w:rPr>
          <w:i/>
        </w:rPr>
        <w:t xml:space="preserve"> 712.0</w:t>
      </w:r>
      <w:r w:rsidRPr="00DA0F60">
        <w:t xml:space="preserve">. </w:t>
      </w:r>
      <w:hyperlink r:id="rId68" w:history="1">
        <w:r w:rsidRPr="00DA0F60">
          <w:rPr>
            <w:rStyle w:val="Hyperlink"/>
          </w:rPr>
          <w:t>https://doi.org/10.1016/j.scitotenv.2019.136484</w:t>
        </w:r>
      </w:hyperlink>
      <w:r w:rsidRPr="00DA0F60">
        <w:t xml:space="preserve"> </w:t>
      </w:r>
    </w:p>
    <w:p w14:paraId="0097BDF5" w14:textId="3C9B6EEB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Jones, K. L., Hartl, M. G. J., Bell, M. C., &amp; Capper, A. (2020). Microplastic accumulation in a Zostera marina L. bed at Deerness Sound, Orkney, Scotland.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152.0</w:t>
      </w:r>
      <w:r w:rsidRPr="00DA0F60">
        <w:t xml:space="preserve">. </w:t>
      </w:r>
      <w:hyperlink r:id="rId69" w:history="1">
        <w:r w:rsidRPr="00DA0F60">
          <w:rPr>
            <w:rStyle w:val="Hyperlink"/>
          </w:rPr>
          <w:t>https://doi.org/10.1016/j.marpolbul.2020.110883</w:t>
        </w:r>
      </w:hyperlink>
      <w:r w:rsidRPr="00DA0F60">
        <w:t xml:space="preserve"> </w:t>
      </w:r>
    </w:p>
    <w:p w14:paraId="4A4B754B" w14:textId="7206CF70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Karuppasamy, P. K., Ravi, A., Vasudevan, L., Elangovan, M. P., Mary, P. D., Vincent, S. G. T., &amp; Palanisami, T. (2020). Baseline survey of micro and mesoplastics in the gastro-intestinal tract of commercial fish from Southeast coast of the Bay of Bengal.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153.0</w:t>
      </w:r>
      <w:r w:rsidRPr="00DA0F60">
        <w:t xml:space="preserve">. </w:t>
      </w:r>
      <w:hyperlink r:id="rId70" w:history="1">
        <w:r w:rsidRPr="00DA0F60">
          <w:rPr>
            <w:rStyle w:val="Hyperlink"/>
          </w:rPr>
          <w:t>https://doi.org/10.1016/j.marpolbul.2020.110974</w:t>
        </w:r>
      </w:hyperlink>
      <w:r w:rsidRPr="00DA0F60">
        <w:t xml:space="preserve"> </w:t>
      </w:r>
    </w:p>
    <w:p w14:paraId="5FD0F8C3" w14:textId="27037DB9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Kashiwabara, L. M., Kahane-Rapport, S. R., King, C., DeVogelaere, M., Goldbogen, J. A., &amp; Savoca, M. S. (2021). Microplastics and microfibers in surface waters of Monterey Bay National Marine Sanctuary, California. </w:t>
      </w:r>
      <w:r w:rsidRPr="00DA0F60">
        <w:rPr>
          <w:i/>
        </w:rPr>
        <w:t>Mar Pollut Bull</w:t>
      </w:r>
      <w:r w:rsidRPr="00DA0F60">
        <w:t>,</w:t>
      </w:r>
      <w:r w:rsidRPr="00DA0F60">
        <w:rPr>
          <w:i/>
        </w:rPr>
        <w:t xml:space="preserve"> 165</w:t>
      </w:r>
      <w:r w:rsidRPr="00DA0F60">
        <w:t xml:space="preserve">, 112148. </w:t>
      </w:r>
      <w:hyperlink r:id="rId71" w:history="1">
        <w:r w:rsidRPr="00DA0F60">
          <w:rPr>
            <w:rStyle w:val="Hyperlink"/>
          </w:rPr>
          <w:t>https://doi.org/10.1016/j.marpolbul.2021.112148</w:t>
        </w:r>
      </w:hyperlink>
      <w:r w:rsidRPr="00DA0F60">
        <w:t xml:space="preserve"> </w:t>
      </w:r>
    </w:p>
    <w:p w14:paraId="3B8377A5" w14:textId="166486ED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>Kilic, &amp; Ece. (2024). Abundance and ecological risk of microplastics in commercial fish species from northeastern Mediterranean Sea</w:t>
      </w:r>
      <w:r w:rsidRPr="00DA0F60">
        <w:rPr>
          <w:rFonts w:ascii="Segoe UI Symbol" w:hAnsi="Segoe UI Symbol" w:cs="Segoe UI Symbol"/>
        </w:rPr>
        <w:t>☆</w:t>
      </w:r>
      <w:r w:rsidRPr="00DA0F60">
        <w:t xml:space="preserve">. </w:t>
      </w:r>
      <w:r w:rsidRPr="00DA0F60">
        <w:rPr>
          <w:i/>
        </w:rPr>
        <w:t>ENVIRONMENTAL POLLUTION</w:t>
      </w:r>
      <w:r w:rsidRPr="00DA0F60">
        <w:t>,</w:t>
      </w:r>
      <w:r w:rsidRPr="00DA0F60">
        <w:rPr>
          <w:i/>
        </w:rPr>
        <w:t xml:space="preserve"> 363.0</w:t>
      </w:r>
      <w:r w:rsidRPr="00DA0F60">
        <w:t xml:space="preserve">. </w:t>
      </w:r>
      <w:hyperlink r:id="rId72" w:history="1">
        <w:r w:rsidRPr="00DA0F60">
          <w:rPr>
            <w:rStyle w:val="Hyperlink"/>
          </w:rPr>
          <w:t>https://doi.org/10.1016/j.envpol.2024.125252</w:t>
        </w:r>
      </w:hyperlink>
      <w:r w:rsidRPr="00DA0F60">
        <w:t xml:space="preserve"> </w:t>
      </w:r>
    </w:p>
    <w:p w14:paraId="7FED5484" w14:textId="619A0550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Kim, B., Kim, H., &amp; Yoo, K. (2023). Insight into the marine microplastic abundance and distribution in ship cooling systems. </w:t>
      </w:r>
      <w:r w:rsidRPr="00DA0F60">
        <w:rPr>
          <w:i/>
        </w:rPr>
        <w:t>JOURNAL OF ENVIRONMENTAL MANAGEMENT</w:t>
      </w:r>
      <w:r w:rsidRPr="00DA0F60">
        <w:t>,</w:t>
      </w:r>
      <w:r w:rsidRPr="00DA0F60">
        <w:rPr>
          <w:i/>
        </w:rPr>
        <w:t xml:space="preserve"> 339.0</w:t>
      </w:r>
      <w:r w:rsidRPr="00DA0F60">
        <w:t xml:space="preserve">. </w:t>
      </w:r>
      <w:hyperlink r:id="rId73" w:history="1">
        <w:r w:rsidRPr="00DA0F60">
          <w:rPr>
            <w:rStyle w:val="Hyperlink"/>
          </w:rPr>
          <w:t>https://doi.org/10.1016/j.jenvman.2023.117940</w:t>
        </w:r>
      </w:hyperlink>
      <w:r w:rsidRPr="00DA0F60">
        <w:t xml:space="preserve"> </w:t>
      </w:r>
    </w:p>
    <w:p w14:paraId="3CA9B228" w14:textId="778CEC97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Kobayashi, T., Yagi, M., Kawaguchi, T., Hata, T., &amp; Shimizu, K. (2021). Spatiotemporal variations of surface water microplastics near Kyushu, Japan: A quali-quantitative analysis.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169.0</w:t>
      </w:r>
      <w:r w:rsidRPr="00DA0F60">
        <w:t xml:space="preserve">. </w:t>
      </w:r>
      <w:hyperlink r:id="rId74" w:history="1">
        <w:r w:rsidRPr="00DA0F60">
          <w:rPr>
            <w:rStyle w:val="Hyperlink"/>
          </w:rPr>
          <w:t>https://doi.org/10.1016/j.marpolbul.2021.112563</w:t>
        </w:r>
      </w:hyperlink>
      <w:r w:rsidRPr="00DA0F60">
        <w:t xml:space="preserve"> </w:t>
      </w:r>
    </w:p>
    <w:p w14:paraId="7112216D" w14:textId="2ADFBC6C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Koongolla, J. B., Lin, L., Yang, C.-P., Pan, Y.-F., Li, H.-X., Liu, S., &amp; Xu, X.-R. (2022). Microplastic prevalence in marine fish from onshore Beibu Gulf, South China Sea. </w:t>
      </w:r>
      <w:r w:rsidRPr="00DA0F60">
        <w:rPr>
          <w:i/>
        </w:rPr>
        <w:t>Frontiers in Marine Science</w:t>
      </w:r>
      <w:r w:rsidRPr="00DA0F60">
        <w:t>,</w:t>
      </w:r>
      <w:r w:rsidRPr="00DA0F60">
        <w:rPr>
          <w:i/>
        </w:rPr>
        <w:t xml:space="preserve"> 9.0</w:t>
      </w:r>
      <w:r w:rsidRPr="00DA0F60">
        <w:t xml:space="preserve">. </w:t>
      </w:r>
      <w:hyperlink r:id="rId75" w:history="1">
        <w:r w:rsidRPr="00DA0F60">
          <w:rPr>
            <w:rStyle w:val="Hyperlink"/>
          </w:rPr>
          <w:t>https://doi.org/10.3389/fmars.2022.964461</w:t>
        </w:r>
      </w:hyperlink>
      <w:r w:rsidRPr="00DA0F60">
        <w:t xml:space="preserve"> </w:t>
      </w:r>
    </w:p>
    <w:p w14:paraId="79004662" w14:textId="787EB002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Kor, K., &amp; Mehdinia, A. (2020). Neustonic microplastic pollution in the Persian Gulf.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150.0</w:t>
      </w:r>
      <w:r w:rsidRPr="00DA0F60">
        <w:t xml:space="preserve">. </w:t>
      </w:r>
      <w:hyperlink r:id="rId76" w:history="1">
        <w:r w:rsidRPr="00DA0F60">
          <w:rPr>
            <w:rStyle w:val="Hyperlink"/>
          </w:rPr>
          <w:t>https://doi.org/10.1016/j.marpolbul.2019.110665</w:t>
        </w:r>
      </w:hyperlink>
      <w:r w:rsidRPr="00DA0F60">
        <w:t xml:space="preserve"> </w:t>
      </w:r>
    </w:p>
    <w:p w14:paraId="1D5048E6" w14:textId="1A4619F1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lastRenderedPageBreak/>
        <w:t xml:space="preserve">Kosore, C. M., Ojwang, L., Maghanga, J., Kamau, J., Shilla, D., Everaert, G., Khan, F. R., &amp; Shashoua, Y. (2022). Microplastics in Kenya's marine nearshore surface waters: Current status.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179.0</w:t>
      </w:r>
      <w:r w:rsidRPr="00DA0F60">
        <w:t xml:space="preserve">. </w:t>
      </w:r>
      <w:hyperlink r:id="rId77" w:history="1">
        <w:r w:rsidRPr="00DA0F60">
          <w:rPr>
            <w:rStyle w:val="Hyperlink"/>
          </w:rPr>
          <w:t>https://doi.org/10.1016/j.marpolbul.2022.113710</w:t>
        </w:r>
      </w:hyperlink>
      <w:r w:rsidRPr="00DA0F60">
        <w:t xml:space="preserve"> </w:t>
      </w:r>
    </w:p>
    <w:p w14:paraId="666BA627" w14:textId="468D5A34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Lasdin, K. S., Arnold, M., Agrawal, A., Fennie, H. W., Grorud-Colvert, K., Sponaugle, S., Aylesworth, L., Heppell, S., &amp; Brander, S. M. (2023). Presence of microplastics and microparticles in Oregon Black Rockfish sampled near marine reserve areas. </w:t>
      </w:r>
      <w:r w:rsidRPr="00DA0F60">
        <w:rPr>
          <w:i/>
        </w:rPr>
        <w:t>PEERJ</w:t>
      </w:r>
      <w:r w:rsidRPr="00DA0F60">
        <w:t>,</w:t>
      </w:r>
      <w:r w:rsidRPr="00DA0F60">
        <w:rPr>
          <w:i/>
        </w:rPr>
        <w:t xml:space="preserve"> 11.0</w:t>
      </w:r>
      <w:r w:rsidRPr="00DA0F60">
        <w:t xml:space="preserve">. </w:t>
      </w:r>
      <w:hyperlink r:id="rId78" w:history="1">
        <w:r w:rsidRPr="00DA0F60">
          <w:rPr>
            <w:rStyle w:val="Hyperlink"/>
          </w:rPr>
          <w:t>https://doi.org/10.7717/peerj.14564</w:t>
        </w:r>
      </w:hyperlink>
      <w:r w:rsidRPr="00DA0F60">
        <w:t xml:space="preserve"> </w:t>
      </w:r>
    </w:p>
    <w:p w14:paraId="60AE1D4D" w14:textId="38B6F239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Le, X. T. T., Trinh, V. M., Nguyen, D. T., &amp; Van Do, M. (2024). Overall evaluation of microplastic exposure in oysters (Crassostrea gigas) in coastal areas of Viet Nam. </w:t>
      </w:r>
      <w:r w:rsidRPr="00DA0F60">
        <w:rPr>
          <w:i/>
        </w:rPr>
        <w:t>REGIONAL STUDIES IN MARINE SCIENCE</w:t>
      </w:r>
      <w:r w:rsidRPr="00DA0F60">
        <w:t>,</w:t>
      </w:r>
      <w:r w:rsidRPr="00DA0F60">
        <w:rPr>
          <w:i/>
        </w:rPr>
        <w:t xml:space="preserve"> 79.0</w:t>
      </w:r>
      <w:r w:rsidRPr="00DA0F60">
        <w:t xml:space="preserve">. </w:t>
      </w:r>
      <w:hyperlink r:id="rId79" w:history="1">
        <w:r w:rsidRPr="00DA0F60">
          <w:rPr>
            <w:rStyle w:val="Hyperlink"/>
          </w:rPr>
          <w:t>https://doi.org/10.1016/j.rsma.2024.103840</w:t>
        </w:r>
      </w:hyperlink>
      <w:r w:rsidRPr="00DA0F60">
        <w:t xml:space="preserve"> </w:t>
      </w:r>
    </w:p>
    <w:p w14:paraId="0A6B6942" w14:textId="019A4F5E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Lefebvre, C., Cormier, B., Le Bihanic, F., Magalhaes, G. R., Morin, B., Lecomte, S., &amp; Cachot, J. (2024). Temporal distribution of microplastics and other anthropogenic particles in four marine species from the Atlantic coast (France). </w:t>
      </w:r>
      <w:r w:rsidRPr="00DA0F60">
        <w:rPr>
          <w:i/>
        </w:rPr>
        <w:t>ENVIRONMENTAL POLLUTION</w:t>
      </w:r>
      <w:r w:rsidRPr="00DA0F60">
        <w:t>,</w:t>
      </w:r>
      <w:r w:rsidRPr="00DA0F60">
        <w:rPr>
          <w:i/>
        </w:rPr>
        <w:t xml:space="preserve"> 357.0</w:t>
      </w:r>
      <w:r w:rsidRPr="00DA0F60">
        <w:t xml:space="preserve">. </w:t>
      </w:r>
      <w:hyperlink r:id="rId80" w:history="1">
        <w:r w:rsidRPr="00DA0F60">
          <w:rPr>
            <w:rStyle w:val="Hyperlink"/>
          </w:rPr>
          <w:t>https://doi.org/10.1016/j.envpol.2024.124440</w:t>
        </w:r>
      </w:hyperlink>
      <w:r w:rsidRPr="00DA0F60">
        <w:t xml:space="preserve"> </w:t>
      </w:r>
    </w:p>
    <w:p w14:paraId="45201436" w14:textId="71F58B18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Lefebvre, C., Saraux, C., Heitz, O., Nowaczyk, A., &amp; Bonnet, D. (2019). Microplastics FTIR characterisation and distribution in the water column and digestive tracts of small pelagic fish in the Gulf of Lions.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142.0</w:t>
      </w:r>
      <w:r w:rsidRPr="00DA0F60">
        <w:t xml:space="preserve">, 510.510. </w:t>
      </w:r>
      <w:hyperlink r:id="rId81" w:history="1">
        <w:r w:rsidRPr="00DA0F60">
          <w:rPr>
            <w:rStyle w:val="Hyperlink"/>
          </w:rPr>
          <w:t>https://doi.org/10.1016/j.marpolbul.2019.03.025</w:t>
        </w:r>
      </w:hyperlink>
      <w:r w:rsidRPr="00DA0F60">
        <w:t xml:space="preserve"> </w:t>
      </w:r>
    </w:p>
    <w:p w14:paraId="010755DC" w14:textId="36B36DC0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Leistenschneider, C., Burkhardt-Holm, P., Mani, T., Primpke, S., Taubner, H., &amp; Gerdts, G. (2021). Microplastics in the Weddell Sea (Antarctica): A Forensic Approach for Discrimination between Environmental and Vessel-Induced Microplastics. </w:t>
      </w:r>
      <w:r w:rsidRPr="00DA0F60">
        <w:rPr>
          <w:i/>
        </w:rPr>
        <w:t>ENVIRONMENTAL SCIENCE &amp; TECHNOLOGY</w:t>
      </w:r>
      <w:r w:rsidRPr="00DA0F60">
        <w:t>,</w:t>
      </w:r>
      <w:r w:rsidRPr="00DA0F60">
        <w:rPr>
          <w:i/>
        </w:rPr>
        <w:t xml:space="preserve"> 55.0</w:t>
      </w:r>
      <w:r w:rsidRPr="00DA0F60">
        <w:t xml:space="preserve">(23.0), 15900.15900. </w:t>
      </w:r>
      <w:hyperlink r:id="rId82" w:history="1">
        <w:r w:rsidRPr="00DA0F60">
          <w:rPr>
            <w:rStyle w:val="Hyperlink"/>
          </w:rPr>
          <w:t>https://doi.org/10.1021/acs.est.1c05207</w:t>
        </w:r>
      </w:hyperlink>
      <w:r w:rsidRPr="00DA0F60">
        <w:t xml:space="preserve"> </w:t>
      </w:r>
    </w:p>
    <w:p w14:paraId="70B231A0" w14:textId="49AFC6BF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Leistenschneider, C., Wu, F., Primpke, S., Gerdts, G., &amp; -Holm, P. B. (2024). Unveiling high concentrations of small microplastics (11-500 μm) in surface water samples from the southern Weddell Sea off Antarctica. </w:t>
      </w:r>
      <w:r w:rsidRPr="00DA0F60">
        <w:rPr>
          <w:i/>
        </w:rPr>
        <w:t>SCIENCE OF THE TOTAL ENVIRONMENT</w:t>
      </w:r>
      <w:r w:rsidRPr="00DA0F60">
        <w:t>,</w:t>
      </w:r>
      <w:r w:rsidRPr="00DA0F60">
        <w:rPr>
          <w:i/>
        </w:rPr>
        <w:t xml:space="preserve"> 927.0</w:t>
      </w:r>
      <w:r w:rsidRPr="00DA0F60">
        <w:t xml:space="preserve">. </w:t>
      </w:r>
      <w:hyperlink r:id="rId83" w:history="1">
        <w:r w:rsidRPr="00DA0F60">
          <w:rPr>
            <w:rStyle w:val="Hyperlink"/>
          </w:rPr>
          <w:t>https://doi.org/10.1016/j.scitotenv.2024.172124</w:t>
        </w:r>
      </w:hyperlink>
      <w:r w:rsidRPr="00DA0F60">
        <w:t xml:space="preserve"> </w:t>
      </w:r>
    </w:p>
    <w:p w14:paraId="4A0B711E" w14:textId="127BAA82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Li, C., Wang, X., Liu, K., Zhu, L., Wei, N., Zong, C., &amp; Li, D. (2021). Pelagicmicroplastics in surface water of the Eastern Indian Ocean during monsoon transition period: Abundance, distribution, and characteristics. </w:t>
      </w:r>
      <w:r w:rsidRPr="00DA0F60">
        <w:rPr>
          <w:i/>
        </w:rPr>
        <w:t>SCIENCE OF THE TOTAL ENVIRONMENT</w:t>
      </w:r>
      <w:r w:rsidRPr="00DA0F60">
        <w:t>,</w:t>
      </w:r>
      <w:r w:rsidRPr="00DA0F60">
        <w:rPr>
          <w:i/>
        </w:rPr>
        <w:t xml:space="preserve"> 755.0</w:t>
      </w:r>
      <w:r w:rsidRPr="00DA0F60">
        <w:t xml:space="preserve">. </w:t>
      </w:r>
      <w:hyperlink r:id="rId84" w:history="1">
        <w:r w:rsidRPr="00DA0F60">
          <w:rPr>
            <w:rStyle w:val="Hyperlink"/>
          </w:rPr>
          <w:t>https://doi.org/10.1016/j.scitotenv.2020.142629</w:t>
        </w:r>
      </w:hyperlink>
      <w:r w:rsidRPr="00DA0F60">
        <w:t xml:space="preserve"> </w:t>
      </w:r>
    </w:p>
    <w:p w14:paraId="09374784" w14:textId="6E95B2E8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Li, J., Gao, F., Zhang, D., Cao, W., &amp; Zhao, C. (2022). Zonal Distribution Characteristics of Microplastics in the Southern Indian Ocean and the Influence of Ocean Current. </w:t>
      </w:r>
      <w:r w:rsidRPr="00DA0F60">
        <w:rPr>
          <w:i/>
        </w:rPr>
        <w:t>JOURNAL OF MARINE SCIENCE AND ENGINEERING</w:t>
      </w:r>
      <w:r w:rsidRPr="00DA0F60">
        <w:t>,</w:t>
      </w:r>
      <w:r w:rsidRPr="00DA0F60">
        <w:rPr>
          <w:i/>
        </w:rPr>
        <w:t xml:space="preserve"> 10.0</w:t>
      </w:r>
      <w:r w:rsidRPr="00DA0F60">
        <w:t xml:space="preserve">(2.0). </w:t>
      </w:r>
      <w:hyperlink r:id="rId85" w:history="1">
        <w:r w:rsidRPr="00DA0F60">
          <w:rPr>
            <w:rStyle w:val="Hyperlink"/>
          </w:rPr>
          <w:t>https://doi.org/10.3390/jmse10020290</w:t>
        </w:r>
      </w:hyperlink>
      <w:r w:rsidRPr="00DA0F60">
        <w:t xml:space="preserve"> </w:t>
      </w:r>
    </w:p>
    <w:p w14:paraId="7A77F35B" w14:textId="0EDCCB47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Liu, Y., Lorenz, C., Vianello, A., Syberg, K., Nielsen, A. H., Nielsen, T. G., &amp; Vollertsen, J. (2023). Exploration of occurrence and sources of microplastics (&gt;10 mum) in Danish marine waters. </w:t>
      </w:r>
      <w:r w:rsidRPr="00DA0F60">
        <w:rPr>
          <w:i/>
        </w:rPr>
        <w:t>Sci Total Environ</w:t>
      </w:r>
      <w:r w:rsidRPr="00DA0F60">
        <w:t>,</w:t>
      </w:r>
      <w:r w:rsidRPr="00DA0F60">
        <w:rPr>
          <w:i/>
        </w:rPr>
        <w:t xml:space="preserve"> 865</w:t>
      </w:r>
      <w:r w:rsidRPr="00DA0F60">
        <w:t xml:space="preserve">, 161255. </w:t>
      </w:r>
      <w:hyperlink r:id="rId86" w:history="1">
        <w:r w:rsidRPr="00DA0F60">
          <w:rPr>
            <w:rStyle w:val="Hyperlink"/>
          </w:rPr>
          <w:t>https://doi.org/10.1016/j.scitotenv.2022.161255</w:t>
        </w:r>
      </w:hyperlink>
      <w:r w:rsidRPr="00DA0F60">
        <w:t xml:space="preserve"> </w:t>
      </w:r>
    </w:p>
    <w:p w14:paraId="516CDA0E" w14:textId="5C69D170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Lorenz, C., Roscher, L., Meyer, M. S., Hildebrandt, L., Prume, J., Loder, M. G. J., Primpke, S., &amp; Gerdts, G. (2019). Spatial distribution of microplastics in sediments and surface waters of the southern North Sea. </w:t>
      </w:r>
      <w:r w:rsidRPr="00DA0F60">
        <w:rPr>
          <w:i/>
        </w:rPr>
        <w:t>Environ Pollut</w:t>
      </w:r>
      <w:r w:rsidRPr="00DA0F60">
        <w:t>,</w:t>
      </w:r>
      <w:r w:rsidRPr="00DA0F60">
        <w:rPr>
          <w:i/>
        </w:rPr>
        <w:t xml:space="preserve"> 252</w:t>
      </w:r>
      <w:r w:rsidRPr="00DA0F60">
        <w:t xml:space="preserve">(Pt B), 1719-1729. </w:t>
      </w:r>
      <w:hyperlink r:id="rId87" w:history="1">
        <w:r w:rsidRPr="00DA0F60">
          <w:rPr>
            <w:rStyle w:val="Hyperlink"/>
          </w:rPr>
          <w:t>https://doi.org/10.1016/j.envpol.2019.06.093</w:t>
        </w:r>
      </w:hyperlink>
      <w:r w:rsidRPr="00DA0F60">
        <w:t xml:space="preserve"> </w:t>
      </w:r>
    </w:p>
    <w:p w14:paraId="3D2CB151" w14:textId="2DE5D03B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lastRenderedPageBreak/>
        <w:t xml:space="preserve">Maaghloud, H., Houssa, R., Ouansafi, S., Bellali, F., El Bouqdaoui, K., Charouki, N., &amp; Fahde, A. (2020). Ingestion of microplastics by pelagic fish from the Moroccan Central Atlantic coast. </w:t>
      </w:r>
      <w:r w:rsidRPr="00DA0F60">
        <w:rPr>
          <w:i/>
        </w:rPr>
        <w:t>ENVIRONMENTAL POLLUTION</w:t>
      </w:r>
      <w:r w:rsidRPr="00DA0F60">
        <w:t>,</w:t>
      </w:r>
      <w:r w:rsidRPr="00DA0F60">
        <w:rPr>
          <w:i/>
        </w:rPr>
        <w:t xml:space="preserve"> 261.0</w:t>
      </w:r>
      <w:r w:rsidRPr="00DA0F60">
        <w:t xml:space="preserve">. </w:t>
      </w:r>
      <w:hyperlink r:id="rId88" w:history="1">
        <w:r w:rsidRPr="00DA0F60">
          <w:rPr>
            <w:rStyle w:val="Hyperlink"/>
          </w:rPr>
          <w:t>https://doi.org/10.1016/j.envpol.2020.114194</w:t>
        </w:r>
      </w:hyperlink>
      <w:r w:rsidRPr="00DA0F60">
        <w:t xml:space="preserve"> </w:t>
      </w:r>
    </w:p>
    <w:p w14:paraId="4C6C439A" w14:textId="45C73107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Mazlan, N., Shukhairi, S. S., Husin, M. J. M., Shalom, J., Saud, S. N., Sani, M. S. A., Ong, M. C., Mohan, N. K. N. C., &amp; Sopian, N. A. (2023). Evaluation of microplastics isolated from sea cucumber Acaudina molpadioides in Pulau Langkawi, Malaysia. </w:t>
      </w:r>
      <w:r w:rsidRPr="00DA0F60">
        <w:rPr>
          <w:i/>
        </w:rPr>
        <w:t>HELIYON</w:t>
      </w:r>
      <w:r w:rsidRPr="00DA0F60">
        <w:t>,</w:t>
      </w:r>
      <w:r w:rsidRPr="00DA0F60">
        <w:rPr>
          <w:i/>
        </w:rPr>
        <w:t xml:space="preserve"> 9.0</w:t>
      </w:r>
      <w:r w:rsidRPr="00DA0F60">
        <w:t xml:space="preserve">(6.0). </w:t>
      </w:r>
      <w:hyperlink r:id="rId89" w:history="1">
        <w:r w:rsidRPr="00DA0F60">
          <w:rPr>
            <w:rStyle w:val="Hyperlink"/>
          </w:rPr>
          <w:t>https://doi.org/10.1016/j.heliyon.2023.e16822</w:t>
        </w:r>
      </w:hyperlink>
      <w:r w:rsidRPr="00DA0F60">
        <w:t xml:space="preserve"> </w:t>
      </w:r>
    </w:p>
    <w:p w14:paraId="6C0DC652" w14:textId="3CCCFDC5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Mercy, F. T., &amp; Alam, A. K. M. R. (2024). Assessment of microplastic contamination in shrimps from the Bay of Bengal and associated human health risk.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201.0</w:t>
      </w:r>
      <w:r w:rsidRPr="00DA0F60">
        <w:t xml:space="preserve">. </w:t>
      </w:r>
      <w:hyperlink r:id="rId90" w:history="1">
        <w:r w:rsidRPr="00DA0F60">
          <w:rPr>
            <w:rStyle w:val="Hyperlink"/>
          </w:rPr>
          <w:t>https://doi.org/10.1016/j.marpolbul.2024.116185</w:t>
        </w:r>
      </w:hyperlink>
      <w:r w:rsidRPr="00DA0F60">
        <w:t xml:space="preserve"> </w:t>
      </w:r>
    </w:p>
    <w:p w14:paraId="436F28CE" w14:textId="4439BB68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Mistri, M., Scoponi, M., Granata, T., Moruzzi, L., Massara, F., &amp; Munari, C. (2020). Types, occurrence and distribution of microplastics in sediments from the northern Tyrrhenian Sea.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153.0</w:t>
      </w:r>
      <w:r w:rsidRPr="00DA0F60">
        <w:t xml:space="preserve">. </w:t>
      </w:r>
      <w:hyperlink r:id="rId91" w:history="1">
        <w:r w:rsidRPr="00DA0F60">
          <w:rPr>
            <w:rStyle w:val="Hyperlink"/>
          </w:rPr>
          <w:t>https://doi.org/10.1016/j.marpolbul.2020.111016</w:t>
        </w:r>
      </w:hyperlink>
      <w:r w:rsidRPr="00DA0F60">
        <w:t xml:space="preserve"> </w:t>
      </w:r>
    </w:p>
    <w:p w14:paraId="46818206" w14:textId="796AAE4B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Mladinich, K., Holohan, B. A., Shumway, S. E., &amp; Ward, J. E. (2023). The relationship between microplastics in eastern oysters (Crassostrea virginica) and surrounding environmental compartments in Long Island Sound. </w:t>
      </w:r>
      <w:r w:rsidRPr="00DA0F60">
        <w:rPr>
          <w:i/>
        </w:rPr>
        <w:t>MARINE ENVIRONMENTAL RESEARCH</w:t>
      </w:r>
      <w:r w:rsidRPr="00DA0F60">
        <w:t>,</w:t>
      </w:r>
      <w:r w:rsidRPr="00DA0F60">
        <w:rPr>
          <w:i/>
        </w:rPr>
        <w:t xml:space="preserve"> 189.0</w:t>
      </w:r>
      <w:r w:rsidRPr="00DA0F60">
        <w:t xml:space="preserve">. </w:t>
      </w:r>
      <w:hyperlink r:id="rId92" w:history="1">
        <w:r w:rsidRPr="00DA0F60">
          <w:rPr>
            <w:rStyle w:val="Hyperlink"/>
          </w:rPr>
          <w:t>https://doi.org/10.1016/j.marenvres.2023.106040</w:t>
        </w:r>
      </w:hyperlink>
      <w:r w:rsidRPr="00DA0F60">
        <w:t xml:space="preserve"> </w:t>
      </w:r>
    </w:p>
    <w:p w14:paraId="294CEC67" w14:textId="49528022" w:rsidR="00DA0F60" w:rsidRPr="00BC3AB0" w:rsidRDefault="00DA0F60" w:rsidP="00DA0F60">
      <w:pPr>
        <w:pStyle w:val="EndNoteBibliography"/>
        <w:spacing w:after="0"/>
        <w:ind w:left="720" w:hanging="720"/>
        <w:rPr>
          <w:lang w:val="pt-BR"/>
        </w:rPr>
      </w:pPr>
      <w:r w:rsidRPr="00DA0F60">
        <w:t xml:space="preserve">Mondal, P., Hoque, M. S., Rahman, M. A., Hasan, M. M., Chakma, S., Islam, M. S., &amp; Shahjahan, M. (2024). Occurrence, characteristics and distribution of microplastics in commercial marine fishes of the Bay of Bengal. </w:t>
      </w:r>
      <w:r w:rsidRPr="00BC3AB0">
        <w:rPr>
          <w:i/>
          <w:lang w:val="pt-BR"/>
        </w:rPr>
        <w:t>Mar Pollut Bull</w:t>
      </w:r>
      <w:r w:rsidRPr="00BC3AB0">
        <w:rPr>
          <w:lang w:val="pt-BR"/>
        </w:rPr>
        <w:t>,</w:t>
      </w:r>
      <w:r w:rsidRPr="00BC3AB0">
        <w:rPr>
          <w:i/>
          <w:lang w:val="pt-BR"/>
        </w:rPr>
        <w:t xml:space="preserve"> 208</w:t>
      </w:r>
      <w:r w:rsidRPr="00BC3AB0">
        <w:rPr>
          <w:lang w:val="pt-BR"/>
        </w:rPr>
        <w:t xml:space="preserve">, 117020. </w:t>
      </w:r>
      <w:hyperlink r:id="rId93" w:history="1">
        <w:r w:rsidRPr="00BC3AB0">
          <w:rPr>
            <w:rStyle w:val="Hyperlink"/>
            <w:lang w:val="pt-BR"/>
          </w:rPr>
          <w:t>https://doi.org/10.1016/j.marpolbul.2024.117020</w:t>
        </w:r>
      </w:hyperlink>
      <w:r w:rsidRPr="00BC3AB0">
        <w:rPr>
          <w:lang w:val="pt-BR"/>
        </w:rPr>
        <w:t xml:space="preserve"> </w:t>
      </w:r>
    </w:p>
    <w:p w14:paraId="476BB6ED" w14:textId="4B91E86F" w:rsidR="00DA0F60" w:rsidRPr="00DA0F60" w:rsidRDefault="00DA0F60" w:rsidP="00DA0F60">
      <w:pPr>
        <w:pStyle w:val="EndNoteBibliography"/>
        <w:spacing w:after="0"/>
        <w:ind w:left="720" w:hanging="720"/>
      </w:pPr>
      <w:r w:rsidRPr="00BC3AB0">
        <w:rPr>
          <w:lang w:val="pt-BR"/>
        </w:rPr>
        <w:t xml:space="preserve">Monras-Riera, P., Angulo-Preckler, C., &amp; Avila, C. (2023). </w:t>
      </w:r>
      <w:r w:rsidRPr="00DA0F60">
        <w:t xml:space="preserve">Quantification and distribution of marine microdebris in the surface waters of Livingston Island (South Shetland Islands, Antarctica).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195.0</w:t>
      </w:r>
      <w:r w:rsidRPr="00DA0F60">
        <w:t xml:space="preserve">. </w:t>
      </w:r>
      <w:hyperlink r:id="rId94" w:history="1">
        <w:r w:rsidRPr="00DA0F60">
          <w:rPr>
            <w:rStyle w:val="Hyperlink"/>
          </w:rPr>
          <w:t>https://doi.org/10.1016/j.marpolbul.2023.115516</w:t>
        </w:r>
      </w:hyperlink>
      <w:r w:rsidRPr="00DA0F60">
        <w:t xml:space="preserve"> </w:t>
      </w:r>
    </w:p>
    <w:p w14:paraId="2F2CCD6A" w14:textId="483D571A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Moore, R. C., Loseto, L., Noel, M., Etemadifar, A., Brewster, J. D., MacPhee, S., Bendell, L., &amp; Ross, P. S. (2020). Microplastics in beluga whales (Delphinapterus leucas) from the Eastern Beaufort Sea.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150.0</w:t>
      </w:r>
      <w:r w:rsidRPr="00DA0F60">
        <w:t xml:space="preserve">. </w:t>
      </w:r>
      <w:hyperlink r:id="rId95" w:history="1">
        <w:r w:rsidRPr="00DA0F60">
          <w:rPr>
            <w:rStyle w:val="Hyperlink"/>
          </w:rPr>
          <w:t>https://doi.org/10.1016/j.marpolbul.2019.110723</w:t>
        </w:r>
      </w:hyperlink>
      <w:r w:rsidRPr="00DA0F60">
        <w:t xml:space="preserve"> </w:t>
      </w:r>
    </w:p>
    <w:p w14:paraId="0C7FC8AF" w14:textId="034FC049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Morais, L. M. S., Sarti, F., Chelazzi, D., Cincinelli, A., Giarrizzo, T., &amp; Martinelli Filho, J. E. (2020). The sea anemone Bunodosoma cangicum as a potential biomonitor for microplastics contamination on the Brazilian Amazon coast. </w:t>
      </w:r>
      <w:r w:rsidRPr="00DA0F60">
        <w:rPr>
          <w:i/>
        </w:rPr>
        <w:t>ENVIRONMENTAL POLLUTION</w:t>
      </w:r>
      <w:r w:rsidRPr="00DA0F60">
        <w:t>,</w:t>
      </w:r>
      <w:r w:rsidRPr="00DA0F60">
        <w:rPr>
          <w:i/>
        </w:rPr>
        <w:t xml:space="preserve"> 265.0</w:t>
      </w:r>
      <w:r w:rsidRPr="00DA0F60">
        <w:t xml:space="preserve">. </w:t>
      </w:r>
      <w:hyperlink r:id="rId96" w:history="1">
        <w:r w:rsidRPr="00DA0F60">
          <w:rPr>
            <w:rStyle w:val="Hyperlink"/>
          </w:rPr>
          <w:t>https://doi.org/10.1016/j.envpol.2020.114817</w:t>
        </w:r>
      </w:hyperlink>
      <w:r w:rsidRPr="00DA0F60">
        <w:t xml:space="preserve"> </w:t>
      </w:r>
    </w:p>
    <w:p w14:paraId="163F3FB5" w14:textId="53F867BA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Mu, J., Qu, L., Jin, F., Zhang, S., Fang, C., Ma, X., Zhang, W., Huo, C., Cong, Y., &amp; Wang, J. (2019). Abundance and distribution of microplastics in the surface sediments from the northern Bering and Chukchi Seas. </w:t>
      </w:r>
      <w:r w:rsidRPr="00DA0F60">
        <w:rPr>
          <w:i/>
        </w:rPr>
        <w:t>ENVIRONMENTAL POLLUTION</w:t>
      </w:r>
      <w:r w:rsidRPr="00DA0F60">
        <w:t>,</w:t>
      </w:r>
      <w:r w:rsidRPr="00DA0F60">
        <w:rPr>
          <w:i/>
        </w:rPr>
        <w:t xml:space="preserve"> 245.0</w:t>
      </w:r>
      <w:r w:rsidRPr="00DA0F60">
        <w:t xml:space="preserve">, 122.120. </w:t>
      </w:r>
      <w:hyperlink r:id="rId97" w:history="1">
        <w:r w:rsidRPr="00DA0F60">
          <w:rPr>
            <w:rStyle w:val="Hyperlink"/>
          </w:rPr>
          <w:t>https://doi.org/10.1016/j.envpol.2018.10.097</w:t>
        </w:r>
      </w:hyperlink>
      <w:r w:rsidRPr="00DA0F60">
        <w:t xml:space="preserve"> </w:t>
      </w:r>
    </w:p>
    <w:p w14:paraId="2BB53849" w14:textId="3A0D3FA2" w:rsidR="00DA0F60" w:rsidRPr="00BC3AB0" w:rsidRDefault="00DA0F60" w:rsidP="00DA0F60">
      <w:pPr>
        <w:pStyle w:val="EndNoteBibliography"/>
        <w:spacing w:after="0"/>
        <w:ind w:left="720" w:hanging="720"/>
        <w:rPr>
          <w:lang w:val="pt-BR"/>
        </w:rPr>
      </w:pPr>
      <w:r w:rsidRPr="00DA0F60">
        <w:t xml:space="preserve">Nakano, H., Uchida, K., Aikawa, T., Hayashi, T., &amp; Arakawa, H. (2021). Reevaluation of microplastics identification based on Neuston net survey data. </w:t>
      </w:r>
      <w:r w:rsidRPr="00BC3AB0">
        <w:rPr>
          <w:i/>
          <w:lang w:val="pt-BR"/>
        </w:rPr>
        <w:t>MARINE POLLUTION BULLETIN</w:t>
      </w:r>
      <w:r w:rsidRPr="00BC3AB0">
        <w:rPr>
          <w:lang w:val="pt-BR"/>
        </w:rPr>
        <w:t>,</w:t>
      </w:r>
      <w:r w:rsidRPr="00BC3AB0">
        <w:rPr>
          <w:i/>
          <w:lang w:val="pt-BR"/>
        </w:rPr>
        <w:t xml:space="preserve"> 171.0</w:t>
      </w:r>
      <w:r w:rsidRPr="00BC3AB0">
        <w:rPr>
          <w:lang w:val="pt-BR"/>
        </w:rPr>
        <w:t xml:space="preserve">. </w:t>
      </w:r>
      <w:hyperlink r:id="rId98" w:history="1">
        <w:r w:rsidRPr="00BC3AB0">
          <w:rPr>
            <w:rStyle w:val="Hyperlink"/>
            <w:lang w:val="pt-BR"/>
          </w:rPr>
          <w:t>https://doi.org/10.1016/j.marpolbul.2021.112799</w:t>
        </w:r>
      </w:hyperlink>
      <w:r w:rsidRPr="00BC3AB0">
        <w:rPr>
          <w:lang w:val="pt-BR"/>
        </w:rPr>
        <w:t xml:space="preserve"> </w:t>
      </w:r>
    </w:p>
    <w:p w14:paraId="39D4A89D" w14:textId="03BD0F18" w:rsidR="00DA0F60" w:rsidRPr="00DA0F60" w:rsidRDefault="00DA0F60" w:rsidP="00DA0F60">
      <w:pPr>
        <w:pStyle w:val="EndNoteBibliography"/>
        <w:spacing w:after="0"/>
        <w:ind w:left="720" w:hanging="720"/>
      </w:pPr>
      <w:r w:rsidRPr="00BC3AB0">
        <w:rPr>
          <w:lang w:val="pt-BR"/>
        </w:rPr>
        <w:t xml:space="preserve">Neves, R. A. F., Rodrigues, N., de Luca, G., Oliveira, M. A. A., Carvalho, T. F., Santos, N. S., Adelino, M. E. S., Caldas, L. B., Miralha, A., Naveira, C., Rodrigues, A. J. S., Miyahira, I. C., Gomes, R., Lagares, N., Bastos, M., da Silva, M. D. C., Gomes, R. S., Fernandes, A. N., &amp; Santos, L. N. (2024). </w:t>
      </w:r>
      <w:r w:rsidRPr="00DA0F60">
        <w:t xml:space="preserve">Evidence of plastics contamination </w:t>
      </w:r>
      <w:r w:rsidRPr="00DA0F60">
        <w:lastRenderedPageBreak/>
        <w:t xml:space="preserve">and sewage-derived residues in a Brazilian Hope Spot for conservation of marine biodiversity - Cagarras Islands and surrounding waters. </w:t>
      </w:r>
      <w:r w:rsidRPr="00DA0F60">
        <w:rPr>
          <w:i/>
        </w:rPr>
        <w:t>Mar Pollut Bull</w:t>
      </w:r>
      <w:r w:rsidRPr="00DA0F60">
        <w:t>,</w:t>
      </w:r>
      <w:r w:rsidRPr="00DA0F60">
        <w:rPr>
          <w:i/>
        </w:rPr>
        <w:t xml:space="preserve"> 203</w:t>
      </w:r>
      <w:r w:rsidRPr="00DA0F60">
        <w:t xml:space="preserve">, 116407. </w:t>
      </w:r>
      <w:hyperlink r:id="rId99" w:history="1">
        <w:r w:rsidRPr="00DA0F60">
          <w:rPr>
            <w:rStyle w:val="Hyperlink"/>
          </w:rPr>
          <w:t>https://doi.org/10.1016/j.marpolbul.2024.116407</w:t>
        </w:r>
      </w:hyperlink>
      <w:r w:rsidRPr="00DA0F60">
        <w:t xml:space="preserve"> </w:t>
      </w:r>
    </w:p>
    <w:p w14:paraId="7BFEA427" w14:textId="06770DC8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Nhon, N. T. T., Nguyen, N. T., Hai, H. T. N., Minh, T. H., &amp; Hien, T. T. (2024). Microplastic pollution in coastal surface seawater of Southern Vietnam. </w:t>
      </w:r>
      <w:r w:rsidRPr="00DA0F60">
        <w:rPr>
          <w:i/>
        </w:rPr>
        <w:t>ENVIRONMENTAL MONITORING AND ASSESSMENT</w:t>
      </w:r>
      <w:r w:rsidRPr="00DA0F60">
        <w:t>,</w:t>
      </w:r>
      <w:r w:rsidRPr="00DA0F60">
        <w:rPr>
          <w:i/>
        </w:rPr>
        <w:t xml:space="preserve"> 196.0</w:t>
      </w:r>
      <w:r w:rsidRPr="00DA0F60">
        <w:t xml:space="preserve">(11.0). </w:t>
      </w:r>
      <w:hyperlink r:id="rId100" w:history="1">
        <w:r w:rsidRPr="00DA0F60">
          <w:rPr>
            <w:rStyle w:val="Hyperlink"/>
          </w:rPr>
          <w:t>https://doi.org/10.1007/s10661-024-13243-4</w:t>
        </w:r>
      </w:hyperlink>
      <w:r w:rsidRPr="00DA0F60">
        <w:t xml:space="preserve"> </w:t>
      </w:r>
    </w:p>
    <w:p w14:paraId="047F4645" w14:textId="0C98B63B" w:rsidR="00DA0F60" w:rsidRPr="00BC3AB0" w:rsidRDefault="00DA0F60" w:rsidP="00DA0F60">
      <w:pPr>
        <w:pStyle w:val="EndNoteBibliography"/>
        <w:spacing w:after="0"/>
        <w:ind w:left="720" w:hanging="720"/>
        <w:rPr>
          <w:lang w:val="pt-BR"/>
        </w:rPr>
      </w:pPr>
      <w:r w:rsidRPr="00DA0F60">
        <w:t xml:space="preserve">Noel, M., Wong, C., Ross, P. S., Patankar, S., Etemadifar, A., Morales-Caselles, C., Lyons, S., &amp; Delisle, K. (2022). Microplastics distribution in sediment and mussels along the British Columbia Coast, Canada. </w:t>
      </w:r>
      <w:r w:rsidRPr="00BC3AB0">
        <w:rPr>
          <w:i/>
          <w:lang w:val="pt-BR"/>
        </w:rPr>
        <w:t>Mar Pollut Bull</w:t>
      </w:r>
      <w:r w:rsidRPr="00BC3AB0">
        <w:rPr>
          <w:lang w:val="pt-BR"/>
        </w:rPr>
        <w:t>,</w:t>
      </w:r>
      <w:r w:rsidRPr="00BC3AB0">
        <w:rPr>
          <w:i/>
          <w:lang w:val="pt-BR"/>
        </w:rPr>
        <w:t xml:space="preserve"> 185</w:t>
      </w:r>
      <w:r w:rsidRPr="00BC3AB0">
        <w:rPr>
          <w:lang w:val="pt-BR"/>
        </w:rPr>
        <w:t xml:space="preserve">(Pt A), 114273. </w:t>
      </w:r>
      <w:hyperlink r:id="rId101" w:history="1">
        <w:r w:rsidRPr="00BC3AB0">
          <w:rPr>
            <w:rStyle w:val="Hyperlink"/>
            <w:lang w:val="pt-BR"/>
          </w:rPr>
          <w:t>https://doi.org/10.1016/j.marpolbul.2022.114273</w:t>
        </w:r>
      </w:hyperlink>
      <w:r w:rsidRPr="00BC3AB0">
        <w:rPr>
          <w:lang w:val="pt-BR"/>
        </w:rPr>
        <w:t xml:space="preserve"> </w:t>
      </w:r>
    </w:p>
    <w:p w14:paraId="0A80C368" w14:textId="7E422A52" w:rsidR="00DA0F60" w:rsidRPr="00DA0F60" w:rsidRDefault="00DA0F60" w:rsidP="00DA0F60">
      <w:pPr>
        <w:pStyle w:val="EndNoteBibliography"/>
        <w:spacing w:after="0"/>
        <w:ind w:left="720" w:hanging="720"/>
      </w:pPr>
      <w:r w:rsidRPr="00BC3AB0">
        <w:rPr>
          <w:lang w:val="pt-BR"/>
        </w:rPr>
        <w:t xml:space="preserve">Nolasco, M. E., Lemos, V. A. S., Lopez, G., Soares, S. A., Feitosa, J. P. M., Araujo, B. S., Ayala, A. P., de Azevedo, M. M. F., Santos, F. E. P., &amp; Cavalcante, R. M. (2022). </w:t>
      </w:r>
      <w:r w:rsidRPr="00DA0F60">
        <w:t xml:space="preserve">Morphology, Chemical Characterization and Sources of Microplastics in a Coastal City in the Equatorial Zone with Diverse Anthropogenic Activities (Fortaleza city, Brazil). </w:t>
      </w:r>
      <w:r w:rsidRPr="00DA0F60">
        <w:rPr>
          <w:i/>
        </w:rPr>
        <w:t>JOURNAL OF POLYMERS AND THE ENVIRONMENT</w:t>
      </w:r>
      <w:r w:rsidRPr="00DA0F60">
        <w:t>,</w:t>
      </w:r>
      <w:r w:rsidRPr="00DA0F60">
        <w:rPr>
          <w:i/>
        </w:rPr>
        <w:t xml:space="preserve"> 30.0</w:t>
      </w:r>
      <w:r w:rsidRPr="00DA0F60">
        <w:t xml:space="preserve">(7.0), 2862.2860. </w:t>
      </w:r>
      <w:hyperlink r:id="rId102" w:history="1">
        <w:r w:rsidRPr="00DA0F60">
          <w:rPr>
            <w:rStyle w:val="Hyperlink"/>
          </w:rPr>
          <w:t>https://doi.org/10.1007/s10924-022-02405-5</w:t>
        </w:r>
      </w:hyperlink>
      <w:r w:rsidRPr="00DA0F60">
        <w:t xml:space="preserve"> </w:t>
      </w:r>
    </w:p>
    <w:p w14:paraId="6D53CDE2" w14:textId="70219586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Novillo, O., Raga, J. A., &amp; Tomas, J. (2020). Evaluating the presence of microplastics in striped dolphins (Stenella coeruleoalba) stranded in the Western Mediterranean Sea.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160.0</w:t>
      </w:r>
      <w:r w:rsidRPr="00DA0F60">
        <w:t xml:space="preserve">. </w:t>
      </w:r>
      <w:hyperlink r:id="rId103" w:history="1">
        <w:r w:rsidRPr="00DA0F60">
          <w:rPr>
            <w:rStyle w:val="Hyperlink"/>
          </w:rPr>
          <w:t>https://doi.org/10.1016/j.marpolbul.2020.111557</w:t>
        </w:r>
      </w:hyperlink>
      <w:r w:rsidRPr="00DA0F60">
        <w:t xml:space="preserve"> </w:t>
      </w:r>
    </w:p>
    <w:p w14:paraId="1D1413C1" w14:textId="086D95B2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Olivieri, Z., Cesarini, G., Orsini, M., De Santis, S., &amp; Scalici, M. (2022). Uptake of Microplastics in the Wedge Clam Donax trunculus: First Evidence from the Mediterranean Sea. </w:t>
      </w:r>
      <w:r w:rsidRPr="00DA0F60">
        <w:rPr>
          <w:i/>
        </w:rPr>
        <w:t>WATER</w:t>
      </w:r>
      <w:r w:rsidRPr="00DA0F60">
        <w:t>,</w:t>
      </w:r>
      <w:r w:rsidRPr="00DA0F60">
        <w:rPr>
          <w:i/>
        </w:rPr>
        <w:t xml:space="preserve"> 14.0</w:t>
      </w:r>
      <w:r w:rsidRPr="00DA0F60">
        <w:t xml:space="preserve">(24.0). </w:t>
      </w:r>
      <w:hyperlink r:id="rId104" w:history="1">
        <w:r w:rsidRPr="00DA0F60">
          <w:rPr>
            <w:rStyle w:val="Hyperlink"/>
          </w:rPr>
          <w:t>https://doi.org/10.3390/w14244095</w:t>
        </w:r>
      </w:hyperlink>
      <w:r w:rsidRPr="00DA0F60">
        <w:t xml:space="preserve"> </w:t>
      </w:r>
    </w:p>
    <w:p w14:paraId="7BFF1101" w14:textId="394849A7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Pabortsava, K., &amp; Lampitt, R. S. (2020). High concentrations of plastic hidden beneath the surface of the Atlantic Ocean. </w:t>
      </w:r>
      <w:r w:rsidRPr="00DA0F60">
        <w:rPr>
          <w:i/>
        </w:rPr>
        <w:t>Nat Commun</w:t>
      </w:r>
      <w:r w:rsidRPr="00DA0F60">
        <w:t>,</w:t>
      </w:r>
      <w:r w:rsidRPr="00DA0F60">
        <w:rPr>
          <w:i/>
        </w:rPr>
        <w:t xml:space="preserve"> 11</w:t>
      </w:r>
      <w:r w:rsidRPr="00DA0F60">
        <w:t xml:space="preserve">(1), 4073. </w:t>
      </w:r>
      <w:hyperlink r:id="rId105" w:history="1">
        <w:r w:rsidRPr="00DA0F60">
          <w:rPr>
            <w:rStyle w:val="Hyperlink"/>
          </w:rPr>
          <w:t>https://doi.org/10.1038/s41467-020-17932-9</w:t>
        </w:r>
      </w:hyperlink>
      <w:r w:rsidRPr="00DA0F60">
        <w:t xml:space="preserve"> </w:t>
      </w:r>
    </w:p>
    <w:p w14:paraId="47555077" w14:textId="76B9F365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Pagter, E., Frias, J., Kavanagh, F., &amp; Nash, R. (2020a). Differences in microplastic abundances within demersal communities highlight the importance of an ecosystem-based approach to microplastic monitoring.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160.0</w:t>
      </w:r>
      <w:r w:rsidRPr="00DA0F60">
        <w:t xml:space="preserve">. </w:t>
      </w:r>
      <w:hyperlink r:id="rId106" w:history="1">
        <w:r w:rsidRPr="00DA0F60">
          <w:rPr>
            <w:rStyle w:val="Hyperlink"/>
          </w:rPr>
          <w:t>https://doi.org/10.1016/j.marpolbul.2020.111644</w:t>
        </w:r>
      </w:hyperlink>
      <w:r w:rsidRPr="00DA0F60">
        <w:t xml:space="preserve"> </w:t>
      </w:r>
    </w:p>
    <w:p w14:paraId="302CB35E" w14:textId="385A018B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Pagter, E., Frias, J., Kavanagh, F., &amp; Nash, R. (2020b). Varying levels of microplastics in benthic sediments within a shallow coastal embayment. </w:t>
      </w:r>
      <w:r w:rsidRPr="00DA0F60">
        <w:rPr>
          <w:i/>
        </w:rPr>
        <w:t>ESTUARINE COASTAL AND SHELF SCIENCE</w:t>
      </w:r>
      <w:r w:rsidRPr="00DA0F60">
        <w:t>,</w:t>
      </w:r>
      <w:r w:rsidRPr="00DA0F60">
        <w:rPr>
          <w:i/>
        </w:rPr>
        <w:t xml:space="preserve"> 243.0</w:t>
      </w:r>
      <w:r w:rsidRPr="00DA0F60">
        <w:t xml:space="preserve">. </w:t>
      </w:r>
      <w:hyperlink r:id="rId107" w:history="1">
        <w:r w:rsidRPr="00DA0F60">
          <w:rPr>
            <w:rStyle w:val="Hyperlink"/>
          </w:rPr>
          <w:t>https://doi.org/10.1016/j.ecss.2020.106915</w:t>
        </w:r>
      </w:hyperlink>
      <w:r w:rsidRPr="00DA0F60">
        <w:t xml:space="preserve"> </w:t>
      </w:r>
    </w:p>
    <w:p w14:paraId="54597F76" w14:textId="11379E99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Phaksopa, J., Sukhsangchan, R., Keawsang, R., Tanapivattanakul, K., Asvakittimakul, B., Thamrongnawasawat, T., &amp; Worachananant, S. (2023). Assessment of Microplastics in Green Mussel (Perna viridis) and Surrounding Environments around Sri Racha Bay, Thailand. </w:t>
      </w:r>
      <w:r w:rsidRPr="00DA0F60">
        <w:rPr>
          <w:i/>
        </w:rPr>
        <w:t>SUSTAINABILITY</w:t>
      </w:r>
      <w:r w:rsidRPr="00DA0F60">
        <w:t>,</w:t>
      </w:r>
      <w:r w:rsidRPr="00DA0F60">
        <w:rPr>
          <w:i/>
        </w:rPr>
        <w:t xml:space="preserve"> 15.0</w:t>
      </w:r>
      <w:r w:rsidRPr="00DA0F60">
        <w:t xml:space="preserve">(1.0). </w:t>
      </w:r>
      <w:hyperlink r:id="rId108" w:history="1">
        <w:r w:rsidRPr="00DA0F60">
          <w:rPr>
            <w:rStyle w:val="Hyperlink"/>
          </w:rPr>
          <w:t>https://doi.org/10.3390/su15010009</w:t>
        </w:r>
      </w:hyperlink>
      <w:r w:rsidRPr="00DA0F60">
        <w:t xml:space="preserve"> </w:t>
      </w:r>
    </w:p>
    <w:p w14:paraId="655BBDBF" w14:textId="7E9D9F6D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Philipp, C., Unger, B., Ehlers, S. M., Koop, J. H. E., &amp; Siebert, U. (2021). First Evidence of Retrospective Findings of Microplastics in Harbour From German Waters. </w:t>
      </w:r>
      <w:r w:rsidRPr="00DA0F60">
        <w:rPr>
          <w:i/>
        </w:rPr>
        <w:t>Frontiers in Marine Science</w:t>
      </w:r>
      <w:r w:rsidRPr="00DA0F60">
        <w:t>,</w:t>
      </w:r>
      <w:r w:rsidRPr="00DA0F60">
        <w:rPr>
          <w:i/>
        </w:rPr>
        <w:t xml:space="preserve"> 8.0</w:t>
      </w:r>
      <w:r w:rsidRPr="00DA0F60">
        <w:t xml:space="preserve">. </w:t>
      </w:r>
      <w:hyperlink r:id="rId109" w:history="1">
        <w:r w:rsidRPr="00DA0F60">
          <w:rPr>
            <w:rStyle w:val="Hyperlink"/>
          </w:rPr>
          <w:t>https://doi.org/10.3389/fmars.2021.682532</w:t>
        </w:r>
      </w:hyperlink>
      <w:r w:rsidRPr="00DA0F60">
        <w:t xml:space="preserve"> </w:t>
      </w:r>
    </w:p>
    <w:p w14:paraId="2D684B21" w14:textId="37B1AF53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Pozo, K., Gomez, V., Torres, M., Vera, L., Nunez, D., Oyarzun, P., Mendoza, G., Clark, B., Fossi, M. C., Baini, M., Pribylova, P., &amp; Klanova, J. (2019). Presence and characterization of microplastics in fish of commercial importance from the Biobio region in central Chile.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140.0</w:t>
      </w:r>
      <w:r w:rsidRPr="00DA0F60">
        <w:t xml:space="preserve">, 315.310. </w:t>
      </w:r>
      <w:hyperlink r:id="rId110" w:history="1">
        <w:r w:rsidRPr="00DA0F60">
          <w:rPr>
            <w:rStyle w:val="Hyperlink"/>
          </w:rPr>
          <w:t>https://doi.org/10.1016/j.marpolbul.2019.01.025</w:t>
        </w:r>
      </w:hyperlink>
      <w:r w:rsidRPr="00DA0F60">
        <w:t xml:space="preserve"> </w:t>
      </w:r>
    </w:p>
    <w:p w14:paraId="047D2F95" w14:textId="5DC87101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lastRenderedPageBreak/>
        <w:t xml:space="preserve">Radford, F., Horton, A. A., Felgate, S., Lichtschlag, A., Hunt, J., Andrade, V., Sanders, R., &amp; Evans, C. (2024). Factors influencing microplastic abundances in the sediments of a seagrass-dominated tropical atoll. </w:t>
      </w:r>
      <w:r w:rsidRPr="00DA0F60">
        <w:rPr>
          <w:i/>
        </w:rPr>
        <w:t>Environ Pollut</w:t>
      </w:r>
      <w:r w:rsidRPr="00DA0F60">
        <w:t>,</w:t>
      </w:r>
      <w:r w:rsidRPr="00DA0F60">
        <w:rPr>
          <w:i/>
        </w:rPr>
        <w:t xml:space="preserve"> 357</w:t>
      </w:r>
      <w:r w:rsidRPr="00DA0F60">
        <w:t xml:space="preserve">, 124483. </w:t>
      </w:r>
      <w:hyperlink r:id="rId111" w:history="1">
        <w:r w:rsidRPr="00DA0F60">
          <w:rPr>
            <w:rStyle w:val="Hyperlink"/>
          </w:rPr>
          <w:t>https://doi.org/10.1016/j.envpol.2024.124483</w:t>
        </w:r>
      </w:hyperlink>
      <w:r w:rsidRPr="00DA0F60">
        <w:t xml:space="preserve"> </w:t>
      </w:r>
    </w:p>
    <w:p w14:paraId="0620D9C7" w14:textId="04787E27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Raguso, C., Grech, D., Becchi, A., Ubaldi, P. G., Lasagni, M., Guala, I., &amp; Saliu, F. (2022). Detection of microplastics and phthalic acid esters in sea urchins from Sardinia (Western Mediterranean Sea).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185.0</w:t>
      </w:r>
      <w:r w:rsidRPr="00DA0F60">
        <w:t xml:space="preserve">. </w:t>
      </w:r>
      <w:hyperlink r:id="rId112" w:history="1">
        <w:r w:rsidRPr="00DA0F60">
          <w:rPr>
            <w:rStyle w:val="Hyperlink"/>
          </w:rPr>
          <w:t>https://doi.org/10.1016/j.marpolbul.2022.114328</w:t>
        </w:r>
      </w:hyperlink>
      <w:r w:rsidRPr="00DA0F60">
        <w:t xml:space="preserve"> </w:t>
      </w:r>
    </w:p>
    <w:p w14:paraId="182DD085" w14:textId="4137F0DD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Rahmawati, Krisanti, M., Riani, E., &amp; Cordova, M. R. (2023). Microplastic contamination in the digestive tract of sea urchins (Echinodermata: Echinoidea) in Kepulauan Seribu, Indonesia. </w:t>
      </w:r>
      <w:r w:rsidRPr="00DA0F60">
        <w:rPr>
          <w:i/>
        </w:rPr>
        <w:t>ENVIRONMENTAL MONITORING AND ASSESSMENT</w:t>
      </w:r>
      <w:r w:rsidRPr="00DA0F60">
        <w:t>,</w:t>
      </w:r>
      <w:r w:rsidRPr="00DA0F60">
        <w:rPr>
          <w:i/>
        </w:rPr>
        <w:t xml:space="preserve"> 195.0</w:t>
      </w:r>
      <w:r w:rsidRPr="00DA0F60">
        <w:t xml:space="preserve">(9.0). </w:t>
      </w:r>
      <w:hyperlink r:id="rId113" w:history="1">
        <w:r w:rsidRPr="00DA0F60">
          <w:rPr>
            <w:rStyle w:val="Hyperlink"/>
          </w:rPr>
          <w:t>https://doi.org/10.1007/s10661-023-11655-2</w:t>
        </w:r>
      </w:hyperlink>
      <w:r w:rsidRPr="00DA0F60">
        <w:t xml:space="preserve"> </w:t>
      </w:r>
    </w:p>
    <w:p w14:paraId="573672B4" w14:textId="34E64878" w:rsidR="00DA0F60" w:rsidRPr="00BC3AB0" w:rsidRDefault="00DA0F60" w:rsidP="00DA0F60">
      <w:pPr>
        <w:pStyle w:val="EndNoteBibliography"/>
        <w:spacing w:after="0"/>
        <w:ind w:left="720" w:hanging="720"/>
        <w:rPr>
          <w:lang w:val="pt-BR"/>
        </w:rPr>
      </w:pPr>
      <w:r w:rsidRPr="00DA0F60">
        <w:t xml:space="preserve">Rist, S., Vianello, A., Winding, M. H. S., Nielsen, T. G., Almeda, R., Torres, R. R., &amp; Vollertsen, J. (2020). Quantification of plankton-sized microplastics in a productive coastal Arctic marine ecosystem. </w:t>
      </w:r>
      <w:r w:rsidRPr="00BC3AB0">
        <w:rPr>
          <w:i/>
          <w:lang w:val="pt-BR"/>
        </w:rPr>
        <w:t>ENVIRONMENTAL POLLUTION</w:t>
      </w:r>
      <w:r w:rsidRPr="00BC3AB0">
        <w:rPr>
          <w:lang w:val="pt-BR"/>
        </w:rPr>
        <w:t>,</w:t>
      </w:r>
      <w:r w:rsidRPr="00BC3AB0">
        <w:rPr>
          <w:i/>
          <w:lang w:val="pt-BR"/>
        </w:rPr>
        <w:t xml:space="preserve"> 266.0</w:t>
      </w:r>
      <w:r w:rsidRPr="00BC3AB0">
        <w:rPr>
          <w:lang w:val="pt-BR"/>
        </w:rPr>
        <w:t xml:space="preserve">. </w:t>
      </w:r>
      <w:hyperlink r:id="rId114" w:history="1">
        <w:r w:rsidRPr="00BC3AB0">
          <w:rPr>
            <w:rStyle w:val="Hyperlink"/>
            <w:lang w:val="pt-BR"/>
          </w:rPr>
          <w:t>https://doi.org/10.1016/j.envpol.2020.115248</w:t>
        </w:r>
      </w:hyperlink>
      <w:r w:rsidRPr="00BC3AB0">
        <w:rPr>
          <w:lang w:val="pt-BR"/>
        </w:rPr>
        <w:t xml:space="preserve"> </w:t>
      </w:r>
    </w:p>
    <w:p w14:paraId="25853E50" w14:textId="542FFDC7" w:rsidR="00DA0F60" w:rsidRPr="00BC3AB0" w:rsidRDefault="00DA0F60" w:rsidP="00DA0F60">
      <w:pPr>
        <w:pStyle w:val="EndNoteBibliography"/>
        <w:spacing w:after="0"/>
        <w:ind w:left="720" w:hanging="720"/>
        <w:rPr>
          <w:lang w:val="pt-BR"/>
        </w:rPr>
      </w:pPr>
      <w:r w:rsidRPr="00BC3AB0">
        <w:rPr>
          <w:lang w:val="pt-BR"/>
        </w:rPr>
        <w:t xml:space="preserve">Rodrigues, D., Antunes, J., Otero, V., Sobral, P., &amp; Costa, M. H. (2020). </w:t>
      </w:r>
      <w:r w:rsidRPr="00DA0F60">
        <w:t xml:space="preserve">Distribution Patterns of Microplastics in Seawater Surface at a Portuguese Estuary and Marine Park. </w:t>
      </w:r>
      <w:r w:rsidRPr="00BC3AB0">
        <w:rPr>
          <w:i/>
          <w:lang w:val="pt-BR"/>
        </w:rPr>
        <w:t>FRONTIERS IN ENVIRONMENTAL SCIENCE</w:t>
      </w:r>
      <w:r w:rsidRPr="00BC3AB0">
        <w:rPr>
          <w:lang w:val="pt-BR"/>
        </w:rPr>
        <w:t>,</w:t>
      </w:r>
      <w:r w:rsidRPr="00BC3AB0">
        <w:rPr>
          <w:i/>
          <w:lang w:val="pt-BR"/>
        </w:rPr>
        <w:t xml:space="preserve"> 8.0</w:t>
      </w:r>
      <w:r w:rsidRPr="00BC3AB0">
        <w:rPr>
          <w:lang w:val="pt-BR"/>
        </w:rPr>
        <w:t xml:space="preserve">. </w:t>
      </w:r>
      <w:hyperlink r:id="rId115" w:history="1">
        <w:r w:rsidRPr="00BC3AB0">
          <w:rPr>
            <w:rStyle w:val="Hyperlink"/>
            <w:lang w:val="pt-BR"/>
          </w:rPr>
          <w:t>https://doi.org/10.3389/fenvs.2020.582217</w:t>
        </w:r>
      </w:hyperlink>
      <w:r w:rsidRPr="00BC3AB0">
        <w:rPr>
          <w:lang w:val="pt-BR"/>
        </w:rPr>
        <w:t xml:space="preserve"> </w:t>
      </w:r>
    </w:p>
    <w:p w14:paraId="198F6FBC" w14:textId="6419738F" w:rsidR="00DA0F60" w:rsidRPr="00DA0F60" w:rsidRDefault="00DA0F60" w:rsidP="00DA0F60">
      <w:pPr>
        <w:pStyle w:val="EndNoteBibliography"/>
        <w:spacing w:after="0"/>
        <w:ind w:left="720" w:hanging="720"/>
      </w:pPr>
      <w:r w:rsidRPr="00BC3AB0">
        <w:rPr>
          <w:lang w:val="pt-BR"/>
        </w:rPr>
        <w:t xml:space="preserve">Sanchez-Guerrero-Hernandez, M. J., Gonzalez-Fernandez, D., Sendra, M., Ramos, F., Yeste, M. P., &amp; Gonzalez-Ortegon, E. (2023). </w:t>
      </w:r>
      <w:r w:rsidRPr="00DA0F60">
        <w:t xml:space="preserve">Contamination from microplastics and other anthropogenic particles in the digestive tracts of the commercial species Engraulis encrasicolus and Sardina pilchardus. </w:t>
      </w:r>
      <w:r w:rsidRPr="00DA0F60">
        <w:rPr>
          <w:i/>
        </w:rPr>
        <w:t>Sci Total Environ</w:t>
      </w:r>
      <w:r w:rsidRPr="00DA0F60">
        <w:t>,</w:t>
      </w:r>
      <w:r w:rsidRPr="00DA0F60">
        <w:rPr>
          <w:i/>
        </w:rPr>
        <w:t xml:space="preserve"> 860</w:t>
      </w:r>
      <w:r w:rsidRPr="00DA0F60">
        <w:t xml:space="preserve">, 160451. </w:t>
      </w:r>
      <w:hyperlink r:id="rId116" w:history="1">
        <w:r w:rsidRPr="00DA0F60">
          <w:rPr>
            <w:rStyle w:val="Hyperlink"/>
          </w:rPr>
          <w:t>https://doi.org/10.1016/j.scitotenv.2022.160451</w:t>
        </w:r>
      </w:hyperlink>
      <w:r w:rsidRPr="00DA0F60">
        <w:t xml:space="preserve"> </w:t>
      </w:r>
    </w:p>
    <w:p w14:paraId="7EF59BCA" w14:textId="4516A957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Santana, M. F. M., Tonin, H., Vamvounis, G., van Herwerden, L., Motti, C. A., &amp; Kroon, F. J. (2025). Predicting microplastic dynamics in coral reefs: presence, distribution, and bioavailability through field data and numerical simulation analysis. </w:t>
      </w:r>
      <w:r w:rsidRPr="00DA0F60">
        <w:rPr>
          <w:i/>
        </w:rPr>
        <w:t>Environ Sci Pollut Res Int</w:t>
      </w:r>
      <w:r w:rsidRPr="00DA0F60">
        <w:t>,</w:t>
      </w:r>
      <w:r w:rsidRPr="00DA0F60">
        <w:rPr>
          <w:i/>
        </w:rPr>
        <w:t xml:space="preserve"> 32</w:t>
      </w:r>
      <w:r w:rsidRPr="00DA0F60">
        <w:t xml:space="preserve">(15), 9655-9675. </w:t>
      </w:r>
      <w:hyperlink r:id="rId117" w:history="1">
        <w:r w:rsidRPr="00DA0F60">
          <w:rPr>
            <w:rStyle w:val="Hyperlink"/>
          </w:rPr>
          <w:t>https://doi.org/10.1007/s11356-025-36234-5</w:t>
        </w:r>
      </w:hyperlink>
      <w:r w:rsidRPr="00DA0F60">
        <w:t xml:space="preserve"> </w:t>
      </w:r>
    </w:p>
    <w:p w14:paraId="367200BD" w14:textId="74D653F5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Sathish, M. N., Jeyasanta, I., &amp; Patterson, J. (2020a). Occurrence of microplastics in epipelagic and mesopelagic fishes from Tuticorin, Southeast coast of India. </w:t>
      </w:r>
      <w:r w:rsidRPr="00DA0F60">
        <w:rPr>
          <w:i/>
        </w:rPr>
        <w:t>SCIENCE OF THE TOTAL ENVIRONMENT</w:t>
      </w:r>
      <w:r w:rsidRPr="00DA0F60">
        <w:t>,</w:t>
      </w:r>
      <w:r w:rsidRPr="00DA0F60">
        <w:rPr>
          <w:i/>
        </w:rPr>
        <w:t xml:space="preserve"> 720.0</w:t>
      </w:r>
      <w:r w:rsidRPr="00DA0F60">
        <w:t xml:space="preserve">. </w:t>
      </w:r>
      <w:hyperlink r:id="rId118" w:history="1">
        <w:r w:rsidRPr="00DA0F60">
          <w:rPr>
            <w:rStyle w:val="Hyperlink"/>
          </w:rPr>
          <w:t>https://doi.org/10.1016/j.scitotenv.2020.137614</w:t>
        </w:r>
      </w:hyperlink>
      <w:r w:rsidRPr="00DA0F60">
        <w:t xml:space="preserve"> </w:t>
      </w:r>
    </w:p>
    <w:p w14:paraId="1E39FD6E" w14:textId="0604DB50" w:rsidR="00DA0F60" w:rsidRPr="00BC3AB0" w:rsidRDefault="00DA0F60" w:rsidP="00DA0F60">
      <w:pPr>
        <w:pStyle w:val="EndNoteBibliography"/>
        <w:spacing w:after="0"/>
        <w:ind w:left="720" w:hanging="720"/>
        <w:rPr>
          <w:lang w:val="pt-BR"/>
        </w:rPr>
      </w:pPr>
      <w:r w:rsidRPr="00DA0F60">
        <w:t xml:space="preserve">Sathish, M. N., Jeyasanta, K. I., &amp; Patterson, J. (2020b). Monitoring of microplastics in the clam Donax cuneatus and its habitat in Tuticorin coast of Gulf of Mannar (GoM), India. </w:t>
      </w:r>
      <w:r w:rsidRPr="00BC3AB0">
        <w:rPr>
          <w:i/>
          <w:lang w:val="pt-BR"/>
        </w:rPr>
        <w:t>ENVIRONMENTAL POLLUTION</w:t>
      </w:r>
      <w:r w:rsidRPr="00BC3AB0">
        <w:rPr>
          <w:lang w:val="pt-BR"/>
        </w:rPr>
        <w:t>,</w:t>
      </w:r>
      <w:r w:rsidRPr="00BC3AB0">
        <w:rPr>
          <w:i/>
          <w:lang w:val="pt-BR"/>
        </w:rPr>
        <w:t xml:space="preserve"> 266.0</w:t>
      </w:r>
      <w:r w:rsidRPr="00BC3AB0">
        <w:rPr>
          <w:lang w:val="pt-BR"/>
        </w:rPr>
        <w:t xml:space="preserve">. </w:t>
      </w:r>
      <w:hyperlink r:id="rId119" w:history="1">
        <w:r w:rsidRPr="00BC3AB0">
          <w:rPr>
            <w:rStyle w:val="Hyperlink"/>
            <w:lang w:val="pt-BR"/>
          </w:rPr>
          <w:t>https://doi.org/10.1016/j.envpol.2020.115219</w:t>
        </w:r>
      </w:hyperlink>
      <w:r w:rsidRPr="00BC3AB0">
        <w:rPr>
          <w:lang w:val="pt-BR"/>
        </w:rPr>
        <w:t xml:space="preserve"> </w:t>
      </w:r>
    </w:p>
    <w:p w14:paraId="48518EF8" w14:textId="652F2BF8" w:rsidR="00DA0F60" w:rsidRPr="00DA0F60" w:rsidRDefault="00DA0F60" w:rsidP="00DA0F60">
      <w:pPr>
        <w:pStyle w:val="EndNoteBibliography"/>
        <w:spacing w:after="0"/>
        <w:ind w:left="720" w:hanging="720"/>
      </w:pPr>
      <w:r w:rsidRPr="00BC3AB0">
        <w:rPr>
          <w:lang w:val="pt-BR"/>
        </w:rPr>
        <w:t xml:space="preserve">Savoca, S., Bottari, T., Fazio, E., Bonsignore, M., Mancuso, M., Luna, G. M., Romeo, T., D'Urso, L., Capillo, G., Panarello, G., Greco, S., Compagnini, G., Lanteri, G., Crupi, R., Neri, F., &amp; Spano, N. (2020). </w:t>
      </w:r>
      <w:r w:rsidRPr="00DA0F60">
        <w:t xml:space="preserve">Plastics occurrence in juveniles of Engraulis encrasicolus and Sardina pilchardus in the Southern Tyrrhenian Sea. </w:t>
      </w:r>
      <w:r w:rsidRPr="00DA0F60">
        <w:rPr>
          <w:i/>
        </w:rPr>
        <w:t>SCIENCE OF THE TOTAL ENVIRONMENT</w:t>
      </w:r>
      <w:r w:rsidRPr="00DA0F60">
        <w:t>,</w:t>
      </w:r>
      <w:r w:rsidRPr="00DA0F60">
        <w:rPr>
          <w:i/>
        </w:rPr>
        <w:t xml:space="preserve"> 718.0</w:t>
      </w:r>
      <w:r w:rsidRPr="00DA0F60">
        <w:t xml:space="preserve">. </w:t>
      </w:r>
      <w:hyperlink r:id="rId120" w:history="1">
        <w:r w:rsidRPr="00DA0F60">
          <w:rPr>
            <w:rStyle w:val="Hyperlink"/>
          </w:rPr>
          <w:t>https://doi.org/10.1016/j.scitotenv.2020.137457</w:t>
        </w:r>
      </w:hyperlink>
      <w:r w:rsidRPr="00DA0F60">
        <w:t xml:space="preserve"> </w:t>
      </w:r>
    </w:p>
    <w:p w14:paraId="621816BD" w14:textId="5584B064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Savoca, S., Capillo, G., Mancuso, M., Bottari, T., Crupi, R., Branca, C., Romano, V., Faggio, C., D'Angelo, G., &amp; Spano, N. (2019). Microplastics occurrence in the Tyrrhenian waters and in the gastrointestinal tract of two congener species of </w:t>
      </w:r>
      <w:r w:rsidRPr="00DA0F60">
        <w:lastRenderedPageBreak/>
        <w:t xml:space="preserve">seabreams. </w:t>
      </w:r>
      <w:r w:rsidRPr="00DA0F60">
        <w:rPr>
          <w:i/>
        </w:rPr>
        <w:t>ENVIRONMENTAL TOXICOLOGY AND PHARMACOLOGY</w:t>
      </w:r>
      <w:r w:rsidRPr="00DA0F60">
        <w:t>,</w:t>
      </w:r>
      <w:r w:rsidRPr="00DA0F60">
        <w:rPr>
          <w:i/>
        </w:rPr>
        <w:t xml:space="preserve"> 67.0</w:t>
      </w:r>
      <w:r w:rsidRPr="00DA0F60">
        <w:t xml:space="preserve">, 35.30. </w:t>
      </w:r>
      <w:hyperlink r:id="rId121" w:history="1">
        <w:r w:rsidRPr="00DA0F60">
          <w:rPr>
            <w:rStyle w:val="Hyperlink"/>
          </w:rPr>
          <w:t>https://doi.org/10.1016/j.etap.2019.01.011</w:t>
        </w:r>
      </w:hyperlink>
      <w:r w:rsidRPr="00DA0F60">
        <w:t xml:space="preserve"> </w:t>
      </w:r>
    </w:p>
    <w:p w14:paraId="0F0BAC82" w14:textId="49D1600A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Selvam, S., Manisha, A., Roy, P. D., Venkatramanan, S., Chung, S. Y., Muthukumar, P., Jesuraja, K., Elgorban, A. M., Ahmed, B., &amp; Elzain, H. E. (2021). Microplastics and trace metals in fish species of the Gulf of Mannar (Indian Ocean) and evaluation of human health. </w:t>
      </w:r>
      <w:r w:rsidRPr="00DA0F60">
        <w:rPr>
          <w:i/>
        </w:rPr>
        <w:t>ENVIRONMENTAL POLLUTION</w:t>
      </w:r>
      <w:r w:rsidRPr="00DA0F60">
        <w:t>,</w:t>
      </w:r>
      <w:r w:rsidRPr="00DA0F60">
        <w:rPr>
          <w:i/>
        </w:rPr>
        <w:t xml:space="preserve"> 291.0</w:t>
      </w:r>
      <w:r w:rsidRPr="00DA0F60">
        <w:t xml:space="preserve">. </w:t>
      </w:r>
      <w:hyperlink r:id="rId122" w:history="1">
        <w:r w:rsidRPr="00DA0F60">
          <w:rPr>
            <w:rStyle w:val="Hyperlink"/>
          </w:rPr>
          <w:t>https://doi.org/10.1016/j.envpol.2021.118089</w:t>
        </w:r>
      </w:hyperlink>
      <w:r w:rsidRPr="00DA0F60">
        <w:t xml:space="preserve"> </w:t>
      </w:r>
    </w:p>
    <w:p w14:paraId="194AFA77" w14:textId="643E3809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Senturk, Y., Emanet, M., Ceylan, Y., &amp; Aytan, U. (2023). The First Evidence of Microplastics Occurrence in Greater Pipefish (Syngnathus acus Linnaetabus, 1758) in the Black Sea. </w:t>
      </w:r>
      <w:r w:rsidRPr="00DA0F60">
        <w:rPr>
          <w:i/>
        </w:rPr>
        <w:t>TURKISH JOURNAL OF FISHERIES AND AQUATIC SCIENCES</w:t>
      </w:r>
      <w:r w:rsidRPr="00DA0F60">
        <w:t>,</w:t>
      </w:r>
      <w:r w:rsidRPr="00DA0F60">
        <w:rPr>
          <w:i/>
        </w:rPr>
        <w:t xml:space="preserve"> 23.0</w:t>
      </w:r>
      <w:r w:rsidRPr="00DA0F60">
        <w:t xml:space="preserve">(9.0). </w:t>
      </w:r>
      <w:hyperlink r:id="rId123" w:history="1">
        <w:r w:rsidRPr="00DA0F60">
          <w:rPr>
            <w:rStyle w:val="Hyperlink"/>
          </w:rPr>
          <w:t>https://doi.org/10.4194/trjfas23764</w:t>
        </w:r>
      </w:hyperlink>
      <w:r w:rsidRPr="00DA0F60">
        <w:t xml:space="preserve"> </w:t>
      </w:r>
    </w:p>
    <w:p w14:paraId="4EC8BCA5" w14:textId="3894DD7C" w:rsidR="00DA0F60" w:rsidRPr="00BC3AB0" w:rsidRDefault="00DA0F60" w:rsidP="00DA0F60">
      <w:pPr>
        <w:pStyle w:val="EndNoteBibliography"/>
        <w:spacing w:after="0"/>
        <w:ind w:left="720" w:hanging="720"/>
        <w:rPr>
          <w:lang w:val="pt-BR"/>
        </w:rPr>
      </w:pPr>
      <w:r w:rsidRPr="00DA0F60">
        <w:t xml:space="preserve">Setiti, S., Hamdi, B., Chernai, S., Houma Bachari, F., Bachouche, S., Ghezali, Y., &amp; Suaria, G. (2021). Seasonal variation of microplastics density in Algerian surface waters (South-Western Mediterranean Sea). </w:t>
      </w:r>
      <w:r w:rsidRPr="00BC3AB0">
        <w:rPr>
          <w:i/>
          <w:lang w:val="pt-BR"/>
        </w:rPr>
        <w:t>MEDITERRANEAN MARINE SCIENCE</w:t>
      </w:r>
      <w:r w:rsidRPr="00BC3AB0">
        <w:rPr>
          <w:lang w:val="pt-BR"/>
        </w:rPr>
        <w:t>,</w:t>
      </w:r>
      <w:r w:rsidRPr="00BC3AB0">
        <w:rPr>
          <w:i/>
          <w:lang w:val="pt-BR"/>
        </w:rPr>
        <w:t xml:space="preserve"> 22.0</w:t>
      </w:r>
      <w:r w:rsidRPr="00BC3AB0">
        <w:rPr>
          <w:lang w:val="pt-BR"/>
        </w:rPr>
        <w:t xml:space="preserve">(2.0), 317.310. </w:t>
      </w:r>
      <w:hyperlink r:id="rId124" w:history="1">
        <w:r w:rsidRPr="00BC3AB0">
          <w:rPr>
            <w:rStyle w:val="Hyperlink"/>
            <w:lang w:val="pt-BR"/>
          </w:rPr>
          <w:t>https://doi.org/10.12681/mms.24899</w:t>
        </w:r>
      </w:hyperlink>
      <w:r w:rsidRPr="00BC3AB0">
        <w:rPr>
          <w:lang w:val="pt-BR"/>
        </w:rPr>
        <w:t xml:space="preserve"> </w:t>
      </w:r>
    </w:p>
    <w:p w14:paraId="34460F53" w14:textId="60654993" w:rsidR="00DA0F60" w:rsidRPr="00DA0F60" w:rsidRDefault="00DA0F60" w:rsidP="00DA0F60">
      <w:pPr>
        <w:pStyle w:val="EndNoteBibliography"/>
        <w:spacing w:after="0"/>
        <w:ind w:left="720" w:hanging="720"/>
      </w:pPr>
      <w:r w:rsidRPr="00BC3AB0">
        <w:rPr>
          <w:lang w:val="pt-BR"/>
        </w:rPr>
        <w:t xml:space="preserve">Sfriso, A. A., Tomio, Y., Rosso, B., Gambaro, A., Sfriso, A., Corami, F., Rastelli, E., Corinaldesi, C., Mistri, M., &amp; Munari, C. (2020). </w:t>
      </w:r>
      <w:r w:rsidRPr="00DA0F60">
        <w:t xml:space="preserve">Microplastic accumulation in benthic invertebrates in Terra Nova Bay (Ross Sea, Antarctica). </w:t>
      </w:r>
      <w:r w:rsidRPr="00DA0F60">
        <w:rPr>
          <w:i/>
        </w:rPr>
        <w:t>ENVIRONMENT INTERNATIONAL</w:t>
      </w:r>
      <w:r w:rsidRPr="00DA0F60">
        <w:t>,</w:t>
      </w:r>
      <w:r w:rsidRPr="00DA0F60">
        <w:rPr>
          <w:i/>
        </w:rPr>
        <w:t xml:space="preserve"> 137.0</w:t>
      </w:r>
      <w:r w:rsidRPr="00DA0F60">
        <w:t xml:space="preserve">. </w:t>
      </w:r>
      <w:hyperlink r:id="rId125" w:history="1">
        <w:r w:rsidRPr="00DA0F60">
          <w:rPr>
            <w:rStyle w:val="Hyperlink"/>
          </w:rPr>
          <w:t>https://doi.org/10.1016/j.envint.2020.105587</w:t>
        </w:r>
      </w:hyperlink>
      <w:r w:rsidRPr="00DA0F60">
        <w:t xml:space="preserve"> </w:t>
      </w:r>
    </w:p>
    <w:p w14:paraId="64BC56A0" w14:textId="7B650B5F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Shaw, K. R., Whitney, J. L., Nalley, E. M., Schmidbauer, M. C., Donahue, M. J., Black, J., Corniuk, R. N., Teague, K., Sandquist, R., Pirkle, C., Dacks, R., Sudnovsky, M., &amp; Lynch, J. M. (2024). Microplastics absent from reef fish in the Marshall Islands: Multistage screening methods reduced false positives. </w:t>
      </w:r>
      <w:r w:rsidRPr="00DA0F60">
        <w:rPr>
          <w:i/>
        </w:rPr>
        <w:t>Mar Pollut Bull</w:t>
      </w:r>
      <w:r w:rsidRPr="00DA0F60">
        <w:t>,</w:t>
      </w:r>
      <w:r w:rsidRPr="00DA0F60">
        <w:rPr>
          <w:i/>
        </w:rPr>
        <w:t xml:space="preserve"> 198</w:t>
      </w:r>
      <w:r w:rsidRPr="00DA0F60">
        <w:t xml:space="preserve">, 115820. </w:t>
      </w:r>
      <w:hyperlink r:id="rId126" w:history="1">
        <w:r w:rsidRPr="00DA0F60">
          <w:rPr>
            <w:rStyle w:val="Hyperlink"/>
          </w:rPr>
          <w:t>https://doi.org/10.1016/j.marpolbul.2023.115820</w:t>
        </w:r>
      </w:hyperlink>
      <w:r w:rsidRPr="00DA0F60">
        <w:t xml:space="preserve"> </w:t>
      </w:r>
    </w:p>
    <w:p w14:paraId="377453AD" w14:textId="07163C0A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Soe, K. K., Maae, S., Jaafar, Z., Chuaduangpui, P., Jantarat, S., &amp; Hajisamae, S. (2024). Plastic ingestion by three species of Scylla (Brachyura) from the coastal areas of Thailand. </w:t>
      </w:r>
      <w:r w:rsidRPr="00DA0F60">
        <w:rPr>
          <w:i/>
        </w:rPr>
        <w:t>Mar Pollut Bull</w:t>
      </w:r>
      <w:r w:rsidRPr="00DA0F60">
        <w:t>,</w:t>
      </w:r>
      <w:r w:rsidRPr="00DA0F60">
        <w:rPr>
          <w:i/>
        </w:rPr>
        <w:t xml:space="preserve"> 198</w:t>
      </w:r>
      <w:r w:rsidRPr="00DA0F60">
        <w:t xml:space="preserve">, 115914. </w:t>
      </w:r>
      <w:hyperlink r:id="rId127" w:history="1">
        <w:r w:rsidRPr="00DA0F60">
          <w:rPr>
            <w:rStyle w:val="Hyperlink"/>
          </w:rPr>
          <w:t>https://doi.org/10.1016/j.marpolbul.2023.115914</w:t>
        </w:r>
      </w:hyperlink>
      <w:r w:rsidRPr="00DA0F60">
        <w:t xml:space="preserve"> </w:t>
      </w:r>
    </w:p>
    <w:p w14:paraId="20FF20B1" w14:textId="5EE36967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Srisiri, S., Haetrakul, T., Dunbar, S. G., &amp; Chansue, N. (2024). Microplastic contamination in edible marine fishes from the upper Gulf of Thailand.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198.0</w:t>
      </w:r>
      <w:r w:rsidRPr="00DA0F60">
        <w:t xml:space="preserve">. </w:t>
      </w:r>
      <w:hyperlink r:id="rId128" w:history="1">
        <w:r w:rsidRPr="00DA0F60">
          <w:rPr>
            <w:rStyle w:val="Hyperlink"/>
          </w:rPr>
          <w:t>https://doi.org/10.1016/j.marpolbul.2023.115785</w:t>
        </w:r>
      </w:hyperlink>
      <w:r w:rsidRPr="00DA0F60">
        <w:t xml:space="preserve"> </w:t>
      </w:r>
    </w:p>
    <w:p w14:paraId="2C226F4A" w14:textId="29E69705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Stockin, K. A., Pantos, O., Betty, E. L., Pawley, M. D. M., Doake, F., Masterton, H., Palmer, E., I, Perrott, M. R., Nelms, S. E., &amp; Machovsky-Capuska, G. E. (2021). Fourier transform infrared (FTIR) analysis identifies microplastics in stranded common dolphins (Delphinus delphis) from New Zealand waters.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173.0</w:t>
      </w:r>
      <w:r w:rsidRPr="00DA0F60">
        <w:t xml:space="preserve">. </w:t>
      </w:r>
      <w:hyperlink r:id="rId129" w:history="1">
        <w:r w:rsidRPr="00DA0F60">
          <w:rPr>
            <w:rStyle w:val="Hyperlink"/>
          </w:rPr>
          <w:t>https://doi.org/10.1016/j.marpolbul.2021.113084</w:t>
        </w:r>
      </w:hyperlink>
      <w:r w:rsidRPr="00DA0F60">
        <w:t xml:space="preserve"> </w:t>
      </w:r>
    </w:p>
    <w:p w14:paraId="69A6D52D" w14:textId="78027139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Tang, R., Zhang, T., Song, K., Sun, Y., Chen, Y., Huang, W., &amp; Feng, Z. (2022). Microplastics in commercial clams from the intertidal zone of the South Yellow Sea, China. </w:t>
      </w:r>
      <w:r w:rsidRPr="00DA0F60">
        <w:rPr>
          <w:i/>
        </w:rPr>
        <w:t>Frontiers in Marine Science</w:t>
      </w:r>
      <w:r w:rsidRPr="00DA0F60">
        <w:t>,</w:t>
      </w:r>
      <w:r w:rsidRPr="00DA0F60">
        <w:rPr>
          <w:i/>
        </w:rPr>
        <w:t xml:space="preserve"> 9.0</w:t>
      </w:r>
      <w:r w:rsidRPr="00DA0F60">
        <w:t xml:space="preserve">. </w:t>
      </w:r>
      <w:hyperlink r:id="rId130" w:history="1">
        <w:r w:rsidRPr="00DA0F60">
          <w:rPr>
            <w:rStyle w:val="Hyperlink"/>
          </w:rPr>
          <w:t>https://doi.org/10.3389/fmars.2022.905923</w:t>
        </w:r>
      </w:hyperlink>
      <w:r w:rsidRPr="00DA0F60">
        <w:t xml:space="preserve"> </w:t>
      </w:r>
    </w:p>
    <w:p w14:paraId="412649D8" w14:textId="4F4B88FD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Teboul, E., Orihel, D. M., Provencher, J. F., Drever, M. C., Wilson, L., &amp; Harrison, A. L. (2021). Chemical identification of microplastics ingested by Red Phalaropes (Phalaropus fulicarius) using Fourier Transform Infrared spectroscopy.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171.0</w:t>
      </w:r>
      <w:r w:rsidRPr="00DA0F60">
        <w:t xml:space="preserve">. </w:t>
      </w:r>
      <w:hyperlink r:id="rId131" w:history="1">
        <w:r w:rsidRPr="00DA0F60">
          <w:rPr>
            <w:rStyle w:val="Hyperlink"/>
          </w:rPr>
          <w:t>https://doi.org/10.1016/j.marpolbul.2021.112640</w:t>
        </w:r>
      </w:hyperlink>
      <w:r w:rsidRPr="00DA0F60">
        <w:t xml:space="preserve"> </w:t>
      </w:r>
    </w:p>
    <w:p w14:paraId="1D1566FE" w14:textId="41444C17" w:rsidR="00DA0F60" w:rsidRPr="00BC3AB0" w:rsidRDefault="00DA0F60" w:rsidP="00DA0F60">
      <w:pPr>
        <w:pStyle w:val="EndNoteBibliography"/>
        <w:spacing w:after="0"/>
        <w:ind w:left="720" w:hanging="720"/>
        <w:rPr>
          <w:lang w:val="pt-BR"/>
        </w:rPr>
      </w:pPr>
      <w:r w:rsidRPr="00DA0F60">
        <w:t xml:space="preserve">Tekman, M. B., Wekerle, C., Lorenz, C., Primpke, S., Hasemann, C., Gerdts, G., &amp; Bergmann, M. (2020). Tying up Loose Ends of Microplastic Pollution in the Arctic: Distribution from the Sea Surface through the Water Column to Deep-Sea </w:t>
      </w:r>
      <w:r w:rsidRPr="00DA0F60">
        <w:lastRenderedPageBreak/>
        <w:t xml:space="preserve">Sediments at the HAUSGARTEN Observatory. </w:t>
      </w:r>
      <w:r w:rsidRPr="00BC3AB0">
        <w:rPr>
          <w:i/>
          <w:lang w:val="pt-BR"/>
        </w:rPr>
        <w:t>ENVIRONMENTAL SCIENCE &amp; TECHNOLOGY</w:t>
      </w:r>
      <w:r w:rsidRPr="00BC3AB0">
        <w:rPr>
          <w:lang w:val="pt-BR"/>
        </w:rPr>
        <w:t>,</w:t>
      </w:r>
      <w:r w:rsidRPr="00BC3AB0">
        <w:rPr>
          <w:i/>
          <w:lang w:val="pt-BR"/>
        </w:rPr>
        <w:t xml:space="preserve"> 54.0</w:t>
      </w:r>
      <w:r w:rsidRPr="00BC3AB0">
        <w:rPr>
          <w:lang w:val="pt-BR"/>
        </w:rPr>
        <w:t xml:space="preserve">(7.0), 4079.4070. </w:t>
      </w:r>
      <w:hyperlink r:id="rId132" w:history="1">
        <w:r w:rsidRPr="00BC3AB0">
          <w:rPr>
            <w:rStyle w:val="Hyperlink"/>
            <w:lang w:val="pt-BR"/>
          </w:rPr>
          <w:t>https://doi.org/10.1021/acs.est.9b06981</w:t>
        </w:r>
      </w:hyperlink>
      <w:r w:rsidRPr="00BC3AB0">
        <w:rPr>
          <w:lang w:val="pt-BR"/>
        </w:rPr>
        <w:t xml:space="preserve"> </w:t>
      </w:r>
    </w:p>
    <w:p w14:paraId="7F1D836D" w14:textId="055BB5C8" w:rsidR="00DA0F60" w:rsidRPr="00BC3AB0" w:rsidRDefault="00DA0F60" w:rsidP="00DA0F60">
      <w:pPr>
        <w:pStyle w:val="EndNoteBibliography"/>
        <w:spacing w:after="0"/>
        <w:ind w:left="720" w:hanging="720"/>
        <w:rPr>
          <w:lang w:val="pt-BR"/>
        </w:rPr>
      </w:pPr>
      <w:r w:rsidRPr="00BC3AB0">
        <w:rPr>
          <w:lang w:val="pt-BR"/>
        </w:rPr>
        <w:t xml:space="preserve">Tsangaris, C., Digka, N., Valente, T., Aguilar, A., Borrell, A., de Lucia, G. A., Gambaiani, D., Garcia-Garin, O., Kaberi, H., Martin, J., Maurino, E., Miaud, C., Palazzo, L., Del Olmo, A. P., Raga, J. A., Sbrana, A., Silvestri, C., Skylaki, E., Vighi, M., . . . </w:t>
      </w:r>
      <w:r w:rsidRPr="00DA0F60">
        <w:t xml:space="preserve">Matiddi, M. (2020). Using Boops boops (osteichthyes) to assess microplastic ingestion in the Mediterranean Sea. </w:t>
      </w:r>
      <w:r w:rsidRPr="00BC3AB0">
        <w:rPr>
          <w:i/>
          <w:lang w:val="pt-BR"/>
        </w:rPr>
        <w:t>Mar Pollut Bull</w:t>
      </w:r>
      <w:r w:rsidRPr="00BC3AB0">
        <w:rPr>
          <w:lang w:val="pt-BR"/>
        </w:rPr>
        <w:t>,</w:t>
      </w:r>
      <w:r w:rsidRPr="00BC3AB0">
        <w:rPr>
          <w:i/>
          <w:lang w:val="pt-BR"/>
        </w:rPr>
        <w:t xml:space="preserve"> 158</w:t>
      </w:r>
      <w:r w:rsidRPr="00BC3AB0">
        <w:rPr>
          <w:lang w:val="pt-BR"/>
        </w:rPr>
        <w:t xml:space="preserve">, 111397. </w:t>
      </w:r>
      <w:hyperlink r:id="rId133" w:history="1">
        <w:r w:rsidRPr="00BC3AB0">
          <w:rPr>
            <w:rStyle w:val="Hyperlink"/>
            <w:lang w:val="pt-BR"/>
          </w:rPr>
          <w:t>https://doi.org/10.1016/j.marpolbul.2020.111397</w:t>
        </w:r>
      </w:hyperlink>
      <w:r w:rsidRPr="00BC3AB0">
        <w:rPr>
          <w:lang w:val="pt-BR"/>
        </w:rPr>
        <w:t xml:space="preserve"> </w:t>
      </w:r>
    </w:p>
    <w:p w14:paraId="446F201B" w14:textId="5478B4A7" w:rsidR="00DA0F60" w:rsidRPr="00DA0F60" w:rsidRDefault="00DA0F60" w:rsidP="00DA0F60">
      <w:pPr>
        <w:pStyle w:val="EndNoteBibliography"/>
        <w:spacing w:after="0"/>
        <w:ind w:left="720" w:hanging="720"/>
      </w:pPr>
      <w:r w:rsidRPr="00BC3AB0">
        <w:rPr>
          <w:lang w:val="pt-BR"/>
        </w:rPr>
        <w:t xml:space="preserve">Ugwu, K., Vianello, A., Almeda, R., Iordachescu, L., &amp; Rotander, A. (2024). </w:t>
      </w:r>
      <w:r w:rsidRPr="00DA0F60">
        <w:t xml:space="preserve">Comparison of two pump-based systems for sampling small microplastics (&gt;10 muM) in coastal waters. </w:t>
      </w:r>
      <w:r w:rsidRPr="00DA0F60">
        <w:rPr>
          <w:i/>
        </w:rPr>
        <w:t>Environ Pollut</w:t>
      </w:r>
      <w:r w:rsidRPr="00DA0F60">
        <w:t>,</w:t>
      </w:r>
      <w:r w:rsidRPr="00DA0F60">
        <w:rPr>
          <w:i/>
        </w:rPr>
        <w:t xml:space="preserve"> 363</w:t>
      </w:r>
      <w:r w:rsidRPr="00DA0F60">
        <w:t xml:space="preserve">(Pt 2), 125192. </w:t>
      </w:r>
      <w:hyperlink r:id="rId134" w:history="1">
        <w:r w:rsidRPr="00DA0F60">
          <w:rPr>
            <w:rStyle w:val="Hyperlink"/>
          </w:rPr>
          <w:t>https://doi.org/10.1016/j.envpol.2024.125192</w:t>
        </w:r>
      </w:hyperlink>
      <w:r w:rsidRPr="00DA0F60">
        <w:t xml:space="preserve"> </w:t>
      </w:r>
    </w:p>
    <w:p w14:paraId="0875185C" w14:textId="2EDF6B14" w:rsidR="00DA0F60" w:rsidRPr="00BC3AB0" w:rsidRDefault="00DA0F60" w:rsidP="00DA0F60">
      <w:pPr>
        <w:pStyle w:val="EndNoteBibliography"/>
        <w:spacing w:after="0"/>
        <w:ind w:left="720" w:hanging="720"/>
        <w:rPr>
          <w:lang w:val="pt-BR"/>
        </w:rPr>
      </w:pPr>
      <w:r w:rsidRPr="00DA0F60">
        <w:t xml:space="preserve">Uurasjarvi, E., Paakkonen, M., Setala, O., Koistinen, A., &amp; Lehtiniemi, M. (2021). Microplastics accumulate to thin layers in the stratified Baltic Sea. </w:t>
      </w:r>
      <w:r w:rsidRPr="00BC3AB0">
        <w:rPr>
          <w:i/>
          <w:lang w:val="pt-BR"/>
        </w:rPr>
        <w:t>ENVIRONMENTAL POLLUTION</w:t>
      </w:r>
      <w:r w:rsidRPr="00BC3AB0">
        <w:rPr>
          <w:lang w:val="pt-BR"/>
        </w:rPr>
        <w:t>,</w:t>
      </w:r>
      <w:r w:rsidRPr="00BC3AB0">
        <w:rPr>
          <w:i/>
          <w:lang w:val="pt-BR"/>
        </w:rPr>
        <w:t xml:space="preserve"> 268.0</w:t>
      </w:r>
      <w:r w:rsidRPr="00BC3AB0">
        <w:rPr>
          <w:lang w:val="pt-BR"/>
        </w:rPr>
        <w:t xml:space="preserve">. </w:t>
      </w:r>
      <w:hyperlink r:id="rId135" w:history="1">
        <w:r w:rsidRPr="00BC3AB0">
          <w:rPr>
            <w:rStyle w:val="Hyperlink"/>
            <w:lang w:val="pt-BR"/>
          </w:rPr>
          <w:t>https://doi.org/10.1016/j.envpol.2020.115700</w:t>
        </w:r>
      </w:hyperlink>
      <w:r w:rsidRPr="00BC3AB0">
        <w:rPr>
          <w:lang w:val="pt-BR"/>
        </w:rPr>
        <w:t xml:space="preserve"> </w:t>
      </w:r>
    </w:p>
    <w:p w14:paraId="7DCBC410" w14:textId="110BC982" w:rsidR="00DA0F60" w:rsidRPr="00DA0F60" w:rsidRDefault="00DA0F60" w:rsidP="00DA0F60">
      <w:pPr>
        <w:pStyle w:val="EndNoteBibliography"/>
        <w:spacing w:after="0"/>
        <w:ind w:left="720" w:hanging="720"/>
      </w:pPr>
      <w:r w:rsidRPr="00BC3AB0">
        <w:rPr>
          <w:lang w:val="pt-BR"/>
        </w:rPr>
        <w:t xml:space="preserve">Villanova-Solano, C., Pereira, J. M., Hernandez-Sanchez, C., Hernandez-Borges, J., &amp; Pham, C. K. (2024). </w:t>
      </w:r>
      <w:r w:rsidRPr="00DA0F60">
        <w:t xml:space="preserve">Anthropogenic particles determination in northern krill (Meganyctiphanes norvegica) from the Azores region: A keystone species for marine food webs. </w:t>
      </w:r>
      <w:r w:rsidRPr="00DA0F60">
        <w:rPr>
          <w:i/>
        </w:rPr>
        <w:t>J Hazard Mater</w:t>
      </w:r>
      <w:r w:rsidRPr="00DA0F60">
        <w:t>,</w:t>
      </w:r>
      <w:r w:rsidRPr="00DA0F60">
        <w:rPr>
          <w:i/>
        </w:rPr>
        <w:t xml:space="preserve"> 477</w:t>
      </w:r>
      <w:r w:rsidRPr="00DA0F60">
        <w:t xml:space="preserve">, 135324. </w:t>
      </w:r>
      <w:hyperlink r:id="rId136" w:history="1">
        <w:r w:rsidRPr="00DA0F60">
          <w:rPr>
            <w:rStyle w:val="Hyperlink"/>
          </w:rPr>
          <w:t>https://doi.org/10.1016/j.jhazmat.2024.135324</w:t>
        </w:r>
      </w:hyperlink>
      <w:r w:rsidRPr="00DA0F60">
        <w:t xml:space="preserve"> </w:t>
      </w:r>
    </w:p>
    <w:p w14:paraId="33215BE2" w14:textId="17C1AF61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Vitale, D., Spinelli, A., &amp; Pico, Y. (2023). Microplastics Detected in Sediments and Rocks Substrate of Marine Areas with Ghost Nets. </w:t>
      </w:r>
      <w:r w:rsidRPr="00DA0F60">
        <w:rPr>
          <w:i/>
        </w:rPr>
        <w:t>JOURNAL OF MARINE SCIENCE AND ENGINEERING</w:t>
      </w:r>
      <w:r w:rsidRPr="00DA0F60">
        <w:t>,</w:t>
      </w:r>
      <w:r w:rsidRPr="00DA0F60">
        <w:rPr>
          <w:i/>
        </w:rPr>
        <w:t xml:space="preserve"> 11.0</w:t>
      </w:r>
      <w:r w:rsidRPr="00DA0F60">
        <w:t xml:space="preserve">(4.0). </w:t>
      </w:r>
      <w:hyperlink r:id="rId137" w:history="1">
        <w:r w:rsidRPr="00DA0F60">
          <w:rPr>
            <w:rStyle w:val="Hyperlink"/>
          </w:rPr>
          <w:t>https://doi.org/10.3390/jmse11040750</w:t>
        </w:r>
      </w:hyperlink>
      <w:r w:rsidRPr="00DA0F60">
        <w:t xml:space="preserve"> </w:t>
      </w:r>
    </w:p>
    <w:p w14:paraId="13E5DE0E" w14:textId="2055B1D2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Wang, D., Zhen, Y., Wei, L., Dai, Y., Wang, X., Tong, S., &amp; Zhao, L. (2022). Microplastic pollution in finless porpoises and their habitats along the Fujian coast of the East China Sea. </w:t>
      </w:r>
      <w:r w:rsidRPr="00DA0F60">
        <w:rPr>
          <w:i/>
        </w:rPr>
        <w:t>Frontiers in Marine Science</w:t>
      </w:r>
      <w:r w:rsidRPr="00DA0F60">
        <w:t>,</w:t>
      </w:r>
      <w:r w:rsidRPr="00DA0F60">
        <w:rPr>
          <w:i/>
        </w:rPr>
        <w:t xml:space="preserve"> 9.0</w:t>
      </w:r>
      <w:r w:rsidRPr="00DA0F60">
        <w:t xml:space="preserve">. </w:t>
      </w:r>
      <w:hyperlink r:id="rId138" w:history="1">
        <w:r w:rsidRPr="00DA0F60">
          <w:rPr>
            <w:rStyle w:val="Hyperlink"/>
          </w:rPr>
          <w:t>https://doi.org/10.3389/fmars.2022.1050957</w:t>
        </w:r>
      </w:hyperlink>
      <w:r w:rsidRPr="00DA0F60">
        <w:t xml:space="preserve"> </w:t>
      </w:r>
    </w:p>
    <w:p w14:paraId="55ACC7D1" w14:textId="1007B59E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Wang, F., Lei, A., Huang, S., Su, L., Li, M., Craig, N. J., &amp; Lai, Z. (2024). Impact of typhoon events on microplastic distribution in offshore sediments in Leizhou Peninsula of the South China Sea. </w:t>
      </w:r>
      <w:r w:rsidRPr="00DA0F60">
        <w:rPr>
          <w:i/>
        </w:rPr>
        <w:t>ENVIRONMENTAL POLLUTION</w:t>
      </w:r>
      <w:r w:rsidRPr="00DA0F60">
        <w:t>,</w:t>
      </w:r>
      <w:r w:rsidRPr="00DA0F60">
        <w:rPr>
          <w:i/>
        </w:rPr>
        <w:t xml:space="preserve"> 348.0</w:t>
      </w:r>
      <w:r w:rsidRPr="00DA0F60">
        <w:t xml:space="preserve">. </w:t>
      </w:r>
      <w:hyperlink r:id="rId139" w:history="1">
        <w:r w:rsidRPr="00DA0F60">
          <w:rPr>
            <w:rStyle w:val="Hyperlink"/>
          </w:rPr>
          <w:t>https://doi.org/10.1016/j.envpol.2024.123817</w:t>
        </w:r>
      </w:hyperlink>
      <w:r w:rsidRPr="00DA0F60">
        <w:t xml:space="preserve"> </w:t>
      </w:r>
    </w:p>
    <w:p w14:paraId="5A5F2287" w14:textId="10C3E423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Wang, J., Wang, M., Ru, S., &amp; Liu, X. (2019). High levels of microplastic pollution in the sediments and benthic organisms of the South Yellow Sea, China. </w:t>
      </w:r>
      <w:r w:rsidRPr="00DA0F60">
        <w:rPr>
          <w:i/>
        </w:rPr>
        <w:t>SCIENCE OF THE TOTAL ENVIRONMENT</w:t>
      </w:r>
      <w:r w:rsidRPr="00DA0F60">
        <w:t>,</w:t>
      </w:r>
      <w:r w:rsidRPr="00DA0F60">
        <w:rPr>
          <w:i/>
        </w:rPr>
        <w:t xml:space="preserve"> 651.0</w:t>
      </w:r>
      <w:r w:rsidRPr="00DA0F60">
        <w:t xml:space="preserve">, 1661.1660. </w:t>
      </w:r>
      <w:hyperlink r:id="rId140" w:history="1">
        <w:r w:rsidRPr="00DA0F60">
          <w:rPr>
            <w:rStyle w:val="Hyperlink"/>
          </w:rPr>
          <w:t>https://doi.org/10.1016/j.scitotenv.2018.10.007</w:t>
        </w:r>
      </w:hyperlink>
      <w:r w:rsidRPr="00DA0F60">
        <w:t xml:space="preserve"> </w:t>
      </w:r>
    </w:p>
    <w:p w14:paraId="06CF4A1B" w14:textId="3EFC5E39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Wightman, E., &amp; Renegar, A. (2023). The microscopic threat with a macroscopic impact: Microplastics along the southeast Florida reef tract.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191.0</w:t>
      </w:r>
      <w:r w:rsidRPr="00DA0F60">
        <w:t xml:space="preserve">. </w:t>
      </w:r>
      <w:hyperlink r:id="rId141" w:history="1">
        <w:r w:rsidRPr="00DA0F60">
          <w:rPr>
            <w:rStyle w:val="Hyperlink"/>
          </w:rPr>
          <w:t>https://doi.org/10.1016/j.marpolbul.2023.114917</w:t>
        </w:r>
      </w:hyperlink>
      <w:r w:rsidRPr="00DA0F60">
        <w:t xml:space="preserve"> </w:t>
      </w:r>
    </w:p>
    <w:p w14:paraId="21EB83F0" w14:textId="02CBB288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Wu, P., Fan, Y., Zhang, X., Wu, W., Zhang, Z., Wu, Y., Wang, J., Xu, J., Chen, T., &amp; Gao, B. (2024). Seasonal dynamics, tidal influences, and anthropogenic impacts on microplastic distribution in the Yangtze River estuary: A comprehensive characterization and comparative analysis. </w:t>
      </w:r>
      <w:r w:rsidRPr="00DA0F60">
        <w:rPr>
          <w:i/>
        </w:rPr>
        <w:t>J Hazard Mater</w:t>
      </w:r>
      <w:r w:rsidRPr="00DA0F60">
        <w:t>,</w:t>
      </w:r>
      <w:r w:rsidRPr="00DA0F60">
        <w:rPr>
          <w:i/>
        </w:rPr>
        <w:t xml:space="preserve"> 476</w:t>
      </w:r>
      <w:r w:rsidRPr="00DA0F60">
        <w:t xml:space="preserve">, 135167. </w:t>
      </w:r>
      <w:hyperlink r:id="rId142" w:history="1">
        <w:r w:rsidRPr="00DA0F60">
          <w:rPr>
            <w:rStyle w:val="Hyperlink"/>
          </w:rPr>
          <w:t>https://doi.org/10.1016/j.jhazmat.2024.135167</w:t>
        </w:r>
      </w:hyperlink>
      <w:r w:rsidRPr="00DA0F60">
        <w:t xml:space="preserve"> </w:t>
      </w:r>
    </w:p>
    <w:p w14:paraId="173FB75C" w14:textId="53193C04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Xu, X.-Y., Wong, C. Y., Tam, N. F. Y., Liu, H. M., &amp; Cheung, S. G. (2020). Barnacles as potential bioindicator of microplastic pollution in Hong Kong.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154.0</w:t>
      </w:r>
      <w:r w:rsidRPr="00DA0F60">
        <w:t xml:space="preserve">. </w:t>
      </w:r>
      <w:hyperlink r:id="rId143" w:history="1">
        <w:r w:rsidRPr="00DA0F60">
          <w:rPr>
            <w:rStyle w:val="Hyperlink"/>
          </w:rPr>
          <w:t>https://doi.org/10.1016/j.marpolbul.2020.111081</w:t>
        </w:r>
      </w:hyperlink>
      <w:r w:rsidRPr="00DA0F60">
        <w:t xml:space="preserve"> </w:t>
      </w:r>
    </w:p>
    <w:p w14:paraId="2E6838A0" w14:textId="10B16FFD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lastRenderedPageBreak/>
        <w:t xml:space="preserve">Xu, Y., Li, S., Chen, J., &amp; Cui, Z. (2024). Assessment of mariculture-derived microplastic pollution in Dapeng Cove, China. </w:t>
      </w:r>
      <w:r w:rsidRPr="00DA0F60">
        <w:rPr>
          <w:i/>
        </w:rPr>
        <w:t>Frontiers in Marine Science</w:t>
      </w:r>
      <w:r w:rsidRPr="00DA0F60">
        <w:t>,</w:t>
      </w:r>
      <w:r w:rsidRPr="00DA0F60">
        <w:rPr>
          <w:i/>
        </w:rPr>
        <w:t xml:space="preserve"> 11.0</w:t>
      </w:r>
      <w:r w:rsidRPr="00DA0F60">
        <w:t xml:space="preserve">. </w:t>
      </w:r>
      <w:hyperlink r:id="rId144" w:history="1">
        <w:r w:rsidRPr="00DA0F60">
          <w:rPr>
            <w:rStyle w:val="Hyperlink"/>
          </w:rPr>
          <w:t>https://doi.org/10.3389/fmars.2024.1382249</w:t>
        </w:r>
      </w:hyperlink>
      <w:r w:rsidRPr="00DA0F60">
        <w:t xml:space="preserve"> </w:t>
      </w:r>
    </w:p>
    <w:p w14:paraId="023BDEF4" w14:textId="7955802F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Yakub, A. S., Bassey, B. O., Bello, A. I., Bello, B. O., Olapoju, O. A., Agwu, O. A., Balogun, K. J., Igbo, J. K., Ajani, G., Odedere, A. O., &amp; Izge, M. A. (2024). Eco-toxic Risk Assessment of microplastics in water and sediment across Nigeria Offshore, Gulf of Guinea. </w:t>
      </w:r>
      <w:r w:rsidRPr="00DA0F60">
        <w:rPr>
          <w:i/>
        </w:rPr>
        <w:t>ENVIRONMENTAL MONITORING AND ASSESSMENT</w:t>
      </w:r>
      <w:r w:rsidRPr="00DA0F60">
        <w:t>,</w:t>
      </w:r>
      <w:r w:rsidRPr="00DA0F60">
        <w:rPr>
          <w:i/>
        </w:rPr>
        <w:t xml:space="preserve"> 196.0</w:t>
      </w:r>
      <w:r w:rsidRPr="00DA0F60">
        <w:t xml:space="preserve">(10.0). </w:t>
      </w:r>
      <w:hyperlink r:id="rId145" w:history="1">
        <w:r w:rsidRPr="00DA0F60">
          <w:rPr>
            <w:rStyle w:val="Hyperlink"/>
          </w:rPr>
          <w:t>https://doi.org/10.1007/s10661-024-13021-2</w:t>
        </w:r>
      </w:hyperlink>
      <w:r w:rsidRPr="00DA0F60">
        <w:t xml:space="preserve"> </w:t>
      </w:r>
    </w:p>
    <w:p w14:paraId="481AD928" w14:textId="1A7CF06A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Yang, Z., Celik, M., &amp; Arakawa, H. (2023). Challenges of Raman spectra to estimate carbonyl index of microplastics: A case study with environmental samples from sea surface.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194.0</w:t>
      </w:r>
      <w:r w:rsidRPr="00DA0F60">
        <w:t xml:space="preserve">. </w:t>
      </w:r>
      <w:hyperlink r:id="rId146" w:history="1">
        <w:r w:rsidRPr="00DA0F60">
          <w:rPr>
            <w:rStyle w:val="Hyperlink"/>
          </w:rPr>
          <w:t>https://doi.org/10.1016/j.marpolbul.2023.115362</w:t>
        </w:r>
      </w:hyperlink>
      <w:r w:rsidRPr="00DA0F60">
        <w:t xml:space="preserve"> </w:t>
      </w:r>
    </w:p>
    <w:p w14:paraId="6A703254" w14:textId="2855DA19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Yang, Z., Zhang, J., Haruka, N., Murat, C., &amp; Arakawa, H. (2024). Spectral analysis of environmental microplastic polyethylene (PE) using average spectra. </w:t>
      </w:r>
      <w:r w:rsidRPr="00DA0F60">
        <w:rPr>
          <w:i/>
        </w:rPr>
        <w:t>SCIENCE OF THE TOTAL ENVIRONMENT</w:t>
      </w:r>
      <w:r w:rsidRPr="00DA0F60">
        <w:t>,</w:t>
      </w:r>
      <w:r w:rsidRPr="00DA0F60">
        <w:rPr>
          <w:i/>
        </w:rPr>
        <w:t xml:space="preserve"> 927.0</w:t>
      </w:r>
      <w:r w:rsidRPr="00DA0F60">
        <w:t xml:space="preserve">. </w:t>
      </w:r>
      <w:hyperlink r:id="rId147" w:history="1">
        <w:r w:rsidRPr="00DA0F60">
          <w:rPr>
            <w:rStyle w:val="Hyperlink"/>
          </w:rPr>
          <w:t>https://doi.org/10.1016/j.scitotenv.2024.171871</w:t>
        </w:r>
      </w:hyperlink>
      <w:r w:rsidRPr="00DA0F60">
        <w:t xml:space="preserve"> </w:t>
      </w:r>
    </w:p>
    <w:p w14:paraId="1432415F" w14:textId="5FC2BF1A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Yang, Z., Zhang, J., Viyakarn, V., Arnupapboon, S., Chanyim, A., Lorpai, A., Hayashi, T., Hagita, R., Uchida, K., &amp; Arakawa, H. (2024). Concentrations and carbonyl index of microplastic in surface seawater in southeastern coastal region off Japan, Northwestern Pacific.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208.0</w:t>
      </w:r>
      <w:r w:rsidRPr="00DA0F60">
        <w:t xml:space="preserve">. </w:t>
      </w:r>
      <w:hyperlink r:id="rId148" w:history="1">
        <w:r w:rsidRPr="00DA0F60">
          <w:rPr>
            <w:rStyle w:val="Hyperlink"/>
          </w:rPr>
          <w:t>https://doi.org/10.1016/j.marpolbul.2024.116957</w:t>
        </w:r>
      </w:hyperlink>
      <w:r w:rsidRPr="00DA0F60">
        <w:t xml:space="preserve"> </w:t>
      </w:r>
    </w:p>
    <w:p w14:paraId="4BEC2A33" w14:textId="4A1A8B08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Yi, Y., Kong, L., Wang, X., Li, Y., Cheng, J., Han, J., Chen, H., &amp; Zhang, N. (2023). Distribution and characteristics of microplastics in sediment at representative dredged material ocean dumping sites, China. </w:t>
      </w:r>
      <w:r w:rsidRPr="00DA0F60">
        <w:rPr>
          <w:i/>
        </w:rPr>
        <w:t>MARINE POLLUTION BULLETIN</w:t>
      </w:r>
      <w:r w:rsidRPr="00DA0F60">
        <w:t>,</w:t>
      </w:r>
      <w:r w:rsidRPr="00DA0F60">
        <w:rPr>
          <w:i/>
        </w:rPr>
        <w:t xml:space="preserve"> 193.0</w:t>
      </w:r>
      <w:r w:rsidRPr="00DA0F60">
        <w:t xml:space="preserve">. </w:t>
      </w:r>
      <w:hyperlink r:id="rId149" w:history="1">
        <w:r w:rsidRPr="00DA0F60">
          <w:rPr>
            <w:rStyle w:val="Hyperlink"/>
          </w:rPr>
          <w:t>https://doi.org/10.1016/j.marpolbul.2023.115201</w:t>
        </w:r>
      </w:hyperlink>
      <w:r w:rsidRPr="00DA0F60">
        <w:t xml:space="preserve"> </w:t>
      </w:r>
    </w:p>
    <w:p w14:paraId="6AADF7FE" w14:textId="3517D23A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Yusof, K., Anuar, S. T., Mohamad, Y., Jaafar, M., Mohamad, N., Bachok, Z., Mohamad, N., &amp; Ibrahim, Y. S. (2023). First evidence of microplastic pollution in the surface water of Malaysian Marine Park islands, South China Sea during COVID-19. </w:t>
      </w:r>
      <w:r w:rsidRPr="00DA0F60">
        <w:rPr>
          <w:i/>
        </w:rPr>
        <w:t>Mar Pollut Bull</w:t>
      </w:r>
      <w:r w:rsidRPr="00DA0F60">
        <w:t>,</w:t>
      </w:r>
      <w:r w:rsidRPr="00DA0F60">
        <w:rPr>
          <w:i/>
        </w:rPr>
        <w:t xml:space="preserve"> 194</w:t>
      </w:r>
      <w:r w:rsidRPr="00DA0F60">
        <w:t xml:space="preserve">(Pt B), 115268. </w:t>
      </w:r>
      <w:hyperlink r:id="rId150" w:history="1">
        <w:r w:rsidRPr="00DA0F60">
          <w:rPr>
            <w:rStyle w:val="Hyperlink"/>
          </w:rPr>
          <w:t>https://doi.org/10.1016/j.marpolbul.2023.115268</w:t>
        </w:r>
      </w:hyperlink>
      <w:r w:rsidRPr="00DA0F60">
        <w:t xml:space="preserve"> </w:t>
      </w:r>
    </w:p>
    <w:p w14:paraId="2A8C652D" w14:textId="2313D218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Zayen, A., Sayadi, S., Chevalier, C., Boukthir, M., Ben Ismail, S., &amp; Tedetti, M. (2020). Microplastics in surface waters of the Gulf of Gabes, southern Mediterranean Sea: Distribution, composition and influence of hydrodynamics. </w:t>
      </w:r>
      <w:r w:rsidRPr="00DA0F60">
        <w:rPr>
          <w:i/>
        </w:rPr>
        <w:t>ESTUARINE COASTAL AND SHELF SCIENCE</w:t>
      </w:r>
      <w:r w:rsidRPr="00DA0F60">
        <w:t>,</w:t>
      </w:r>
      <w:r w:rsidRPr="00DA0F60">
        <w:rPr>
          <w:i/>
        </w:rPr>
        <w:t xml:space="preserve"> 242.0</w:t>
      </w:r>
      <w:r w:rsidRPr="00DA0F60">
        <w:t xml:space="preserve">. </w:t>
      </w:r>
      <w:hyperlink r:id="rId151" w:history="1">
        <w:r w:rsidRPr="00DA0F60">
          <w:rPr>
            <w:rStyle w:val="Hyperlink"/>
          </w:rPr>
          <w:t>https://doi.org/10.1016/j.ecss.2020.106832</w:t>
        </w:r>
      </w:hyperlink>
      <w:r w:rsidRPr="00DA0F60">
        <w:t xml:space="preserve"> </w:t>
      </w:r>
    </w:p>
    <w:p w14:paraId="34943017" w14:textId="529B6E14" w:rsidR="00DA0F60" w:rsidRPr="00DA0F60" w:rsidRDefault="00DA0F60" w:rsidP="00DA0F60">
      <w:pPr>
        <w:pStyle w:val="EndNoteBibliography"/>
        <w:spacing w:after="0"/>
        <w:ind w:left="720" w:hanging="720"/>
      </w:pPr>
      <w:r w:rsidRPr="00DA0F60">
        <w:t xml:space="preserve">Zhang, R., &amp; Liu, Y. (2023). Multi-omics-based approach reveals the effects of microplastics on microbial abundance and function of sediments in Shenzhen coastal waters. </w:t>
      </w:r>
      <w:r w:rsidRPr="00DA0F60">
        <w:rPr>
          <w:i/>
        </w:rPr>
        <w:t>Frontiers in Marine Science</w:t>
      </w:r>
      <w:r w:rsidRPr="00DA0F60">
        <w:t>,</w:t>
      </w:r>
      <w:r w:rsidRPr="00DA0F60">
        <w:rPr>
          <w:i/>
        </w:rPr>
        <w:t xml:space="preserve"> 10.0</w:t>
      </w:r>
      <w:r w:rsidRPr="00DA0F60">
        <w:t xml:space="preserve">. </w:t>
      </w:r>
      <w:hyperlink r:id="rId152" w:history="1">
        <w:r w:rsidRPr="00DA0F60">
          <w:rPr>
            <w:rStyle w:val="Hyperlink"/>
          </w:rPr>
          <w:t>https://doi.org/10.3389/fmars.2023.1189876</w:t>
        </w:r>
      </w:hyperlink>
      <w:r w:rsidRPr="00DA0F60">
        <w:t xml:space="preserve"> </w:t>
      </w:r>
    </w:p>
    <w:p w14:paraId="168093BE" w14:textId="50E7A1C4" w:rsidR="00DA0F60" w:rsidRPr="00DA0F60" w:rsidRDefault="00DA0F60" w:rsidP="00DA0F60">
      <w:pPr>
        <w:pStyle w:val="EndNoteBibliography"/>
        <w:ind w:left="720" w:hanging="720"/>
      </w:pPr>
      <w:r w:rsidRPr="00DA0F60">
        <w:t xml:space="preserve">Zhao, S., Zettler, E. R., Bos, R. P., Lin, P., Amaral-Zettler, L. A., &amp; Mincer, T. J. (2022). Large quantities of small microplastics permeate the surface ocean to abyssal depths in the South Atlantic Gyre. </w:t>
      </w:r>
      <w:r w:rsidRPr="00DA0F60">
        <w:rPr>
          <w:i/>
        </w:rPr>
        <w:t>GLOBAL CHANGE BIOLOGY</w:t>
      </w:r>
      <w:r w:rsidRPr="00DA0F60">
        <w:t>,</w:t>
      </w:r>
      <w:r w:rsidRPr="00DA0F60">
        <w:rPr>
          <w:i/>
        </w:rPr>
        <w:t xml:space="preserve"> 28.0</w:t>
      </w:r>
      <w:r w:rsidRPr="00DA0F60">
        <w:t xml:space="preserve">(9.0), 2991.2990. </w:t>
      </w:r>
      <w:hyperlink r:id="rId153" w:history="1">
        <w:r w:rsidRPr="00DA0F60">
          <w:rPr>
            <w:rStyle w:val="Hyperlink"/>
          </w:rPr>
          <w:t>https://doi.org/10.1111/gcb.16089</w:t>
        </w:r>
      </w:hyperlink>
      <w:r w:rsidRPr="00DA0F60">
        <w:t xml:space="preserve"> </w:t>
      </w:r>
    </w:p>
    <w:p w14:paraId="2D12DF29" w14:textId="5AB2C01A" w:rsidR="00622046" w:rsidRPr="001D17E0" w:rsidRDefault="006165BB">
      <w:pPr>
        <w:rPr>
          <w:rFonts w:ascii="Calibri" w:hAnsi="Calibri" w:cs="Calibri"/>
        </w:rPr>
      </w:pPr>
      <w:r w:rsidRPr="001D17E0">
        <w:rPr>
          <w:rFonts w:ascii="Calibri" w:hAnsi="Calibri" w:cs="Calibri"/>
        </w:rPr>
        <w:fldChar w:fldCharType="end"/>
      </w:r>
    </w:p>
    <w:sectPr w:rsidR="00622046" w:rsidRPr="001D17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sde02za7xrvfee2d0opwxzr0afe99pwvtat&quot;&gt;My EndNote Library&lt;record-ids&gt;&lt;item&gt;38&lt;/item&gt;&lt;item&gt;186&lt;/item&gt;&lt;item&gt;229&lt;/item&gt;&lt;item&gt;260&lt;/item&gt;&lt;item&gt;267&lt;/item&gt;&lt;item&gt;299&lt;/item&gt;&lt;item&gt;328&lt;/item&gt;&lt;item&gt;329&lt;/item&gt;&lt;item&gt;330&lt;/item&gt;&lt;item&gt;331&lt;/item&gt;&lt;item&gt;339&lt;/item&gt;&lt;item&gt;340&lt;/item&gt;&lt;item&gt;341&lt;/item&gt;&lt;item&gt;342&lt;/item&gt;&lt;item&gt;343&lt;/item&gt;&lt;item&gt;344&lt;/item&gt;&lt;item&gt;345&lt;/item&gt;&lt;item&gt;346&lt;/item&gt;&lt;item&gt;349&lt;/item&gt;&lt;item&gt;350&lt;/item&gt;&lt;item&gt;352&lt;/item&gt;&lt;item&gt;353&lt;/item&gt;&lt;item&gt;354&lt;/item&gt;&lt;item&gt;355&lt;/item&gt;&lt;item&gt;356&lt;/item&gt;&lt;item&gt;357&lt;/item&gt;&lt;item&gt;358&lt;/item&gt;&lt;item&gt;362&lt;/item&gt;&lt;item&gt;363&lt;/item&gt;&lt;item&gt;364&lt;/item&gt;&lt;item&gt;367&lt;/item&gt;&lt;item&gt;369&lt;/item&gt;&lt;item&gt;373&lt;/item&gt;&lt;item&gt;375&lt;/item&gt;&lt;item&gt;379&lt;/item&gt;&lt;item&gt;381&lt;/item&gt;&lt;item&gt;382&lt;/item&gt;&lt;item&gt;384&lt;/item&gt;&lt;item&gt;385&lt;/item&gt;&lt;item&gt;387&lt;/item&gt;&lt;item&gt;389&lt;/item&gt;&lt;item&gt;390&lt;/item&gt;&lt;item&gt;391&lt;/item&gt;&lt;item&gt;392&lt;/item&gt;&lt;item&gt;394&lt;/item&gt;&lt;item&gt;395&lt;/item&gt;&lt;item&gt;396&lt;/item&gt;&lt;item&gt;397&lt;/item&gt;&lt;item&gt;399&lt;/item&gt;&lt;item&gt;400&lt;/item&gt;&lt;item&gt;402&lt;/item&gt;&lt;item&gt;406&lt;/item&gt;&lt;item&gt;407&lt;/item&gt;&lt;item&gt;408&lt;/item&gt;&lt;item&gt;409&lt;/item&gt;&lt;item&gt;410&lt;/item&gt;&lt;item&gt;413&lt;/item&gt;&lt;item&gt;414&lt;/item&gt;&lt;item&gt;415&lt;/item&gt;&lt;item&gt;416&lt;/item&gt;&lt;item&gt;417&lt;/item&gt;&lt;item&gt;418&lt;/item&gt;&lt;item&gt;420&lt;/item&gt;&lt;item&gt;425&lt;/item&gt;&lt;item&gt;426&lt;/item&gt;&lt;item&gt;427&lt;/item&gt;&lt;item&gt;428&lt;/item&gt;&lt;item&gt;429&lt;/item&gt;&lt;item&gt;431&lt;/item&gt;&lt;item&gt;432&lt;/item&gt;&lt;item&gt;433&lt;/item&gt;&lt;item&gt;434&lt;/item&gt;&lt;item&gt;435&lt;/item&gt;&lt;item&gt;436&lt;/item&gt;&lt;item&gt;437&lt;/item&gt;&lt;item&gt;438&lt;/item&gt;&lt;item&gt;439&lt;/item&gt;&lt;item&gt;440&lt;/item&gt;&lt;item&gt;441&lt;/item&gt;&lt;item&gt;442&lt;/item&gt;&lt;item&gt;443&lt;/item&gt;&lt;item&gt;444&lt;/item&gt;&lt;item&gt;446&lt;/item&gt;&lt;item&gt;447&lt;/item&gt;&lt;item&gt;448&lt;/item&gt;&lt;item&gt;449&lt;/item&gt;&lt;item&gt;450&lt;/item&gt;&lt;item&gt;451&lt;/item&gt;&lt;item&gt;453&lt;/item&gt;&lt;item&gt;454&lt;/item&gt;&lt;item&gt;455&lt;/item&gt;&lt;item&gt;456&lt;/item&gt;&lt;item&gt;457&lt;/item&gt;&lt;item&gt;459&lt;/item&gt;&lt;item&gt;461&lt;/item&gt;&lt;item&gt;462&lt;/item&gt;&lt;item&gt;463&lt;/item&gt;&lt;item&gt;465&lt;/item&gt;&lt;item&gt;466&lt;/item&gt;&lt;item&gt;467&lt;/item&gt;&lt;item&gt;468&lt;/item&gt;&lt;item&gt;469&lt;/item&gt;&lt;item&gt;471&lt;/item&gt;&lt;item&gt;472&lt;/item&gt;&lt;item&gt;473&lt;/item&gt;&lt;item&gt;474&lt;/item&gt;&lt;item&gt;476&lt;/item&gt;&lt;item&gt;477&lt;/item&gt;&lt;item&gt;478&lt;/item&gt;&lt;item&gt;479&lt;/item&gt;&lt;item&gt;480&lt;/item&gt;&lt;item&gt;481&lt;/item&gt;&lt;item&gt;482&lt;/item&gt;&lt;item&gt;483&lt;/item&gt;&lt;item&gt;486&lt;/item&gt;&lt;item&gt;487&lt;/item&gt;&lt;item&gt;488&lt;/item&gt;&lt;item&gt;489&lt;/item&gt;&lt;item&gt;490&lt;/item&gt;&lt;item&gt;493&lt;/item&gt;&lt;item&gt;495&lt;/item&gt;&lt;item&gt;496&lt;/item&gt;&lt;item&gt;497&lt;/item&gt;&lt;item&gt;498&lt;/item&gt;&lt;item&gt;499&lt;/item&gt;&lt;item&gt;501&lt;/item&gt;&lt;item&gt;502&lt;/item&gt;&lt;item&gt;503&lt;/item&gt;&lt;item&gt;504&lt;/item&gt;&lt;item&gt;505&lt;/item&gt;&lt;item&gt;506&lt;/item&gt;&lt;item&gt;507&lt;/item&gt;&lt;item&gt;509&lt;/item&gt;&lt;item&gt;510&lt;/item&gt;&lt;item&gt;511&lt;/item&gt;&lt;/record-ids&gt;&lt;/item&gt;&lt;/Libraries&gt;"/>
  </w:docVars>
  <w:rsids>
    <w:rsidRoot w:val="00E025A8"/>
    <w:rsid w:val="00001300"/>
    <w:rsid w:val="000036B9"/>
    <w:rsid w:val="00003F95"/>
    <w:rsid w:val="00004A62"/>
    <w:rsid w:val="00006609"/>
    <w:rsid w:val="000146DC"/>
    <w:rsid w:val="00023510"/>
    <w:rsid w:val="000240A9"/>
    <w:rsid w:val="00024EAF"/>
    <w:rsid w:val="000256E2"/>
    <w:rsid w:val="00032609"/>
    <w:rsid w:val="0003275E"/>
    <w:rsid w:val="00034805"/>
    <w:rsid w:val="00035ECB"/>
    <w:rsid w:val="00036B75"/>
    <w:rsid w:val="000370C3"/>
    <w:rsid w:val="00037F52"/>
    <w:rsid w:val="00053151"/>
    <w:rsid w:val="00055A43"/>
    <w:rsid w:val="0006558C"/>
    <w:rsid w:val="00066D6C"/>
    <w:rsid w:val="0007311A"/>
    <w:rsid w:val="00073E47"/>
    <w:rsid w:val="000754CE"/>
    <w:rsid w:val="000765A7"/>
    <w:rsid w:val="000837DA"/>
    <w:rsid w:val="00085150"/>
    <w:rsid w:val="000A3D46"/>
    <w:rsid w:val="000A538D"/>
    <w:rsid w:val="000B4EB4"/>
    <w:rsid w:val="000B4FD3"/>
    <w:rsid w:val="000B5C50"/>
    <w:rsid w:val="000B6D08"/>
    <w:rsid w:val="000C0216"/>
    <w:rsid w:val="000C097D"/>
    <w:rsid w:val="000C373D"/>
    <w:rsid w:val="000C3F27"/>
    <w:rsid w:val="000D0AA0"/>
    <w:rsid w:val="000D5ECD"/>
    <w:rsid w:val="000D6C2D"/>
    <w:rsid w:val="000E2FE7"/>
    <w:rsid w:val="000E5FED"/>
    <w:rsid w:val="000E7AFF"/>
    <w:rsid w:val="000E7DA7"/>
    <w:rsid w:val="000F2B0B"/>
    <w:rsid w:val="0010195C"/>
    <w:rsid w:val="00101E78"/>
    <w:rsid w:val="00104969"/>
    <w:rsid w:val="001114C7"/>
    <w:rsid w:val="0011308B"/>
    <w:rsid w:val="001130B5"/>
    <w:rsid w:val="00115042"/>
    <w:rsid w:val="00121048"/>
    <w:rsid w:val="00122DEC"/>
    <w:rsid w:val="00134577"/>
    <w:rsid w:val="001366A1"/>
    <w:rsid w:val="001369C6"/>
    <w:rsid w:val="0013735E"/>
    <w:rsid w:val="00140112"/>
    <w:rsid w:val="00140A33"/>
    <w:rsid w:val="00142D7A"/>
    <w:rsid w:val="00143BF9"/>
    <w:rsid w:val="00145C87"/>
    <w:rsid w:val="00150B02"/>
    <w:rsid w:val="00157016"/>
    <w:rsid w:val="00162263"/>
    <w:rsid w:val="001629B9"/>
    <w:rsid w:val="001658C9"/>
    <w:rsid w:val="00167840"/>
    <w:rsid w:val="0017145C"/>
    <w:rsid w:val="00172DAB"/>
    <w:rsid w:val="00177749"/>
    <w:rsid w:val="00193EDC"/>
    <w:rsid w:val="001A115C"/>
    <w:rsid w:val="001A5F13"/>
    <w:rsid w:val="001A7D17"/>
    <w:rsid w:val="001B393F"/>
    <w:rsid w:val="001B688A"/>
    <w:rsid w:val="001C07F2"/>
    <w:rsid w:val="001C11CD"/>
    <w:rsid w:val="001C1F0F"/>
    <w:rsid w:val="001C205C"/>
    <w:rsid w:val="001C2604"/>
    <w:rsid w:val="001C75D6"/>
    <w:rsid w:val="001D17E0"/>
    <w:rsid w:val="001D29D9"/>
    <w:rsid w:val="001D2AB0"/>
    <w:rsid w:val="001D5C3B"/>
    <w:rsid w:val="001D70D9"/>
    <w:rsid w:val="001E1CC5"/>
    <w:rsid w:val="001E3822"/>
    <w:rsid w:val="001E3C3B"/>
    <w:rsid w:val="001E54E9"/>
    <w:rsid w:val="001F013F"/>
    <w:rsid w:val="001F2A5D"/>
    <w:rsid w:val="001F46E0"/>
    <w:rsid w:val="001F5504"/>
    <w:rsid w:val="002015B8"/>
    <w:rsid w:val="0020264C"/>
    <w:rsid w:val="0021307D"/>
    <w:rsid w:val="00221131"/>
    <w:rsid w:val="002211DE"/>
    <w:rsid w:val="00222C5E"/>
    <w:rsid w:val="0022392A"/>
    <w:rsid w:val="00223A8E"/>
    <w:rsid w:val="00231516"/>
    <w:rsid w:val="00232261"/>
    <w:rsid w:val="00233BE0"/>
    <w:rsid w:val="002349EF"/>
    <w:rsid w:val="0023552F"/>
    <w:rsid w:val="002421CD"/>
    <w:rsid w:val="00243246"/>
    <w:rsid w:val="00246DAA"/>
    <w:rsid w:val="0025006E"/>
    <w:rsid w:val="002500B2"/>
    <w:rsid w:val="002572DE"/>
    <w:rsid w:val="00257D15"/>
    <w:rsid w:val="00262529"/>
    <w:rsid w:val="00263A3B"/>
    <w:rsid w:val="002713F3"/>
    <w:rsid w:val="002759FF"/>
    <w:rsid w:val="002824DB"/>
    <w:rsid w:val="00282D74"/>
    <w:rsid w:val="00291B4B"/>
    <w:rsid w:val="00295B52"/>
    <w:rsid w:val="00296614"/>
    <w:rsid w:val="002A3C15"/>
    <w:rsid w:val="002A3DE4"/>
    <w:rsid w:val="002B3B7A"/>
    <w:rsid w:val="002B558F"/>
    <w:rsid w:val="002B79CD"/>
    <w:rsid w:val="002B7C8D"/>
    <w:rsid w:val="002C06B8"/>
    <w:rsid w:val="002C35A5"/>
    <w:rsid w:val="002F0EC4"/>
    <w:rsid w:val="00300D1F"/>
    <w:rsid w:val="003010DB"/>
    <w:rsid w:val="0030274B"/>
    <w:rsid w:val="00317A3F"/>
    <w:rsid w:val="0032063D"/>
    <w:rsid w:val="00337D7C"/>
    <w:rsid w:val="003454EC"/>
    <w:rsid w:val="00351D44"/>
    <w:rsid w:val="00353B6C"/>
    <w:rsid w:val="00356474"/>
    <w:rsid w:val="003611D3"/>
    <w:rsid w:val="0036163D"/>
    <w:rsid w:val="00361B14"/>
    <w:rsid w:val="00362065"/>
    <w:rsid w:val="00364B43"/>
    <w:rsid w:val="003653EE"/>
    <w:rsid w:val="00372FC0"/>
    <w:rsid w:val="00374E65"/>
    <w:rsid w:val="003806B9"/>
    <w:rsid w:val="003808FE"/>
    <w:rsid w:val="00380928"/>
    <w:rsid w:val="00385232"/>
    <w:rsid w:val="00386959"/>
    <w:rsid w:val="00387FC7"/>
    <w:rsid w:val="00391148"/>
    <w:rsid w:val="00391AB6"/>
    <w:rsid w:val="00391F95"/>
    <w:rsid w:val="00392B8A"/>
    <w:rsid w:val="003A4965"/>
    <w:rsid w:val="003B2F49"/>
    <w:rsid w:val="003B35A8"/>
    <w:rsid w:val="003C484F"/>
    <w:rsid w:val="003C4F65"/>
    <w:rsid w:val="003C57DF"/>
    <w:rsid w:val="003C60ED"/>
    <w:rsid w:val="003D11D5"/>
    <w:rsid w:val="003D183E"/>
    <w:rsid w:val="003D526E"/>
    <w:rsid w:val="003E097D"/>
    <w:rsid w:val="003E21D3"/>
    <w:rsid w:val="003E3600"/>
    <w:rsid w:val="003E6F5F"/>
    <w:rsid w:val="003F12D0"/>
    <w:rsid w:val="003F681C"/>
    <w:rsid w:val="003F732F"/>
    <w:rsid w:val="004019B8"/>
    <w:rsid w:val="004056E1"/>
    <w:rsid w:val="00405C24"/>
    <w:rsid w:val="00412FA6"/>
    <w:rsid w:val="00417EBC"/>
    <w:rsid w:val="004204B2"/>
    <w:rsid w:val="004275CB"/>
    <w:rsid w:val="00427AE2"/>
    <w:rsid w:val="00432A8A"/>
    <w:rsid w:val="00442B0F"/>
    <w:rsid w:val="004551C5"/>
    <w:rsid w:val="004635D9"/>
    <w:rsid w:val="00463F40"/>
    <w:rsid w:val="00464704"/>
    <w:rsid w:val="00464D53"/>
    <w:rsid w:val="00466E5D"/>
    <w:rsid w:val="0047783C"/>
    <w:rsid w:val="00477FEF"/>
    <w:rsid w:val="00480670"/>
    <w:rsid w:val="00485897"/>
    <w:rsid w:val="00493C95"/>
    <w:rsid w:val="004958BE"/>
    <w:rsid w:val="00496ABE"/>
    <w:rsid w:val="004A1648"/>
    <w:rsid w:val="004A3939"/>
    <w:rsid w:val="004A7D2D"/>
    <w:rsid w:val="004B0731"/>
    <w:rsid w:val="004B1EDB"/>
    <w:rsid w:val="004B5A2C"/>
    <w:rsid w:val="004B6FC8"/>
    <w:rsid w:val="004C4964"/>
    <w:rsid w:val="004C5AD1"/>
    <w:rsid w:val="004D0529"/>
    <w:rsid w:val="004D0C23"/>
    <w:rsid w:val="004D12C7"/>
    <w:rsid w:val="004D399E"/>
    <w:rsid w:val="004E7082"/>
    <w:rsid w:val="004F09E5"/>
    <w:rsid w:val="004F5680"/>
    <w:rsid w:val="004F6D91"/>
    <w:rsid w:val="0050242E"/>
    <w:rsid w:val="005101AF"/>
    <w:rsid w:val="005177DE"/>
    <w:rsid w:val="00517807"/>
    <w:rsid w:val="00517C41"/>
    <w:rsid w:val="0052120B"/>
    <w:rsid w:val="00523DF1"/>
    <w:rsid w:val="00524A16"/>
    <w:rsid w:val="0053046F"/>
    <w:rsid w:val="00534285"/>
    <w:rsid w:val="00537C38"/>
    <w:rsid w:val="00537E23"/>
    <w:rsid w:val="0054262A"/>
    <w:rsid w:val="00552A4F"/>
    <w:rsid w:val="00563371"/>
    <w:rsid w:val="0056666C"/>
    <w:rsid w:val="005763BA"/>
    <w:rsid w:val="005768B1"/>
    <w:rsid w:val="00585D91"/>
    <w:rsid w:val="005861B1"/>
    <w:rsid w:val="005864F8"/>
    <w:rsid w:val="00587C85"/>
    <w:rsid w:val="00593E4C"/>
    <w:rsid w:val="00593F6F"/>
    <w:rsid w:val="005A6D41"/>
    <w:rsid w:val="005B52C9"/>
    <w:rsid w:val="005C34BF"/>
    <w:rsid w:val="005E03B0"/>
    <w:rsid w:val="005E2CB2"/>
    <w:rsid w:val="005E76A9"/>
    <w:rsid w:val="005F4983"/>
    <w:rsid w:val="006024AB"/>
    <w:rsid w:val="0060357F"/>
    <w:rsid w:val="006066CF"/>
    <w:rsid w:val="006104F0"/>
    <w:rsid w:val="006156C6"/>
    <w:rsid w:val="00616365"/>
    <w:rsid w:val="006165BB"/>
    <w:rsid w:val="0062163A"/>
    <w:rsid w:val="00622046"/>
    <w:rsid w:val="00630AC8"/>
    <w:rsid w:val="00630EC7"/>
    <w:rsid w:val="006326E3"/>
    <w:rsid w:val="00634A4E"/>
    <w:rsid w:val="00641C5A"/>
    <w:rsid w:val="00644CCC"/>
    <w:rsid w:val="006510C6"/>
    <w:rsid w:val="0065201D"/>
    <w:rsid w:val="00653AF5"/>
    <w:rsid w:val="0065426C"/>
    <w:rsid w:val="00654F62"/>
    <w:rsid w:val="006621B2"/>
    <w:rsid w:val="00691CB9"/>
    <w:rsid w:val="00692469"/>
    <w:rsid w:val="006960EB"/>
    <w:rsid w:val="006A2EBA"/>
    <w:rsid w:val="006A2FD1"/>
    <w:rsid w:val="006B2943"/>
    <w:rsid w:val="006B2CD9"/>
    <w:rsid w:val="006B2DB7"/>
    <w:rsid w:val="006B3CAC"/>
    <w:rsid w:val="006B4CC3"/>
    <w:rsid w:val="006C52FB"/>
    <w:rsid w:val="006D2731"/>
    <w:rsid w:val="006D55F9"/>
    <w:rsid w:val="006D7900"/>
    <w:rsid w:val="006E09CB"/>
    <w:rsid w:val="006E7D4F"/>
    <w:rsid w:val="00701A69"/>
    <w:rsid w:val="00710F46"/>
    <w:rsid w:val="007110DD"/>
    <w:rsid w:val="00715477"/>
    <w:rsid w:val="00716004"/>
    <w:rsid w:val="00717FD3"/>
    <w:rsid w:val="00725BED"/>
    <w:rsid w:val="00726120"/>
    <w:rsid w:val="007271C2"/>
    <w:rsid w:val="00732AEB"/>
    <w:rsid w:val="00733DE0"/>
    <w:rsid w:val="00735A9F"/>
    <w:rsid w:val="007376D5"/>
    <w:rsid w:val="007400F7"/>
    <w:rsid w:val="0074469A"/>
    <w:rsid w:val="00772C37"/>
    <w:rsid w:val="00774707"/>
    <w:rsid w:val="00783A88"/>
    <w:rsid w:val="00787229"/>
    <w:rsid w:val="00791916"/>
    <w:rsid w:val="00794995"/>
    <w:rsid w:val="0079632F"/>
    <w:rsid w:val="007970CE"/>
    <w:rsid w:val="007A32B7"/>
    <w:rsid w:val="007A46B2"/>
    <w:rsid w:val="007A51F5"/>
    <w:rsid w:val="007A71FA"/>
    <w:rsid w:val="007B2444"/>
    <w:rsid w:val="007B6265"/>
    <w:rsid w:val="007C215F"/>
    <w:rsid w:val="007C4575"/>
    <w:rsid w:val="007C72F3"/>
    <w:rsid w:val="007D52C5"/>
    <w:rsid w:val="007D61FF"/>
    <w:rsid w:val="007D77DC"/>
    <w:rsid w:val="007E1E0A"/>
    <w:rsid w:val="007E2913"/>
    <w:rsid w:val="007E457B"/>
    <w:rsid w:val="007E7495"/>
    <w:rsid w:val="007F24DF"/>
    <w:rsid w:val="007F2A87"/>
    <w:rsid w:val="007F2FBF"/>
    <w:rsid w:val="007F3C82"/>
    <w:rsid w:val="007F4DE8"/>
    <w:rsid w:val="007F63DD"/>
    <w:rsid w:val="007F6526"/>
    <w:rsid w:val="007F6617"/>
    <w:rsid w:val="007F6C72"/>
    <w:rsid w:val="007F6EF3"/>
    <w:rsid w:val="008016C9"/>
    <w:rsid w:val="00803060"/>
    <w:rsid w:val="00810BDD"/>
    <w:rsid w:val="008122F1"/>
    <w:rsid w:val="00814C81"/>
    <w:rsid w:val="00820097"/>
    <w:rsid w:val="00820CF2"/>
    <w:rsid w:val="00821F1C"/>
    <w:rsid w:val="0082313B"/>
    <w:rsid w:val="0082482E"/>
    <w:rsid w:val="008277B4"/>
    <w:rsid w:val="0083046D"/>
    <w:rsid w:val="00832265"/>
    <w:rsid w:val="00842E55"/>
    <w:rsid w:val="0084465D"/>
    <w:rsid w:val="0084571A"/>
    <w:rsid w:val="008512AE"/>
    <w:rsid w:val="00866C28"/>
    <w:rsid w:val="00870D60"/>
    <w:rsid w:val="0087251C"/>
    <w:rsid w:val="00874B83"/>
    <w:rsid w:val="00875B1B"/>
    <w:rsid w:val="0087779A"/>
    <w:rsid w:val="00880BFE"/>
    <w:rsid w:val="008824DE"/>
    <w:rsid w:val="00884DF1"/>
    <w:rsid w:val="00886D36"/>
    <w:rsid w:val="00891A90"/>
    <w:rsid w:val="00893C92"/>
    <w:rsid w:val="008A48F5"/>
    <w:rsid w:val="008B550D"/>
    <w:rsid w:val="008B6AA9"/>
    <w:rsid w:val="008C0134"/>
    <w:rsid w:val="008C0F07"/>
    <w:rsid w:val="008C110A"/>
    <w:rsid w:val="008C37AA"/>
    <w:rsid w:val="008C3953"/>
    <w:rsid w:val="008C3F18"/>
    <w:rsid w:val="008D68C3"/>
    <w:rsid w:val="008D7EF0"/>
    <w:rsid w:val="008E7F33"/>
    <w:rsid w:val="008F01DE"/>
    <w:rsid w:val="008F315B"/>
    <w:rsid w:val="008F31A5"/>
    <w:rsid w:val="008F7AE2"/>
    <w:rsid w:val="00901A3D"/>
    <w:rsid w:val="00901C80"/>
    <w:rsid w:val="009052BE"/>
    <w:rsid w:val="0090605F"/>
    <w:rsid w:val="0090686D"/>
    <w:rsid w:val="00910812"/>
    <w:rsid w:val="0091241B"/>
    <w:rsid w:val="009149EC"/>
    <w:rsid w:val="00915232"/>
    <w:rsid w:val="00920A31"/>
    <w:rsid w:val="00923A54"/>
    <w:rsid w:val="0093044A"/>
    <w:rsid w:val="00930526"/>
    <w:rsid w:val="0093056C"/>
    <w:rsid w:val="009317B0"/>
    <w:rsid w:val="009327C2"/>
    <w:rsid w:val="00932A3C"/>
    <w:rsid w:val="00932E3E"/>
    <w:rsid w:val="00936DAE"/>
    <w:rsid w:val="00937CCD"/>
    <w:rsid w:val="00942F33"/>
    <w:rsid w:val="00944B37"/>
    <w:rsid w:val="00951503"/>
    <w:rsid w:val="009527C7"/>
    <w:rsid w:val="00963FDC"/>
    <w:rsid w:val="00975ECA"/>
    <w:rsid w:val="00980EA8"/>
    <w:rsid w:val="00981B27"/>
    <w:rsid w:val="0098299D"/>
    <w:rsid w:val="00995D02"/>
    <w:rsid w:val="009A773C"/>
    <w:rsid w:val="009B0380"/>
    <w:rsid w:val="009B0968"/>
    <w:rsid w:val="009B4F4F"/>
    <w:rsid w:val="009C0DFD"/>
    <w:rsid w:val="009C4A7D"/>
    <w:rsid w:val="009C5A17"/>
    <w:rsid w:val="009D01C6"/>
    <w:rsid w:val="009D416F"/>
    <w:rsid w:val="009D48DD"/>
    <w:rsid w:val="009D63BF"/>
    <w:rsid w:val="009E2FA7"/>
    <w:rsid w:val="009E35F2"/>
    <w:rsid w:val="009E4470"/>
    <w:rsid w:val="009F52E0"/>
    <w:rsid w:val="009F6DCE"/>
    <w:rsid w:val="00A06A0C"/>
    <w:rsid w:val="00A071A9"/>
    <w:rsid w:val="00A13ECA"/>
    <w:rsid w:val="00A218CA"/>
    <w:rsid w:val="00A239DA"/>
    <w:rsid w:val="00A30BC0"/>
    <w:rsid w:val="00A31C8F"/>
    <w:rsid w:val="00A34F1A"/>
    <w:rsid w:val="00A34FA3"/>
    <w:rsid w:val="00A36B45"/>
    <w:rsid w:val="00A4318B"/>
    <w:rsid w:val="00A509EC"/>
    <w:rsid w:val="00A614FF"/>
    <w:rsid w:val="00A62613"/>
    <w:rsid w:val="00A70645"/>
    <w:rsid w:val="00A82873"/>
    <w:rsid w:val="00A83EA4"/>
    <w:rsid w:val="00A8508C"/>
    <w:rsid w:val="00A8737A"/>
    <w:rsid w:val="00A87B9F"/>
    <w:rsid w:val="00A9213C"/>
    <w:rsid w:val="00A93437"/>
    <w:rsid w:val="00A93A92"/>
    <w:rsid w:val="00AA34B2"/>
    <w:rsid w:val="00AA79B1"/>
    <w:rsid w:val="00AB3E02"/>
    <w:rsid w:val="00AC08E0"/>
    <w:rsid w:val="00AC1944"/>
    <w:rsid w:val="00AC6E97"/>
    <w:rsid w:val="00AC7DE1"/>
    <w:rsid w:val="00AD5E55"/>
    <w:rsid w:val="00AE044F"/>
    <w:rsid w:val="00AE0BA3"/>
    <w:rsid w:val="00AE69D6"/>
    <w:rsid w:val="00B026B0"/>
    <w:rsid w:val="00B05E1C"/>
    <w:rsid w:val="00B10C6E"/>
    <w:rsid w:val="00B152A9"/>
    <w:rsid w:val="00B2070E"/>
    <w:rsid w:val="00B22A3D"/>
    <w:rsid w:val="00B24BC9"/>
    <w:rsid w:val="00B252B4"/>
    <w:rsid w:val="00B265F8"/>
    <w:rsid w:val="00B4248D"/>
    <w:rsid w:val="00B47362"/>
    <w:rsid w:val="00B51738"/>
    <w:rsid w:val="00B532C6"/>
    <w:rsid w:val="00B548CE"/>
    <w:rsid w:val="00B606F5"/>
    <w:rsid w:val="00B63850"/>
    <w:rsid w:val="00B6719B"/>
    <w:rsid w:val="00B73C59"/>
    <w:rsid w:val="00B777DD"/>
    <w:rsid w:val="00B81DE2"/>
    <w:rsid w:val="00B831B9"/>
    <w:rsid w:val="00B83A9F"/>
    <w:rsid w:val="00B95153"/>
    <w:rsid w:val="00B97797"/>
    <w:rsid w:val="00BA131B"/>
    <w:rsid w:val="00BA6F09"/>
    <w:rsid w:val="00BA7950"/>
    <w:rsid w:val="00BB518F"/>
    <w:rsid w:val="00BB7F0F"/>
    <w:rsid w:val="00BC3AB0"/>
    <w:rsid w:val="00BC4595"/>
    <w:rsid w:val="00BC4EFC"/>
    <w:rsid w:val="00BC706F"/>
    <w:rsid w:val="00BD2535"/>
    <w:rsid w:val="00BD355E"/>
    <w:rsid w:val="00BD39A4"/>
    <w:rsid w:val="00BD571B"/>
    <w:rsid w:val="00BE6687"/>
    <w:rsid w:val="00BF5542"/>
    <w:rsid w:val="00C029C8"/>
    <w:rsid w:val="00C27D2E"/>
    <w:rsid w:val="00C31521"/>
    <w:rsid w:val="00C3708A"/>
    <w:rsid w:val="00C4528F"/>
    <w:rsid w:val="00C45B54"/>
    <w:rsid w:val="00C51932"/>
    <w:rsid w:val="00C51B96"/>
    <w:rsid w:val="00C52278"/>
    <w:rsid w:val="00C54631"/>
    <w:rsid w:val="00C577C8"/>
    <w:rsid w:val="00C64A46"/>
    <w:rsid w:val="00C653BF"/>
    <w:rsid w:val="00C7137D"/>
    <w:rsid w:val="00C718F6"/>
    <w:rsid w:val="00C71E67"/>
    <w:rsid w:val="00C772E6"/>
    <w:rsid w:val="00C90D4E"/>
    <w:rsid w:val="00C9286E"/>
    <w:rsid w:val="00C95571"/>
    <w:rsid w:val="00CA257C"/>
    <w:rsid w:val="00CA431E"/>
    <w:rsid w:val="00CB0A5C"/>
    <w:rsid w:val="00CB3C7C"/>
    <w:rsid w:val="00CB45B5"/>
    <w:rsid w:val="00CB6F68"/>
    <w:rsid w:val="00CB7562"/>
    <w:rsid w:val="00CC32E0"/>
    <w:rsid w:val="00CD6143"/>
    <w:rsid w:val="00CE32FD"/>
    <w:rsid w:val="00CE3B39"/>
    <w:rsid w:val="00CE3F96"/>
    <w:rsid w:val="00CE4158"/>
    <w:rsid w:val="00CE4386"/>
    <w:rsid w:val="00CE49D6"/>
    <w:rsid w:val="00CE5C2A"/>
    <w:rsid w:val="00CE6E83"/>
    <w:rsid w:val="00CF4415"/>
    <w:rsid w:val="00D0031A"/>
    <w:rsid w:val="00D03F2C"/>
    <w:rsid w:val="00D03F34"/>
    <w:rsid w:val="00D10AC3"/>
    <w:rsid w:val="00D13474"/>
    <w:rsid w:val="00D13C84"/>
    <w:rsid w:val="00D1419B"/>
    <w:rsid w:val="00D24F4A"/>
    <w:rsid w:val="00D24FA4"/>
    <w:rsid w:val="00D265D5"/>
    <w:rsid w:val="00D27E7B"/>
    <w:rsid w:val="00D30D31"/>
    <w:rsid w:val="00D37DB4"/>
    <w:rsid w:val="00D46E90"/>
    <w:rsid w:val="00D50977"/>
    <w:rsid w:val="00D5316C"/>
    <w:rsid w:val="00D55F29"/>
    <w:rsid w:val="00D57452"/>
    <w:rsid w:val="00D6471F"/>
    <w:rsid w:val="00D65481"/>
    <w:rsid w:val="00D657A1"/>
    <w:rsid w:val="00D661BC"/>
    <w:rsid w:val="00D66DE9"/>
    <w:rsid w:val="00D670C9"/>
    <w:rsid w:val="00D711E4"/>
    <w:rsid w:val="00D75537"/>
    <w:rsid w:val="00D75561"/>
    <w:rsid w:val="00D82116"/>
    <w:rsid w:val="00D8529E"/>
    <w:rsid w:val="00D87922"/>
    <w:rsid w:val="00D879E2"/>
    <w:rsid w:val="00D95E56"/>
    <w:rsid w:val="00D9762B"/>
    <w:rsid w:val="00DA0F60"/>
    <w:rsid w:val="00DB0C62"/>
    <w:rsid w:val="00DB72AD"/>
    <w:rsid w:val="00DC1B0D"/>
    <w:rsid w:val="00DD1DFD"/>
    <w:rsid w:val="00DD7A33"/>
    <w:rsid w:val="00DE321C"/>
    <w:rsid w:val="00DE52A6"/>
    <w:rsid w:val="00DF369E"/>
    <w:rsid w:val="00DF627F"/>
    <w:rsid w:val="00E00605"/>
    <w:rsid w:val="00E025A8"/>
    <w:rsid w:val="00E0621D"/>
    <w:rsid w:val="00E127FA"/>
    <w:rsid w:val="00E14286"/>
    <w:rsid w:val="00E15BA8"/>
    <w:rsid w:val="00E16AD9"/>
    <w:rsid w:val="00E17C35"/>
    <w:rsid w:val="00E20900"/>
    <w:rsid w:val="00E212A3"/>
    <w:rsid w:val="00E21A65"/>
    <w:rsid w:val="00E22369"/>
    <w:rsid w:val="00E23569"/>
    <w:rsid w:val="00E273FE"/>
    <w:rsid w:val="00E305FE"/>
    <w:rsid w:val="00E31876"/>
    <w:rsid w:val="00E41E75"/>
    <w:rsid w:val="00E433E1"/>
    <w:rsid w:val="00E43D4A"/>
    <w:rsid w:val="00E53319"/>
    <w:rsid w:val="00E54AAC"/>
    <w:rsid w:val="00E56348"/>
    <w:rsid w:val="00E5780F"/>
    <w:rsid w:val="00E57FAB"/>
    <w:rsid w:val="00E61D87"/>
    <w:rsid w:val="00E63AC0"/>
    <w:rsid w:val="00E67261"/>
    <w:rsid w:val="00E676AF"/>
    <w:rsid w:val="00E71A76"/>
    <w:rsid w:val="00E76F38"/>
    <w:rsid w:val="00E84FE4"/>
    <w:rsid w:val="00E85503"/>
    <w:rsid w:val="00E85B48"/>
    <w:rsid w:val="00E85BFA"/>
    <w:rsid w:val="00E8601D"/>
    <w:rsid w:val="00E87163"/>
    <w:rsid w:val="00E877B3"/>
    <w:rsid w:val="00E912BB"/>
    <w:rsid w:val="00E918DC"/>
    <w:rsid w:val="00E940AE"/>
    <w:rsid w:val="00E96EE8"/>
    <w:rsid w:val="00EA17A7"/>
    <w:rsid w:val="00EA24DB"/>
    <w:rsid w:val="00EB0A49"/>
    <w:rsid w:val="00EB0BFE"/>
    <w:rsid w:val="00EB1D68"/>
    <w:rsid w:val="00EB1EFE"/>
    <w:rsid w:val="00EB32F9"/>
    <w:rsid w:val="00EB37CA"/>
    <w:rsid w:val="00EC4C4B"/>
    <w:rsid w:val="00ED218E"/>
    <w:rsid w:val="00ED5B68"/>
    <w:rsid w:val="00ED62B1"/>
    <w:rsid w:val="00EE1DCF"/>
    <w:rsid w:val="00EF7A07"/>
    <w:rsid w:val="00EF7CD9"/>
    <w:rsid w:val="00F00266"/>
    <w:rsid w:val="00F029FA"/>
    <w:rsid w:val="00F11790"/>
    <w:rsid w:val="00F12629"/>
    <w:rsid w:val="00F16028"/>
    <w:rsid w:val="00F2483C"/>
    <w:rsid w:val="00F24A7E"/>
    <w:rsid w:val="00F26E36"/>
    <w:rsid w:val="00F27BBC"/>
    <w:rsid w:val="00F30CF5"/>
    <w:rsid w:val="00F340CA"/>
    <w:rsid w:val="00F37574"/>
    <w:rsid w:val="00F37E36"/>
    <w:rsid w:val="00F44FCB"/>
    <w:rsid w:val="00F47973"/>
    <w:rsid w:val="00F55113"/>
    <w:rsid w:val="00F577BA"/>
    <w:rsid w:val="00F62966"/>
    <w:rsid w:val="00F6467D"/>
    <w:rsid w:val="00F652B0"/>
    <w:rsid w:val="00F722E4"/>
    <w:rsid w:val="00F77E75"/>
    <w:rsid w:val="00F81D72"/>
    <w:rsid w:val="00F839BD"/>
    <w:rsid w:val="00F929B9"/>
    <w:rsid w:val="00F96834"/>
    <w:rsid w:val="00F97C99"/>
    <w:rsid w:val="00FA190E"/>
    <w:rsid w:val="00FA2377"/>
    <w:rsid w:val="00FA26FE"/>
    <w:rsid w:val="00FA5CFC"/>
    <w:rsid w:val="00FA7DAD"/>
    <w:rsid w:val="00FB1B56"/>
    <w:rsid w:val="00FD2E93"/>
    <w:rsid w:val="00FD40B4"/>
    <w:rsid w:val="00FD5B4D"/>
    <w:rsid w:val="00FD6ED6"/>
    <w:rsid w:val="00FE0D9A"/>
    <w:rsid w:val="00FE32A6"/>
    <w:rsid w:val="00FE3702"/>
    <w:rsid w:val="00FF5313"/>
    <w:rsid w:val="00FF6520"/>
    <w:rsid w:val="00FF7B50"/>
    <w:rsid w:val="00FF7CDA"/>
    <w:rsid w:val="01A5A363"/>
    <w:rsid w:val="02D38242"/>
    <w:rsid w:val="07F3F842"/>
    <w:rsid w:val="0A351031"/>
    <w:rsid w:val="0C032850"/>
    <w:rsid w:val="0CDF7301"/>
    <w:rsid w:val="109F4084"/>
    <w:rsid w:val="11BCCB93"/>
    <w:rsid w:val="131A99C9"/>
    <w:rsid w:val="13E9E651"/>
    <w:rsid w:val="1519C43D"/>
    <w:rsid w:val="1B7DCE5A"/>
    <w:rsid w:val="1BD1D366"/>
    <w:rsid w:val="1CEB2BB8"/>
    <w:rsid w:val="1D30B7E6"/>
    <w:rsid w:val="1D36C2AD"/>
    <w:rsid w:val="1D9B940E"/>
    <w:rsid w:val="26250A75"/>
    <w:rsid w:val="267CBC40"/>
    <w:rsid w:val="2D1A6A82"/>
    <w:rsid w:val="2F1A3827"/>
    <w:rsid w:val="301DBEC9"/>
    <w:rsid w:val="35937617"/>
    <w:rsid w:val="373F2965"/>
    <w:rsid w:val="37AB31AF"/>
    <w:rsid w:val="3B4F1075"/>
    <w:rsid w:val="3BC04299"/>
    <w:rsid w:val="3CDF8FC1"/>
    <w:rsid w:val="3D1EA006"/>
    <w:rsid w:val="3D710D4D"/>
    <w:rsid w:val="3DB0B6CD"/>
    <w:rsid w:val="3E6AFFC0"/>
    <w:rsid w:val="3F2A91CB"/>
    <w:rsid w:val="4024D9F3"/>
    <w:rsid w:val="42E3BDEB"/>
    <w:rsid w:val="454BB007"/>
    <w:rsid w:val="45D5711F"/>
    <w:rsid w:val="489BEFE5"/>
    <w:rsid w:val="499E63D7"/>
    <w:rsid w:val="4A2E1069"/>
    <w:rsid w:val="4A8D3E50"/>
    <w:rsid w:val="4A8F3604"/>
    <w:rsid w:val="4D6F4325"/>
    <w:rsid w:val="4E08972F"/>
    <w:rsid w:val="4F845DB5"/>
    <w:rsid w:val="506CEDDB"/>
    <w:rsid w:val="51D76761"/>
    <w:rsid w:val="5323834C"/>
    <w:rsid w:val="54C1511F"/>
    <w:rsid w:val="5665BE65"/>
    <w:rsid w:val="5A28E4FE"/>
    <w:rsid w:val="5A9E91F0"/>
    <w:rsid w:val="5AF9C3E4"/>
    <w:rsid w:val="5DCEC23A"/>
    <w:rsid w:val="60941430"/>
    <w:rsid w:val="60A23ED7"/>
    <w:rsid w:val="61B03555"/>
    <w:rsid w:val="61FB7C7C"/>
    <w:rsid w:val="622A3AC8"/>
    <w:rsid w:val="63B872DF"/>
    <w:rsid w:val="68CC4DC9"/>
    <w:rsid w:val="69F3B552"/>
    <w:rsid w:val="6B61BBD5"/>
    <w:rsid w:val="6C9EF458"/>
    <w:rsid w:val="6CCBEC47"/>
    <w:rsid w:val="71C8DFCC"/>
    <w:rsid w:val="729255C9"/>
    <w:rsid w:val="76A00EAA"/>
    <w:rsid w:val="772E574A"/>
    <w:rsid w:val="79C21BE3"/>
    <w:rsid w:val="7BDEABDD"/>
    <w:rsid w:val="7C646952"/>
    <w:rsid w:val="7C77423F"/>
    <w:rsid w:val="7E364E23"/>
    <w:rsid w:val="7E608D81"/>
    <w:rsid w:val="7FDFC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63E42"/>
  <w15:chartTrackingRefBased/>
  <w15:docId w15:val="{10880A1D-5431-4468-981E-13D078803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2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2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25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2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25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2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2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2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2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2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2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2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25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25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25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25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25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25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2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2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2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2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2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25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25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25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2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25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25A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025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25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25A8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025A8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E02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77E75"/>
    <w:rPr>
      <w:color w:val="96607D"/>
      <w:u w:val="single"/>
    </w:rPr>
  </w:style>
  <w:style w:type="paragraph" w:customStyle="1" w:styleId="msonormal0">
    <w:name w:val="msonormal"/>
    <w:basedOn w:val="Normal"/>
    <w:rsid w:val="00F77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5">
    <w:name w:val="xl65"/>
    <w:basedOn w:val="Normal"/>
    <w:rsid w:val="00F77E75"/>
    <w:pPr>
      <w:shd w:val="clear" w:color="000000" w:fill="F2CE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6">
    <w:name w:val="xl66"/>
    <w:basedOn w:val="Normal"/>
    <w:rsid w:val="00F77E7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7">
    <w:name w:val="xl67"/>
    <w:basedOn w:val="Normal"/>
    <w:rsid w:val="00F77E75"/>
    <w:pPr>
      <w:shd w:val="clear" w:color="000000" w:fill="F2CE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8">
    <w:name w:val="xl68"/>
    <w:basedOn w:val="Normal"/>
    <w:rsid w:val="00F77E75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69">
    <w:name w:val="xl69"/>
    <w:basedOn w:val="Normal"/>
    <w:rsid w:val="00F77E7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70">
    <w:name w:val="xl70"/>
    <w:basedOn w:val="Normal"/>
    <w:rsid w:val="00F77E75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F9ED5"/>
      <w:kern w:val="0"/>
      <w:lang w:eastAsia="en-AU"/>
      <w14:ligatures w14:val="none"/>
    </w:rPr>
  </w:style>
  <w:style w:type="paragraph" w:customStyle="1" w:styleId="xl71">
    <w:name w:val="xl71"/>
    <w:basedOn w:val="Normal"/>
    <w:rsid w:val="00F77E75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lang w:eastAsia="en-AU"/>
      <w14:ligatures w14:val="none"/>
    </w:rPr>
  </w:style>
  <w:style w:type="paragraph" w:customStyle="1" w:styleId="xl72">
    <w:name w:val="xl72"/>
    <w:basedOn w:val="Normal"/>
    <w:rsid w:val="00F77E75"/>
    <w:pPr>
      <w:shd w:val="clear" w:color="000000" w:fill="E8E8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73">
    <w:name w:val="xl73"/>
    <w:basedOn w:val="Normal"/>
    <w:rsid w:val="00F77E75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74">
    <w:name w:val="xl74"/>
    <w:basedOn w:val="Normal"/>
    <w:rsid w:val="00F77E75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75">
    <w:name w:val="xl75"/>
    <w:basedOn w:val="Normal"/>
    <w:rsid w:val="00F77E75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76">
    <w:name w:val="xl76"/>
    <w:basedOn w:val="Normal"/>
    <w:rsid w:val="00F77E75"/>
    <w:pPr>
      <w:shd w:val="clear" w:color="000000" w:fill="E8E8E8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77">
    <w:name w:val="xl77"/>
    <w:basedOn w:val="Normal"/>
    <w:rsid w:val="00F77E75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78">
    <w:name w:val="xl78"/>
    <w:basedOn w:val="Normal"/>
    <w:rsid w:val="00F77E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79">
    <w:name w:val="xl79"/>
    <w:basedOn w:val="Normal"/>
    <w:rsid w:val="00F77E75"/>
    <w:pPr>
      <w:shd w:val="clear" w:color="000000" w:fill="F2CE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80">
    <w:name w:val="xl80"/>
    <w:basedOn w:val="Normal"/>
    <w:rsid w:val="00F77E75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81">
    <w:name w:val="xl81"/>
    <w:basedOn w:val="Normal"/>
    <w:rsid w:val="00F77E75"/>
    <w:pPr>
      <w:pBdr>
        <w:bottom w:val="single" w:sz="4" w:space="0" w:color="auto"/>
      </w:pBdr>
      <w:shd w:val="clear" w:color="000000" w:fill="E8E8E8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82">
    <w:name w:val="xl82"/>
    <w:basedOn w:val="Normal"/>
    <w:rsid w:val="00F77E7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83">
    <w:name w:val="xl83"/>
    <w:basedOn w:val="Normal"/>
    <w:rsid w:val="00F77E7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84">
    <w:name w:val="xl84"/>
    <w:basedOn w:val="Normal"/>
    <w:rsid w:val="00F77E75"/>
    <w:pPr>
      <w:shd w:val="clear" w:color="000000" w:fill="FF7C8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lang w:eastAsia="en-AU"/>
      <w14:ligatures w14:val="none"/>
    </w:rPr>
  </w:style>
  <w:style w:type="paragraph" w:customStyle="1" w:styleId="xl85">
    <w:name w:val="xl85"/>
    <w:basedOn w:val="Normal"/>
    <w:rsid w:val="00F77E75"/>
    <w:pPr>
      <w:pBdr>
        <w:bottom w:val="single" w:sz="4" w:space="0" w:color="auto"/>
      </w:pBdr>
      <w:shd w:val="clear" w:color="000000" w:fill="E8E8E8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86">
    <w:name w:val="xl86"/>
    <w:basedOn w:val="Normal"/>
    <w:rsid w:val="00F77E75"/>
    <w:pPr>
      <w:pBdr>
        <w:bottom w:val="single" w:sz="4" w:space="0" w:color="auto"/>
      </w:pBdr>
      <w:shd w:val="clear" w:color="000000" w:fill="E8E8E8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87">
    <w:name w:val="xl87"/>
    <w:basedOn w:val="Normal"/>
    <w:rsid w:val="00F77E75"/>
    <w:pPr>
      <w:shd w:val="clear" w:color="000000" w:fill="E8E8E8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88">
    <w:name w:val="xl88"/>
    <w:basedOn w:val="Normal"/>
    <w:rsid w:val="00F77E7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font5">
    <w:name w:val="font5"/>
    <w:basedOn w:val="Normal"/>
    <w:rsid w:val="00CB6F6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20"/>
      <w:szCs w:val="20"/>
      <w:lang w:eastAsia="en-AU"/>
      <w14:ligatures w14:val="none"/>
    </w:rPr>
  </w:style>
  <w:style w:type="paragraph" w:customStyle="1" w:styleId="xl89">
    <w:name w:val="xl89"/>
    <w:basedOn w:val="Normal"/>
    <w:rsid w:val="00CB6F6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lang w:eastAsia="en-AU"/>
      <w14:ligatures w14:val="none"/>
    </w:rPr>
  </w:style>
  <w:style w:type="paragraph" w:customStyle="1" w:styleId="xl90">
    <w:name w:val="xl90"/>
    <w:basedOn w:val="Normal"/>
    <w:rsid w:val="00CB6F68"/>
    <w:pPr>
      <w:shd w:val="clear" w:color="000000" w:fill="F2CEE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kern w:val="0"/>
      <w:lang w:eastAsia="en-AU"/>
      <w14:ligatures w14:val="none"/>
    </w:rPr>
  </w:style>
  <w:style w:type="paragraph" w:customStyle="1" w:styleId="xl91">
    <w:name w:val="xl91"/>
    <w:basedOn w:val="Normal"/>
    <w:rsid w:val="00CB6F68"/>
    <w:pPr>
      <w:shd w:val="clear" w:color="000000" w:fill="C0E6F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92">
    <w:name w:val="xl92"/>
    <w:basedOn w:val="Normal"/>
    <w:rsid w:val="00CB6F68"/>
    <w:pPr>
      <w:shd w:val="clear" w:color="000000" w:fill="FBE2D5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93">
    <w:name w:val="xl93"/>
    <w:basedOn w:val="Normal"/>
    <w:rsid w:val="00CB6F68"/>
    <w:pPr>
      <w:shd w:val="clear" w:color="000000" w:fill="E8E8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94">
    <w:name w:val="xl94"/>
    <w:basedOn w:val="Normal"/>
    <w:rsid w:val="00CB6F6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95">
    <w:name w:val="xl95"/>
    <w:basedOn w:val="Normal"/>
    <w:rsid w:val="00CB6F68"/>
    <w:pPr>
      <w:shd w:val="clear" w:color="000000" w:fill="FBE2D5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000000"/>
      <w:kern w:val="0"/>
      <w:sz w:val="22"/>
      <w:szCs w:val="22"/>
      <w:lang w:eastAsia="en-AU"/>
      <w14:ligatures w14:val="none"/>
    </w:rPr>
  </w:style>
  <w:style w:type="paragraph" w:customStyle="1" w:styleId="xl96">
    <w:name w:val="xl96"/>
    <w:basedOn w:val="Normal"/>
    <w:rsid w:val="00CB6F68"/>
    <w:pPr>
      <w:shd w:val="clear" w:color="000000" w:fill="FFC000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97">
    <w:name w:val="xl97"/>
    <w:basedOn w:val="Normal"/>
    <w:rsid w:val="00CB6F68"/>
    <w:pPr>
      <w:shd w:val="clear" w:color="000000" w:fill="DAF2D0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98">
    <w:name w:val="xl98"/>
    <w:basedOn w:val="Normal"/>
    <w:rsid w:val="00CB6F68"/>
    <w:pPr>
      <w:shd w:val="clear" w:color="000000" w:fill="94DCF8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99">
    <w:name w:val="xl99"/>
    <w:basedOn w:val="Normal"/>
    <w:rsid w:val="00CB6F6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00">
    <w:name w:val="xl100"/>
    <w:basedOn w:val="Normal"/>
    <w:rsid w:val="00CB6F68"/>
    <w:pPr>
      <w:shd w:val="clear" w:color="000000" w:fill="DAF2D0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01">
    <w:name w:val="xl101"/>
    <w:basedOn w:val="Normal"/>
    <w:rsid w:val="00CB6F6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02">
    <w:name w:val="xl102"/>
    <w:basedOn w:val="Normal"/>
    <w:rsid w:val="00CB6F6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03">
    <w:name w:val="xl103"/>
    <w:basedOn w:val="Normal"/>
    <w:rsid w:val="00CB6F68"/>
    <w:pPr>
      <w:shd w:val="clear" w:color="000000" w:fill="F7C7A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04">
    <w:name w:val="xl104"/>
    <w:basedOn w:val="Normal"/>
    <w:rsid w:val="00CB6F68"/>
    <w:pPr>
      <w:shd w:val="clear" w:color="000000" w:fill="F2CEE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05">
    <w:name w:val="xl105"/>
    <w:basedOn w:val="Normal"/>
    <w:rsid w:val="00CB6F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06">
    <w:name w:val="xl106"/>
    <w:basedOn w:val="Normal"/>
    <w:rsid w:val="00CB6F68"/>
    <w:pPr>
      <w:shd w:val="clear" w:color="000000" w:fill="DAF2D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07">
    <w:name w:val="xl107"/>
    <w:basedOn w:val="Normal"/>
    <w:rsid w:val="00CB6F68"/>
    <w:pPr>
      <w:shd w:val="clear" w:color="000000" w:fill="DAF2D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08">
    <w:name w:val="xl108"/>
    <w:basedOn w:val="Normal"/>
    <w:rsid w:val="00CB6F68"/>
    <w:pPr>
      <w:shd w:val="clear" w:color="000000" w:fill="E8E8E8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09">
    <w:name w:val="xl109"/>
    <w:basedOn w:val="Normal"/>
    <w:rsid w:val="00CB6F6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10">
    <w:name w:val="xl110"/>
    <w:basedOn w:val="Normal"/>
    <w:rsid w:val="00CB6F6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11">
    <w:name w:val="xl111"/>
    <w:basedOn w:val="Normal"/>
    <w:rsid w:val="00CB6F68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12">
    <w:name w:val="xl112"/>
    <w:basedOn w:val="Normal"/>
    <w:rsid w:val="00CB6F68"/>
    <w:pPr>
      <w:shd w:val="clear" w:color="000000" w:fill="F7C7A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13">
    <w:name w:val="xl113"/>
    <w:basedOn w:val="Normal"/>
    <w:rsid w:val="00CB6F68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14">
    <w:name w:val="xl114"/>
    <w:basedOn w:val="Normal"/>
    <w:rsid w:val="00CB6F68"/>
    <w:pPr>
      <w:pBdr>
        <w:top w:val="single" w:sz="4" w:space="0" w:color="auto"/>
        <w:bottom w:val="single" w:sz="4" w:space="0" w:color="auto"/>
      </w:pBdr>
      <w:shd w:val="clear" w:color="000000" w:fill="B5E6A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15">
    <w:name w:val="xl115"/>
    <w:basedOn w:val="Normal"/>
    <w:rsid w:val="00CB6F68"/>
    <w:pPr>
      <w:shd w:val="clear" w:color="000000" w:fill="94DCF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16">
    <w:name w:val="xl116"/>
    <w:basedOn w:val="Normal"/>
    <w:rsid w:val="00CB6F68"/>
    <w:pPr>
      <w:shd w:val="clear" w:color="000000" w:fill="FBE2D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17">
    <w:name w:val="xl117"/>
    <w:basedOn w:val="Normal"/>
    <w:rsid w:val="00CB6F68"/>
    <w:pPr>
      <w:shd w:val="clear" w:color="000000" w:fill="D0D0D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18">
    <w:name w:val="xl118"/>
    <w:basedOn w:val="Normal"/>
    <w:rsid w:val="00CB6F6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19">
    <w:name w:val="xl119"/>
    <w:basedOn w:val="Normal"/>
    <w:rsid w:val="00CB6F68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20">
    <w:name w:val="xl120"/>
    <w:basedOn w:val="Normal"/>
    <w:rsid w:val="00CB6F68"/>
    <w:pPr>
      <w:shd w:val="clear" w:color="000000" w:fill="FBE2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21">
    <w:name w:val="xl121"/>
    <w:basedOn w:val="Normal"/>
    <w:rsid w:val="00CB6F6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22">
    <w:name w:val="xl122"/>
    <w:basedOn w:val="Normal"/>
    <w:rsid w:val="00CB6F68"/>
    <w:pPr>
      <w:pBdr>
        <w:bottom w:val="single" w:sz="4" w:space="0" w:color="auto"/>
      </w:pBdr>
      <w:shd w:val="clear" w:color="000000" w:fill="FBE2D5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23">
    <w:name w:val="xl123"/>
    <w:basedOn w:val="Normal"/>
    <w:rsid w:val="00CB6F68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24">
    <w:name w:val="xl124"/>
    <w:basedOn w:val="Normal"/>
    <w:rsid w:val="00CB6F68"/>
    <w:pPr>
      <w:shd w:val="clear" w:color="000000" w:fill="94DCF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25">
    <w:name w:val="xl125"/>
    <w:basedOn w:val="Normal"/>
    <w:rsid w:val="00CB6F68"/>
    <w:pPr>
      <w:shd w:val="clear" w:color="000000" w:fill="94DCF8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F9ED5"/>
      <w:kern w:val="0"/>
      <w:lang w:eastAsia="en-AU"/>
      <w14:ligatures w14:val="none"/>
    </w:rPr>
  </w:style>
  <w:style w:type="paragraph" w:customStyle="1" w:styleId="xl126">
    <w:name w:val="xl126"/>
    <w:basedOn w:val="Normal"/>
    <w:rsid w:val="00CB6F68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27">
    <w:name w:val="xl127"/>
    <w:basedOn w:val="Normal"/>
    <w:rsid w:val="00CB6F6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28">
    <w:name w:val="xl128"/>
    <w:basedOn w:val="Normal"/>
    <w:rsid w:val="00CB6F6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29">
    <w:name w:val="xl129"/>
    <w:basedOn w:val="Normal"/>
    <w:rsid w:val="00CB6F68"/>
    <w:pPr>
      <w:shd w:val="clear" w:color="000000" w:fill="F2CEE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30">
    <w:name w:val="xl130"/>
    <w:basedOn w:val="Normal"/>
    <w:rsid w:val="00CB6F6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31">
    <w:name w:val="xl131"/>
    <w:basedOn w:val="Normal"/>
    <w:rsid w:val="00CB6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32">
    <w:name w:val="xl132"/>
    <w:basedOn w:val="Normal"/>
    <w:rsid w:val="00CB6F68"/>
    <w:pPr>
      <w:shd w:val="clear" w:color="000000" w:fill="F2CE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33">
    <w:name w:val="xl133"/>
    <w:basedOn w:val="Normal"/>
    <w:rsid w:val="00CB6F68"/>
    <w:pPr>
      <w:shd w:val="clear" w:color="000000" w:fill="F2CE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34">
    <w:name w:val="xl134"/>
    <w:basedOn w:val="Normal"/>
    <w:rsid w:val="00CB6F68"/>
    <w:pPr>
      <w:shd w:val="clear" w:color="000000" w:fill="F2CEEF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color w:val="000000"/>
      <w:kern w:val="0"/>
      <w:sz w:val="22"/>
      <w:szCs w:val="22"/>
      <w:lang w:eastAsia="en-AU"/>
      <w14:ligatures w14:val="none"/>
    </w:rPr>
  </w:style>
  <w:style w:type="paragraph" w:customStyle="1" w:styleId="xl135">
    <w:name w:val="xl135"/>
    <w:basedOn w:val="Normal"/>
    <w:rsid w:val="00CB6F68"/>
    <w:pPr>
      <w:pBdr>
        <w:bottom w:val="single" w:sz="4" w:space="0" w:color="auto"/>
      </w:pBdr>
      <w:shd w:val="clear" w:color="000000" w:fill="FBE2D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36">
    <w:name w:val="xl136"/>
    <w:basedOn w:val="Normal"/>
    <w:rsid w:val="00CB6F68"/>
    <w:pPr>
      <w:pBdr>
        <w:bottom w:val="single" w:sz="4" w:space="0" w:color="auto"/>
      </w:pBdr>
      <w:shd w:val="clear" w:color="000000" w:fill="FBE2D5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37">
    <w:name w:val="xl137"/>
    <w:basedOn w:val="Normal"/>
    <w:rsid w:val="00CB6F68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38">
    <w:name w:val="xl138"/>
    <w:basedOn w:val="Normal"/>
    <w:rsid w:val="00CB6F68"/>
    <w:pPr>
      <w:shd w:val="clear" w:color="000000" w:fill="F2CEE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39">
    <w:name w:val="xl139"/>
    <w:basedOn w:val="Normal"/>
    <w:rsid w:val="00CB6F6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40">
    <w:name w:val="xl140"/>
    <w:basedOn w:val="Normal"/>
    <w:rsid w:val="00CB6F68"/>
    <w:pPr>
      <w:shd w:val="clear" w:color="000000" w:fill="F2CEE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41">
    <w:name w:val="xl141"/>
    <w:basedOn w:val="Normal"/>
    <w:rsid w:val="00CB6F68"/>
    <w:pPr>
      <w:pBdr>
        <w:bottom w:val="single" w:sz="4" w:space="0" w:color="auto"/>
      </w:pBdr>
      <w:shd w:val="clear" w:color="000000" w:fill="E8E8E8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42">
    <w:name w:val="xl142"/>
    <w:basedOn w:val="Normal"/>
    <w:rsid w:val="00CB6F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43">
    <w:name w:val="xl143"/>
    <w:basedOn w:val="Normal"/>
    <w:rsid w:val="00CB6F6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44">
    <w:name w:val="xl144"/>
    <w:basedOn w:val="Normal"/>
    <w:rsid w:val="00CB6F68"/>
    <w:pPr>
      <w:shd w:val="clear" w:color="000000" w:fill="FF7C8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lang w:eastAsia="en-AU"/>
      <w14:ligatures w14:val="none"/>
    </w:rPr>
  </w:style>
  <w:style w:type="paragraph" w:customStyle="1" w:styleId="xl145">
    <w:name w:val="xl145"/>
    <w:basedOn w:val="Normal"/>
    <w:rsid w:val="00CB6F68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46">
    <w:name w:val="xl146"/>
    <w:basedOn w:val="Normal"/>
    <w:rsid w:val="00CB6F68"/>
    <w:pPr>
      <w:pBdr>
        <w:bottom w:val="single" w:sz="4" w:space="0" w:color="auto"/>
      </w:pBdr>
      <w:shd w:val="clear" w:color="000000" w:fill="E8E8E8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47">
    <w:name w:val="xl147"/>
    <w:basedOn w:val="Normal"/>
    <w:rsid w:val="00CB6F68"/>
    <w:pPr>
      <w:pBdr>
        <w:bottom w:val="single" w:sz="4" w:space="0" w:color="auto"/>
      </w:pBdr>
      <w:shd w:val="clear" w:color="000000" w:fill="E8E8E8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48">
    <w:name w:val="xl148"/>
    <w:basedOn w:val="Normal"/>
    <w:rsid w:val="00CB6F68"/>
    <w:pPr>
      <w:pBdr>
        <w:bottom w:val="single" w:sz="4" w:space="0" w:color="auto"/>
      </w:pBdr>
      <w:shd w:val="clear" w:color="000000" w:fill="E8E8E8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kern w:val="0"/>
      <w:sz w:val="22"/>
      <w:szCs w:val="22"/>
      <w:u w:val="single"/>
      <w:lang w:eastAsia="en-AU"/>
      <w14:ligatures w14:val="none"/>
    </w:rPr>
  </w:style>
  <w:style w:type="paragraph" w:customStyle="1" w:styleId="xl149">
    <w:name w:val="xl149"/>
    <w:basedOn w:val="Normal"/>
    <w:rsid w:val="00CB6F68"/>
    <w:pPr>
      <w:pBdr>
        <w:bottom w:val="single" w:sz="4" w:space="0" w:color="auto"/>
      </w:pBdr>
      <w:shd w:val="clear" w:color="000000" w:fill="E8E8E8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50">
    <w:name w:val="xl150"/>
    <w:basedOn w:val="Normal"/>
    <w:rsid w:val="00CB6F68"/>
    <w:pPr>
      <w:shd w:val="clear" w:color="000000" w:fill="E8E8E8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51">
    <w:name w:val="xl151"/>
    <w:basedOn w:val="Normal"/>
    <w:rsid w:val="00CB6F6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u w:val="single"/>
      <w:lang w:eastAsia="en-AU"/>
      <w14:ligatures w14:val="none"/>
    </w:rPr>
  </w:style>
  <w:style w:type="paragraph" w:customStyle="1" w:styleId="xl152">
    <w:name w:val="xl152"/>
    <w:basedOn w:val="Normal"/>
    <w:rsid w:val="00CB6F68"/>
    <w:pPr>
      <w:shd w:val="clear" w:color="000000" w:fill="E8E8E8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kern w:val="0"/>
      <w:lang w:eastAsia="en-AU"/>
      <w14:ligatures w14:val="none"/>
    </w:rPr>
  </w:style>
  <w:style w:type="paragraph" w:customStyle="1" w:styleId="xl153">
    <w:name w:val="xl153"/>
    <w:basedOn w:val="Normal"/>
    <w:rsid w:val="00CB6F68"/>
    <w:pPr>
      <w:shd w:val="clear" w:color="000000" w:fill="DAF2D0"/>
      <w:spacing w:before="100" w:beforeAutospacing="1" w:after="100" w:afterAutospacing="1" w:line="240" w:lineRule="auto"/>
    </w:pPr>
    <w:rPr>
      <w:rFonts w:ascii="Aptos Narrow" w:eastAsia="Times New Roman" w:hAnsi="Aptos Narrow" w:cs="Times New Roman"/>
      <w:kern w:val="0"/>
      <w:sz w:val="22"/>
      <w:szCs w:val="22"/>
      <w:lang w:eastAsia="en-AU"/>
      <w14:ligatures w14:val="none"/>
    </w:rPr>
  </w:style>
  <w:style w:type="paragraph" w:customStyle="1" w:styleId="xl154">
    <w:name w:val="xl154"/>
    <w:basedOn w:val="Normal"/>
    <w:rsid w:val="00CB6F68"/>
    <w:pPr>
      <w:shd w:val="clear" w:color="000000" w:fill="6699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55">
    <w:name w:val="xl155"/>
    <w:basedOn w:val="Normal"/>
    <w:rsid w:val="00CB6F68"/>
    <w:pPr>
      <w:shd w:val="clear" w:color="000000" w:fill="B5E6A2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56">
    <w:name w:val="xl156"/>
    <w:basedOn w:val="Normal"/>
    <w:rsid w:val="00CB6F68"/>
    <w:pPr>
      <w:shd w:val="clear" w:color="000000" w:fill="83E28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57">
    <w:name w:val="xl157"/>
    <w:basedOn w:val="Normal"/>
    <w:rsid w:val="00CB6F68"/>
    <w:pPr>
      <w:shd w:val="clear" w:color="000000" w:fill="F2CEE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467886"/>
      <w:kern w:val="0"/>
      <w:u w:val="single"/>
      <w:lang w:eastAsia="en-AU"/>
      <w14:ligatures w14:val="none"/>
    </w:rPr>
  </w:style>
  <w:style w:type="paragraph" w:customStyle="1" w:styleId="xl158">
    <w:name w:val="xl158"/>
    <w:basedOn w:val="Normal"/>
    <w:rsid w:val="00CB6F68"/>
    <w:pPr>
      <w:shd w:val="clear" w:color="000000" w:fill="196B2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59">
    <w:name w:val="xl159"/>
    <w:basedOn w:val="Normal"/>
    <w:rsid w:val="00CB6F6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60">
    <w:name w:val="xl160"/>
    <w:basedOn w:val="Normal"/>
    <w:rsid w:val="00CB6F68"/>
    <w:pPr>
      <w:shd w:val="clear" w:color="000000" w:fill="61CBF3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61">
    <w:name w:val="xl161"/>
    <w:basedOn w:val="Normal"/>
    <w:rsid w:val="00CB6F68"/>
    <w:pPr>
      <w:shd w:val="clear" w:color="000000" w:fill="61CB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62">
    <w:name w:val="xl162"/>
    <w:basedOn w:val="Normal"/>
    <w:rsid w:val="00CB6F68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67886"/>
      <w:kern w:val="0"/>
      <w:u w:val="single"/>
      <w:lang w:eastAsia="en-AU"/>
      <w14:ligatures w14:val="none"/>
    </w:rPr>
  </w:style>
  <w:style w:type="paragraph" w:customStyle="1" w:styleId="xl163">
    <w:name w:val="xl163"/>
    <w:basedOn w:val="Normal"/>
    <w:rsid w:val="00CB6F68"/>
    <w:pPr>
      <w:shd w:val="clear" w:color="000000" w:fill="196B2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64">
    <w:name w:val="xl164"/>
    <w:basedOn w:val="Normal"/>
    <w:rsid w:val="00CB6F68"/>
    <w:pPr>
      <w:shd w:val="clear" w:color="000000" w:fill="FBE2D5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65">
    <w:name w:val="xl165"/>
    <w:basedOn w:val="Normal"/>
    <w:rsid w:val="00CB6F68"/>
    <w:pPr>
      <w:shd w:val="clear" w:color="000000" w:fill="F2CEE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66">
    <w:name w:val="xl166"/>
    <w:basedOn w:val="Normal"/>
    <w:rsid w:val="00CB6F68"/>
    <w:pPr>
      <w:shd w:val="clear" w:color="000000" w:fill="FBE2D5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F9ED5"/>
      <w:kern w:val="0"/>
      <w:lang w:eastAsia="en-AU"/>
      <w14:ligatures w14:val="none"/>
    </w:rPr>
  </w:style>
  <w:style w:type="paragraph" w:customStyle="1" w:styleId="xl167">
    <w:name w:val="xl167"/>
    <w:basedOn w:val="Normal"/>
    <w:rsid w:val="00CB6F68"/>
    <w:pPr>
      <w:shd w:val="clear" w:color="000000" w:fill="F7C7A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68">
    <w:name w:val="xl168"/>
    <w:basedOn w:val="Normal"/>
    <w:rsid w:val="00CB6F68"/>
    <w:pPr>
      <w:shd w:val="clear" w:color="000000" w:fill="F2CEE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69">
    <w:name w:val="xl169"/>
    <w:basedOn w:val="Normal"/>
    <w:rsid w:val="00CB6F68"/>
    <w:pPr>
      <w:shd w:val="clear" w:color="000000" w:fill="94DCF8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F9ED5"/>
      <w:kern w:val="0"/>
      <w:lang w:eastAsia="en-AU"/>
      <w14:ligatures w14:val="none"/>
    </w:rPr>
  </w:style>
  <w:style w:type="paragraph" w:customStyle="1" w:styleId="xl170">
    <w:name w:val="xl170"/>
    <w:basedOn w:val="Normal"/>
    <w:rsid w:val="00CB6F68"/>
    <w:pPr>
      <w:shd w:val="clear" w:color="000000" w:fill="FBE2D5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71">
    <w:name w:val="xl171"/>
    <w:basedOn w:val="Normal"/>
    <w:rsid w:val="00CB6F68"/>
    <w:pPr>
      <w:pBdr>
        <w:bottom w:val="single" w:sz="4" w:space="0" w:color="auto"/>
      </w:pBdr>
      <w:shd w:val="clear" w:color="000000" w:fill="FBE2D5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72">
    <w:name w:val="xl172"/>
    <w:basedOn w:val="Normal"/>
    <w:rsid w:val="00CB6F68"/>
    <w:pPr>
      <w:shd w:val="clear" w:color="000000" w:fill="94DCF8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73">
    <w:name w:val="xl173"/>
    <w:basedOn w:val="Normal"/>
    <w:rsid w:val="00CB6F68"/>
    <w:pPr>
      <w:shd w:val="clear" w:color="000000" w:fill="DAF2D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74">
    <w:name w:val="xl174"/>
    <w:basedOn w:val="Normal"/>
    <w:rsid w:val="00CB6F68"/>
    <w:pPr>
      <w:shd w:val="clear" w:color="000000" w:fill="94DCF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75">
    <w:name w:val="xl175"/>
    <w:basedOn w:val="Normal"/>
    <w:rsid w:val="00CB6F68"/>
    <w:pPr>
      <w:shd w:val="clear" w:color="000000" w:fill="DAF2D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76">
    <w:name w:val="xl176"/>
    <w:basedOn w:val="Normal"/>
    <w:rsid w:val="00CB6F68"/>
    <w:pPr>
      <w:shd w:val="clear" w:color="000000" w:fill="E8E8E8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77">
    <w:name w:val="xl177"/>
    <w:basedOn w:val="Normal"/>
    <w:rsid w:val="00CB6F68"/>
    <w:pPr>
      <w:shd w:val="clear" w:color="000000" w:fill="FBE2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78">
    <w:name w:val="xl178"/>
    <w:basedOn w:val="Normal"/>
    <w:rsid w:val="00CB6F68"/>
    <w:pPr>
      <w:shd w:val="clear" w:color="000000" w:fill="DAF2D0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79">
    <w:name w:val="xl179"/>
    <w:basedOn w:val="Normal"/>
    <w:rsid w:val="00CB6F68"/>
    <w:pPr>
      <w:shd w:val="clear" w:color="000000" w:fill="F2CEEF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80">
    <w:name w:val="xl180"/>
    <w:basedOn w:val="Normal"/>
    <w:rsid w:val="00CB6F68"/>
    <w:pPr>
      <w:pBdr>
        <w:bottom w:val="single" w:sz="4" w:space="0" w:color="auto"/>
      </w:pBdr>
      <w:shd w:val="clear" w:color="000000" w:fill="E8E8E8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81">
    <w:name w:val="xl181"/>
    <w:basedOn w:val="Normal"/>
    <w:rsid w:val="00CB6F68"/>
    <w:pPr>
      <w:shd w:val="clear" w:color="000000" w:fill="61CBF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82">
    <w:name w:val="xl182"/>
    <w:basedOn w:val="Normal"/>
    <w:rsid w:val="00CB6F68"/>
    <w:pPr>
      <w:shd w:val="clear" w:color="000000" w:fill="61CBF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84">
    <w:name w:val="xl184"/>
    <w:basedOn w:val="Normal"/>
    <w:rsid w:val="00CB6F68"/>
    <w:pPr>
      <w:shd w:val="clear" w:color="000000" w:fill="DAF2D0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85">
    <w:name w:val="xl185"/>
    <w:basedOn w:val="Normal"/>
    <w:rsid w:val="00CB6F68"/>
    <w:pPr>
      <w:shd w:val="clear" w:color="000000" w:fill="DAF2D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86">
    <w:name w:val="xl186"/>
    <w:basedOn w:val="Normal"/>
    <w:rsid w:val="00CB6F68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87">
    <w:name w:val="xl187"/>
    <w:basedOn w:val="Normal"/>
    <w:rsid w:val="00CB6F68"/>
    <w:pPr>
      <w:shd w:val="clear" w:color="000000" w:fill="61CBF3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88">
    <w:name w:val="xl188"/>
    <w:basedOn w:val="Normal"/>
    <w:rsid w:val="00CB6F68"/>
    <w:pPr>
      <w:shd w:val="clear" w:color="000000" w:fill="FBE2D5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89">
    <w:name w:val="xl189"/>
    <w:basedOn w:val="Normal"/>
    <w:rsid w:val="00CB6F6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90">
    <w:name w:val="xl190"/>
    <w:basedOn w:val="Normal"/>
    <w:rsid w:val="00CB6F68"/>
    <w:pPr>
      <w:shd w:val="clear" w:color="000000" w:fill="D86DCD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91">
    <w:name w:val="xl191"/>
    <w:basedOn w:val="Normal"/>
    <w:rsid w:val="00CB6F68"/>
    <w:pPr>
      <w:shd w:val="clear" w:color="000000" w:fill="C284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92">
    <w:name w:val="xl192"/>
    <w:basedOn w:val="Normal"/>
    <w:rsid w:val="00CB6F68"/>
    <w:pPr>
      <w:shd w:val="clear" w:color="000000" w:fill="C28446"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lang w:eastAsia="en-AU"/>
      <w14:ligatures w14:val="none"/>
    </w:rPr>
  </w:style>
  <w:style w:type="paragraph" w:customStyle="1" w:styleId="xl193">
    <w:name w:val="xl193"/>
    <w:basedOn w:val="Normal"/>
    <w:rsid w:val="00CB6F68"/>
    <w:pPr>
      <w:shd w:val="clear" w:color="000000" w:fill="C2844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94">
    <w:name w:val="xl194"/>
    <w:basedOn w:val="Normal"/>
    <w:rsid w:val="00CB6F68"/>
    <w:pPr>
      <w:shd w:val="clear" w:color="000000" w:fill="C2844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lang w:eastAsia="en-AU"/>
      <w14:ligatures w14:val="none"/>
    </w:rPr>
  </w:style>
  <w:style w:type="paragraph" w:customStyle="1" w:styleId="xl195">
    <w:name w:val="xl195"/>
    <w:basedOn w:val="Normal"/>
    <w:rsid w:val="00CB6F68"/>
    <w:pPr>
      <w:shd w:val="clear" w:color="000000" w:fill="6699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lang w:eastAsia="en-A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4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44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97C9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66E5D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143BF9"/>
    <w:rPr>
      <w:color w:val="2B579A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6165BB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165BB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165BB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165BB"/>
    <w:rPr>
      <w:rFonts w:ascii="Aptos" w:hAnsi="Aptos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9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i.org/10.1007/s11356-025-36234-5" TargetMode="External"/><Relationship Id="rId21" Type="http://schemas.openxmlformats.org/officeDocument/2006/relationships/hyperlink" Target="https://doi.org/10.1016/j.marpolbul.2020.111052" TargetMode="External"/><Relationship Id="rId42" Type="http://schemas.openxmlformats.org/officeDocument/2006/relationships/hyperlink" Target="https://doi.org/10.1016/j.marpolbul.2023.115646" TargetMode="External"/><Relationship Id="rId63" Type="http://schemas.openxmlformats.org/officeDocument/2006/relationships/hyperlink" Target="https://doi.org/10.1016/j.scitotenv.2019.07.065" TargetMode="External"/><Relationship Id="rId84" Type="http://schemas.openxmlformats.org/officeDocument/2006/relationships/hyperlink" Target="https://doi.org/10.1016/j.scitotenv.2020.142629" TargetMode="External"/><Relationship Id="rId138" Type="http://schemas.openxmlformats.org/officeDocument/2006/relationships/hyperlink" Target="https://doi.org/10.3389/fmars.2022.1050957" TargetMode="External"/><Relationship Id="rId107" Type="http://schemas.openxmlformats.org/officeDocument/2006/relationships/hyperlink" Target="https://doi.org/10.1016/j.ecss.2020.106915" TargetMode="External"/><Relationship Id="rId11" Type="http://schemas.openxmlformats.org/officeDocument/2006/relationships/image" Target="media/image4.tiff"/><Relationship Id="rId32" Type="http://schemas.openxmlformats.org/officeDocument/2006/relationships/hyperlink" Target="https://doi.org/10.1016/j.rsma.2024.103488" TargetMode="External"/><Relationship Id="rId53" Type="http://schemas.openxmlformats.org/officeDocument/2006/relationships/hyperlink" Target="https://doi.org/10.1016/j.marpolbul.2020.111623" TargetMode="External"/><Relationship Id="rId74" Type="http://schemas.openxmlformats.org/officeDocument/2006/relationships/hyperlink" Target="https://doi.org/10.1016/j.marpolbul.2021.112563" TargetMode="External"/><Relationship Id="rId128" Type="http://schemas.openxmlformats.org/officeDocument/2006/relationships/hyperlink" Target="https://doi.org/10.1016/j.marpolbul.2023.115785" TargetMode="External"/><Relationship Id="rId149" Type="http://schemas.openxmlformats.org/officeDocument/2006/relationships/hyperlink" Target="https://doi.org/10.1016/j.marpolbul.2023.115201" TargetMode="External"/><Relationship Id="rId5" Type="http://schemas.openxmlformats.org/officeDocument/2006/relationships/styles" Target="styles.xml"/><Relationship Id="rId95" Type="http://schemas.openxmlformats.org/officeDocument/2006/relationships/hyperlink" Target="https://doi.org/10.1016/j.marpolbul.2019.110723" TargetMode="External"/><Relationship Id="rId22" Type="http://schemas.openxmlformats.org/officeDocument/2006/relationships/hyperlink" Target="https://doi.org/10.1016/j.scitotenv.2024.172837" TargetMode="External"/><Relationship Id="rId27" Type="http://schemas.openxmlformats.org/officeDocument/2006/relationships/hyperlink" Target="https://doi.org/10.1016/j.marpolbul.2022.113333" TargetMode="External"/><Relationship Id="rId43" Type="http://schemas.openxmlformats.org/officeDocument/2006/relationships/hyperlink" Target="https://doi.org/10.1016/j.marpolbul.2020.111606" TargetMode="External"/><Relationship Id="rId48" Type="http://schemas.openxmlformats.org/officeDocument/2006/relationships/hyperlink" Target="https://doi.org/10.1007/s11270-021-04994-8" TargetMode="External"/><Relationship Id="rId64" Type="http://schemas.openxmlformats.org/officeDocument/2006/relationships/hyperlink" Target="https://doi.org/10.1007/s11356-021-15099-4" TargetMode="External"/><Relationship Id="rId69" Type="http://schemas.openxmlformats.org/officeDocument/2006/relationships/hyperlink" Target="https://doi.org/10.1016/j.marpolbul.2020.110883" TargetMode="External"/><Relationship Id="rId113" Type="http://schemas.openxmlformats.org/officeDocument/2006/relationships/hyperlink" Target="https://doi.org/10.1007/s10661-023-11655-2" TargetMode="External"/><Relationship Id="rId118" Type="http://schemas.openxmlformats.org/officeDocument/2006/relationships/hyperlink" Target="https://doi.org/10.1016/j.scitotenv.2020.137614" TargetMode="External"/><Relationship Id="rId134" Type="http://schemas.openxmlformats.org/officeDocument/2006/relationships/hyperlink" Target="https://doi.org/10.1016/j.envpol.2024.125192" TargetMode="External"/><Relationship Id="rId139" Type="http://schemas.openxmlformats.org/officeDocument/2006/relationships/hyperlink" Target="https://doi.org/10.1016/j.envpol.2024.123817" TargetMode="External"/><Relationship Id="rId80" Type="http://schemas.openxmlformats.org/officeDocument/2006/relationships/hyperlink" Target="https://doi.org/10.1016/j.envpol.2024.124440" TargetMode="External"/><Relationship Id="rId85" Type="http://schemas.openxmlformats.org/officeDocument/2006/relationships/hyperlink" Target="https://doi.org/10.3390/jmse10020290" TargetMode="External"/><Relationship Id="rId150" Type="http://schemas.openxmlformats.org/officeDocument/2006/relationships/hyperlink" Target="https://doi.org/10.1016/j.marpolbul.2023.115268" TargetMode="External"/><Relationship Id="rId155" Type="http://schemas.openxmlformats.org/officeDocument/2006/relationships/theme" Target="theme/theme1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33" Type="http://schemas.openxmlformats.org/officeDocument/2006/relationships/hyperlink" Target="https://doi.org/10.1016/j.marpolbul.2020.111257" TargetMode="External"/><Relationship Id="rId38" Type="http://schemas.openxmlformats.org/officeDocument/2006/relationships/hyperlink" Target="https://doi.org/10.1016/j.marpolbul.2019.06.004" TargetMode="External"/><Relationship Id="rId59" Type="http://schemas.openxmlformats.org/officeDocument/2006/relationships/hyperlink" Target="https://doi.org/10.1016/j.scitotenv.2024.174064" TargetMode="External"/><Relationship Id="rId103" Type="http://schemas.openxmlformats.org/officeDocument/2006/relationships/hyperlink" Target="https://doi.org/10.1016/j.marpolbul.2020.111557" TargetMode="External"/><Relationship Id="rId108" Type="http://schemas.openxmlformats.org/officeDocument/2006/relationships/hyperlink" Target="https://doi.org/10.3390/su15010009" TargetMode="External"/><Relationship Id="rId124" Type="http://schemas.openxmlformats.org/officeDocument/2006/relationships/hyperlink" Target="https://doi.org/10.12681/mms.24899" TargetMode="External"/><Relationship Id="rId129" Type="http://schemas.openxmlformats.org/officeDocument/2006/relationships/hyperlink" Target="https://doi.org/10.1016/j.marpolbul.2021.113084" TargetMode="External"/><Relationship Id="rId54" Type="http://schemas.openxmlformats.org/officeDocument/2006/relationships/hyperlink" Target="https://doi.org/10.1016/j.scitotenv.2021.147698" TargetMode="External"/><Relationship Id="rId70" Type="http://schemas.openxmlformats.org/officeDocument/2006/relationships/hyperlink" Target="https://doi.org/10.1016/j.marpolbul.2020.110974" TargetMode="External"/><Relationship Id="rId75" Type="http://schemas.openxmlformats.org/officeDocument/2006/relationships/hyperlink" Target="https://doi.org/10.3389/fmars.2022.964461" TargetMode="External"/><Relationship Id="rId91" Type="http://schemas.openxmlformats.org/officeDocument/2006/relationships/hyperlink" Target="https://doi.org/10.1016/j.marpolbul.2020.111016" TargetMode="External"/><Relationship Id="rId96" Type="http://schemas.openxmlformats.org/officeDocument/2006/relationships/hyperlink" Target="https://doi.org/10.1016/j.envpol.2020.114817" TargetMode="External"/><Relationship Id="rId140" Type="http://schemas.openxmlformats.org/officeDocument/2006/relationships/hyperlink" Target="https://doi.org/10.1016/j.scitotenv.2018.10.007" TargetMode="External"/><Relationship Id="rId145" Type="http://schemas.openxmlformats.org/officeDocument/2006/relationships/hyperlink" Target="https://doi.org/10.1007/s10661-024-13021-2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hyperlink" Target="https://doi.org/10.1016/j.marpolbul.2019.04.037" TargetMode="External"/><Relationship Id="rId28" Type="http://schemas.openxmlformats.org/officeDocument/2006/relationships/hyperlink" Target="https://doi.org/10.1016/j.marpolbul.2020.111750" TargetMode="External"/><Relationship Id="rId49" Type="http://schemas.openxmlformats.org/officeDocument/2006/relationships/hyperlink" Target="https://doi.org/10.1016/j.marpolbul.2024.116756" TargetMode="External"/><Relationship Id="rId114" Type="http://schemas.openxmlformats.org/officeDocument/2006/relationships/hyperlink" Target="https://doi.org/10.1016/j.envpol.2020.115248" TargetMode="External"/><Relationship Id="rId119" Type="http://schemas.openxmlformats.org/officeDocument/2006/relationships/hyperlink" Target="https://doi.org/10.1016/j.envpol.2020.115219" TargetMode="External"/><Relationship Id="rId44" Type="http://schemas.openxmlformats.org/officeDocument/2006/relationships/hyperlink" Target="https://doi.org/10.1021/acs.est.0c03441" TargetMode="External"/><Relationship Id="rId60" Type="http://schemas.openxmlformats.org/officeDocument/2006/relationships/hyperlink" Target="https://doi.org/10.1016/j.scitotenv.2023.168629" TargetMode="External"/><Relationship Id="rId65" Type="http://schemas.openxmlformats.org/officeDocument/2006/relationships/hyperlink" Target="https://doi.org/10.1016/j.rsma.2023.103203" TargetMode="External"/><Relationship Id="rId81" Type="http://schemas.openxmlformats.org/officeDocument/2006/relationships/hyperlink" Target="https://doi.org/10.1016/j.marpolbul.2019.03.025" TargetMode="External"/><Relationship Id="rId86" Type="http://schemas.openxmlformats.org/officeDocument/2006/relationships/hyperlink" Target="https://doi.org/10.1016/j.scitotenv.2022.161255" TargetMode="External"/><Relationship Id="rId130" Type="http://schemas.openxmlformats.org/officeDocument/2006/relationships/hyperlink" Target="https://doi.org/10.3389/fmars.2022.905923" TargetMode="External"/><Relationship Id="rId135" Type="http://schemas.openxmlformats.org/officeDocument/2006/relationships/hyperlink" Target="https://doi.org/10.1016/j.envpol.2020.115700" TargetMode="External"/><Relationship Id="rId151" Type="http://schemas.openxmlformats.org/officeDocument/2006/relationships/hyperlink" Target="https://doi.org/10.1016/j.ecss.2020.106832" TargetMode="External"/><Relationship Id="rId13" Type="http://schemas.openxmlformats.org/officeDocument/2006/relationships/image" Target="media/image6.tiff"/><Relationship Id="rId18" Type="http://schemas.openxmlformats.org/officeDocument/2006/relationships/hyperlink" Target="https://doi.org/10.1016/j.marpolbul.2024.116713" TargetMode="External"/><Relationship Id="rId39" Type="http://schemas.openxmlformats.org/officeDocument/2006/relationships/hyperlink" Target="https://doi.org/10.1007/s11356-020-09938-z" TargetMode="External"/><Relationship Id="rId109" Type="http://schemas.openxmlformats.org/officeDocument/2006/relationships/hyperlink" Target="https://doi.org/10.3389/fmars.2021.682532" TargetMode="External"/><Relationship Id="rId34" Type="http://schemas.openxmlformats.org/officeDocument/2006/relationships/hyperlink" Target="https://doi.org/10.1016/j.envpol.2020.115659" TargetMode="External"/><Relationship Id="rId50" Type="http://schemas.openxmlformats.org/officeDocument/2006/relationships/hyperlink" Target="https://doi.org/10.1016/j.marpolbul.2024.116932" TargetMode="External"/><Relationship Id="rId55" Type="http://schemas.openxmlformats.org/officeDocument/2006/relationships/hyperlink" Target="https://doi.org/10.1016/j.rsma.2023.103280" TargetMode="External"/><Relationship Id="rId76" Type="http://schemas.openxmlformats.org/officeDocument/2006/relationships/hyperlink" Target="https://doi.org/10.1016/j.marpolbul.2019.110665" TargetMode="External"/><Relationship Id="rId97" Type="http://schemas.openxmlformats.org/officeDocument/2006/relationships/hyperlink" Target="https://doi.org/10.1016/j.envpol.2018.10.097" TargetMode="External"/><Relationship Id="rId104" Type="http://schemas.openxmlformats.org/officeDocument/2006/relationships/hyperlink" Target="https://doi.org/10.3390/w14244095" TargetMode="External"/><Relationship Id="rId120" Type="http://schemas.openxmlformats.org/officeDocument/2006/relationships/hyperlink" Target="https://doi.org/10.1016/j.scitotenv.2020.137457" TargetMode="External"/><Relationship Id="rId125" Type="http://schemas.openxmlformats.org/officeDocument/2006/relationships/hyperlink" Target="https://doi.org/10.1016/j.envint.2020.105587" TargetMode="External"/><Relationship Id="rId141" Type="http://schemas.openxmlformats.org/officeDocument/2006/relationships/hyperlink" Target="https://doi.org/10.1016/j.marpolbul.2023.114917" TargetMode="External"/><Relationship Id="rId146" Type="http://schemas.openxmlformats.org/officeDocument/2006/relationships/hyperlink" Target="https://doi.org/10.1016/j.marpolbul.2023.115362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https://doi.org/10.1016/j.marpolbul.2021.112148" TargetMode="External"/><Relationship Id="rId92" Type="http://schemas.openxmlformats.org/officeDocument/2006/relationships/hyperlink" Target="https://doi.org/10.1016/j.marenvres.2023.106040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doi.org/10.4194/trjfas20504" TargetMode="External"/><Relationship Id="rId24" Type="http://schemas.openxmlformats.org/officeDocument/2006/relationships/hyperlink" Target="https://doi.org/10.1016/j.rsma.2024.103653" TargetMode="External"/><Relationship Id="rId40" Type="http://schemas.openxmlformats.org/officeDocument/2006/relationships/hyperlink" Target="https://doi.org/10.1016/j.marpolbul.2022.114236" TargetMode="External"/><Relationship Id="rId45" Type="http://schemas.openxmlformats.org/officeDocument/2006/relationships/hyperlink" Target="https://doi.org/10.1038/s41598-022-08203-2" TargetMode="External"/><Relationship Id="rId66" Type="http://schemas.openxmlformats.org/officeDocument/2006/relationships/hyperlink" Target="https://doi.org/10.1098/rsos.180667" TargetMode="External"/><Relationship Id="rId87" Type="http://schemas.openxmlformats.org/officeDocument/2006/relationships/hyperlink" Target="https://doi.org/10.1016/j.envpol.2019.06.093" TargetMode="External"/><Relationship Id="rId110" Type="http://schemas.openxmlformats.org/officeDocument/2006/relationships/hyperlink" Target="https://doi.org/10.1016/j.marpolbul.2019.01.025" TargetMode="External"/><Relationship Id="rId115" Type="http://schemas.openxmlformats.org/officeDocument/2006/relationships/hyperlink" Target="https://doi.org/10.3389/fenvs.2020.582217" TargetMode="External"/><Relationship Id="rId131" Type="http://schemas.openxmlformats.org/officeDocument/2006/relationships/hyperlink" Target="https://doi.org/10.1016/j.marpolbul.2021.112640" TargetMode="External"/><Relationship Id="rId136" Type="http://schemas.openxmlformats.org/officeDocument/2006/relationships/hyperlink" Target="https://doi.org/10.1016/j.jhazmat.2024.135324" TargetMode="External"/><Relationship Id="rId61" Type="http://schemas.openxmlformats.org/officeDocument/2006/relationships/hyperlink" Target="https://doi.org/10.1016/j.marpolbul.2020.110905" TargetMode="External"/><Relationship Id="rId82" Type="http://schemas.openxmlformats.org/officeDocument/2006/relationships/hyperlink" Target="https://doi.org/10.1021/acs.est.1c05207" TargetMode="External"/><Relationship Id="rId152" Type="http://schemas.openxmlformats.org/officeDocument/2006/relationships/hyperlink" Target="https://doi.org/10.3389/fmars.2023.1189876" TargetMode="External"/><Relationship Id="rId19" Type="http://schemas.openxmlformats.org/officeDocument/2006/relationships/hyperlink" Target="https://doi.org/10.1016/j.rsma.2020.101581" TargetMode="External"/><Relationship Id="rId14" Type="http://schemas.openxmlformats.org/officeDocument/2006/relationships/image" Target="media/image7.tiff"/><Relationship Id="rId30" Type="http://schemas.openxmlformats.org/officeDocument/2006/relationships/hyperlink" Target="https://doi.org/10.3389/fmars.2022.1093815" TargetMode="External"/><Relationship Id="rId35" Type="http://schemas.openxmlformats.org/officeDocument/2006/relationships/hyperlink" Target="https://doi.org/10.3390/jmse9080841" TargetMode="External"/><Relationship Id="rId56" Type="http://schemas.openxmlformats.org/officeDocument/2006/relationships/hyperlink" Target="https://doi.org/10.1016/j.jhazmat.2021.126396" TargetMode="External"/><Relationship Id="rId77" Type="http://schemas.openxmlformats.org/officeDocument/2006/relationships/hyperlink" Target="https://doi.org/10.1016/j.marpolbul.2022.113710" TargetMode="External"/><Relationship Id="rId100" Type="http://schemas.openxmlformats.org/officeDocument/2006/relationships/hyperlink" Target="https://doi.org/10.1007/s10661-024-13243-4" TargetMode="External"/><Relationship Id="rId105" Type="http://schemas.openxmlformats.org/officeDocument/2006/relationships/hyperlink" Target="https://doi.org/10.1038/s41467-020-17932-9" TargetMode="External"/><Relationship Id="rId126" Type="http://schemas.openxmlformats.org/officeDocument/2006/relationships/hyperlink" Target="https://doi.org/10.1016/j.marpolbul.2023.115820" TargetMode="External"/><Relationship Id="rId147" Type="http://schemas.openxmlformats.org/officeDocument/2006/relationships/hyperlink" Target="https://doi.org/10.1016/j.scitotenv.2024.171871" TargetMode="External"/><Relationship Id="rId8" Type="http://schemas.openxmlformats.org/officeDocument/2006/relationships/image" Target="media/image1.tiff"/><Relationship Id="rId51" Type="http://schemas.openxmlformats.org/officeDocument/2006/relationships/hyperlink" Target="https://doi.org/10.1016/j.marpolbul.2024.116214" TargetMode="External"/><Relationship Id="rId72" Type="http://schemas.openxmlformats.org/officeDocument/2006/relationships/hyperlink" Target="https://doi.org/10.1016/j.envpol.2024.125252" TargetMode="External"/><Relationship Id="rId93" Type="http://schemas.openxmlformats.org/officeDocument/2006/relationships/hyperlink" Target="https://doi.org/10.1016/j.marpolbul.2024.117020" TargetMode="External"/><Relationship Id="rId98" Type="http://schemas.openxmlformats.org/officeDocument/2006/relationships/hyperlink" Target="https://doi.org/10.1016/j.marpolbul.2021.112799" TargetMode="External"/><Relationship Id="rId121" Type="http://schemas.openxmlformats.org/officeDocument/2006/relationships/hyperlink" Target="https://doi.org/10.1016/j.etap.2019.01.011" TargetMode="External"/><Relationship Id="rId142" Type="http://schemas.openxmlformats.org/officeDocument/2006/relationships/hyperlink" Target="https://doi.org/10.1016/j.jhazmat.2024.135167" TargetMode="External"/><Relationship Id="rId3" Type="http://schemas.openxmlformats.org/officeDocument/2006/relationships/customXml" Target="../customXml/item3.xml"/><Relationship Id="rId25" Type="http://schemas.openxmlformats.org/officeDocument/2006/relationships/hyperlink" Target="https://doi.org/10.1016/j.marpolbul.2024.117217" TargetMode="External"/><Relationship Id="rId46" Type="http://schemas.openxmlformats.org/officeDocument/2006/relationships/hyperlink" Target="https://doi.org/10.3389/fmars.2021.794636" TargetMode="External"/><Relationship Id="rId67" Type="http://schemas.openxmlformats.org/officeDocument/2006/relationships/hyperlink" Target="https://doi.org/10.1016/j.marpolbul.2023.114838" TargetMode="External"/><Relationship Id="rId116" Type="http://schemas.openxmlformats.org/officeDocument/2006/relationships/hyperlink" Target="https://doi.org/10.1016/j.scitotenv.2022.160451" TargetMode="External"/><Relationship Id="rId137" Type="http://schemas.openxmlformats.org/officeDocument/2006/relationships/hyperlink" Target="https://doi.org/10.3390/jmse11040750" TargetMode="External"/><Relationship Id="rId20" Type="http://schemas.openxmlformats.org/officeDocument/2006/relationships/hyperlink" Target="https://doi.org/10.1007/s10661-023-11790-w" TargetMode="External"/><Relationship Id="rId41" Type="http://schemas.openxmlformats.org/officeDocument/2006/relationships/hyperlink" Target="https://doi.org/10.1016/j.scitotenv.2020.143898" TargetMode="External"/><Relationship Id="rId62" Type="http://schemas.openxmlformats.org/officeDocument/2006/relationships/hyperlink" Target="https://doi.org/10.1016/j.jhazmat.2024.134996" TargetMode="External"/><Relationship Id="rId83" Type="http://schemas.openxmlformats.org/officeDocument/2006/relationships/hyperlink" Target="https://doi.org/10.1016/j.scitotenv.2024.172124" TargetMode="External"/><Relationship Id="rId88" Type="http://schemas.openxmlformats.org/officeDocument/2006/relationships/hyperlink" Target="https://doi.org/10.1016/j.envpol.2020.114194" TargetMode="External"/><Relationship Id="rId111" Type="http://schemas.openxmlformats.org/officeDocument/2006/relationships/hyperlink" Target="https://doi.org/10.1016/j.envpol.2024.124483" TargetMode="External"/><Relationship Id="rId132" Type="http://schemas.openxmlformats.org/officeDocument/2006/relationships/hyperlink" Target="https://doi.org/10.1021/acs.est.9b06981" TargetMode="External"/><Relationship Id="rId153" Type="http://schemas.openxmlformats.org/officeDocument/2006/relationships/hyperlink" Target="https://doi.org/10.1111/gcb.16089" TargetMode="External"/><Relationship Id="rId15" Type="http://schemas.openxmlformats.org/officeDocument/2006/relationships/image" Target="media/image8.tiff"/><Relationship Id="rId36" Type="http://schemas.openxmlformats.org/officeDocument/2006/relationships/hyperlink" Target="https://doi.org/10.1016/j.envpol.2023.121627" TargetMode="External"/><Relationship Id="rId57" Type="http://schemas.openxmlformats.org/officeDocument/2006/relationships/hyperlink" Target="https://doi.org/10.1016/j.chemosphere.2020.127570" TargetMode="External"/><Relationship Id="rId106" Type="http://schemas.openxmlformats.org/officeDocument/2006/relationships/hyperlink" Target="https://doi.org/10.1016/j.marpolbul.2020.111644" TargetMode="External"/><Relationship Id="rId127" Type="http://schemas.openxmlformats.org/officeDocument/2006/relationships/hyperlink" Target="https://doi.org/10.1016/j.marpolbul.2023.115914" TargetMode="External"/><Relationship Id="rId10" Type="http://schemas.openxmlformats.org/officeDocument/2006/relationships/image" Target="media/image3.tiff"/><Relationship Id="rId31" Type="http://schemas.openxmlformats.org/officeDocument/2006/relationships/hyperlink" Target="https://doi.org/10.1016/j.rsma.2024.103567" TargetMode="External"/><Relationship Id="rId52" Type="http://schemas.openxmlformats.org/officeDocument/2006/relationships/hyperlink" Target="https://doi.org/10.1007/s00244-024-01092-8" TargetMode="External"/><Relationship Id="rId73" Type="http://schemas.openxmlformats.org/officeDocument/2006/relationships/hyperlink" Target="https://doi.org/10.1016/j.jenvman.2023.117940" TargetMode="External"/><Relationship Id="rId78" Type="http://schemas.openxmlformats.org/officeDocument/2006/relationships/hyperlink" Target="https://doi.org/10.7717/peerj.14564" TargetMode="External"/><Relationship Id="rId94" Type="http://schemas.openxmlformats.org/officeDocument/2006/relationships/hyperlink" Target="https://doi.org/10.1016/j.marpolbul.2023.115516" TargetMode="External"/><Relationship Id="rId99" Type="http://schemas.openxmlformats.org/officeDocument/2006/relationships/hyperlink" Target="https://doi.org/10.1016/j.marpolbul.2024.116407" TargetMode="External"/><Relationship Id="rId101" Type="http://schemas.openxmlformats.org/officeDocument/2006/relationships/hyperlink" Target="https://doi.org/10.1016/j.marpolbul.2022.114273" TargetMode="External"/><Relationship Id="rId122" Type="http://schemas.openxmlformats.org/officeDocument/2006/relationships/hyperlink" Target="https://doi.org/10.1016/j.envpol.2021.118089" TargetMode="External"/><Relationship Id="rId143" Type="http://schemas.openxmlformats.org/officeDocument/2006/relationships/hyperlink" Target="https://doi.org/10.1016/j.marpolbul.2020.111081" TargetMode="External"/><Relationship Id="rId148" Type="http://schemas.openxmlformats.org/officeDocument/2006/relationships/hyperlink" Target="https://doi.org/10.1016/j.marpolbul.2024.116957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2.tiff"/><Relationship Id="rId26" Type="http://schemas.openxmlformats.org/officeDocument/2006/relationships/hyperlink" Target="https://doi.org/10.1016/j.marpolbul.2021.112427" TargetMode="External"/><Relationship Id="rId47" Type="http://schemas.openxmlformats.org/officeDocument/2006/relationships/hyperlink" Target="https://doi.org/10.1016/j.marpolbul.2024.116532" TargetMode="External"/><Relationship Id="rId68" Type="http://schemas.openxmlformats.org/officeDocument/2006/relationships/hyperlink" Target="https://doi.org/10.1016/j.scitotenv.2019.136484" TargetMode="External"/><Relationship Id="rId89" Type="http://schemas.openxmlformats.org/officeDocument/2006/relationships/hyperlink" Target="https://doi.org/10.1016/j.heliyon.2023.e16822" TargetMode="External"/><Relationship Id="rId112" Type="http://schemas.openxmlformats.org/officeDocument/2006/relationships/hyperlink" Target="https://doi.org/10.1016/j.marpolbul.2022.114328" TargetMode="External"/><Relationship Id="rId133" Type="http://schemas.openxmlformats.org/officeDocument/2006/relationships/hyperlink" Target="https://doi.org/10.1016/j.marpolbul.2020.111397" TargetMode="External"/><Relationship Id="rId154" Type="http://schemas.openxmlformats.org/officeDocument/2006/relationships/fontTable" Target="fontTable.xml"/><Relationship Id="rId16" Type="http://schemas.openxmlformats.org/officeDocument/2006/relationships/image" Target="media/image9.tiff"/><Relationship Id="rId37" Type="http://schemas.openxmlformats.org/officeDocument/2006/relationships/hyperlink" Target="https://doi.org/10.1016/j.rsma.2024.103636" TargetMode="External"/><Relationship Id="rId58" Type="http://schemas.openxmlformats.org/officeDocument/2006/relationships/hyperlink" Target="https://doi.org/10.1016/j.envpol.2022.120853" TargetMode="External"/><Relationship Id="rId79" Type="http://schemas.openxmlformats.org/officeDocument/2006/relationships/hyperlink" Target="https://doi.org/10.1016/j.rsma.2024.103840" TargetMode="External"/><Relationship Id="rId102" Type="http://schemas.openxmlformats.org/officeDocument/2006/relationships/hyperlink" Target="https://doi.org/10.1007/s10924-022-02405-5" TargetMode="External"/><Relationship Id="rId123" Type="http://schemas.openxmlformats.org/officeDocument/2006/relationships/hyperlink" Target="https://doi.org/10.4194/trjfas23764" TargetMode="External"/><Relationship Id="rId144" Type="http://schemas.openxmlformats.org/officeDocument/2006/relationships/hyperlink" Target="https://doi.org/10.3389/fmars.2024.1382249" TargetMode="External"/><Relationship Id="rId90" Type="http://schemas.openxmlformats.org/officeDocument/2006/relationships/hyperlink" Target="https://doi.org/10.1016/j.marpolbul.2024.116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be7a10-b6e6-4087-96fe-203327984e1d">
      <Terms xmlns="http://schemas.microsoft.com/office/infopath/2007/PartnerControls"/>
    </lcf76f155ced4ddcb4097134ff3c332f>
    <TaxCatchAll xmlns="96cc83d6-aa2f-42e1-ad2e-decec2eb35e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26730DFA46294F90F4E698F36A9E60" ma:contentTypeVersion="11" ma:contentTypeDescription="Create a new document." ma:contentTypeScope="" ma:versionID="5b4227d9dfe7cfa410b4e8e5eea6cf68">
  <xsd:schema xmlns:xsd="http://www.w3.org/2001/XMLSchema" xmlns:xs="http://www.w3.org/2001/XMLSchema" xmlns:p="http://schemas.microsoft.com/office/2006/metadata/properties" xmlns:ns2="82be7a10-b6e6-4087-96fe-203327984e1d" xmlns:ns3="96cc83d6-aa2f-42e1-ad2e-decec2eb35e8" targetNamespace="http://schemas.microsoft.com/office/2006/metadata/properties" ma:root="true" ma:fieldsID="cc5ab1f6ed2dc1ab7cb93cfc322ab9da" ns2:_="" ns3:_="">
    <xsd:import namespace="82be7a10-b6e6-4087-96fe-203327984e1d"/>
    <xsd:import namespace="96cc83d6-aa2f-42e1-ad2e-decec2eb35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e7a10-b6e6-4087-96fe-203327984e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089e0dd-8629-4c26-8437-796d002b5b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c83d6-aa2f-42e1-ad2e-decec2eb35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da70d6-254c-4be5-9637-af260e0e10a1}" ma:internalName="TaxCatchAll" ma:showField="CatchAllData" ma:web="96cc83d6-aa2f-42e1-ad2e-decec2eb35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930639-0312-4DA6-83BD-0F775CBC09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C389B-6E62-4946-97D5-43AB3DC9EC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7AC79F-566B-40CB-BEF5-5466DA072324}">
  <ds:schemaRefs>
    <ds:schemaRef ds:uri="http://schemas.microsoft.com/office/2006/metadata/properties"/>
    <ds:schemaRef ds:uri="http://schemas.microsoft.com/office/infopath/2007/PartnerControls"/>
    <ds:schemaRef ds:uri="82be7a10-b6e6-4087-96fe-203327984e1d"/>
    <ds:schemaRef ds:uri="96cc83d6-aa2f-42e1-ad2e-decec2eb35e8"/>
  </ds:schemaRefs>
</ds:datastoreItem>
</file>

<file path=customXml/itemProps4.xml><?xml version="1.0" encoding="utf-8"?>
<ds:datastoreItem xmlns:ds="http://schemas.openxmlformats.org/officeDocument/2006/customXml" ds:itemID="{1B0D3632-BE15-46A4-B4A2-D2828E8B59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be7a10-b6e6-4087-96fe-203327984e1d"/>
    <ds:schemaRef ds:uri="96cc83d6-aa2f-42e1-ad2e-decec2eb3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29554</Words>
  <Characters>170527</Characters>
  <Application>Microsoft Office Word</Application>
  <DocSecurity>0</DocSecurity>
  <Lines>2750</Lines>
  <Paragraphs>466</Paragraphs>
  <ScaleCrop>false</ScaleCrop>
  <Company/>
  <LinksUpToDate>false</LinksUpToDate>
  <CharactersWithSpaces>199615</CharactersWithSpaces>
  <SharedDoc>false</SharedDoc>
  <HLinks>
    <vt:vector size="822" baseType="variant">
      <vt:variant>
        <vt:i4>5308510</vt:i4>
      </vt:variant>
      <vt:variant>
        <vt:i4>928</vt:i4>
      </vt:variant>
      <vt:variant>
        <vt:i4>0</vt:i4>
      </vt:variant>
      <vt:variant>
        <vt:i4>5</vt:i4>
      </vt:variant>
      <vt:variant>
        <vt:lpwstr>https://doi.org/10.1111/gcb.16089</vt:lpwstr>
      </vt:variant>
      <vt:variant>
        <vt:lpwstr/>
      </vt:variant>
      <vt:variant>
        <vt:i4>2883637</vt:i4>
      </vt:variant>
      <vt:variant>
        <vt:i4>925</vt:i4>
      </vt:variant>
      <vt:variant>
        <vt:i4>0</vt:i4>
      </vt:variant>
      <vt:variant>
        <vt:i4>5</vt:i4>
      </vt:variant>
      <vt:variant>
        <vt:lpwstr>https://doi.org/10.3389/fmars.2023.1189876</vt:lpwstr>
      </vt:variant>
      <vt:variant>
        <vt:lpwstr/>
      </vt:variant>
      <vt:variant>
        <vt:i4>3670074</vt:i4>
      </vt:variant>
      <vt:variant>
        <vt:i4>922</vt:i4>
      </vt:variant>
      <vt:variant>
        <vt:i4>0</vt:i4>
      </vt:variant>
      <vt:variant>
        <vt:i4>5</vt:i4>
      </vt:variant>
      <vt:variant>
        <vt:lpwstr>https://doi.org/10.1016/j.ecss.2020.106832</vt:lpwstr>
      </vt:variant>
      <vt:variant>
        <vt:lpwstr/>
      </vt:variant>
      <vt:variant>
        <vt:i4>2818149</vt:i4>
      </vt:variant>
      <vt:variant>
        <vt:i4>919</vt:i4>
      </vt:variant>
      <vt:variant>
        <vt:i4>0</vt:i4>
      </vt:variant>
      <vt:variant>
        <vt:i4>5</vt:i4>
      </vt:variant>
      <vt:variant>
        <vt:lpwstr>https://doi.org/10.1016/j.marpolbul.2023.115268</vt:lpwstr>
      </vt:variant>
      <vt:variant>
        <vt:lpwstr/>
      </vt:variant>
      <vt:variant>
        <vt:i4>2949221</vt:i4>
      </vt:variant>
      <vt:variant>
        <vt:i4>916</vt:i4>
      </vt:variant>
      <vt:variant>
        <vt:i4>0</vt:i4>
      </vt:variant>
      <vt:variant>
        <vt:i4>5</vt:i4>
      </vt:variant>
      <vt:variant>
        <vt:lpwstr>https://doi.org/10.1016/j.marpolbul.2023.115201</vt:lpwstr>
      </vt:variant>
      <vt:variant>
        <vt:lpwstr/>
      </vt:variant>
      <vt:variant>
        <vt:i4>2883694</vt:i4>
      </vt:variant>
      <vt:variant>
        <vt:i4>913</vt:i4>
      </vt:variant>
      <vt:variant>
        <vt:i4>0</vt:i4>
      </vt:variant>
      <vt:variant>
        <vt:i4>5</vt:i4>
      </vt:variant>
      <vt:variant>
        <vt:lpwstr>https://doi.org/10.1016/j.marpolbul.2024.116957</vt:lpwstr>
      </vt:variant>
      <vt:variant>
        <vt:lpwstr/>
      </vt:variant>
      <vt:variant>
        <vt:i4>2883697</vt:i4>
      </vt:variant>
      <vt:variant>
        <vt:i4>910</vt:i4>
      </vt:variant>
      <vt:variant>
        <vt:i4>0</vt:i4>
      </vt:variant>
      <vt:variant>
        <vt:i4>5</vt:i4>
      </vt:variant>
      <vt:variant>
        <vt:lpwstr>https://doi.org/10.1016/j.scitotenv.2024.171871</vt:lpwstr>
      </vt:variant>
      <vt:variant>
        <vt:lpwstr/>
      </vt:variant>
      <vt:variant>
        <vt:i4>2818148</vt:i4>
      </vt:variant>
      <vt:variant>
        <vt:i4>907</vt:i4>
      </vt:variant>
      <vt:variant>
        <vt:i4>0</vt:i4>
      </vt:variant>
      <vt:variant>
        <vt:i4>5</vt:i4>
      </vt:variant>
      <vt:variant>
        <vt:lpwstr>https://doi.org/10.1016/j.marpolbul.2023.115362</vt:lpwstr>
      </vt:variant>
      <vt:variant>
        <vt:lpwstr/>
      </vt:variant>
      <vt:variant>
        <vt:i4>2293814</vt:i4>
      </vt:variant>
      <vt:variant>
        <vt:i4>904</vt:i4>
      </vt:variant>
      <vt:variant>
        <vt:i4>0</vt:i4>
      </vt:variant>
      <vt:variant>
        <vt:i4>5</vt:i4>
      </vt:variant>
      <vt:variant>
        <vt:lpwstr>https://doi.org/10.1007/s10661-024-13021-2</vt:lpwstr>
      </vt:variant>
      <vt:variant>
        <vt:lpwstr/>
      </vt:variant>
      <vt:variant>
        <vt:i4>3014719</vt:i4>
      </vt:variant>
      <vt:variant>
        <vt:i4>901</vt:i4>
      </vt:variant>
      <vt:variant>
        <vt:i4>0</vt:i4>
      </vt:variant>
      <vt:variant>
        <vt:i4>5</vt:i4>
      </vt:variant>
      <vt:variant>
        <vt:lpwstr>https://doi.org/10.3389/fmars.2024.1382249</vt:lpwstr>
      </vt:variant>
      <vt:variant>
        <vt:lpwstr/>
      </vt:variant>
      <vt:variant>
        <vt:i4>2228327</vt:i4>
      </vt:variant>
      <vt:variant>
        <vt:i4>898</vt:i4>
      </vt:variant>
      <vt:variant>
        <vt:i4>0</vt:i4>
      </vt:variant>
      <vt:variant>
        <vt:i4>5</vt:i4>
      </vt:variant>
      <vt:variant>
        <vt:lpwstr>https://doi.org/10.1016/j.marpolbul.2020.111081</vt:lpwstr>
      </vt:variant>
      <vt:variant>
        <vt:lpwstr/>
      </vt:variant>
      <vt:variant>
        <vt:i4>5701640</vt:i4>
      </vt:variant>
      <vt:variant>
        <vt:i4>895</vt:i4>
      </vt:variant>
      <vt:variant>
        <vt:i4>0</vt:i4>
      </vt:variant>
      <vt:variant>
        <vt:i4>5</vt:i4>
      </vt:variant>
      <vt:variant>
        <vt:lpwstr>https://doi.org/10.1016/j.jhazmat.2024.135167</vt:lpwstr>
      </vt:variant>
      <vt:variant>
        <vt:lpwstr/>
      </vt:variant>
      <vt:variant>
        <vt:i4>2949230</vt:i4>
      </vt:variant>
      <vt:variant>
        <vt:i4>892</vt:i4>
      </vt:variant>
      <vt:variant>
        <vt:i4>0</vt:i4>
      </vt:variant>
      <vt:variant>
        <vt:i4>5</vt:i4>
      </vt:variant>
      <vt:variant>
        <vt:lpwstr>https://doi.org/10.1016/j.marpolbul.2023.114917</vt:lpwstr>
      </vt:variant>
      <vt:variant>
        <vt:lpwstr/>
      </vt:variant>
      <vt:variant>
        <vt:i4>3670141</vt:i4>
      </vt:variant>
      <vt:variant>
        <vt:i4>889</vt:i4>
      </vt:variant>
      <vt:variant>
        <vt:i4>0</vt:i4>
      </vt:variant>
      <vt:variant>
        <vt:i4>5</vt:i4>
      </vt:variant>
      <vt:variant>
        <vt:lpwstr>https://doi.org/10.1016/j.scitotenv.2018.10.007</vt:lpwstr>
      </vt:variant>
      <vt:variant>
        <vt:lpwstr/>
      </vt:variant>
      <vt:variant>
        <vt:i4>6094931</vt:i4>
      </vt:variant>
      <vt:variant>
        <vt:i4>886</vt:i4>
      </vt:variant>
      <vt:variant>
        <vt:i4>0</vt:i4>
      </vt:variant>
      <vt:variant>
        <vt:i4>5</vt:i4>
      </vt:variant>
      <vt:variant>
        <vt:lpwstr>https://doi.org/10.1016/j.envpol.2024.123817</vt:lpwstr>
      </vt:variant>
      <vt:variant>
        <vt:lpwstr/>
      </vt:variant>
      <vt:variant>
        <vt:i4>2097215</vt:i4>
      </vt:variant>
      <vt:variant>
        <vt:i4>883</vt:i4>
      </vt:variant>
      <vt:variant>
        <vt:i4>0</vt:i4>
      </vt:variant>
      <vt:variant>
        <vt:i4>5</vt:i4>
      </vt:variant>
      <vt:variant>
        <vt:lpwstr>https://doi.org/10.3389/fmars.2022.1050957</vt:lpwstr>
      </vt:variant>
      <vt:variant>
        <vt:lpwstr/>
      </vt:variant>
      <vt:variant>
        <vt:i4>1179716</vt:i4>
      </vt:variant>
      <vt:variant>
        <vt:i4>880</vt:i4>
      </vt:variant>
      <vt:variant>
        <vt:i4>0</vt:i4>
      </vt:variant>
      <vt:variant>
        <vt:i4>5</vt:i4>
      </vt:variant>
      <vt:variant>
        <vt:lpwstr>https://doi.org/10.3390/jmse11040750</vt:lpwstr>
      </vt:variant>
      <vt:variant>
        <vt:lpwstr/>
      </vt:variant>
      <vt:variant>
        <vt:i4>5439498</vt:i4>
      </vt:variant>
      <vt:variant>
        <vt:i4>877</vt:i4>
      </vt:variant>
      <vt:variant>
        <vt:i4>0</vt:i4>
      </vt:variant>
      <vt:variant>
        <vt:i4>5</vt:i4>
      </vt:variant>
      <vt:variant>
        <vt:lpwstr>https://doi.org/10.1016/j.jhazmat.2024.135324</vt:lpwstr>
      </vt:variant>
      <vt:variant>
        <vt:lpwstr/>
      </vt:variant>
      <vt:variant>
        <vt:i4>5636176</vt:i4>
      </vt:variant>
      <vt:variant>
        <vt:i4>874</vt:i4>
      </vt:variant>
      <vt:variant>
        <vt:i4>0</vt:i4>
      </vt:variant>
      <vt:variant>
        <vt:i4>5</vt:i4>
      </vt:variant>
      <vt:variant>
        <vt:lpwstr>https://doi.org/10.1016/j.envpol.2020.115700</vt:lpwstr>
      </vt:variant>
      <vt:variant>
        <vt:lpwstr/>
      </vt:variant>
      <vt:variant>
        <vt:i4>5308509</vt:i4>
      </vt:variant>
      <vt:variant>
        <vt:i4>871</vt:i4>
      </vt:variant>
      <vt:variant>
        <vt:i4>0</vt:i4>
      </vt:variant>
      <vt:variant>
        <vt:i4>5</vt:i4>
      </vt:variant>
      <vt:variant>
        <vt:lpwstr>https://doi.org/10.1016/j.envpol.2024.125192</vt:lpwstr>
      </vt:variant>
      <vt:variant>
        <vt:lpwstr/>
      </vt:variant>
      <vt:variant>
        <vt:i4>2293860</vt:i4>
      </vt:variant>
      <vt:variant>
        <vt:i4>868</vt:i4>
      </vt:variant>
      <vt:variant>
        <vt:i4>0</vt:i4>
      </vt:variant>
      <vt:variant>
        <vt:i4>5</vt:i4>
      </vt:variant>
      <vt:variant>
        <vt:lpwstr>https://doi.org/10.1016/j.marpolbul.2020.111397</vt:lpwstr>
      </vt:variant>
      <vt:variant>
        <vt:lpwstr/>
      </vt:variant>
      <vt:variant>
        <vt:i4>7143528</vt:i4>
      </vt:variant>
      <vt:variant>
        <vt:i4>865</vt:i4>
      </vt:variant>
      <vt:variant>
        <vt:i4>0</vt:i4>
      </vt:variant>
      <vt:variant>
        <vt:i4>5</vt:i4>
      </vt:variant>
      <vt:variant>
        <vt:lpwstr>https://doi.org/10.1021/acs.est.9b06981</vt:lpwstr>
      </vt:variant>
      <vt:variant>
        <vt:lpwstr/>
      </vt:variant>
      <vt:variant>
        <vt:i4>2883681</vt:i4>
      </vt:variant>
      <vt:variant>
        <vt:i4>862</vt:i4>
      </vt:variant>
      <vt:variant>
        <vt:i4>0</vt:i4>
      </vt:variant>
      <vt:variant>
        <vt:i4>5</vt:i4>
      </vt:variant>
      <vt:variant>
        <vt:lpwstr>https://doi.org/10.1016/j.marpolbul.2021.112640</vt:lpwstr>
      </vt:variant>
      <vt:variant>
        <vt:lpwstr/>
      </vt:variant>
      <vt:variant>
        <vt:i4>1310723</vt:i4>
      </vt:variant>
      <vt:variant>
        <vt:i4>859</vt:i4>
      </vt:variant>
      <vt:variant>
        <vt:i4>0</vt:i4>
      </vt:variant>
      <vt:variant>
        <vt:i4>5</vt:i4>
      </vt:variant>
      <vt:variant>
        <vt:lpwstr>https://doi.org/10.3389/fmars.2022.905923</vt:lpwstr>
      </vt:variant>
      <vt:variant>
        <vt:lpwstr/>
      </vt:variant>
      <vt:variant>
        <vt:i4>2162791</vt:i4>
      </vt:variant>
      <vt:variant>
        <vt:i4>856</vt:i4>
      </vt:variant>
      <vt:variant>
        <vt:i4>0</vt:i4>
      </vt:variant>
      <vt:variant>
        <vt:i4>5</vt:i4>
      </vt:variant>
      <vt:variant>
        <vt:lpwstr>https://doi.org/10.1016/j.marpolbul.2021.113084</vt:lpwstr>
      </vt:variant>
      <vt:variant>
        <vt:lpwstr/>
      </vt:variant>
      <vt:variant>
        <vt:i4>2424928</vt:i4>
      </vt:variant>
      <vt:variant>
        <vt:i4>853</vt:i4>
      </vt:variant>
      <vt:variant>
        <vt:i4>0</vt:i4>
      </vt:variant>
      <vt:variant>
        <vt:i4>5</vt:i4>
      </vt:variant>
      <vt:variant>
        <vt:lpwstr>https://doi.org/10.1016/j.marpolbul.2023.115785</vt:lpwstr>
      </vt:variant>
      <vt:variant>
        <vt:lpwstr/>
      </vt:variant>
      <vt:variant>
        <vt:i4>2883694</vt:i4>
      </vt:variant>
      <vt:variant>
        <vt:i4>850</vt:i4>
      </vt:variant>
      <vt:variant>
        <vt:i4>0</vt:i4>
      </vt:variant>
      <vt:variant>
        <vt:i4>5</vt:i4>
      </vt:variant>
      <vt:variant>
        <vt:lpwstr>https://doi.org/10.1016/j.marpolbul.2023.115914</vt:lpwstr>
      </vt:variant>
      <vt:variant>
        <vt:lpwstr/>
      </vt:variant>
      <vt:variant>
        <vt:i4>3080303</vt:i4>
      </vt:variant>
      <vt:variant>
        <vt:i4>847</vt:i4>
      </vt:variant>
      <vt:variant>
        <vt:i4>0</vt:i4>
      </vt:variant>
      <vt:variant>
        <vt:i4>5</vt:i4>
      </vt:variant>
      <vt:variant>
        <vt:lpwstr>https://doi.org/10.1016/j.marpolbul.2023.115820</vt:lpwstr>
      </vt:variant>
      <vt:variant>
        <vt:lpwstr/>
      </vt:variant>
      <vt:variant>
        <vt:i4>5439577</vt:i4>
      </vt:variant>
      <vt:variant>
        <vt:i4>844</vt:i4>
      </vt:variant>
      <vt:variant>
        <vt:i4>0</vt:i4>
      </vt:variant>
      <vt:variant>
        <vt:i4>5</vt:i4>
      </vt:variant>
      <vt:variant>
        <vt:lpwstr>https://doi.org/10.1016/j.envint.2020.105587</vt:lpwstr>
      </vt:variant>
      <vt:variant>
        <vt:lpwstr/>
      </vt:variant>
      <vt:variant>
        <vt:i4>2490417</vt:i4>
      </vt:variant>
      <vt:variant>
        <vt:i4>841</vt:i4>
      </vt:variant>
      <vt:variant>
        <vt:i4>0</vt:i4>
      </vt:variant>
      <vt:variant>
        <vt:i4>5</vt:i4>
      </vt:variant>
      <vt:variant>
        <vt:lpwstr>https://doi.org/10.12681/mms.24899</vt:lpwstr>
      </vt:variant>
      <vt:variant>
        <vt:lpwstr/>
      </vt:variant>
      <vt:variant>
        <vt:i4>8192037</vt:i4>
      </vt:variant>
      <vt:variant>
        <vt:i4>838</vt:i4>
      </vt:variant>
      <vt:variant>
        <vt:i4>0</vt:i4>
      </vt:variant>
      <vt:variant>
        <vt:i4>5</vt:i4>
      </vt:variant>
      <vt:variant>
        <vt:lpwstr>https://doi.org/10.4194/trjfas23764</vt:lpwstr>
      </vt:variant>
      <vt:variant>
        <vt:lpwstr/>
      </vt:variant>
      <vt:variant>
        <vt:i4>5767252</vt:i4>
      </vt:variant>
      <vt:variant>
        <vt:i4>835</vt:i4>
      </vt:variant>
      <vt:variant>
        <vt:i4>0</vt:i4>
      </vt:variant>
      <vt:variant>
        <vt:i4>5</vt:i4>
      </vt:variant>
      <vt:variant>
        <vt:lpwstr>https://doi.org/10.1016/j.envpol.2021.118089</vt:lpwstr>
      </vt:variant>
      <vt:variant>
        <vt:lpwstr/>
      </vt:variant>
      <vt:variant>
        <vt:i4>2424890</vt:i4>
      </vt:variant>
      <vt:variant>
        <vt:i4>832</vt:i4>
      </vt:variant>
      <vt:variant>
        <vt:i4>0</vt:i4>
      </vt:variant>
      <vt:variant>
        <vt:i4>5</vt:i4>
      </vt:variant>
      <vt:variant>
        <vt:lpwstr>https://doi.org/10.1016/j.etap.2019.01.011</vt:lpwstr>
      </vt:variant>
      <vt:variant>
        <vt:lpwstr/>
      </vt:variant>
      <vt:variant>
        <vt:i4>2883705</vt:i4>
      </vt:variant>
      <vt:variant>
        <vt:i4>829</vt:i4>
      </vt:variant>
      <vt:variant>
        <vt:i4>0</vt:i4>
      </vt:variant>
      <vt:variant>
        <vt:i4>5</vt:i4>
      </vt:variant>
      <vt:variant>
        <vt:lpwstr>https://doi.org/10.1016/j.scitotenv.2020.137457</vt:lpwstr>
      </vt:variant>
      <vt:variant>
        <vt:lpwstr/>
      </vt:variant>
      <vt:variant>
        <vt:i4>5898321</vt:i4>
      </vt:variant>
      <vt:variant>
        <vt:i4>826</vt:i4>
      </vt:variant>
      <vt:variant>
        <vt:i4>0</vt:i4>
      </vt:variant>
      <vt:variant>
        <vt:i4>5</vt:i4>
      </vt:variant>
      <vt:variant>
        <vt:lpwstr>https://doi.org/10.1016/j.envpol.2020.115219</vt:lpwstr>
      </vt:variant>
      <vt:variant>
        <vt:lpwstr/>
      </vt:variant>
      <vt:variant>
        <vt:i4>2621563</vt:i4>
      </vt:variant>
      <vt:variant>
        <vt:i4>823</vt:i4>
      </vt:variant>
      <vt:variant>
        <vt:i4>0</vt:i4>
      </vt:variant>
      <vt:variant>
        <vt:i4>5</vt:i4>
      </vt:variant>
      <vt:variant>
        <vt:lpwstr>https://doi.org/10.1016/j.scitotenv.2020.137614</vt:lpwstr>
      </vt:variant>
      <vt:variant>
        <vt:lpwstr/>
      </vt:variant>
      <vt:variant>
        <vt:i4>2228272</vt:i4>
      </vt:variant>
      <vt:variant>
        <vt:i4>820</vt:i4>
      </vt:variant>
      <vt:variant>
        <vt:i4>0</vt:i4>
      </vt:variant>
      <vt:variant>
        <vt:i4>5</vt:i4>
      </vt:variant>
      <vt:variant>
        <vt:lpwstr>https://doi.org/10.1007/s11356-025-36234-5</vt:lpwstr>
      </vt:variant>
      <vt:variant>
        <vt:lpwstr/>
      </vt:variant>
      <vt:variant>
        <vt:i4>2687100</vt:i4>
      </vt:variant>
      <vt:variant>
        <vt:i4>817</vt:i4>
      </vt:variant>
      <vt:variant>
        <vt:i4>0</vt:i4>
      </vt:variant>
      <vt:variant>
        <vt:i4>5</vt:i4>
      </vt:variant>
      <vt:variant>
        <vt:lpwstr>https://doi.org/10.1016/j.scitotenv.2022.160451</vt:lpwstr>
      </vt:variant>
      <vt:variant>
        <vt:lpwstr/>
      </vt:variant>
      <vt:variant>
        <vt:i4>1179663</vt:i4>
      </vt:variant>
      <vt:variant>
        <vt:i4>814</vt:i4>
      </vt:variant>
      <vt:variant>
        <vt:i4>0</vt:i4>
      </vt:variant>
      <vt:variant>
        <vt:i4>5</vt:i4>
      </vt:variant>
      <vt:variant>
        <vt:lpwstr>https://doi.org/10.3389/fenvs.2020.582217</vt:lpwstr>
      </vt:variant>
      <vt:variant>
        <vt:lpwstr/>
      </vt:variant>
      <vt:variant>
        <vt:i4>5963860</vt:i4>
      </vt:variant>
      <vt:variant>
        <vt:i4>811</vt:i4>
      </vt:variant>
      <vt:variant>
        <vt:i4>0</vt:i4>
      </vt:variant>
      <vt:variant>
        <vt:i4>5</vt:i4>
      </vt:variant>
      <vt:variant>
        <vt:lpwstr>https://doi.org/10.1016/j.envpol.2020.115248</vt:lpwstr>
      </vt:variant>
      <vt:variant>
        <vt:lpwstr/>
      </vt:variant>
      <vt:variant>
        <vt:i4>2490419</vt:i4>
      </vt:variant>
      <vt:variant>
        <vt:i4>808</vt:i4>
      </vt:variant>
      <vt:variant>
        <vt:i4>0</vt:i4>
      </vt:variant>
      <vt:variant>
        <vt:i4>5</vt:i4>
      </vt:variant>
      <vt:variant>
        <vt:lpwstr>https://doi.org/10.1007/s10661-023-11655-2</vt:lpwstr>
      </vt:variant>
      <vt:variant>
        <vt:lpwstr/>
      </vt:variant>
      <vt:variant>
        <vt:i4>3080292</vt:i4>
      </vt:variant>
      <vt:variant>
        <vt:i4>805</vt:i4>
      </vt:variant>
      <vt:variant>
        <vt:i4>0</vt:i4>
      </vt:variant>
      <vt:variant>
        <vt:i4>5</vt:i4>
      </vt:variant>
      <vt:variant>
        <vt:lpwstr>https://doi.org/10.1016/j.marpolbul.2022.114328</vt:lpwstr>
      </vt:variant>
      <vt:variant>
        <vt:lpwstr/>
      </vt:variant>
      <vt:variant>
        <vt:i4>5570653</vt:i4>
      </vt:variant>
      <vt:variant>
        <vt:i4>802</vt:i4>
      </vt:variant>
      <vt:variant>
        <vt:i4>0</vt:i4>
      </vt:variant>
      <vt:variant>
        <vt:i4>5</vt:i4>
      </vt:variant>
      <vt:variant>
        <vt:lpwstr>https://doi.org/10.1016/j.envpol.2024.124483</vt:lpwstr>
      </vt:variant>
      <vt:variant>
        <vt:lpwstr/>
      </vt:variant>
      <vt:variant>
        <vt:i4>4128868</vt:i4>
      </vt:variant>
      <vt:variant>
        <vt:i4>799</vt:i4>
      </vt:variant>
      <vt:variant>
        <vt:i4>0</vt:i4>
      </vt:variant>
      <vt:variant>
        <vt:i4>5</vt:i4>
      </vt:variant>
      <vt:variant>
        <vt:lpwstr>https://doi.org/10.1016/j.marpolbul.2019.01.025</vt:lpwstr>
      </vt:variant>
      <vt:variant>
        <vt:lpwstr/>
      </vt:variant>
      <vt:variant>
        <vt:i4>1966087</vt:i4>
      </vt:variant>
      <vt:variant>
        <vt:i4>796</vt:i4>
      </vt:variant>
      <vt:variant>
        <vt:i4>0</vt:i4>
      </vt:variant>
      <vt:variant>
        <vt:i4>5</vt:i4>
      </vt:variant>
      <vt:variant>
        <vt:lpwstr>https://doi.org/10.3389/fmars.2021.682532</vt:lpwstr>
      </vt:variant>
      <vt:variant>
        <vt:lpwstr/>
      </vt:variant>
      <vt:variant>
        <vt:i4>6291499</vt:i4>
      </vt:variant>
      <vt:variant>
        <vt:i4>793</vt:i4>
      </vt:variant>
      <vt:variant>
        <vt:i4>0</vt:i4>
      </vt:variant>
      <vt:variant>
        <vt:i4>5</vt:i4>
      </vt:variant>
      <vt:variant>
        <vt:lpwstr>https://doi.org/10.3390/su15010009</vt:lpwstr>
      </vt:variant>
      <vt:variant>
        <vt:lpwstr/>
      </vt:variant>
      <vt:variant>
        <vt:i4>4063288</vt:i4>
      </vt:variant>
      <vt:variant>
        <vt:i4>790</vt:i4>
      </vt:variant>
      <vt:variant>
        <vt:i4>0</vt:i4>
      </vt:variant>
      <vt:variant>
        <vt:i4>5</vt:i4>
      </vt:variant>
      <vt:variant>
        <vt:lpwstr>https://doi.org/10.1016/j.ecss.2020.106915</vt:lpwstr>
      </vt:variant>
      <vt:variant>
        <vt:lpwstr/>
      </vt:variant>
      <vt:variant>
        <vt:i4>3014753</vt:i4>
      </vt:variant>
      <vt:variant>
        <vt:i4>787</vt:i4>
      </vt:variant>
      <vt:variant>
        <vt:i4>0</vt:i4>
      </vt:variant>
      <vt:variant>
        <vt:i4>5</vt:i4>
      </vt:variant>
      <vt:variant>
        <vt:lpwstr>https://doi.org/10.1016/j.marpolbul.2020.111644</vt:lpwstr>
      </vt:variant>
      <vt:variant>
        <vt:lpwstr/>
      </vt:variant>
      <vt:variant>
        <vt:i4>2359357</vt:i4>
      </vt:variant>
      <vt:variant>
        <vt:i4>784</vt:i4>
      </vt:variant>
      <vt:variant>
        <vt:i4>0</vt:i4>
      </vt:variant>
      <vt:variant>
        <vt:i4>5</vt:i4>
      </vt:variant>
      <vt:variant>
        <vt:lpwstr>https://doi.org/10.1038/s41467-020-17932-9</vt:lpwstr>
      </vt:variant>
      <vt:variant>
        <vt:lpwstr/>
      </vt:variant>
      <vt:variant>
        <vt:i4>1441822</vt:i4>
      </vt:variant>
      <vt:variant>
        <vt:i4>781</vt:i4>
      </vt:variant>
      <vt:variant>
        <vt:i4>0</vt:i4>
      </vt:variant>
      <vt:variant>
        <vt:i4>5</vt:i4>
      </vt:variant>
      <vt:variant>
        <vt:lpwstr>https://doi.org/10.3390/w14244095</vt:lpwstr>
      </vt:variant>
      <vt:variant>
        <vt:lpwstr/>
      </vt:variant>
      <vt:variant>
        <vt:i4>3080290</vt:i4>
      </vt:variant>
      <vt:variant>
        <vt:i4>778</vt:i4>
      </vt:variant>
      <vt:variant>
        <vt:i4>0</vt:i4>
      </vt:variant>
      <vt:variant>
        <vt:i4>5</vt:i4>
      </vt:variant>
      <vt:variant>
        <vt:lpwstr>https://doi.org/10.1016/j.marpolbul.2020.111557</vt:lpwstr>
      </vt:variant>
      <vt:variant>
        <vt:lpwstr/>
      </vt:variant>
      <vt:variant>
        <vt:i4>2687025</vt:i4>
      </vt:variant>
      <vt:variant>
        <vt:i4>775</vt:i4>
      </vt:variant>
      <vt:variant>
        <vt:i4>0</vt:i4>
      </vt:variant>
      <vt:variant>
        <vt:i4>5</vt:i4>
      </vt:variant>
      <vt:variant>
        <vt:lpwstr>https://doi.org/10.1007/s10924-022-02405-5</vt:lpwstr>
      </vt:variant>
      <vt:variant>
        <vt:lpwstr/>
      </vt:variant>
      <vt:variant>
        <vt:i4>2752613</vt:i4>
      </vt:variant>
      <vt:variant>
        <vt:i4>772</vt:i4>
      </vt:variant>
      <vt:variant>
        <vt:i4>0</vt:i4>
      </vt:variant>
      <vt:variant>
        <vt:i4>5</vt:i4>
      </vt:variant>
      <vt:variant>
        <vt:lpwstr>https://doi.org/10.1016/j.marpolbul.2022.114273</vt:lpwstr>
      </vt:variant>
      <vt:variant>
        <vt:lpwstr/>
      </vt:variant>
      <vt:variant>
        <vt:i4>2424880</vt:i4>
      </vt:variant>
      <vt:variant>
        <vt:i4>769</vt:i4>
      </vt:variant>
      <vt:variant>
        <vt:i4>0</vt:i4>
      </vt:variant>
      <vt:variant>
        <vt:i4>5</vt:i4>
      </vt:variant>
      <vt:variant>
        <vt:lpwstr>https://doi.org/10.1007/s10661-024-13243-4</vt:lpwstr>
      </vt:variant>
      <vt:variant>
        <vt:lpwstr/>
      </vt:variant>
      <vt:variant>
        <vt:i4>2687075</vt:i4>
      </vt:variant>
      <vt:variant>
        <vt:i4>766</vt:i4>
      </vt:variant>
      <vt:variant>
        <vt:i4>0</vt:i4>
      </vt:variant>
      <vt:variant>
        <vt:i4>5</vt:i4>
      </vt:variant>
      <vt:variant>
        <vt:lpwstr>https://doi.org/10.1016/j.marpolbul.2024.116407</vt:lpwstr>
      </vt:variant>
      <vt:variant>
        <vt:lpwstr/>
      </vt:variant>
      <vt:variant>
        <vt:i4>2162784</vt:i4>
      </vt:variant>
      <vt:variant>
        <vt:i4>763</vt:i4>
      </vt:variant>
      <vt:variant>
        <vt:i4>0</vt:i4>
      </vt:variant>
      <vt:variant>
        <vt:i4>5</vt:i4>
      </vt:variant>
      <vt:variant>
        <vt:lpwstr>https://doi.org/10.1016/j.marpolbul.2021.112799</vt:lpwstr>
      </vt:variant>
      <vt:variant>
        <vt:lpwstr/>
      </vt:variant>
      <vt:variant>
        <vt:i4>5505098</vt:i4>
      </vt:variant>
      <vt:variant>
        <vt:i4>760</vt:i4>
      </vt:variant>
      <vt:variant>
        <vt:i4>0</vt:i4>
      </vt:variant>
      <vt:variant>
        <vt:i4>5</vt:i4>
      </vt:variant>
      <vt:variant>
        <vt:lpwstr>https://doi.org/10.1016/j.envpol.2018.10.097</vt:lpwstr>
      </vt:variant>
      <vt:variant>
        <vt:lpwstr/>
      </vt:variant>
      <vt:variant>
        <vt:i4>6160464</vt:i4>
      </vt:variant>
      <vt:variant>
        <vt:i4>757</vt:i4>
      </vt:variant>
      <vt:variant>
        <vt:i4>0</vt:i4>
      </vt:variant>
      <vt:variant>
        <vt:i4>5</vt:i4>
      </vt:variant>
      <vt:variant>
        <vt:lpwstr>https://doi.org/10.1016/j.envpol.2020.114817</vt:lpwstr>
      </vt:variant>
      <vt:variant>
        <vt:lpwstr/>
      </vt:variant>
      <vt:variant>
        <vt:i4>2097251</vt:i4>
      </vt:variant>
      <vt:variant>
        <vt:i4>754</vt:i4>
      </vt:variant>
      <vt:variant>
        <vt:i4>0</vt:i4>
      </vt:variant>
      <vt:variant>
        <vt:i4>5</vt:i4>
      </vt:variant>
      <vt:variant>
        <vt:lpwstr>https://doi.org/10.1016/j.marpolbul.2019.110723</vt:lpwstr>
      </vt:variant>
      <vt:variant>
        <vt:lpwstr/>
      </vt:variant>
      <vt:variant>
        <vt:i4>2883682</vt:i4>
      </vt:variant>
      <vt:variant>
        <vt:i4>751</vt:i4>
      </vt:variant>
      <vt:variant>
        <vt:i4>0</vt:i4>
      </vt:variant>
      <vt:variant>
        <vt:i4>5</vt:i4>
      </vt:variant>
      <vt:variant>
        <vt:lpwstr>https://doi.org/10.1016/j.marpolbul.2023.115516</vt:lpwstr>
      </vt:variant>
      <vt:variant>
        <vt:lpwstr/>
      </vt:variant>
      <vt:variant>
        <vt:i4>2752615</vt:i4>
      </vt:variant>
      <vt:variant>
        <vt:i4>748</vt:i4>
      </vt:variant>
      <vt:variant>
        <vt:i4>0</vt:i4>
      </vt:variant>
      <vt:variant>
        <vt:i4>5</vt:i4>
      </vt:variant>
      <vt:variant>
        <vt:lpwstr>https://doi.org/10.1016/j.marpolbul.2024.117020</vt:lpwstr>
      </vt:variant>
      <vt:variant>
        <vt:lpwstr/>
      </vt:variant>
      <vt:variant>
        <vt:i4>3473512</vt:i4>
      </vt:variant>
      <vt:variant>
        <vt:i4>745</vt:i4>
      </vt:variant>
      <vt:variant>
        <vt:i4>0</vt:i4>
      </vt:variant>
      <vt:variant>
        <vt:i4>5</vt:i4>
      </vt:variant>
      <vt:variant>
        <vt:lpwstr>https://doi.org/10.1016/j.marenvres.2023.106040</vt:lpwstr>
      </vt:variant>
      <vt:variant>
        <vt:lpwstr/>
      </vt:variant>
      <vt:variant>
        <vt:i4>2818151</vt:i4>
      </vt:variant>
      <vt:variant>
        <vt:i4>742</vt:i4>
      </vt:variant>
      <vt:variant>
        <vt:i4>0</vt:i4>
      </vt:variant>
      <vt:variant>
        <vt:i4>5</vt:i4>
      </vt:variant>
      <vt:variant>
        <vt:lpwstr>https://doi.org/10.1016/j.marpolbul.2020.111016</vt:lpwstr>
      </vt:variant>
      <vt:variant>
        <vt:lpwstr/>
      </vt:variant>
      <vt:variant>
        <vt:i4>2162790</vt:i4>
      </vt:variant>
      <vt:variant>
        <vt:i4>739</vt:i4>
      </vt:variant>
      <vt:variant>
        <vt:i4>0</vt:i4>
      </vt:variant>
      <vt:variant>
        <vt:i4>5</vt:i4>
      </vt:variant>
      <vt:variant>
        <vt:lpwstr>https://doi.org/10.1016/j.marpolbul.2024.116185</vt:lpwstr>
      </vt:variant>
      <vt:variant>
        <vt:lpwstr/>
      </vt:variant>
      <vt:variant>
        <vt:i4>1245186</vt:i4>
      </vt:variant>
      <vt:variant>
        <vt:i4>736</vt:i4>
      </vt:variant>
      <vt:variant>
        <vt:i4>0</vt:i4>
      </vt:variant>
      <vt:variant>
        <vt:i4>5</vt:i4>
      </vt:variant>
      <vt:variant>
        <vt:lpwstr>https://doi.org/10.1016/j.heliyon.2023.e16822</vt:lpwstr>
      </vt:variant>
      <vt:variant>
        <vt:lpwstr/>
      </vt:variant>
      <vt:variant>
        <vt:i4>5505112</vt:i4>
      </vt:variant>
      <vt:variant>
        <vt:i4>733</vt:i4>
      </vt:variant>
      <vt:variant>
        <vt:i4>0</vt:i4>
      </vt:variant>
      <vt:variant>
        <vt:i4>5</vt:i4>
      </vt:variant>
      <vt:variant>
        <vt:lpwstr>https://doi.org/10.1016/j.envpol.2020.114194</vt:lpwstr>
      </vt:variant>
      <vt:variant>
        <vt:lpwstr/>
      </vt:variant>
      <vt:variant>
        <vt:i4>5636170</vt:i4>
      </vt:variant>
      <vt:variant>
        <vt:i4>730</vt:i4>
      </vt:variant>
      <vt:variant>
        <vt:i4>0</vt:i4>
      </vt:variant>
      <vt:variant>
        <vt:i4>5</vt:i4>
      </vt:variant>
      <vt:variant>
        <vt:lpwstr>https://doi.org/10.1016/j.envpol.2019.06.093</vt:lpwstr>
      </vt:variant>
      <vt:variant>
        <vt:lpwstr/>
      </vt:variant>
      <vt:variant>
        <vt:i4>2621562</vt:i4>
      </vt:variant>
      <vt:variant>
        <vt:i4>727</vt:i4>
      </vt:variant>
      <vt:variant>
        <vt:i4>0</vt:i4>
      </vt:variant>
      <vt:variant>
        <vt:i4>5</vt:i4>
      </vt:variant>
      <vt:variant>
        <vt:lpwstr>https://doi.org/10.1016/j.scitotenv.2022.161255</vt:lpwstr>
      </vt:variant>
      <vt:variant>
        <vt:lpwstr/>
      </vt:variant>
      <vt:variant>
        <vt:i4>1048648</vt:i4>
      </vt:variant>
      <vt:variant>
        <vt:i4>724</vt:i4>
      </vt:variant>
      <vt:variant>
        <vt:i4>0</vt:i4>
      </vt:variant>
      <vt:variant>
        <vt:i4>5</vt:i4>
      </vt:variant>
      <vt:variant>
        <vt:lpwstr>https://doi.org/10.3390/jmse10020290</vt:lpwstr>
      </vt:variant>
      <vt:variant>
        <vt:lpwstr/>
      </vt:variant>
      <vt:variant>
        <vt:i4>3014780</vt:i4>
      </vt:variant>
      <vt:variant>
        <vt:i4>721</vt:i4>
      </vt:variant>
      <vt:variant>
        <vt:i4>0</vt:i4>
      </vt:variant>
      <vt:variant>
        <vt:i4>5</vt:i4>
      </vt:variant>
      <vt:variant>
        <vt:lpwstr>https://doi.org/10.1016/j.scitotenv.2020.142629</vt:lpwstr>
      </vt:variant>
      <vt:variant>
        <vt:lpwstr/>
      </vt:variant>
      <vt:variant>
        <vt:i4>2752632</vt:i4>
      </vt:variant>
      <vt:variant>
        <vt:i4>718</vt:i4>
      </vt:variant>
      <vt:variant>
        <vt:i4>0</vt:i4>
      </vt:variant>
      <vt:variant>
        <vt:i4>5</vt:i4>
      </vt:variant>
      <vt:variant>
        <vt:lpwstr>https://doi.org/10.1016/j.scitotenv.2024.172124</vt:lpwstr>
      </vt:variant>
      <vt:variant>
        <vt:lpwstr/>
      </vt:variant>
      <vt:variant>
        <vt:i4>6750315</vt:i4>
      </vt:variant>
      <vt:variant>
        <vt:i4>715</vt:i4>
      </vt:variant>
      <vt:variant>
        <vt:i4>0</vt:i4>
      </vt:variant>
      <vt:variant>
        <vt:i4>5</vt:i4>
      </vt:variant>
      <vt:variant>
        <vt:lpwstr>https://doi.org/10.1021/acs.est.1c05207</vt:lpwstr>
      </vt:variant>
      <vt:variant>
        <vt:lpwstr/>
      </vt:variant>
      <vt:variant>
        <vt:i4>4128870</vt:i4>
      </vt:variant>
      <vt:variant>
        <vt:i4>712</vt:i4>
      </vt:variant>
      <vt:variant>
        <vt:i4>0</vt:i4>
      </vt:variant>
      <vt:variant>
        <vt:i4>5</vt:i4>
      </vt:variant>
      <vt:variant>
        <vt:lpwstr>https://doi.org/10.1016/j.marpolbul.2019.03.025</vt:lpwstr>
      </vt:variant>
      <vt:variant>
        <vt:lpwstr/>
      </vt:variant>
      <vt:variant>
        <vt:i4>5636177</vt:i4>
      </vt:variant>
      <vt:variant>
        <vt:i4>709</vt:i4>
      </vt:variant>
      <vt:variant>
        <vt:i4>0</vt:i4>
      </vt:variant>
      <vt:variant>
        <vt:i4>5</vt:i4>
      </vt:variant>
      <vt:variant>
        <vt:lpwstr>https://doi.org/10.1016/j.envpol.2024.124440</vt:lpwstr>
      </vt:variant>
      <vt:variant>
        <vt:lpwstr/>
      </vt:variant>
      <vt:variant>
        <vt:i4>3670069</vt:i4>
      </vt:variant>
      <vt:variant>
        <vt:i4>706</vt:i4>
      </vt:variant>
      <vt:variant>
        <vt:i4>0</vt:i4>
      </vt:variant>
      <vt:variant>
        <vt:i4>5</vt:i4>
      </vt:variant>
      <vt:variant>
        <vt:lpwstr>https://doi.org/10.1016/j.rsma.2024.103840</vt:lpwstr>
      </vt:variant>
      <vt:variant>
        <vt:lpwstr/>
      </vt:variant>
      <vt:variant>
        <vt:i4>3080225</vt:i4>
      </vt:variant>
      <vt:variant>
        <vt:i4>703</vt:i4>
      </vt:variant>
      <vt:variant>
        <vt:i4>0</vt:i4>
      </vt:variant>
      <vt:variant>
        <vt:i4>5</vt:i4>
      </vt:variant>
      <vt:variant>
        <vt:lpwstr>https://doi.org/10.7717/peerj.14564</vt:lpwstr>
      </vt:variant>
      <vt:variant>
        <vt:lpwstr/>
      </vt:variant>
      <vt:variant>
        <vt:i4>2818144</vt:i4>
      </vt:variant>
      <vt:variant>
        <vt:i4>700</vt:i4>
      </vt:variant>
      <vt:variant>
        <vt:i4>0</vt:i4>
      </vt:variant>
      <vt:variant>
        <vt:i4>5</vt:i4>
      </vt:variant>
      <vt:variant>
        <vt:lpwstr>https://doi.org/10.1016/j.marpolbul.2022.113710</vt:lpwstr>
      </vt:variant>
      <vt:variant>
        <vt:lpwstr/>
      </vt:variant>
      <vt:variant>
        <vt:i4>2359394</vt:i4>
      </vt:variant>
      <vt:variant>
        <vt:i4>697</vt:i4>
      </vt:variant>
      <vt:variant>
        <vt:i4>0</vt:i4>
      </vt:variant>
      <vt:variant>
        <vt:i4>5</vt:i4>
      </vt:variant>
      <vt:variant>
        <vt:lpwstr>https://doi.org/10.1016/j.marpolbul.2019.110665</vt:lpwstr>
      </vt:variant>
      <vt:variant>
        <vt:lpwstr/>
      </vt:variant>
      <vt:variant>
        <vt:i4>1114120</vt:i4>
      </vt:variant>
      <vt:variant>
        <vt:i4>694</vt:i4>
      </vt:variant>
      <vt:variant>
        <vt:i4>0</vt:i4>
      </vt:variant>
      <vt:variant>
        <vt:i4>5</vt:i4>
      </vt:variant>
      <vt:variant>
        <vt:lpwstr>https://doi.org/10.3389/fmars.2022.964461</vt:lpwstr>
      </vt:variant>
      <vt:variant>
        <vt:lpwstr/>
      </vt:variant>
      <vt:variant>
        <vt:i4>3014754</vt:i4>
      </vt:variant>
      <vt:variant>
        <vt:i4>691</vt:i4>
      </vt:variant>
      <vt:variant>
        <vt:i4>0</vt:i4>
      </vt:variant>
      <vt:variant>
        <vt:i4>5</vt:i4>
      </vt:variant>
      <vt:variant>
        <vt:lpwstr>https://doi.org/10.1016/j.marpolbul.2021.112563</vt:lpwstr>
      </vt:variant>
      <vt:variant>
        <vt:lpwstr/>
      </vt:variant>
      <vt:variant>
        <vt:i4>5308439</vt:i4>
      </vt:variant>
      <vt:variant>
        <vt:i4>688</vt:i4>
      </vt:variant>
      <vt:variant>
        <vt:i4>0</vt:i4>
      </vt:variant>
      <vt:variant>
        <vt:i4>5</vt:i4>
      </vt:variant>
      <vt:variant>
        <vt:lpwstr>https://doi.org/10.1016/j.jenvman.2023.117940</vt:lpwstr>
      </vt:variant>
      <vt:variant>
        <vt:lpwstr/>
      </vt:variant>
      <vt:variant>
        <vt:i4>5374033</vt:i4>
      </vt:variant>
      <vt:variant>
        <vt:i4>685</vt:i4>
      </vt:variant>
      <vt:variant>
        <vt:i4>0</vt:i4>
      </vt:variant>
      <vt:variant>
        <vt:i4>5</vt:i4>
      </vt:variant>
      <vt:variant>
        <vt:lpwstr>https://doi.org/10.1016/j.envpol.2024.125252</vt:lpwstr>
      </vt:variant>
      <vt:variant>
        <vt:lpwstr/>
      </vt:variant>
      <vt:variant>
        <vt:i4>2883686</vt:i4>
      </vt:variant>
      <vt:variant>
        <vt:i4>682</vt:i4>
      </vt:variant>
      <vt:variant>
        <vt:i4>0</vt:i4>
      </vt:variant>
      <vt:variant>
        <vt:i4>5</vt:i4>
      </vt:variant>
      <vt:variant>
        <vt:lpwstr>https://doi.org/10.1016/j.marpolbul.2021.112148</vt:lpwstr>
      </vt:variant>
      <vt:variant>
        <vt:lpwstr/>
      </vt:variant>
      <vt:variant>
        <vt:i4>2883694</vt:i4>
      </vt:variant>
      <vt:variant>
        <vt:i4>679</vt:i4>
      </vt:variant>
      <vt:variant>
        <vt:i4>0</vt:i4>
      </vt:variant>
      <vt:variant>
        <vt:i4>5</vt:i4>
      </vt:variant>
      <vt:variant>
        <vt:lpwstr>https://doi.org/10.1016/j.marpolbul.2020.110974</vt:lpwstr>
      </vt:variant>
      <vt:variant>
        <vt:lpwstr/>
      </vt:variant>
      <vt:variant>
        <vt:i4>2293871</vt:i4>
      </vt:variant>
      <vt:variant>
        <vt:i4>676</vt:i4>
      </vt:variant>
      <vt:variant>
        <vt:i4>0</vt:i4>
      </vt:variant>
      <vt:variant>
        <vt:i4>5</vt:i4>
      </vt:variant>
      <vt:variant>
        <vt:lpwstr>https://doi.org/10.1016/j.marpolbul.2020.110883</vt:lpwstr>
      </vt:variant>
      <vt:variant>
        <vt:lpwstr/>
      </vt:variant>
      <vt:variant>
        <vt:i4>2687098</vt:i4>
      </vt:variant>
      <vt:variant>
        <vt:i4>673</vt:i4>
      </vt:variant>
      <vt:variant>
        <vt:i4>0</vt:i4>
      </vt:variant>
      <vt:variant>
        <vt:i4>5</vt:i4>
      </vt:variant>
      <vt:variant>
        <vt:lpwstr>https://doi.org/10.1016/j.scitotenv.2019.136484</vt:lpwstr>
      </vt:variant>
      <vt:variant>
        <vt:lpwstr/>
      </vt:variant>
      <vt:variant>
        <vt:i4>3080303</vt:i4>
      </vt:variant>
      <vt:variant>
        <vt:i4>670</vt:i4>
      </vt:variant>
      <vt:variant>
        <vt:i4>0</vt:i4>
      </vt:variant>
      <vt:variant>
        <vt:i4>5</vt:i4>
      </vt:variant>
      <vt:variant>
        <vt:lpwstr>https://doi.org/10.1016/j.marpolbul.2023.114838</vt:lpwstr>
      </vt:variant>
      <vt:variant>
        <vt:lpwstr/>
      </vt:variant>
      <vt:variant>
        <vt:i4>2949231</vt:i4>
      </vt:variant>
      <vt:variant>
        <vt:i4>667</vt:i4>
      </vt:variant>
      <vt:variant>
        <vt:i4>0</vt:i4>
      </vt:variant>
      <vt:variant>
        <vt:i4>5</vt:i4>
      </vt:variant>
      <vt:variant>
        <vt:lpwstr>https://doi.org/10.1098/rsos.180667</vt:lpwstr>
      </vt:variant>
      <vt:variant>
        <vt:lpwstr/>
      </vt:variant>
      <vt:variant>
        <vt:i4>3211318</vt:i4>
      </vt:variant>
      <vt:variant>
        <vt:i4>664</vt:i4>
      </vt:variant>
      <vt:variant>
        <vt:i4>0</vt:i4>
      </vt:variant>
      <vt:variant>
        <vt:i4>5</vt:i4>
      </vt:variant>
      <vt:variant>
        <vt:lpwstr>https://doi.org/10.1016/j.rsma.2023.103203</vt:lpwstr>
      </vt:variant>
      <vt:variant>
        <vt:lpwstr/>
      </vt:variant>
      <vt:variant>
        <vt:i4>2752569</vt:i4>
      </vt:variant>
      <vt:variant>
        <vt:i4>661</vt:i4>
      </vt:variant>
      <vt:variant>
        <vt:i4>0</vt:i4>
      </vt:variant>
      <vt:variant>
        <vt:i4>5</vt:i4>
      </vt:variant>
      <vt:variant>
        <vt:lpwstr>https://doi.org/10.1007/s11356-021-15099-4</vt:lpwstr>
      </vt:variant>
      <vt:variant>
        <vt:lpwstr/>
      </vt:variant>
      <vt:variant>
        <vt:i4>4063354</vt:i4>
      </vt:variant>
      <vt:variant>
        <vt:i4>658</vt:i4>
      </vt:variant>
      <vt:variant>
        <vt:i4>0</vt:i4>
      </vt:variant>
      <vt:variant>
        <vt:i4>5</vt:i4>
      </vt:variant>
      <vt:variant>
        <vt:lpwstr>https://doi.org/10.1016/j.scitotenv.2019.07.065</vt:lpwstr>
      </vt:variant>
      <vt:variant>
        <vt:lpwstr/>
      </vt:variant>
      <vt:variant>
        <vt:i4>5832704</vt:i4>
      </vt:variant>
      <vt:variant>
        <vt:i4>655</vt:i4>
      </vt:variant>
      <vt:variant>
        <vt:i4>0</vt:i4>
      </vt:variant>
      <vt:variant>
        <vt:i4>5</vt:i4>
      </vt:variant>
      <vt:variant>
        <vt:lpwstr>https://doi.org/10.1016/j.jhazmat.2024.134996</vt:lpwstr>
      </vt:variant>
      <vt:variant>
        <vt:lpwstr/>
      </vt:variant>
      <vt:variant>
        <vt:i4>2818158</vt:i4>
      </vt:variant>
      <vt:variant>
        <vt:i4>652</vt:i4>
      </vt:variant>
      <vt:variant>
        <vt:i4>0</vt:i4>
      </vt:variant>
      <vt:variant>
        <vt:i4>5</vt:i4>
      </vt:variant>
      <vt:variant>
        <vt:lpwstr>https://doi.org/10.1016/j.marpolbul.2020.110905</vt:lpwstr>
      </vt:variant>
      <vt:variant>
        <vt:lpwstr/>
      </vt:variant>
      <vt:variant>
        <vt:i4>2556030</vt:i4>
      </vt:variant>
      <vt:variant>
        <vt:i4>649</vt:i4>
      </vt:variant>
      <vt:variant>
        <vt:i4>0</vt:i4>
      </vt:variant>
      <vt:variant>
        <vt:i4>5</vt:i4>
      </vt:variant>
      <vt:variant>
        <vt:lpwstr>https://doi.org/10.1016/j.scitotenv.2023.168629</vt:lpwstr>
      </vt:variant>
      <vt:variant>
        <vt:lpwstr/>
      </vt:variant>
      <vt:variant>
        <vt:i4>2621561</vt:i4>
      </vt:variant>
      <vt:variant>
        <vt:i4>646</vt:i4>
      </vt:variant>
      <vt:variant>
        <vt:i4>0</vt:i4>
      </vt:variant>
      <vt:variant>
        <vt:i4>5</vt:i4>
      </vt:variant>
      <vt:variant>
        <vt:lpwstr>https://doi.org/10.1016/j.scitotenv.2024.174064</vt:lpwstr>
      </vt:variant>
      <vt:variant>
        <vt:lpwstr/>
      </vt:variant>
      <vt:variant>
        <vt:i4>5832786</vt:i4>
      </vt:variant>
      <vt:variant>
        <vt:i4>643</vt:i4>
      </vt:variant>
      <vt:variant>
        <vt:i4>0</vt:i4>
      </vt:variant>
      <vt:variant>
        <vt:i4>5</vt:i4>
      </vt:variant>
      <vt:variant>
        <vt:lpwstr>https://doi.org/10.1016/j.envpol.2022.120853</vt:lpwstr>
      </vt:variant>
      <vt:variant>
        <vt:lpwstr/>
      </vt:variant>
      <vt:variant>
        <vt:i4>5177350</vt:i4>
      </vt:variant>
      <vt:variant>
        <vt:i4>640</vt:i4>
      </vt:variant>
      <vt:variant>
        <vt:i4>0</vt:i4>
      </vt:variant>
      <vt:variant>
        <vt:i4>5</vt:i4>
      </vt:variant>
      <vt:variant>
        <vt:lpwstr>https://doi.org/10.1016/j.chemosphere.2020.127570</vt:lpwstr>
      </vt:variant>
      <vt:variant>
        <vt:lpwstr/>
      </vt:variant>
      <vt:variant>
        <vt:i4>6160395</vt:i4>
      </vt:variant>
      <vt:variant>
        <vt:i4>637</vt:i4>
      </vt:variant>
      <vt:variant>
        <vt:i4>0</vt:i4>
      </vt:variant>
      <vt:variant>
        <vt:i4>5</vt:i4>
      </vt:variant>
      <vt:variant>
        <vt:lpwstr>https://doi.org/10.1016/j.jhazmat.2021.126396</vt:lpwstr>
      </vt:variant>
      <vt:variant>
        <vt:lpwstr/>
      </vt:variant>
      <vt:variant>
        <vt:i4>3276862</vt:i4>
      </vt:variant>
      <vt:variant>
        <vt:i4>634</vt:i4>
      </vt:variant>
      <vt:variant>
        <vt:i4>0</vt:i4>
      </vt:variant>
      <vt:variant>
        <vt:i4>5</vt:i4>
      </vt:variant>
      <vt:variant>
        <vt:lpwstr>https://doi.org/10.1016/j.rsma.2023.103280</vt:lpwstr>
      </vt:variant>
      <vt:variant>
        <vt:lpwstr/>
      </vt:variant>
      <vt:variant>
        <vt:i4>2162812</vt:i4>
      </vt:variant>
      <vt:variant>
        <vt:i4>631</vt:i4>
      </vt:variant>
      <vt:variant>
        <vt:i4>0</vt:i4>
      </vt:variant>
      <vt:variant>
        <vt:i4>5</vt:i4>
      </vt:variant>
      <vt:variant>
        <vt:lpwstr>https://doi.org/10.1016/j.scitotenv.2021.147698</vt:lpwstr>
      </vt:variant>
      <vt:variant>
        <vt:lpwstr/>
      </vt:variant>
      <vt:variant>
        <vt:i4>2621537</vt:i4>
      </vt:variant>
      <vt:variant>
        <vt:i4>628</vt:i4>
      </vt:variant>
      <vt:variant>
        <vt:i4>0</vt:i4>
      </vt:variant>
      <vt:variant>
        <vt:i4>5</vt:i4>
      </vt:variant>
      <vt:variant>
        <vt:lpwstr>https://doi.org/10.1016/j.marpolbul.2020.111623</vt:lpwstr>
      </vt:variant>
      <vt:variant>
        <vt:lpwstr/>
      </vt:variant>
      <vt:variant>
        <vt:i4>2818109</vt:i4>
      </vt:variant>
      <vt:variant>
        <vt:i4>625</vt:i4>
      </vt:variant>
      <vt:variant>
        <vt:i4>0</vt:i4>
      </vt:variant>
      <vt:variant>
        <vt:i4>5</vt:i4>
      </vt:variant>
      <vt:variant>
        <vt:lpwstr>https://doi.org/10.1007/s00244-024-01092-8</vt:lpwstr>
      </vt:variant>
      <vt:variant>
        <vt:lpwstr/>
      </vt:variant>
      <vt:variant>
        <vt:i4>2621541</vt:i4>
      </vt:variant>
      <vt:variant>
        <vt:i4>622</vt:i4>
      </vt:variant>
      <vt:variant>
        <vt:i4>0</vt:i4>
      </vt:variant>
      <vt:variant>
        <vt:i4>5</vt:i4>
      </vt:variant>
      <vt:variant>
        <vt:lpwstr>https://doi.org/10.1016/j.marpolbul.2024.116214</vt:lpwstr>
      </vt:variant>
      <vt:variant>
        <vt:lpwstr/>
      </vt:variant>
      <vt:variant>
        <vt:i4>2752622</vt:i4>
      </vt:variant>
      <vt:variant>
        <vt:i4>619</vt:i4>
      </vt:variant>
      <vt:variant>
        <vt:i4>0</vt:i4>
      </vt:variant>
      <vt:variant>
        <vt:i4>5</vt:i4>
      </vt:variant>
      <vt:variant>
        <vt:lpwstr>https://doi.org/10.1016/j.marpolbul.2024.116932</vt:lpwstr>
      </vt:variant>
      <vt:variant>
        <vt:lpwstr/>
      </vt:variant>
      <vt:variant>
        <vt:i4>2883680</vt:i4>
      </vt:variant>
      <vt:variant>
        <vt:i4>616</vt:i4>
      </vt:variant>
      <vt:variant>
        <vt:i4>0</vt:i4>
      </vt:variant>
      <vt:variant>
        <vt:i4>5</vt:i4>
      </vt:variant>
      <vt:variant>
        <vt:lpwstr>https://doi.org/10.1016/j.marpolbul.2024.116756</vt:lpwstr>
      </vt:variant>
      <vt:variant>
        <vt:lpwstr/>
      </vt:variant>
      <vt:variant>
        <vt:i4>2359354</vt:i4>
      </vt:variant>
      <vt:variant>
        <vt:i4>613</vt:i4>
      </vt:variant>
      <vt:variant>
        <vt:i4>0</vt:i4>
      </vt:variant>
      <vt:variant>
        <vt:i4>5</vt:i4>
      </vt:variant>
      <vt:variant>
        <vt:lpwstr>https://doi.org/10.1007/s11270-021-04994-8</vt:lpwstr>
      </vt:variant>
      <vt:variant>
        <vt:lpwstr/>
      </vt:variant>
      <vt:variant>
        <vt:i4>2752610</vt:i4>
      </vt:variant>
      <vt:variant>
        <vt:i4>610</vt:i4>
      </vt:variant>
      <vt:variant>
        <vt:i4>0</vt:i4>
      </vt:variant>
      <vt:variant>
        <vt:i4>5</vt:i4>
      </vt:variant>
      <vt:variant>
        <vt:lpwstr>https://doi.org/10.1016/j.marpolbul.2024.116532</vt:lpwstr>
      </vt:variant>
      <vt:variant>
        <vt:lpwstr/>
      </vt:variant>
      <vt:variant>
        <vt:i4>1638405</vt:i4>
      </vt:variant>
      <vt:variant>
        <vt:i4>607</vt:i4>
      </vt:variant>
      <vt:variant>
        <vt:i4>0</vt:i4>
      </vt:variant>
      <vt:variant>
        <vt:i4>5</vt:i4>
      </vt:variant>
      <vt:variant>
        <vt:lpwstr>https://doi.org/10.3389/fmars.2021.794636</vt:lpwstr>
      </vt:variant>
      <vt:variant>
        <vt:lpwstr/>
      </vt:variant>
      <vt:variant>
        <vt:i4>2621502</vt:i4>
      </vt:variant>
      <vt:variant>
        <vt:i4>604</vt:i4>
      </vt:variant>
      <vt:variant>
        <vt:i4>0</vt:i4>
      </vt:variant>
      <vt:variant>
        <vt:i4>5</vt:i4>
      </vt:variant>
      <vt:variant>
        <vt:lpwstr>https://doi.org/10.1038/s41598-022-08203-2</vt:lpwstr>
      </vt:variant>
      <vt:variant>
        <vt:lpwstr/>
      </vt:variant>
      <vt:variant>
        <vt:i4>6619244</vt:i4>
      </vt:variant>
      <vt:variant>
        <vt:i4>601</vt:i4>
      </vt:variant>
      <vt:variant>
        <vt:i4>0</vt:i4>
      </vt:variant>
      <vt:variant>
        <vt:i4>5</vt:i4>
      </vt:variant>
      <vt:variant>
        <vt:lpwstr>https://doi.org/10.1021/acs.est.0c03441</vt:lpwstr>
      </vt:variant>
      <vt:variant>
        <vt:lpwstr/>
      </vt:variant>
      <vt:variant>
        <vt:i4>2752609</vt:i4>
      </vt:variant>
      <vt:variant>
        <vt:i4>598</vt:i4>
      </vt:variant>
      <vt:variant>
        <vt:i4>0</vt:i4>
      </vt:variant>
      <vt:variant>
        <vt:i4>5</vt:i4>
      </vt:variant>
      <vt:variant>
        <vt:lpwstr>https://doi.org/10.1016/j.marpolbul.2020.111606</vt:lpwstr>
      </vt:variant>
      <vt:variant>
        <vt:lpwstr/>
      </vt:variant>
      <vt:variant>
        <vt:i4>2687073</vt:i4>
      </vt:variant>
      <vt:variant>
        <vt:i4>595</vt:i4>
      </vt:variant>
      <vt:variant>
        <vt:i4>0</vt:i4>
      </vt:variant>
      <vt:variant>
        <vt:i4>5</vt:i4>
      </vt:variant>
      <vt:variant>
        <vt:lpwstr>https://doi.org/10.1016/j.marpolbul.2023.115646</vt:lpwstr>
      </vt:variant>
      <vt:variant>
        <vt:lpwstr/>
      </vt:variant>
      <vt:variant>
        <vt:i4>2359410</vt:i4>
      </vt:variant>
      <vt:variant>
        <vt:i4>592</vt:i4>
      </vt:variant>
      <vt:variant>
        <vt:i4>0</vt:i4>
      </vt:variant>
      <vt:variant>
        <vt:i4>5</vt:i4>
      </vt:variant>
      <vt:variant>
        <vt:lpwstr>https://doi.org/10.1016/j.scitotenv.2020.143898</vt:lpwstr>
      </vt:variant>
      <vt:variant>
        <vt:lpwstr/>
      </vt:variant>
      <vt:variant>
        <vt:i4>3014757</vt:i4>
      </vt:variant>
      <vt:variant>
        <vt:i4>589</vt:i4>
      </vt:variant>
      <vt:variant>
        <vt:i4>0</vt:i4>
      </vt:variant>
      <vt:variant>
        <vt:i4>5</vt:i4>
      </vt:variant>
      <vt:variant>
        <vt:lpwstr>https://doi.org/10.1016/j.marpolbul.2022.114236</vt:lpwstr>
      </vt:variant>
      <vt:variant>
        <vt:lpwstr/>
      </vt:variant>
      <vt:variant>
        <vt:i4>7077951</vt:i4>
      </vt:variant>
      <vt:variant>
        <vt:i4>586</vt:i4>
      </vt:variant>
      <vt:variant>
        <vt:i4>0</vt:i4>
      </vt:variant>
      <vt:variant>
        <vt:i4>5</vt:i4>
      </vt:variant>
      <vt:variant>
        <vt:lpwstr>https://doi.org/10.1007/s11356-020-09938-z</vt:lpwstr>
      </vt:variant>
      <vt:variant>
        <vt:lpwstr/>
      </vt:variant>
      <vt:variant>
        <vt:i4>3997795</vt:i4>
      </vt:variant>
      <vt:variant>
        <vt:i4>583</vt:i4>
      </vt:variant>
      <vt:variant>
        <vt:i4>0</vt:i4>
      </vt:variant>
      <vt:variant>
        <vt:i4>5</vt:i4>
      </vt:variant>
      <vt:variant>
        <vt:lpwstr>https://doi.org/10.1016/j.marpolbul.2019.06.004</vt:lpwstr>
      </vt:variant>
      <vt:variant>
        <vt:lpwstr/>
      </vt:variant>
      <vt:variant>
        <vt:i4>3145778</vt:i4>
      </vt:variant>
      <vt:variant>
        <vt:i4>580</vt:i4>
      </vt:variant>
      <vt:variant>
        <vt:i4>0</vt:i4>
      </vt:variant>
      <vt:variant>
        <vt:i4>5</vt:i4>
      </vt:variant>
      <vt:variant>
        <vt:lpwstr>https://doi.org/10.1016/j.rsma.2024.103636</vt:lpwstr>
      </vt:variant>
      <vt:variant>
        <vt:lpwstr/>
      </vt:variant>
      <vt:variant>
        <vt:i4>5439573</vt:i4>
      </vt:variant>
      <vt:variant>
        <vt:i4>577</vt:i4>
      </vt:variant>
      <vt:variant>
        <vt:i4>0</vt:i4>
      </vt:variant>
      <vt:variant>
        <vt:i4>5</vt:i4>
      </vt:variant>
      <vt:variant>
        <vt:lpwstr>https://doi.org/10.1016/j.envpol.2023.121627</vt:lpwstr>
      </vt:variant>
      <vt:variant>
        <vt:lpwstr/>
      </vt:variant>
      <vt:variant>
        <vt:i4>2359417</vt:i4>
      </vt:variant>
      <vt:variant>
        <vt:i4>574</vt:i4>
      </vt:variant>
      <vt:variant>
        <vt:i4>0</vt:i4>
      </vt:variant>
      <vt:variant>
        <vt:i4>5</vt:i4>
      </vt:variant>
      <vt:variant>
        <vt:lpwstr>https://doi.org/10.3390/jmse9080841</vt:lpwstr>
      </vt:variant>
      <vt:variant>
        <vt:lpwstr/>
      </vt:variant>
      <vt:variant>
        <vt:i4>6160469</vt:i4>
      </vt:variant>
      <vt:variant>
        <vt:i4>571</vt:i4>
      </vt:variant>
      <vt:variant>
        <vt:i4>0</vt:i4>
      </vt:variant>
      <vt:variant>
        <vt:i4>5</vt:i4>
      </vt:variant>
      <vt:variant>
        <vt:lpwstr>https://doi.org/10.1016/j.envpol.2020.115659</vt:lpwstr>
      </vt:variant>
      <vt:variant>
        <vt:lpwstr/>
      </vt:variant>
      <vt:variant>
        <vt:i4>3080293</vt:i4>
      </vt:variant>
      <vt:variant>
        <vt:i4>568</vt:i4>
      </vt:variant>
      <vt:variant>
        <vt:i4>0</vt:i4>
      </vt:variant>
      <vt:variant>
        <vt:i4>5</vt:i4>
      </vt:variant>
      <vt:variant>
        <vt:lpwstr>https://doi.org/10.1016/j.marpolbul.2020.111257</vt:lpwstr>
      </vt:variant>
      <vt:variant>
        <vt:lpwstr/>
      </vt:variant>
      <vt:variant>
        <vt:i4>3932217</vt:i4>
      </vt:variant>
      <vt:variant>
        <vt:i4>565</vt:i4>
      </vt:variant>
      <vt:variant>
        <vt:i4>0</vt:i4>
      </vt:variant>
      <vt:variant>
        <vt:i4>5</vt:i4>
      </vt:variant>
      <vt:variant>
        <vt:lpwstr>https://doi.org/10.1016/j.rsma.2024.103488</vt:lpwstr>
      </vt:variant>
      <vt:variant>
        <vt:lpwstr/>
      </vt:variant>
      <vt:variant>
        <vt:i4>3342432</vt:i4>
      </vt:variant>
      <vt:variant>
        <vt:i4>562</vt:i4>
      </vt:variant>
      <vt:variant>
        <vt:i4>0</vt:i4>
      </vt:variant>
      <vt:variant>
        <vt:i4>5</vt:i4>
      </vt:variant>
      <vt:variant>
        <vt:lpwstr>https://doi.org/10.1016/j.marenvres.2022.105804</vt:lpwstr>
      </vt:variant>
      <vt:variant>
        <vt:lpwstr/>
      </vt:variant>
      <vt:variant>
        <vt:i4>3276855</vt:i4>
      </vt:variant>
      <vt:variant>
        <vt:i4>559</vt:i4>
      </vt:variant>
      <vt:variant>
        <vt:i4>0</vt:i4>
      </vt:variant>
      <vt:variant>
        <vt:i4>5</vt:i4>
      </vt:variant>
      <vt:variant>
        <vt:lpwstr>https://doi.org/10.1016/j.rsma.2024.103567</vt:lpwstr>
      </vt:variant>
      <vt:variant>
        <vt:lpwstr/>
      </vt:variant>
      <vt:variant>
        <vt:i4>3080248</vt:i4>
      </vt:variant>
      <vt:variant>
        <vt:i4>556</vt:i4>
      </vt:variant>
      <vt:variant>
        <vt:i4>0</vt:i4>
      </vt:variant>
      <vt:variant>
        <vt:i4>5</vt:i4>
      </vt:variant>
      <vt:variant>
        <vt:lpwstr>https://doi.org/10.3389/fmars.2022.1093815</vt:lpwstr>
      </vt:variant>
      <vt:variant>
        <vt:lpwstr/>
      </vt:variant>
      <vt:variant>
        <vt:i4>7864359</vt:i4>
      </vt:variant>
      <vt:variant>
        <vt:i4>553</vt:i4>
      </vt:variant>
      <vt:variant>
        <vt:i4>0</vt:i4>
      </vt:variant>
      <vt:variant>
        <vt:i4>5</vt:i4>
      </vt:variant>
      <vt:variant>
        <vt:lpwstr>https://doi.org/10.4194/trjfas20504</vt:lpwstr>
      </vt:variant>
      <vt:variant>
        <vt:lpwstr/>
      </vt:variant>
      <vt:variant>
        <vt:i4>3080288</vt:i4>
      </vt:variant>
      <vt:variant>
        <vt:i4>550</vt:i4>
      </vt:variant>
      <vt:variant>
        <vt:i4>0</vt:i4>
      </vt:variant>
      <vt:variant>
        <vt:i4>5</vt:i4>
      </vt:variant>
      <vt:variant>
        <vt:lpwstr>https://doi.org/10.1016/j.marpolbul.2020.111750</vt:lpwstr>
      </vt:variant>
      <vt:variant>
        <vt:lpwstr/>
      </vt:variant>
      <vt:variant>
        <vt:i4>2687076</vt:i4>
      </vt:variant>
      <vt:variant>
        <vt:i4>547</vt:i4>
      </vt:variant>
      <vt:variant>
        <vt:i4>0</vt:i4>
      </vt:variant>
      <vt:variant>
        <vt:i4>5</vt:i4>
      </vt:variant>
      <vt:variant>
        <vt:lpwstr>https://doi.org/10.1016/j.marpolbul.2022.113333</vt:lpwstr>
      </vt:variant>
      <vt:variant>
        <vt:lpwstr/>
      </vt:variant>
      <vt:variant>
        <vt:i4>2752611</vt:i4>
      </vt:variant>
      <vt:variant>
        <vt:i4>544</vt:i4>
      </vt:variant>
      <vt:variant>
        <vt:i4>0</vt:i4>
      </vt:variant>
      <vt:variant>
        <vt:i4>5</vt:i4>
      </vt:variant>
      <vt:variant>
        <vt:lpwstr>https://doi.org/10.1016/j.marpolbul.2021.112427</vt:lpwstr>
      </vt:variant>
      <vt:variant>
        <vt:lpwstr/>
      </vt:variant>
      <vt:variant>
        <vt:i4>2687077</vt:i4>
      </vt:variant>
      <vt:variant>
        <vt:i4>541</vt:i4>
      </vt:variant>
      <vt:variant>
        <vt:i4>0</vt:i4>
      </vt:variant>
      <vt:variant>
        <vt:i4>5</vt:i4>
      </vt:variant>
      <vt:variant>
        <vt:lpwstr>https://doi.org/10.1016/j.marpolbul.2024.117217</vt:lpwstr>
      </vt:variant>
      <vt:variant>
        <vt:lpwstr/>
      </vt:variant>
      <vt:variant>
        <vt:i4>3473460</vt:i4>
      </vt:variant>
      <vt:variant>
        <vt:i4>538</vt:i4>
      </vt:variant>
      <vt:variant>
        <vt:i4>0</vt:i4>
      </vt:variant>
      <vt:variant>
        <vt:i4>5</vt:i4>
      </vt:variant>
      <vt:variant>
        <vt:lpwstr>https://doi.org/10.1016/j.rsma.2024.103653</vt:lpwstr>
      </vt:variant>
      <vt:variant>
        <vt:lpwstr/>
      </vt:variant>
      <vt:variant>
        <vt:i4>4063329</vt:i4>
      </vt:variant>
      <vt:variant>
        <vt:i4>535</vt:i4>
      </vt:variant>
      <vt:variant>
        <vt:i4>0</vt:i4>
      </vt:variant>
      <vt:variant>
        <vt:i4>5</vt:i4>
      </vt:variant>
      <vt:variant>
        <vt:lpwstr>https://doi.org/10.1016/j.marpolbul.2019.04.037</vt:lpwstr>
      </vt:variant>
      <vt:variant>
        <vt:lpwstr/>
      </vt:variant>
      <vt:variant>
        <vt:i4>2818161</vt:i4>
      </vt:variant>
      <vt:variant>
        <vt:i4>532</vt:i4>
      </vt:variant>
      <vt:variant>
        <vt:i4>0</vt:i4>
      </vt:variant>
      <vt:variant>
        <vt:i4>5</vt:i4>
      </vt:variant>
      <vt:variant>
        <vt:lpwstr>https://doi.org/10.1016/j.scitotenv.2024.172837</vt:lpwstr>
      </vt:variant>
      <vt:variant>
        <vt:lpwstr/>
      </vt:variant>
      <vt:variant>
        <vt:i4>3080295</vt:i4>
      </vt:variant>
      <vt:variant>
        <vt:i4>529</vt:i4>
      </vt:variant>
      <vt:variant>
        <vt:i4>0</vt:i4>
      </vt:variant>
      <vt:variant>
        <vt:i4>5</vt:i4>
      </vt:variant>
      <vt:variant>
        <vt:lpwstr>https://doi.org/10.1016/j.marpolbul.2020.111052</vt:lpwstr>
      </vt:variant>
      <vt:variant>
        <vt:lpwstr/>
      </vt:variant>
      <vt:variant>
        <vt:i4>6750271</vt:i4>
      </vt:variant>
      <vt:variant>
        <vt:i4>526</vt:i4>
      </vt:variant>
      <vt:variant>
        <vt:i4>0</vt:i4>
      </vt:variant>
      <vt:variant>
        <vt:i4>5</vt:i4>
      </vt:variant>
      <vt:variant>
        <vt:lpwstr>https://doi.org/10.1007/s10661-023-11790-w</vt:lpwstr>
      </vt:variant>
      <vt:variant>
        <vt:lpwstr/>
      </vt:variant>
      <vt:variant>
        <vt:i4>3407935</vt:i4>
      </vt:variant>
      <vt:variant>
        <vt:i4>523</vt:i4>
      </vt:variant>
      <vt:variant>
        <vt:i4>0</vt:i4>
      </vt:variant>
      <vt:variant>
        <vt:i4>5</vt:i4>
      </vt:variant>
      <vt:variant>
        <vt:lpwstr>https://doi.org/10.1016/j.rsma.2020.101581</vt:lpwstr>
      </vt:variant>
      <vt:variant>
        <vt:lpwstr/>
      </vt:variant>
      <vt:variant>
        <vt:i4>2621536</vt:i4>
      </vt:variant>
      <vt:variant>
        <vt:i4>520</vt:i4>
      </vt:variant>
      <vt:variant>
        <vt:i4>0</vt:i4>
      </vt:variant>
      <vt:variant>
        <vt:i4>5</vt:i4>
      </vt:variant>
      <vt:variant>
        <vt:lpwstr>https://doi.org/10.1016/j.marpolbul.2024.116713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Santana</dc:creator>
  <cp:keywords/>
  <dc:description/>
  <cp:lastModifiedBy>Marina Santana</cp:lastModifiedBy>
  <cp:revision>4</cp:revision>
  <cp:lastPrinted>2026-04-07T12:27:00Z</cp:lastPrinted>
  <dcterms:created xsi:type="dcterms:W3CDTF">2026-04-07T12:27:00Z</dcterms:created>
  <dcterms:modified xsi:type="dcterms:W3CDTF">2026-04-07T12:29:00Z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0x010100EC26730DFA46294F90F4E698F36A9E60</vt:lpwstr>
  </property>
  <property fmtid="{D5CDD505-2E9C-101B-9397-08002B2CF9AE}" pid="3" name="MediaServiceImageTags">
    <vt:lpwstr/>
  </property>
</Properties>
</file>