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765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1126"/>
        <w:gridCol w:w="1326"/>
        <w:gridCol w:w="926"/>
        <w:gridCol w:w="926"/>
        <w:gridCol w:w="1026"/>
        <w:gridCol w:w="1126"/>
        <w:gridCol w:w="926"/>
        <w:gridCol w:w="1126"/>
        <w:gridCol w:w="826"/>
      </w:tblGrid>
      <w:tr w:rsidR="00130F37" w:rsidRPr="00117BC0" w14:paraId="536E6B8F" w14:textId="77777777" w:rsidTr="0045368F">
        <w:trPr>
          <w:cantSplit/>
          <w:trHeight w:val="1408"/>
        </w:trPr>
        <w:tc>
          <w:tcPr>
            <w:tcW w:w="0" w:type="auto"/>
            <w:tcBorders>
              <w:top w:val="single" w:sz="4" w:space="0" w:color="auto"/>
              <w:bottom w:val="single" w:sz="4" w:space="0" w:color="auto"/>
            </w:tcBorders>
            <w:textDirection w:val="tbRl"/>
            <w:vAlign w:val="center"/>
          </w:tcPr>
          <w:p w14:paraId="7C8EA772" w14:textId="2756CFA8" w:rsidR="00130F37" w:rsidRPr="0045368F" w:rsidRDefault="00130F37" w:rsidP="00130F37">
            <w:pPr>
              <w:ind w:left="113" w:right="113"/>
              <w:rPr>
                <w:rFonts w:ascii="Times New Roman" w:eastAsia="Times New Roman" w:hAnsi="Times New Roman" w:cs="Times New Roman"/>
                <w:b/>
                <w:color w:val="000000"/>
                <w:sz w:val="20"/>
                <w:szCs w:val="20"/>
              </w:rPr>
            </w:pPr>
          </w:p>
        </w:tc>
        <w:tc>
          <w:tcPr>
            <w:tcW w:w="0" w:type="auto"/>
            <w:tcBorders>
              <w:top w:val="single" w:sz="4" w:space="0" w:color="auto"/>
              <w:bottom w:val="single" w:sz="4" w:space="0" w:color="auto"/>
            </w:tcBorders>
            <w:textDirection w:val="tbRl"/>
            <w:vAlign w:val="center"/>
          </w:tcPr>
          <w:p w14:paraId="07BABF92" w14:textId="7EABE5B6" w:rsidR="00130F37" w:rsidRPr="0045368F" w:rsidRDefault="00130F37" w:rsidP="00130F37">
            <w:pPr>
              <w:ind w:left="113" w:right="113"/>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1, 8-cineole</w:t>
            </w:r>
          </w:p>
        </w:tc>
        <w:tc>
          <w:tcPr>
            <w:tcW w:w="0" w:type="auto"/>
            <w:tcBorders>
              <w:top w:val="single" w:sz="4" w:space="0" w:color="auto"/>
              <w:bottom w:val="single" w:sz="4" w:space="0" w:color="auto"/>
            </w:tcBorders>
            <w:textDirection w:val="tbRl"/>
            <w:vAlign w:val="center"/>
          </w:tcPr>
          <w:p w14:paraId="225400F5" w14:textId="792B71EC" w:rsidR="00130F37" w:rsidRPr="0045368F" w:rsidRDefault="00130F37" w:rsidP="00130F37">
            <w:pPr>
              <w:ind w:left="113" w:right="113"/>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linalool</w:t>
            </w:r>
          </w:p>
        </w:tc>
        <w:tc>
          <w:tcPr>
            <w:tcW w:w="0" w:type="auto"/>
            <w:tcBorders>
              <w:top w:val="single" w:sz="4" w:space="0" w:color="auto"/>
              <w:bottom w:val="single" w:sz="4" w:space="0" w:color="auto"/>
            </w:tcBorders>
            <w:textDirection w:val="tbRl"/>
            <w:vAlign w:val="center"/>
          </w:tcPr>
          <w:p w14:paraId="0BB58455" w14:textId="4D4D687B" w:rsidR="00130F37" w:rsidRPr="0045368F" w:rsidRDefault="00130F37" w:rsidP="00130F37">
            <w:pPr>
              <w:ind w:left="113" w:right="113"/>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4-terpineol</w:t>
            </w:r>
          </w:p>
        </w:tc>
        <w:tc>
          <w:tcPr>
            <w:tcW w:w="0" w:type="auto"/>
            <w:tcBorders>
              <w:top w:val="single" w:sz="4" w:space="0" w:color="auto"/>
              <w:bottom w:val="single" w:sz="4" w:space="0" w:color="auto"/>
            </w:tcBorders>
            <w:textDirection w:val="tbRl"/>
            <w:vAlign w:val="center"/>
          </w:tcPr>
          <w:p w14:paraId="4DA275BD" w14:textId="17E563E6" w:rsidR="00130F37" w:rsidRPr="0045368F" w:rsidRDefault="00130F37" w:rsidP="00130F37">
            <w:pPr>
              <w:ind w:left="113" w:right="113"/>
              <w:rPr>
                <w:rFonts w:ascii="Times New Roman" w:eastAsia="Times New Roman" w:hAnsi="Times New Roman" w:cs="Times New Roman"/>
                <w:color w:val="000000"/>
                <w:sz w:val="20"/>
                <w:szCs w:val="20"/>
              </w:rPr>
            </w:pPr>
            <w:proofErr w:type="spellStart"/>
            <w:r w:rsidRPr="0045368F">
              <w:rPr>
                <w:rFonts w:ascii="Times New Roman" w:eastAsia="Times New Roman" w:hAnsi="Times New Roman" w:cs="Times New Roman"/>
                <w:color w:val="000000"/>
                <w:sz w:val="20"/>
                <w:szCs w:val="20"/>
              </w:rPr>
              <w:t>bornylene</w:t>
            </w:r>
            <w:proofErr w:type="spellEnd"/>
          </w:p>
        </w:tc>
        <w:tc>
          <w:tcPr>
            <w:tcW w:w="0" w:type="auto"/>
            <w:tcBorders>
              <w:top w:val="single" w:sz="4" w:space="0" w:color="auto"/>
              <w:bottom w:val="single" w:sz="4" w:space="0" w:color="auto"/>
            </w:tcBorders>
            <w:textDirection w:val="tbRl"/>
            <w:vAlign w:val="center"/>
          </w:tcPr>
          <w:p w14:paraId="6C8BAAB9" w14:textId="34990A89" w:rsidR="00130F37" w:rsidRPr="0045368F" w:rsidRDefault="00130F37" w:rsidP="00130F37">
            <w:pPr>
              <w:ind w:left="113" w:right="113"/>
              <w:rPr>
                <w:rFonts w:ascii="Times New Roman" w:eastAsia="Times New Roman" w:hAnsi="Times New Roman" w:cs="Times New Roman"/>
                <w:color w:val="000000"/>
                <w:sz w:val="20"/>
                <w:szCs w:val="20"/>
              </w:rPr>
            </w:pPr>
            <w:r w:rsidRPr="0045368F">
              <w:rPr>
                <w:rFonts w:ascii="Times New Roman" w:eastAsia="Times New Roman" w:hAnsi="Times New Roman" w:cs="Times New Roman"/>
                <w:i/>
                <w:color w:val="000000"/>
                <w:sz w:val="20"/>
                <w:szCs w:val="20"/>
              </w:rPr>
              <w:t>p</w:t>
            </w:r>
            <w:r w:rsidRPr="0045368F">
              <w:rPr>
                <w:rFonts w:ascii="Times New Roman" w:eastAsia="Times New Roman" w:hAnsi="Times New Roman" w:cs="Times New Roman"/>
                <w:color w:val="000000"/>
                <w:sz w:val="20"/>
                <w:szCs w:val="20"/>
              </w:rPr>
              <w:t>-</w:t>
            </w:r>
            <w:proofErr w:type="spellStart"/>
            <w:r w:rsidRPr="0045368F">
              <w:rPr>
                <w:rFonts w:ascii="Times New Roman" w:eastAsia="Times New Roman" w:hAnsi="Times New Roman" w:cs="Times New Roman"/>
                <w:color w:val="000000"/>
                <w:sz w:val="20"/>
                <w:szCs w:val="20"/>
              </w:rPr>
              <w:t>cymeme</w:t>
            </w:r>
            <w:proofErr w:type="spellEnd"/>
          </w:p>
        </w:tc>
        <w:tc>
          <w:tcPr>
            <w:tcW w:w="0" w:type="auto"/>
            <w:tcBorders>
              <w:top w:val="single" w:sz="4" w:space="0" w:color="auto"/>
              <w:bottom w:val="single" w:sz="4" w:space="0" w:color="auto"/>
            </w:tcBorders>
            <w:textDirection w:val="tbRl"/>
            <w:vAlign w:val="center"/>
          </w:tcPr>
          <w:p w14:paraId="45217DF5" w14:textId="487044E0" w:rsidR="00130F37" w:rsidRPr="0045368F" w:rsidRDefault="00852D1D" w:rsidP="00130F37">
            <w:pPr>
              <w:ind w:left="113" w:right="113"/>
              <w:rPr>
                <w:rFonts w:ascii="Times New Roman" w:eastAsia="Times New Roman" w:hAnsi="Times New Roman" w:cs="Times New Roman"/>
                <w:color w:val="000000"/>
                <w:sz w:val="20"/>
                <w:szCs w:val="20"/>
              </w:rPr>
            </w:pPr>
            <w:r w:rsidRPr="0045368F">
              <w:rPr>
                <w:rFonts w:ascii="Times New Roman" w:hAnsi="Times New Roman" w:cs="Times New Roman"/>
                <w:color w:val="000000" w:themeColor="text1"/>
                <w:sz w:val="20"/>
                <w:szCs w:val="20"/>
              </w:rPr>
              <w:t>α</w:t>
            </w:r>
            <w:r w:rsidR="00130F37" w:rsidRPr="0045368F">
              <w:rPr>
                <w:rFonts w:ascii="Times New Roman" w:eastAsia="Times New Roman" w:hAnsi="Times New Roman" w:cs="Times New Roman"/>
                <w:color w:val="000000"/>
                <w:sz w:val="20"/>
                <w:szCs w:val="20"/>
              </w:rPr>
              <w:t>-terpinene</w:t>
            </w:r>
          </w:p>
        </w:tc>
        <w:tc>
          <w:tcPr>
            <w:tcW w:w="0" w:type="auto"/>
            <w:tcBorders>
              <w:top w:val="single" w:sz="4" w:space="0" w:color="auto"/>
              <w:bottom w:val="single" w:sz="4" w:space="0" w:color="auto"/>
            </w:tcBorders>
            <w:textDirection w:val="tbRl"/>
            <w:vAlign w:val="center"/>
          </w:tcPr>
          <w:p w14:paraId="30E9F87F" w14:textId="6DB72FFC" w:rsidR="00130F37" w:rsidRPr="0045368F" w:rsidRDefault="00130F37" w:rsidP="00130F37">
            <w:pPr>
              <w:ind w:left="113" w:right="113"/>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terpinene-4-ol</w:t>
            </w:r>
          </w:p>
        </w:tc>
        <w:tc>
          <w:tcPr>
            <w:tcW w:w="0" w:type="auto"/>
            <w:tcBorders>
              <w:top w:val="single" w:sz="4" w:space="0" w:color="auto"/>
              <w:bottom w:val="single" w:sz="4" w:space="0" w:color="auto"/>
            </w:tcBorders>
            <w:textDirection w:val="tbRl"/>
            <w:vAlign w:val="center"/>
          </w:tcPr>
          <w:p w14:paraId="1AEEE779" w14:textId="3951F8A2" w:rsidR="00130F37" w:rsidRPr="0045368F" w:rsidRDefault="00130F37" w:rsidP="00130F37">
            <w:pPr>
              <w:ind w:left="113" w:right="113"/>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limonene</w:t>
            </w:r>
          </w:p>
        </w:tc>
        <w:tc>
          <w:tcPr>
            <w:tcW w:w="752" w:type="dxa"/>
            <w:tcBorders>
              <w:top w:val="single" w:sz="4" w:space="0" w:color="auto"/>
              <w:bottom w:val="single" w:sz="4" w:space="0" w:color="auto"/>
            </w:tcBorders>
            <w:textDirection w:val="tbRl"/>
            <w:vAlign w:val="center"/>
          </w:tcPr>
          <w:p w14:paraId="5F517D81" w14:textId="2F27A6CB" w:rsidR="00130F37" w:rsidRPr="0045368F" w:rsidRDefault="00130F37" w:rsidP="00130F37">
            <w:pPr>
              <w:ind w:left="113" w:right="113"/>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myrcene</w:t>
            </w:r>
          </w:p>
        </w:tc>
      </w:tr>
      <w:tr w:rsidR="00130F37" w:rsidRPr="00117BC0" w14:paraId="23C9A809" w14:textId="77777777" w:rsidTr="004E5174">
        <w:tc>
          <w:tcPr>
            <w:tcW w:w="0" w:type="auto"/>
            <w:tcBorders>
              <w:top w:val="single" w:sz="4" w:space="0" w:color="auto"/>
            </w:tcBorders>
          </w:tcPr>
          <w:p w14:paraId="4E212B82" w14:textId="338F080D" w:rsidR="00130F37" w:rsidRPr="0045368F" w:rsidRDefault="00130F37" w:rsidP="003D3521">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leaf</w:t>
            </w:r>
          </w:p>
        </w:tc>
        <w:tc>
          <w:tcPr>
            <w:tcW w:w="0" w:type="auto"/>
            <w:tcBorders>
              <w:top w:val="single" w:sz="4" w:space="0" w:color="auto"/>
            </w:tcBorders>
            <w:vAlign w:val="center"/>
          </w:tcPr>
          <w:p w14:paraId="698EFCE8" w14:textId="0B3DB427"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vAlign w:val="center"/>
          </w:tcPr>
          <w:p w14:paraId="2D893297" w14:textId="1890B17B"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1951.1</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117.7</w:t>
            </w:r>
          </w:p>
        </w:tc>
        <w:tc>
          <w:tcPr>
            <w:tcW w:w="0" w:type="auto"/>
            <w:tcBorders>
              <w:top w:val="single" w:sz="4" w:space="0" w:color="auto"/>
            </w:tcBorders>
            <w:vAlign w:val="center"/>
          </w:tcPr>
          <w:p w14:paraId="03668A53" w14:textId="029465DC"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vAlign w:val="center"/>
          </w:tcPr>
          <w:p w14:paraId="0FD53FDD" w14:textId="34292FB6"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vAlign w:val="center"/>
          </w:tcPr>
          <w:p w14:paraId="02FFAD1F" w14:textId="2AA7B45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vAlign w:val="center"/>
          </w:tcPr>
          <w:p w14:paraId="25A13BB4" w14:textId="09F1685A"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vAlign w:val="center"/>
          </w:tcPr>
          <w:p w14:paraId="357C4023" w14:textId="7981E534"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vAlign w:val="center"/>
          </w:tcPr>
          <w:p w14:paraId="7AB53DBA" w14:textId="2C196125"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tcBorders>
              <w:top w:val="single" w:sz="4" w:space="0" w:color="auto"/>
            </w:tcBorders>
            <w:vAlign w:val="center"/>
          </w:tcPr>
          <w:p w14:paraId="4F8C0454" w14:textId="651DEF0B"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r>
      <w:tr w:rsidR="00130F37" w:rsidRPr="00117BC0" w14:paraId="463CA1D2" w14:textId="77777777" w:rsidTr="004E5174">
        <w:tc>
          <w:tcPr>
            <w:tcW w:w="0" w:type="auto"/>
          </w:tcPr>
          <w:p w14:paraId="0A4036B1" w14:textId="03FD661C" w:rsidR="00130F37" w:rsidRPr="0045368F" w:rsidRDefault="00130F37" w:rsidP="003D3521">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bud</w:t>
            </w:r>
          </w:p>
        </w:tc>
        <w:tc>
          <w:tcPr>
            <w:tcW w:w="0" w:type="auto"/>
            <w:vAlign w:val="center"/>
          </w:tcPr>
          <w:p w14:paraId="5C7EDA79" w14:textId="5D47F0B8"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09903A50" w14:textId="121AD25E"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1531.7</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170.7</w:t>
            </w:r>
          </w:p>
        </w:tc>
        <w:tc>
          <w:tcPr>
            <w:tcW w:w="0" w:type="auto"/>
            <w:vAlign w:val="center"/>
          </w:tcPr>
          <w:p w14:paraId="7D19C72E" w14:textId="19E1DD3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12.1</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0.7</w:t>
            </w:r>
          </w:p>
        </w:tc>
        <w:tc>
          <w:tcPr>
            <w:tcW w:w="0" w:type="auto"/>
            <w:vAlign w:val="center"/>
          </w:tcPr>
          <w:p w14:paraId="60FB31C9" w14:textId="5756F5FB"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1FB1D273" w14:textId="066E8E80"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03E344DF" w14:textId="0D16B13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16.6</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1.0</w:t>
            </w:r>
          </w:p>
        </w:tc>
        <w:tc>
          <w:tcPr>
            <w:tcW w:w="0" w:type="auto"/>
            <w:vAlign w:val="center"/>
          </w:tcPr>
          <w:p w14:paraId="40D5D03D" w14:textId="4D95B002" w:rsidR="00130F37" w:rsidRPr="0045368F" w:rsidRDefault="00130F37" w:rsidP="00B40FF4">
            <w:pPr>
              <w:jc w:val="center"/>
              <w:rPr>
                <w:rFonts w:ascii="Times New Roman" w:eastAsia="Times New Roman" w:hAnsi="Times New Roman" w:cs="Times New Roman"/>
                <w:bCs/>
                <w:color w:val="000000"/>
                <w:sz w:val="20"/>
                <w:szCs w:val="20"/>
              </w:rPr>
            </w:pPr>
            <w:r w:rsidRPr="0045368F">
              <w:rPr>
                <w:rFonts w:ascii="Times New Roman" w:hAnsi="Times New Roman" w:cs="Times New Roman"/>
                <w:sz w:val="20"/>
                <w:szCs w:val="20"/>
              </w:rPr>
              <w:t>22.7</w:t>
            </w:r>
            <w:r w:rsidR="00B40FF4" w:rsidRPr="0045368F">
              <w:rPr>
                <w:rFonts w:ascii="Times New Roman" w:eastAsia="Times New Roman" w:hAnsi="Times New Roman" w:cs="Times New Roman"/>
                <w:sz w:val="20"/>
                <w:szCs w:val="20"/>
                <w:lang w:eastAsia="en-NZ"/>
              </w:rPr>
              <w:t>±2.2</w:t>
            </w:r>
          </w:p>
        </w:tc>
        <w:tc>
          <w:tcPr>
            <w:tcW w:w="0" w:type="auto"/>
            <w:vAlign w:val="center"/>
          </w:tcPr>
          <w:p w14:paraId="65A29AF6" w14:textId="5CDFAF9C"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122.4</w:t>
            </w:r>
            <w:r w:rsidR="00B40FF4" w:rsidRPr="0045368F">
              <w:rPr>
                <w:rFonts w:ascii="Times New Roman" w:eastAsia="Times New Roman" w:hAnsi="Times New Roman" w:cs="Times New Roman"/>
                <w:sz w:val="20"/>
                <w:szCs w:val="20"/>
                <w:lang w:eastAsia="en-NZ"/>
              </w:rPr>
              <w:t>±7.7</w:t>
            </w:r>
          </w:p>
        </w:tc>
        <w:tc>
          <w:tcPr>
            <w:tcW w:w="752" w:type="dxa"/>
            <w:vAlign w:val="center"/>
          </w:tcPr>
          <w:p w14:paraId="2CF05862" w14:textId="6A9F8F77"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r>
      <w:tr w:rsidR="00130F37" w:rsidRPr="00117BC0" w14:paraId="6AB4261D" w14:textId="77777777" w:rsidTr="004E5174">
        <w:tc>
          <w:tcPr>
            <w:tcW w:w="0" w:type="auto"/>
          </w:tcPr>
          <w:p w14:paraId="1F18C0F8" w14:textId="2B42F2FA" w:rsidR="00130F37" w:rsidRPr="0045368F" w:rsidRDefault="00130F37" w:rsidP="003D3521">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flower</w:t>
            </w:r>
          </w:p>
        </w:tc>
        <w:tc>
          <w:tcPr>
            <w:tcW w:w="0" w:type="auto"/>
            <w:vAlign w:val="center"/>
          </w:tcPr>
          <w:p w14:paraId="13AFAF1B" w14:textId="62B1F56F"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55DD5D73" w14:textId="03565A98"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2800.4</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419.9</w:t>
            </w:r>
          </w:p>
        </w:tc>
        <w:tc>
          <w:tcPr>
            <w:tcW w:w="0" w:type="auto"/>
            <w:vAlign w:val="center"/>
          </w:tcPr>
          <w:p w14:paraId="2856D8EC" w14:textId="0316D751"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0.4</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0.4</w:t>
            </w:r>
          </w:p>
        </w:tc>
        <w:tc>
          <w:tcPr>
            <w:tcW w:w="0" w:type="auto"/>
            <w:vAlign w:val="center"/>
          </w:tcPr>
          <w:p w14:paraId="26CCAEE7" w14:textId="0D031B09"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155E8D3E" w14:textId="4F158063"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675D3546" w14:textId="62BC8A2B"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7DD1AFA5" w14:textId="3B6F0285"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704C3863" w14:textId="2E582612"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7839FB00" w14:textId="3B1A1AE8"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r>
      <w:tr w:rsidR="00130F37" w:rsidRPr="00117BC0" w14:paraId="22AFC359" w14:textId="77777777" w:rsidTr="004E5174">
        <w:tc>
          <w:tcPr>
            <w:tcW w:w="0" w:type="auto"/>
          </w:tcPr>
          <w:p w14:paraId="1C271342" w14:textId="42701A24" w:rsidR="00130F37" w:rsidRPr="0045368F" w:rsidRDefault="00130F37" w:rsidP="003D3521">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 xml:space="preserve">45 d </w:t>
            </w:r>
          </w:p>
        </w:tc>
        <w:tc>
          <w:tcPr>
            <w:tcW w:w="0" w:type="auto"/>
            <w:vAlign w:val="center"/>
          </w:tcPr>
          <w:p w14:paraId="221A93F5" w14:textId="1A0E703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35.4</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13.9</w:t>
            </w:r>
          </w:p>
        </w:tc>
        <w:tc>
          <w:tcPr>
            <w:tcW w:w="0" w:type="auto"/>
            <w:vAlign w:val="center"/>
          </w:tcPr>
          <w:p w14:paraId="70AAF4B1" w14:textId="16251226"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10.8</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5.1</w:t>
            </w:r>
          </w:p>
        </w:tc>
        <w:tc>
          <w:tcPr>
            <w:tcW w:w="0" w:type="auto"/>
            <w:vAlign w:val="center"/>
          </w:tcPr>
          <w:p w14:paraId="697A3092" w14:textId="6DD0D050"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0.4</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0.4</w:t>
            </w:r>
          </w:p>
        </w:tc>
        <w:tc>
          <w:tcPr>
            <w:tcW w:w="0" w:type="auto"/>
            <w:vAlign w:val="center"/>
          </w:tcPr>
          <w:p w14:paraId="0FA63E10" w14:textId="55FDE984"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6.8</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3.1</w:t>
            </w:r>
          </w:p>
        </w:tc>
        <w:tc>
          <w:tcPr>
            <w:tcW w:w="0" w:type="auto"/>
            <w:vAlign w:val="center"/>
          </w:tcPr>
          <w:p w14:paraId="77A7AA4D" w14:textId="1AF03006"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0.3</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0.1</w:t>
            </w:r>
          </w:p>
        </w:tc>
        <w:tc>
          <w:tcPr>
            <w:tcW w:w="0" w:type="auto"/>
            <w:vAlign w:val="center"/>
          </w:tcPr>
          <w:p w14:paraId="763D388A" w14:textId="7CA5D41B"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25AF0DFB" w14:textId="22B3509C"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0.6</w:t>
            </w:r>
            <w:r w:rsidR="00B40FF4" w:rsidRPr="0045368F">
              <w:rPr>
                <w:rFonts w:ascii="Times New Roman" w:eastAsia="Times New Roman" w:hAnsi="Times New Roman" w:cs="Times New Roman"/>
                <w:sz w:val="20"/>
                <w:szCs w:val="20"/>
                <w:lang w:eastAsia="en-NZ"/>
              </w:rPr>
              <w:t>±0.2</w:t>
            </w:r>
          </w:p>
        </w:tc>
        <w:tc>
          <w:tcPr>
            <w:tcW w:w="0" w:type="auto"/>
            <w:vAlign w:val="center"/>
          </w:tcPr>
          <w:p w14:paraId="47B815CC" w14:textId="1A716C72"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7CA00A72" w14:textId="783D7C2D"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r>
      <w:tr w:rsidR="00130F37" w:rsidRPr="00117BC0" w14:paraId="7F7391EF" w14:textId="77777777" w:rsidTr="004E5174">
        <w:tc>
          <w:tcPr>
            <w:tcW w:w="0" w:type="auto"/>
          </w:tcPr>
          <w:p w14:paraId="4BE5F2B7" w14:textId="61A7AF31" w:rsidR="00130F37" w:rsidRPr="0045368F" w:rsidRDefault="00130F37" w:rsidP="003D3521">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 xml:space="preserve">60 d </w:t>
            </w:r>
          </w:p>
        </w:tc>
        <w:tc>
          <w:tcPr>
            <w:tcW w:w="0" w:type="auto"/>
            <w:vAlign w:val="center"/>
          </w:tcPr>
          <w:p w14:paraId="4F9D37F6" w14:textId="67996406"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25.7</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4.8</w:t>
            </w:r>
          </w:p>
        </w:tc>
        <w:tc>
          <w:tcPr>
            <w:tcW w:w="0" w:type="auto"/>
            <w:vAlign w:val="center"/>
          </w:tcPr>
          <w:p w14:paraId="5D78BE45" w14:textId="461950EF"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26.3</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6.1</w:t>
            </w:r>
          </w:p>
        </w:tc>
        <w:tc>
          <w:tcPr>
            <w:tcW w:w="0" w:type="auto"/>
            <w:vAlign w:val="center"/>
          </w:tcPr>
          <w:p w14:paraId="7C28381A" w14:textId="232C0666"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2.2</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0.6</w:t>
            </w:r>
          </w:p>
        </w:tc>
        <w:tc>
          <w:tcPr>
            <w:tcW w:w="0" w:type="auto"/>
            <w:vAlign w:val="center"/>
          </w:tcPr>
          <w:p w14:paraId="2DFD31E3" w14:textId="3F2D5630"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11.9</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2.9</w:t>
            </w:r>
          </w:p>
        </w:tc>
        <w:tc>
          <w:tcPr>
            <w:tcW w:w="0" w:type="auto"/>
            <w:vAlign w:val="center"/>
          </w:tcPr>
          <w:p w14:paraId="656F8F6E" w14:textId="4D9B459C"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0.2</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0.0</w:t>
            </w:r>
          </w:p>
        </w:tc>
        <w:tc>
          <w:tcPr>
            <w:tcW w:w="0" w:type="auto"/>
            <w:vAlign w:val="center"/>
          </w:tcPr>
          <w:p w14:paraId="03DE511F" w14:textId="6CBBB77E"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02DAC3CB" w14:textId="6D9F091C"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1D95F8B2" w14:textId="638470CD"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697F3225" w14:textId="2EFB647D"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r>
      <w:tr w:rsidR="00130F37" w:rsidRPr="00117BC0" w14:paraId="649DFCE6" w14:textId="77777777" w:rsidTr="004E5174">
        <w:tc>
          <w:tcPr>
            <w:tcW w:w="0" w:type="auto"/>
          </w:tcPr>
          <w:p w14:paraId="0FB26F58" w14:textId="78F8DC04" w:rsidR="00130F37" w:rsidRPr="0045368F" w:rsidRDefault="00130F37" w:rsidP="003D3521">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75 d</w:t>
            </w:r>
          </w:p>
        </w:tc>
        <w:tc>
          <w:tcPr>
            <w:tcW w:w="0" w:type="auto"/>
            <w:vAlign w:val="center"/>
          </w:tcPr>
          <w:p w14:paraId="4B663DA3" w14:textId="223E09B0"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86.1</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18.3</w:t>
            </w:r>
          </w:p>
        </w:tc>
        <w:tc>
          <w:tcPr>
            <w:tcW w:w="0" w:type="auto"/>
            <w:vAlign w:val="center"/>
          </w:tcPr>
          <w:p w14:paraId="2C5778AC" w14:textId="21CAF7F6"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28.0</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3.8</w:t>
            </w:r>
          </w:p>
        </w:tc>
        <w:tc>
          <w:tcPr>
            <w:tcW w:w="0" w:type="auto"/>
            <w:vAlign w:val="center"/>
          </w:tcPr>
          <w:p w14:paraId="32BD2BE3" w14:textId="2D4481D5"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4.4</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0.7</w:t>
            </w:r>
          </w:p>
        </w:tc>
        <w:tc>
          <w:tcPr>
            <w:tcW w:w="0" w:type="auto"/>
            <w:vAlign w:val="center"/>
          </w:tcPr>
          <w:p w14:paraId="1E496F4B" w14:textId="2DA0442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18.5</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3.1</w:t>
            </w:r>
          </w:p>
        </w:tc>
        <w:tc>
          <w:tcPr>
            <w:tcW w:w="0" w:type="auto"/>
            <w:vAlign w:val="center"/>
          </w:tcPr>
          <w:p w14:paraId="023F6332" w14:textId="77D0DBBC"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0.1</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0.1</w:t>
            </w:r>
          </w:p>
        </w:tc>
        <w:tc>
          <w:tcPr>
            <w:tcW w:w="0" w:type="auto"/>
            <w:vAlign w:val="center"/>
          </w:tcPr>
          <w:p w14:paraId="54CD2B90" w14:textId="2F6E62C0"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5E0D0835" w14:textId="752C668B"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0.4</w:t>
            </w:r>
            <w:r w:rsidR="00B40FF4" w:rsidRPr="0045368F">
              <w:rPr>
                <w:rFonts w:ascii="Times New Roman" w:eastAsia="Times New Roman" w:hAnsi="Times New Roman" w:cs="Times New Roman"/>
                <w:sz w:val="20"/>
                <w:szCs w:val="20"/>
                <w:lang w:eastAsia="en-NZ"/>
              </w:rPr>
              <w:t>±0.4</w:t>
            </w:r>
          </w:p>
        </w:tc>
        <w:tc>
          <w:tcPr>
            <w:tcW w:w="0" w:type="auto"/>
            <w:vAlign w:val="center"/>
          </w:tcPr>
          <w:p w14:paraId="3500C261" w14:textId="6F133CE4"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17D21D1A" w14:textId="3E3C29EA"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r>
      <w:tr w:rsidR="00130F37" w:rsidRPr="00117BC0" w14:paraId="06AC8430" w14:textId="77777777" w:rsidTr="004E5174">
        <w:tc>
          <w:tcPr>
            <w:tcW w:w="0" w:type="auto"/>
          </w:tcPr>
          <w:p w14:paraId="1BFBDF32" w14:textId="7E1D70E6" w:rsidR="00130F37" w:rsidRPr="0045368F" w:rsidRDefault="00130F37" w:rsidP="003D3521">
            <w:pPr>
              <w:jc w:val="center"/>
              <w:rPr>
                <w:rFonts w:ascii="Times New Roman" w:eastAsia="Times New Roman" w:hAnsi="Times New Roman" w:cs="Times New Roman"/>
                <w:sz w:val="20"/>
                <w:szCs w:val="20"/>
              </w:rPr>
            </w:pPr>
            <w:r w:rsidRPr="0045368F">
              <w:rPr>
                <w:rFonts w:ascii="Times New Roman" w:hAnsi="Times New Roman" w:cs="Times New Roman"/>
                <w:sz w:val="20"/>
                <w:szCs w:val="20"/>
              </w:rPr>
              <w:t>90 d</w:t>
            </w:r>
          </w:p>
        </w:tc>
        <w:tc>
          <w:tcPr>
            <w:tcW w:w="0" w:type="auto"/>
            <w:vAlign w:val="center"/>
          </w:tcPr>
          <w:p w14:paraId="28AE3A43" w14:textId="1387D6CC"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129.8</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29.6</w:t>
            </w:r>
          </w:p>
        </w:tc>
        <w:tc>
          <w:tcPr>
            <w:tcW w:w="0" w:type="auto"/>
            <w:vAlign w:val="center"/>
          </w:tcPr>
          <w:p w14:paraId="3EFDDF8D" w14:textId="1494FC7B" w:rsidR="00130F37" w:rsidRPr="0045368F" w:rsidRDefault="00130F37" w:rsidP="00B40FF4">
            <w:pPr>
              <w:jc w:val="center"/>
              <w:rPr>
                <w:rFonts w:ascii="Times New Roman" w:eastAsia="Times New Roman" w:hAnsi="Times New Roman" w:cs="Times New Roman"/>
                <w:sz w:val="20"/>
                <w:szCs w:val="20"/>
              </w:rPr>
            </w:pPr>
            <w:r w:rsidRPr="0045368F">
              <w:rPr>
                <w:rFonts w:ascii="Times New Roman" w:hAnsi="Times New Roman" w:cs="Times New Roman"/>
                <w:sz w:val="20"/>
                <w:szCs w:val="20"/>
              </w:rPr>
              <w:t>28.8</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2.5</w:t>
            </w:r>
          </w:p>
        </w:tc>
        <w:tc>
          <w:tcPr>
            <w:tcW w:w="0" w:type="auto"/>
            <w:vAlign w:val="center"/>
          </w:tcPr>
          <w:p w14:paraId="2C75FB71" w14:textId="79B13FB5"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5.2</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0.8</w:t>
            </w:r>
          </w:p>
        </w:tc>
        <w:tc>
          <w:tcPr>
            <w:tcW w:w="0" w:type="auto"/>
            <w:vAlign w:val="center"/>
          </w:tcPr>
          <w:p w14:paraId="453BE203" w14:textId="43181363"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15.0</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1.3</w:t>
            </w:r>
          </w:p>
        </w:tc>
        <w:tc>
          <w:tcPr>
            <w:tcW w:w="0" w:type="auto"/>
            <w:vAlign w:val="center"/>
          </w:tcPr>
          <w:p w14:paraId="255A5D44" w14:textId="750B1D45"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0.2</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0.2</w:t>
            </w:r>
          </w:p>
        </w:tc>
        <w:tc>
          <w:tcPr>
            <w:tcW w:w="0" w:type="auto"/>
            <w:vAlign w:val="center"/>
          </w:tcPr>
          <w:p w14:paraId="16B8BAD2" w14:textId="7C635B41"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vAlign w:val="center"/>
          </w:tcPr>
          <w:p w14:paraId="47E3B7D8" w14:textId="792FF660"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1.9</w:t>
            </w:r>
            <w:r w:rsidR="00B40FF4" w:rsidRPr="0045368F">
              <w:rPr>
                <w:rFonts w:ascii="Times New Roman" w:eastAsia="Times New Roman" w:hAnsi="Times New Roman" w:cs="Times New Roman"/>
                <w:sz w:val="20"/>
                <w:szCs w:val="20"/>
                <w:lang w:eastAsia="en-NZ"/>
              </w:rPr>
              <w:t>±0.3</w:t>
            </w:r>
          </w:p>
        </w:tc>
        <w:tc>
          <w:tcPr>
            <w:tcW w:w="0" w:type="auto"/>
            <w:vAlign w:val="center"/>
          </w:tcPr>
          <w:p w14:paraId="0610C418" w14:textId="26861BD9"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46AD11A3" w14:textId="2911822A"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0.6</w:t>
            </w:r>
            <w:r w:rsidR="00B40FF4" w:rsidRPr="0045368F">
              <w:rPr>
                <w:rFonts w:ascii="Times New Roman" w:eastAsia="Times New Roman" w:hAnsi="Times New Roman" w:cs="Times New Roman"/>
                <w:sz w:val="20"/>
                <w:szCs w:val="20"/>
                <w:lang w:eastAsia="en-NZ"/>
              </w:rPr>
              <w:t>±0.6</w:t>
            </w:r>
          </w:p>
        </w:tc>
      </w:tr>
      <w:tr w:rsidR="00130F37" w:rsidRPr="00117BC0" w14:paraId="17D9BDA0" w14:textId="77777777" w:rsidTr="004E5174">
        <w:tc>
          <w:tcPr>
            <w:tcW w:w="0" w:type="auto"/>
            <w:tcBorders>
              <w:bottom w:val="single" w:sz="4" w:space="0" w:color="auto"/>
            </w:tcBorders>
          </w:tcPr>
          <w:p w14:paraId="2357DD90" w14:textId="4A8113AD" w:rsidR="00130F37" w:rsidRPr="0045368F" w:rsidRDefault="00130F37" w:rsidP="003D3521">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120 d</w:t>
            </w:r>
          </w:p>
        </w:tc>
        <w:tc>
          <w:tcPr>
            <w:tcW w:w="0" w:type="auto"/>
            <w:tcBorders>
              <w:bottom w:val="single" w:sz="4" w:space="0" w:color="auto"/>
            </w:tcBorders>
            <w:vAlign w:val="center"/>
          </w:tcPr>
          <w:p w14:paraId="7CDB92A8" w14:textId="495F0278" w:rsidR="00130F37" w:rsidRPr="0045368F" w:rsidRDefault="00130F37" w:rsidP="00B40FF4">
            <w:pPr>
              <w:jc w:val="center"/>
              <w:rPr>
                <w:rFonts w:ascii="Times New Roman" w:eastAsia="Times New Roman" w:hAnsi="Times New Roman" w:cs="Times New Roman"/>
                <w:sz w:val="20"/>
                <w:szCs w:val="20"/>
              </w:rPr>
            </w:pPr>
            <w:r w:rsidRPr="0045368F">
              <w:rPr>
                <w:rFonts w:ascii="Times New Roman" w:hAnsi="Times New Roman" w:cs="Times New Roman"/>
                <w:sz w:val="20"/>
                <w:szCs w:val="20"/>
              </w:rPr>
              <w:t>120.0</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46.7</w:t>
            </w:r>
          </w:p>
        </w:tc>
        <w:tc>
          <w:tcPr>
            <w:tcW w:w="0" w:type="auto"/>
            <w:tcBorders>
              <w:bottom w:val="single" w:sz="4" w:space="0" w:color="auto"/>
            </w:tcBorders>
            <w:vAlign w:val="center"/>
          </w:tcPr>
          <w:p w14:paraId="0E9643D3" w14:textId="414A8531"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1.9</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0.4</w:t>
            </w:r>
          </w:p>
        </w:tc>
        <w:tc>
          <w:tcPr>
            <w:tcW w:w="0" w:type="auto"/>
            <w:tcBorders>
              <w:bottom w:val="single" w:sz="4" w:space="0" w:color="auto"/>
            </w:tcBorders>
            <w:vAlign w:val="center"/>
          </w:tcPr>
          <w:p w14:paraId="35B4B4D1" w14:textId="5748F3D0"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1.3</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0.3</w:t>
            </w:r>
          </w:p>
        </w:tc>
        <w:tc>
          <w:tcPr>
            <w:tcW w:w="0" w:type="auto"/>
            <w:tcBorders>
              <w:bottom w:val="single" w:sz="4" w:space="0" w:color="auto"/>
            </w:tcBorders>
            <w:vAlign w:val="center"/>
          </w:tcPr>
          <w:p w14:paraId="7089947C" w14:textId="61E5DD3A"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1.1</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0.4</w:t>
            </w:r>
          </w:p>
        </w:tc>
        <w:tc>
          <w:tcPr>
            <w:tcW w:w="0" w:type="auto"/>
            <w:tcBorders>
              <w:bottom w:val="single" w:sz="4" w:space="0" w:color="auto"/>
            </w:tcBorders>
            <w:vAlign w:val="center"/>
          </w:tcPr>
          <w:p w14:paraId="69123BBA" w14:textId="2EC13C0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1.6</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0.6</w:t>
            </w:r>
          </w:p>
        </w:tc>
        <w:tc>
          <w:tcPr>
            <w:tcW w:w="0" w:type="auto"/>
            <w:tcBorders>
              <w:bottom w:val="single" w:sz="4" w:space="0" w:color="auto"/>
            </w:tcBorders>
            <w:vAlign w:val="center"/>
          </w:tcPr>
          <w:p w14:paraId="7B8A30F3" w14:textId="57BC53D1"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0.7</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0.1</w:t>
            </w:r>
          </w:p>
        </w:tc>
        <w:tc>
          <w:tcPr>
            <w:tcW w:w="0" w:type="auto"/>
            <w:tcBorders>
              <w:bottom w:val="single" w:sz="4" w:space="0" w:color="auto"/>
            </w:tcBorders>
            <w:vAlign w:val="center"/>
          </w:tcPr>
          <w:p w14:paraId="7F84C712" w14:textId="3E66C57E"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1.3</w:t>
            </w:r>
            <w:r w:rsidR="00B40FF4" w:rsidRPr="0045368F">
              <w:rPr>
                <w:rFonts w:ascii="Times New Roman" w:eastAsia="Times New Roman" w:hAnsi="Times New Roman" w:cs="Times New Roman"/>
                <w:sz w:val="20"/>
                <w:szCs w:val="20"/>
                <w:lang w:eastAsia="en-NZ"/>
              </w:rPr>
              <w:t>±</w:t>
            </w:r>
            <w:r w:rsidR="00D466BB" w:rsidRPr="0045368F">
              <w:rPr>
                <w:rFonts w:ascii="Times New Roman" w:eastAsia="Times New Roman" w:hAnsi="Times New Roman" w:cs="Times New Roman"/>
                <w:sz w:val="20"/>
                <w:szCs w:val="20"/>
                <w:lang w:eastAsia="en-NZ"/>
              </w:rPr>
              <w:t>0.5</w:t>
            </w:r>
          </w:p>
        </w:tc>
        <w:tc>
          <w:tcPr>
            <w:tcW w:w="0" w:type="auto"/>
            <w:tcBorders>
              <w:bottom w:val="single" w:sz="4" w:space="0" w:color="auto"/>
            </w:tcBorders>
            <w:vAlign w:val="center"/>
          </w:tcPr>
          <w:p w14:paraId="23D5F3DA" w14:textId="0C6274A1"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1.4</w:t>
            </w:r>
            <w:r w:rsidR="00B40FF4" w:rsidRPr="0045368F">
              <w:rPr>
                <w:rFonts w:ascii="Times New Roman" w:eastAsia="Times New Roman" w:hAnsi="Times New Roman" w:cs="Times New Roman"/>
                <w:sz w:val="20"/>
                <w:szCs w:val="20"/>
                <w:lang w:eastAsia="en-NZ"/>
              </w:rPr>
              <w:t>±0.6</w:t>
            </w:r>
          </w:p>
        </w:tc>
        <w:tc>
          <w:tcPr>
            <w:tcW w:w="752" w:type="dxa"/>
            <w:tcBorders>
              <w:bottom w:val="single" w:sz="4" w:space="0" w:color="auto"/>
            </w:tcBorders>
            <w:vAlign w:val="center"/>
          </w:tcPr>
          <w:p w14:paraId="6CFE9CAD" w14:textId="15A15E8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0.1</w:t>
            </w:r>
            <w:r w:rsidR="00B40FF4" w:rsidRPr="0045368F">
              <w:rPr>
                <w:rFonts w:ascii="Times New Roman" w:eastAsia="Times New Roman" w:hAnsi="Times New Roman" w:cs="Times New Roman"/>
                <w:sz w:val="20"/>
                <w:szCs w:val="20"/>
                <w:lang w:eastAsia="en-NZ"/>
              </w:rPr>
              <w:t>±0.1</w:t>
            </w:r>
          </w:p>
        </w:tc>
      </w:tr>
      <w:tr w:rsidR="00130F37" w:rsidRPr="00117BC0" w14:paraId="2DBB7795" w14:textId="77777777" w:rsidTr="004E5174">
        <w:trPr>
          <w:trHeight w:val="170"/>
        </w:trPr>
        <w:tc>
          <w:tcPr>
            <w:tcW w:w="0" w:type="auto"/>
            <w:tcBorders>
              <w:top w:val="single" w:sz="4" w:space="0" w:color="auto"/>
            </w:tcBorders>
            <w:vAlign w:val="center"/>
          </w:tcPr>
          <w:p w14:paraId="174C5E65" w14:textId="45731DFA" w:rsidR="00130F37" w:rsidRPr="0045368F" w:rsidRDefault="00130F37" w:rsidP="00775522">
            <w:pPr>
              <w:jc w:val="center"/>
              <w:rPr>
                <w:rFonts w:ascii="Times New Roman" w:eastAsia="Times New Roman" w:hAnsi="Times New Roman" w:cs="Times New Roman"/>
                <w:color w:val="000000"/>
                <w:sz w:val="20"/>
                <w:szCs w:val="20"/>
              </w:rPr>
            </w:pPr>
          </w:p>
        </w:tc>
        <w:tc>
          <w:tcPr>
            <w:tcW w:w="0" w:type="auto"/>
            <w:tcBorders>
              <w:top w:val="single" w:sz="4" w:space="0" w:color="auto"/>
            </w:tcBorders>
            <w:vAlign w:val="center"/>
          </w:tcPr>
          <w:p w14:paraId="67CE162A" w14:textId="292D2F0F" w:rsidR="00130F37" w:rsidRPr="0045368F" w:rsidRDefault="00130F37" w:rsidP="00775522">
            <w:pPr>
              <w:rPr>
                <w:rFonts w:ascii="Times New Roman" w:eastAsia="Times New Roman" w:hAnsi="Times New Roman" w:cs="Times New Roman"/>
                <w:color w:val="000000"/>
                <w:sz w:val="20"/>
                <w:szCs w:val="20"/>
              </w:rPr>
            </w:pPr>
          </w:p>
        </w:tc>
        <w:tc>
          <w:tcPr>
            <w:tcW w:w="0" w:type="auto"/>
            <w:tcBorders>
              <w:top w:val="single" w:sz="4" w:space="0" w:color="auto"/>
            </w:tcBorders>
            <w:vAlign w:val="center"/>
          </w:tcPr>
          <w:p w14:paraId="6835426A" w14:textId="394BBA0C" w:rsidR="00130F37" w:rsidRPr="0045368F" w:rsidRDefault="00130F37" w:rsidP="00775522">
            <w:pPr>
              <w:jc w:val="center"/>
              <w:rPr>
                <w:rFonts w:ascii="Times New Roman" w:eastAsia="Times New Roman" w:hAnsi="Times New Roman" w:cs="Times New Roman"/>
                <w:color w:val="000000"/>
                <w:sz w:val="20"/>
                <w:szCs w:val="20"/>
              </w:rPr>
            </w:pPr>
          </w:p>
        </w:tc>
        <w:tc>
          <w:tcPr>
            <w:tcW w:w="0" w:type="auto"/>
            <w:tcBorders>
              <w:top w:val="single" w:sz="4" w:space="0" w:color="auto"/>
            </w:tcBorders>
            <w:vAlign w:val="center"/>
          </w:tcPr>
          <w:p w14:paraId="5E41D1B2" w14:textId="2E2E1797" w:rsidR="00130F37" w:rsidRPr="0045368F" w:rsidRDefault="00130F37" w:rsidP="00775522">
            <w:pPr>
              <w:jc w:val="center"/>
              <w:rPr>
                <w:rFonts w:ascii="Times New Roman" w:eastAsia="Times New Roman" w:hAnsi="Times New Roman" w:cs="Times New Roman"/>
                <w:color w:val="000000"/>
                <w:sz w:val="20"/>
                <w:szCs w:val="20"/>
              </w:rPr>
            </w:pPr>
          </w:p>
        </w:tc>
        <w:tc>
          <w:tcPr>
            <w:tcW w:w="0" w:type="auto"/>
            <w:tcBorders>
              <w:top w:val="single" w:sz="4" w:space="0" w:color="auto"/>
            </w:tcBorders>
            <w:vAlign w:val="center"/>
          </w:tcPr>
          <w:p w14:paraId="1E1676CD" w14:textId="50462609" w:rsidR="00130F37" w:rsidRPr="0045368F" w:rsidRDefault="00130F37" w:rsidP="00775522">
            <w:pPr>
              <w:jc w:val="center"/>
              <w:rPr>
                <w:rFonts w:ascii="Times New Roman" w:eastAsia="Times New Roman" w:hAnsi="Times New Roman" w:cs="Times New Roman"/>
                <w:color w:val="000000"/>
                <w:sz w:val="20"/>
                <w:szCs w:val="20"/>
              </w:rPr>
            </w:pPr>
          </w:p>
        </w:tc>
        <w:tc>
          <w:tcPr>
            <w:tcW w:w="0" w:type="auto"/>
            <w:tcBorders>
              <w:top w:val="single" w:sz="4" w:space="0" w:color="auto"/>
            </w:tcBorders>
            <w:vAlign w:val="center"/>
          </w:tcPr>
          <w:p w14:paraId="5ED867D8" w14:textId="7C3D21C9" w:rsidR="00130F37" w:rsidRPr="0045368F" w:rsidRDefault="00130F37" w:rsidP="00775522">
            <w:pPr>
              <w:jc w:val="center"/>
              <w:rPr>
                <w:rFonts w:ascii="Times New Roman" w:eastAsia="Times New Roman" w:hAnsi="Times New Roman" w:cs="Times New Roman"/>
                <w:color w:val="000000"/>
                <w:sz w:val="20"/>
                <w:szCs w:val="20"/>
              </w:rPr>
            </w:pPr>
          </w:p>
        </w:tc>
        <w:tc>
          <w:tcPr>
            <w:tcW w:w="0" w:type="auto"/>
            <w:tcBorders>
              <w:top w:val="single" w:sz="4" w:space="0" w:color="auto"/>
            </w:tcBorders>
            <w:vAlign w:val="center"/>
          </w:tcPr>
          <w:p w14:paraId="2F14AD59" w14:textId="2E36829A" w:rsidR="00130F37" w:rsidRPr="0045368F" w:rsidRDefault="00130F37" w:rsidP="00775522">
            <w:pPr>
              <w:jc w:val="center"/>
              <w:rPr>
                <w:rFonts w:ascii="Times New Roman" w:eastAsia="Times New Roman" w:hAnsi="Times New Roman" w:cs="Times New Roman"/>
                <w:color w:val="000000"/>
                <w:sz w:val="20"/>
                <w:szCs w:val="20"/>
              </w:rPr>
            </w:pPr>
          </w:p>
        </w:tc>
        <w:tc>
          <w:tcPr>
            <w:tcW w:w="0" w:type="auto"/>
            <w:tcBorders>
              <w:top w:val="single" w:sz="4" w:space="0" w:color="auto"/>
            </w:tcBorders>
            <w:vAlign w:val="center"/>
          </w:tcPr>
          <w:p w14:paraId="474B0E0B" w14:textId="55B224B1" w:rsidR="00130F37" w:rsidRPr="0045368F" w:rsidRDefault="00130F37" w:rsidP="00775522">
            <w:pPr>
              <w:jc w:val="center"/>
              <w:rPr>
                <w:rFonts w:ascii="Times New Roman" w:eastAsia="Times New Roman" w:hAnsi="Times New Roman" w:cs="Times New Roman"/>
                <w:color w:val="000000"/>
                <w:sz w:val="20"/>
                <w:szCs w:val="20"/>
              </w:rPr>
            </w:pPr>
          </w:p>
        </w:tc>
        <w:tc>
          <w:tcPr>
            <w:tcW w:w="0" w:type="auto"/>
            <w:tcBorders>
              <w:top w:val="single" w:sz="4" w:space="0" w:color="auto"/>
            </w:tcBorders>
            <w:vAlign w:val="center"/>
          </w:tcPr>
          <w:p w14:paraId="25668641" w14:textId="44E30E8E" w:rsidR="00130F37" w:rsidRPr="0045368F" w:rsidRDefault="00130F37" w:rsidP="00775522">
            <w:pPr>
              <w:jc w:val="center"/>
              <w:rPr>
                <w:rFonts w:ascii="Times New Roman" w:eastAsia="Times New Roman" w:hAnsi="Times New Roman" w:cs="Times New Roman"/>
                <w:color w:val="000000"/>
                <w:sz w:val="20"/>
                <w:szCs w:val="20"/>
              </w:rPr>
            </w:pPr>
          </w:p>
        </w:tc>
        <w:tc>
          <w:tcPr>
            <w:tcW w:w="752" w:type="dxa"/>
            <w:tcBorders>
              <w:top w:val="single" w:sz="4" w:space="0" w:color="auto"/>
            </w:tcBorders>
            <w:vAlign w:val="center"/>
          </w:tcPr>
          <w:p w14:paraId="2502335F" w14:textId="413FBA83" w:rsidR="00130F37" w:rsidRPr="0045368F" w:rsidRDefault="00130F37" w:rsidP="00775522">
            <w:pPr>
              <w:jc w:val="center"/>
              <w:rPr>
                <w:rFonts w:ascii="Times New Roman" w:eastAsia="Times New Roman" w:hAnsi="Times New Roman" w:cs="Times New Roman"/>
                <w:color w:val="000000"/>
                <w:sz w:val="20"/>
                <w:szCs w:val="20"/>
              </w:rPr>
            </w:pPr>
          </w:p>
        </w:tc>
      </w:tr>
      <w:tr w:rsidR="00117BC0" w:rsidRPr="00117BC0" w14:paraId="7456DFCF" w14:textId="77777777" w:rsidTr="0045368F">
        <w:trPr>
          <w:cantSplit/>
          <w:trHeight w:val="1453"/>
        </w:trPr>
        <w:tc>
          <w:tcPr>
            <w:tcW w:w="0" w:type="auto"/>
            <w:tcBorders>
              <w:bottom w:val="single" w:sz="4" w:space="0" w:color="auto"/>
            </w:tcBorders>
            <w:textDirection w:val="tbRl"/>
            <w:vAlign w:val="center"/>
          </w:tcPr>
          <w:p w14:paraId="0BE76A05" w14:textId="410FFCF7" w:rsidR="00130F37" w:rsidRPr="0045368F" w:rsidRDefault="00130F37" w:rsidP="00130F37">
            <w:pPr>
              <w:ind w:left="113" w:right="113"/>
              <w:rPr>
                <w:rFonts w:ascii="Times New Roman" w:eastAsia="Times New Roman" w:hAnsi="Times New Roman" w:cs="Times New Roman"/>
                <w:b/>
                <w:color w:val="000000"/>
                <w:sz w:val="20"/>
                <w:szCs w:val="20"/>
              </w:rPr>
            </w:pPr>
          </w:p>
        </w:tc>
        <w:tc>
          <w:tcPr>
            <w:tcW w:w="0" w:type="auto"/>
            <w:tcBorders>
              <w:bottom w:val="single" w:sz="4" w:space="0" w:color="auto"/>
            </w:tcBorders>
            <w:textDirection w:val="tbRl"/>
            <w:vAlign w:val="center"/>
          </w:tcPr>
          <w:p w14:paraId="47DB01F4" w14:textId="1EFC11F3" w:rsidR="00130F37" w:rsidRPr="0045368F" w:rsidRDefault="00130F37" w:rsidP="00130F37">
            <w:pPr>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sabinene</w:t>
            </w:r>
          </w:p>
        </w:tc>
        <w:tc>
          <w:tcPr>
            <w:tcW w:w="0" w:type="auto"/>
            <w:tcBorders>
              <w:bottom w:val="single" w:sz="4" w:space="0" w:color="auto"/>
            </w:tcBorders>
            <w:textDirection w:val="tbRl"/>
            <w:vAlign w:val="center"/>
          </w:tcPr>
          <w:p w14:paraId="37E6DA10" w14:textId="6696C84D" w:rsidR="00130F37" w:rsidRPr="0045368F" w:rsidRDefault="00852D1D" w:rsidP="00130F37">
            <w:pPr>
              <w:rPr>
                <w:rFonts w:ascii="Times New Roman" w:eastAsia="Times New Roman" w:hAnsi="Times New Roman" w:cs="Times New Roman"/>
                <w:color w:val="000000"/>
                <w:sz w:val="20"/>
                <w:szCs w:val="20"/>
              </w:rPr>
            </w:pPr>
            <w:r w:rsidRPr="0045368F">
              <w:rPr>
                <w:rFonts w:ascii="Times New Roman" w:hAnsi="Times New Roman" w:cs="Times New Roman"/>
                <w:color w:val="000000" w:themeColor="text1"/>
                <w:sz w:val="20"/>
                <w:szCs w:val="20"/>
              </w:rPr>
              <w:t>α</w:t>
            </w:r>
            <w:r w:rsidR="00130F37" w:rsidRPr="0045368F">
              <w:rPr>
                <w:rFonts w:ascii="Times New Roman" w:eastAsia="Times New Roman" w:hAnsi="Times New Roman" w:cs="Times New Roman"/>
                <w:color w:val="000000"/>
                <w:sz w:val="20"/>
                <w:szCs w:val="20"/>
              </w:rPr>
              <w:t>-pinene</w:t>
            </w:r>
          </w:p>
        </w:tc>
        <w:tc>
          <w:tcPr>
            <w:tcW w:w="0" w:type="auto"/>
            <w:tcBorders>
              <w:bottom w:val="single" w:sz="4" w:space="0" w:color="auto"/>
            </w:tcBorders>
            <w:textDirection w:val="tbRl"/>
            <w:vAlign w:val="center"/>
          </w:tcPr>
          <w:p w14:paraId="2E486B49" w14:textId="2CF7E05C" w:rsidR="00130F37" w:rsidRPr="0045368F" w:rsidRDefault="00852D1D" w:rsidP="00130F37">
            <w:pPr>
              <w:rPr>
                <w:rFonts w:ascii="Times New Roman" w:eastAsia="Times New Roman" w:hAnsi="Times New Roman" w:cs="Times New Roman"/>
                <w:color w:val="000000"/>
                <w:sz w:val="20"/>
                <w:szCs w:val="20"/>
              </w:rPr>
            </w:pPr>
            <w:r w:rsidRPr="0045368F">
              <w:rPr>
                <w:rFonts w:ascii="Times New Roman" w:hAnsi="Times New Roman" w:cs="Times New Roman"/>
                <w:color w:val="000000" w:themeColor="text1"/>
                <w:sz w:val="20"/>
                <w:szCs w:val="20"/>
              </w:rPr>
              <w:t>β</w:t>
            </w:r>
            <w:r w:rsidR="00130F37" w:rsidRPr="0045368F">
              <w:rPr>
                <w:rFonts w:ascii="Times New Roman" w:eastAsia="Times New Roman" w:hAnsi="Times New Roman" w:cs="Times New Roman"/>
                <w:color w:val="000000"/>
                <w:sz w:val="20"/>
                <w:szCs w:val="20"/>
              </w:rPr>
              <w:t>-pinene</w:t>
            </w:r>
          </w:p>
        </w:tc>
        <w:tc>
          <w:tcPr>
            <w:tcW w:w="0" w:type="auto"/>
            <w:tcBorders>
              <w:bottom w:val="single" w:sz="4" w:space="0" w:color="auto"/>
            </w:tcBorders>
            <w:textDirection w:val="tbRl"/>
            <w:vAlign w:val="center"/>
          </w:tcPr>
          <w:p w14:paraId="2B489056" w14:textId="401A8D7E" w:rsidR="00130F37" w:rsidRPr="0045368F" w:rsidRDefault="000F4BF1" w:rsidP="00130F37">
            <w:pPr>
              <w:rPr>
                <w:rFonts w:ascii="Times New Roman" w:eastAsia="Times New Roman" w:hAnsi="Times New Roman" w:cs="Times New Roman"/>
                <w:color w:val="000000"/>
                <w:sz w:val="20"/>
                <w:szCs w:val="20"/>
              </w:rPr>
            </w:pPr>
            <w:r w:rsidRPr="0045368F">
              <w:rPr>
                <w:rFonts w:ascii="Times New Roman" w:hAnsi="Times New Roman" w:cs="Times New Roman"/>
                <w:color w:val="000000" w:themeColor="text1"/>
                <w:sz w:val="20"/>
                <w:szCs w:val="20"/>
              </w:rPr>
              <w:t>β</w:t>
            </w:r>
            <w:r w:rsidR="00795845" w:rsidRPr="0045368F">
              <w:rPr>
                <w:rFonts w:ascii="Times New Roman" w:eastAsia="Times New Roman" w:hAnsi="Times New Roman" w:cs="Times New Roman"/>
                <w:color w:val="000000"/>
                <w:sz w:val="20"/>
                <w:szCs w:val="20"/>
              </w:rPr>
              <w:t>-</w:t>
            </w:r>
            <w:r w:rsidR="00130F37" w:rsidRPr="0045368F">
              <w:rPr>
                <w:rFonts w:ascii="Times New Roman" w:eastAsia="Times New Roman" w:hAnsi="Times New Roman" w:cs="Times New Roman"/>
                <w:color w:val="000000"/>
                <w:sz w:val="20"/>
                <w:szCs w:val="20"/>
              </w:rPr>
              <w:t>caryophyllene</w:t>
            </w:r>
          </w:p>
        </w:tc>
        <w:tc>
          <w:tcPr>
            <w:tcW w:w="0" w:type="auto"/>
            <w:tcBorders>
              <w:bottom w:val="single" w:sz="4" w:space="0" w:color="auto"/>
            </w:tcBorders>
            <w:textDirection w:val="tbRl"/>
            <w:vAlign w:val="center"/>
          </w:tcPr>
          <w:p w14:paraId="19D5EB4B" w14:textId="63C9A63F" w:rsidR="00130F37" w:rsidRPr="0045368F" w:rsidRDefault="00130F37" w:rsidP="00130F37">
            <w:pPr>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w:t>
            </w:r>
            <w:r w:rsidRPr="0045368F">
              <w:rPr>
                <w:rFonts w:ascii="Times New Roman" w:eastAsia="Times New Roman" w:hAnsi="Times New Roman" w:cs="Times New Roman"/>
                <w:i/>
                <w:color w:val="000000"/>
                <w:sz w:val="20"/>
                <w:szCs w:val="20"/>
              </w:rPr>
              <w:t>E</w:t>
            </w:r>
            <w:r w:rsidRPr="0045368F">
              <w:rPr>
                <w:rFonts w:ascii="Times New Roman" w:eastAsia="Times New Roman" w:hAnsi="Times New Roman" w:cs="Times New Roman"/>
                <w:color w:val="000000"/>
                <w:sz w:val="20"/>
                <w:szCs w:val="20"/>
              </w:rPr>
              <w:t>)-nerolidol</w:t>
            </w:r>
          </w:p>
        </w:tc>
        <w:tc>
          <w:tcPr>
            <w:tcW w:w="0" w:type="auto"/>
            <w:tcBorders>
              <w:bottom w:val="single" w:sz="4" w:space="0" w:color="auto"/>
            </w:tcBorders>
            <w:textDirection w:val="tbRl"/>
            <w:vAlign w:val="center"/>
          </w:tcPr>
          <w:p w14:paraId="3EB04AA1" w14:textId="58AB14DD" w:rsidR="00130F37" w:rsidRPr="0045368F" w:rsidRDefault="00130F37" w:rsidP="00130F37">
            <w:pPr>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farnesol</w:t>
            </w:r>
          </w:p>
        </w:tc>
        <w:tc>
          <w:tcPr>
            <w:tcW w:w="0" w:type="auto"/>
            <w:tcBorders>
              <w:bottom w:val="single" w:sz="4" w:space="0" w:color="auto"/>
            </w:tcBorders>
            <w:textDirection w:val="tbRl"/>
            <w:vAlign w:val="center"/>
          </w:tcPr>
          <w:p w14:paraId="0C2BC6AD" w14:textId="2871695B" w:rsidR="00130F37" w:rsidRPr="0045368F" w:rsidRDefault="00130F37" w:rsidP="00130F37">
            <w:pPr>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citronellal</w:t>
            </w:r>
          </w:p>
        </w:tc>
        <w:tc>
          <w:tcPr>
            <w:tcW w:w="0" w:type="auto"/>
            <w:tcBorders>
              <w:bottom w:val="single" w:sz="4" w:space="0" w:color="auto"/>
            </w:tcBorders>
            <w:textDirection w:val="tbRl"/>
            <w:vAlign w:val="center"/>
          </w:tcPr>
          <w:p w14:paraId="06719991" w14:textId="31A4CA4F" w:rsidR="00130F37" w:rsidRPr="0045368F" w:rsidRDefault="00130F37" w:rsidP="00130F37">
            <w:pPr>
              <w:rPr>
                <w:rFonts w:ascii="Times New Roman" w:eastAsia="Times New Roman" w:hAnsi="Times New Roman" w:cs="Times New Roman"/>
                <w:color w:val="000000"/>
                <w:sz w:val="20"/>
                <w:szCs w:val="20"/>
              </w:rPr>
            </w:pPr>
            <w:r w:rsidRPr="0045368F">
              <w:rPr>
                <w:rFonts w:ascii="Times New Roman" w:eastAsia="Times New Roman" w:hAnsi="Times New Roman" w:cs="Times New Roman"/>
                <w:color w:val="000000"/>
                <w:sz w:val="20"/>
                <w:szCs w:val="20"/>
              </w:rPr>
              <w:t>geraniol</w:t>
            </w:r>
          </w:p>
        </w:tc>
        <w:tc>
          <w:tcPr>
            <w:tcW w:w="752" w:type="dxa"/>
            <w:vAlign w:val="center"/>
          </w:tcPr>
          <w:p w14:paraId="34B0310A" w14:textId="56724D60" w:rsidR="00130F37" w:rsidRPr="0045368F" w:rsidRDefault="00130F37" w:rsidP="00130F37">
            <w:pPr>
              <w:rPr>
                <w:rFonts w:ascii="Times New Roman" w:eastAsia="Times New Roman" w:hAnsi="Times New Roman" w:cs="Times New Roman"/>
                <w:color w:val="000000"/>
                <w:sz w:val="20"/>
                <w:szCs w:val="20"/>
              </w:rPr>
            </w:pPr>
          </w:p>
        </w:tc>
      </w:tr>
      <w:tr w:rsidR="00130F37" w:rsidRPr="00117BC0" w14:paraId="0632D0CA" w14:textId="77777777" w:rsidTr="004E5174">
        <w:tc>
          <w:tcPr>
            <w:tcW w:w="0" w:type="auto"/>
            <w:tcBorders>
              <w:top w:val="single" w:sz="4" w:space="0" w:color="auto"/>
            </w:tcBorders>
          </w:tcPr>
          <w:p w14:paraId="43D4F585" w14:textId="502F28F0" w:rsidR="00130F37" w:rsidRPr="0045368F" w:rsidRDefault="00130F37" w:rsidP="00130F37">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leaf</w:t>
            </w:r>
          </w:p>
        </w:tc>
        <w:tc>
          <w:tcPr>
            <w:tcW w:w="0" w:type="auto"/>
            <w:tcBorders>
              <w:top w:val="single" w:sz="4" w:space="0" w:color="auto"/>
            </w:tcBorders>
          </w:tcPr>
          <w:p w14:paraId="5BDBC9C1" w14:textId="2B19E202"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tcPr>
          <w:p w14:paraId="19D7D42C" w14:textId="7F5B4B45"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tcPr>
          <w:p w14:paraId="07F35469" w14:textId="5D17501F"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tcPr>
          <w:p w14:paraId="1CF9EB02" w14:textId="7EA4766B"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tcPr>
          <w:p w14:paraId="3AB95B4F" w14:textId="24B57DBE"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tcPr>
          <w:p w14:paraId="73F0A649" w14:textId="31F02628"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tcPr>
          <w:p w14:paraId="72282E62" w14:textId="4261B86F"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top w:val="single" w:sz="4" w:space="0" w:color="auto"/>
            </w:tcBorders>
          </w:tcPr>
          <w:p w14:paraId="0A886D27" w14:textId="1515E4ED"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30185A68" w14:textId="28022804" w:rsidR="00130F37" w:rsidRPr="0045368F" w:rsidRDefault="00130F37" w:rsidP="00B40FF4">
            <w:pPr>
              <w:jc w:val="center"/>
              <w:rPr>
                <w:rFonts w:ascii="Times New Roman" w:eastAsia="Times New Roman" w:hAnsi="Times New Roman" w:cs="Times New Roman"/>
                <w:color w:val="000000"/>
                <w:sz w:val="20"/>
                <w:szCs w:val="20"/>
              </w:rPr>
            </w:pPr>
          </w:p>
        </w:tc>
      </w:tr>
      <w:tr w:rsidR="00130F37" w:rsidRPr="00117BC0" w14:paraId="147FE055" w14:textId="77777777" w:rsidTr="004E5174">
        <w:tc>
          <w:tcPr>
            <w:tcW w:w="0" w:type="auto"/>
          </w:tcPr>
          <w:p w14:paraId="6680954B" w14:textId="3C426431" w:rsidR="00130F37" w:rsidRPr="0045368F" w:rsidRDefault="00130F37" w:rsidP="00130F37">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bud</w:t>
            </w:r>
          </w:p>
        </w:tc>
        <w:tc>
          <w:tcPr>
            <w:tcW w:w="0" w:type="auto"/>
          </w:tcPr>
          <w:p w14:paraId="6DEC5C20" w14:textId="6E8CA7F7"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1F971776" w14:textId="52D15E34"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5.1</w:t>
            </w:r>
            <w:r w:rsidR="00B40FF4" w:rsidRPr="0045368F">
              <w:rPr>
                <w:rFonts w:ascii="Times New Roman" w:eastAsia="Times New Roman" w:hAnsi="Times New Roman" w:cs="Times New Roman"/>
                <w:sz w:val="20"/>
                <w:szCs w:val="20"/>
                <w:lang w:eastAsia="en-NZ"/>
              </w:rPr>
              <w:t>±1.6</w:t>
            </w:r>
          </w:p>
        </w:tc>
        <w:tc>
          <w:tcPr>
            <w:tcW w:w="0" w:type="auto"/>
          </w:tcPr>
          <w:p w14:paraId="026BC9A3" w14:textId="7F6267D7"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5.2</w:t>
            </w:r>
            <w:r w:rsidR="00B40FF4" w:rsidRPr="0045368F">
              <w:rPr>
                <w:rFonts w:ascii="Times New Roman" w:eastAsia="Times New Roman" w:hAnsi="Times New Roman" w:cs="Times New Roman"/>
                <w:sz w:val="20"/>
                <w:szCs w:val="20"/>
                <w:lang w:eastAsia="en-NZ"/>
              </w:rPr>
              <w:t>±1.9</w:t>
            </w:r>
          </w:p>
        </w:tc>
        <w:tc>
          <w:tcPr>
            <w:tcW w:w="0" w:type="auto"/>
          </w:tcPr>
          <w:p w14:paraId="7C23156E" w14:textId="32FE7733"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14.7</w:t>
            </w:r>
            <w:r w:rsidR="00B40FF4" w:rsidRPr="0045368F">
              <w:rPr>
                <w:rFonts w:ascii="Times New Roman" w:eastAsia="Times New Roman" w:hAnsi="Times New Roman" w:cs="Times New Roman"/>
                <w:sz w:val="20"/>
                <w:szCs w:val="20"/>
                <w:lang w:eastAsia="en-NZ"/>
              </w:rPr>
              <w:t>±1.8</w:t>
            </w:r>
          </w:p>
        </w:tc>
        <w:tc>
          <w:tcPr>
            <w:tcW w:w="0" w:type="auto"/>
          </w:tcPr>
          <w:p w14:paraId="68FA0509" w14:textId="3B827D58"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5AA02693" w14:textId="45716922"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4CF4BC5A" w14:textId="111F5278"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63EAB890" w14:textId="67471737"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848.0</w:t>
            </w:r>
            <w:r w:rsidR="00B40FF4" w:rsidRPr="0045368F">
              <w:rPr>
                <w:rFonts w:ascii="Times New Roman" w:eastAsia="Times New Roman" w:hAnsi="Times New Roman" w:cs="Times New Roman"/>
                <w:sz w:val="20"/>
                <w:szCs w:val="20"/>
                <w:lang w:eastAsia="en-NZ"/>
              </w:rPr>
              <w:t>±93.6</w:t>
            </w:r>
          </w:p>
        </w:tc>
        <w:tc>
          <w:tcPr>
            <w:tcW w:w="752" w:type="dxa"/>
            <w:vAlign w:val="center"/>
          </w:tcPr>
          <w:p w14:paraId="15E35250" w14:textId="57388893" w:rsidR="00130F37" w:rsidRPr="0045368F" w:rsidRDefault="00130F37" w:rsidP="00B40FF4">
            <w:pPr>
              <w:jc w:val="center"/>
              <w:rPr>
                <w:rFonts w:ascii="Times New Roman" w:eastAsia="Times New Roman" w:hAnsi="Times New Roman" w:cs="Times New Roman"/>
                <w:color w:val="000000"/>
                <w:sz w:val="20"/>
                <w:szCs w:val="20"/>
              </w:rPr>
            </w:pPr>
          </w:p>
        </w:tc>
      </w:tr>
      <w:tr w:rsidR="00130F37" w:rsidRPr="00117BC0" w14:paraId="1A2BE0C2" w14:textId="77777777" w:rsidTr="004E5174">
        <w:tc>
          <w:tcPr>
            <w:tcW w:w="0" w:type="auto"/>
          </w:tcPr>
          <w:p w14:paraId="08CDE50A" w14:textId="5A0A7FF2" w:rsidR="00130F37" w:rsidRPr="0045368F" w:rsidRDefault="00130F37" w:rsidP="00130F37">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flower</w:t>
            </w:r>
          </w:p>
        </w:tc>
        <w:tc>
          <w:tcPr>
            <w:tcW w:w="0" w:type="auto"/>
          </w:tcPr>
          <w:p w14:paraId="5DD86109" w14:textId="22B658F5"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510F7D25" w14:textId="42C52F9C"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5A40DD57" w14:textId="06F146A1"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057837D6" w14:textId="3D83CC95"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7002CF6D" w14:textId="5A46B68E"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122.9</w:t>
            </w:r>
            <w:r w:rsidR="00D466BB" w:rsidRPr="0045368F">
              <w:rPr>
                <w:rFonts w:ascii="Times New Roman" w:eastAsia="Times New Roman" w:hAnsi="Times New Roman" w:cs="Times New Roman"/>
                <w:sz w:val="20"/>
                <w:szCs w:val="20"/>
                <w:lang w:eastAsia="en-NZ"/>
              </w:rPr>
              <w:t>±1.8</w:t>
            </w:r>
          </w:p>
        </w:tc>
        <w:tc>
          <w:tcPr>
            <w:tcW w:w="0" w:type="auto"/>
          </w:tcPr>
          <w:p w14:paraId="36DC7BC3" w14:textId="68110BE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470.5</w:t>
            </w:r>
            <w:r w:rsidR="00B40FF4" w:rsidRPr="0045368F">
              <w:rPr>
                <w:rFonts w:ascii="Times New Roman" w:eastAsia="Times New Roman" w:hAnsi="Times New Roman" w:cs="Times New Roman"/>
                <w:sz w:val="20"/>
                <w:szCs w:val="20"/>
                <w:lang w:eastAsia="en-NZ"/>
              </w:rPr>
              <w:t>±88.7</w:t>
            </w:r>
          </w:p>
        </w:tc>
        <w:tc>
          <w:tcPr>
            <w:tcW w:w="0" w:type="auto"/>
          </w:tcPr>
          <w:p w14:paraId="4384C8B9" w14:textId="3C900E2C" w:rsidR="00130F37" w:rsidRPr="0045368F" w:rsidRDefault="00E62E17" w:rsidP="00E62E17">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7.7</w:t>
            </w:r>
            <w:r w:rsidR="00B40FF4" w:rsidRPr="0045368F">
              <w:rPr>
                <w:rFonts w:ascii="Times New Roman" w:eastAsia="Times New Roman" w:hAnsi="Times New Roman" w:cs="Times New Roman"/>
                <w:sz w:val="20"/>
                <w:szCs w:val="20"/>
                <w:lang w:eastAsia="en-NZ"/>
              </w:rPr>
              <w:t>±</w:t>
            </w:r>
            <w:r w:rsidRPr="0045368F">
              <w:rPr>
                <w:rFonts w:ascii="Times New Roman" w:eastAsia="Times New Roman" w:hAnsi="Times New Roman" w:cs="Times New Roman"/>
                <w:sz w:val="20"/>
                <w:szCs w:val="20"/>
                <w:lang w:eastAsia="en-NZ"/>
              </w:rPr>
              <w:t>4.1</w:t>
            </w:r>
          </w:p>
        </w:tc>
        <w:tc>
          <w:tcPr>
            <w:tcW w:w="0" w:type="auto"/>
          </w:tcPr>
          <w:p w14:paraId="581535BA" w14:textId="661AB0EE"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7E38973A" w14:textId="5C3A2367" w:rsidR="00130F37" w:rsidRPr="0045368F" w:rsidRDefault="00130F37" w:rsidP="00B40FF4">
            <w:pPr>
              <w:jc w:val="center"/>
              <w:rPr>
                <w:rFonts w:ascii="Times New Roman" w:eastAsia="Times New Roman" w:hAnsi="Times New Roman" w:cs="Times New Roman"/>
                <w:color w:val="000000"/>
                <w:sz w:val="20"/>
                <w:szCs w:val="20"/>
              </w:rPr>
            </w:pPr>
          </w:p>
        </w:tc>
      </w:tr>
      <w:tr w:rsidR="00130F37" w:rsidRPr="00117BC0" w14:paraId="5C5449BE" w14:textId="77777777" w:rsidTr="004E5174">
        <w:tc>
          <w:tcPr>
            <w:tcW w:w="0" w:type="auto"/>
          </w:tcPr>
          <w:p w14:paraId="205A4174" w14:textId="5FDB4014" w:rsidR="00130F37" w:rsidRPr="0045368F" w:rsidRDefault="00130F37" w:rsidP="00130F37">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 xml:space="preserve">45 d </w:t>
            </w:r>
          </w:p>
        </w:tc>
        <w:tc>
          <w:tcPr>
            <w:tcW w:w="0" w:type="auto"/>
          </w:tcPr>
          <w:p w14:paraId="418DC3DA" w14:textId="5F69BB5F"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769F4B53" w14:textId="66680EEB"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581993C8" w14:textId="630DC0F9"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1.0</w:t>
            </w:r>
            <w:r w:rsidR="00B40FF4" w:rsidRPr="0045368F">
              <w:rPr>
                <w:rFonts w:ascii="Times New Roman" w:eastAsia="Times New Roman" w:hAnsi="Times New Roman" w:cs="Times New Roman"/>
                <w:sz w:val="20"/>
                <w:szCs w:val="20"/>
                <w:lang w:eastAsia="en-NZ"/>
              </w:rPr>
              <w:t>±0.3</w:t>
            </w:r>
          </w:p>
        </w:tc>
        <w:tc>
          <w:tcPr>
            <w:tcW w:w="0" w:type="auto"/>
          </w:tcPr>
          <w:p w14:paraId="68473765" w14:textId="31ADED6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6.8</w:t>
            </w:r>
            <w:r w:rsidR="00B40FF4" w:rsidRPr="0045368F">
              <w:rPr>
                <w:rFonts w:ascii="Times New Roman" w:eastAsia="Times New Roman" w:hAnsi="Times New Roman" w:cs="Times New Roman"/>
                <w:sz w:val="20"/>
                <w:szCs w:val="20"/>
                <w:lang w:eastAsia="en-NZ"/>
              </w:rPr>
              <w:t>±2.7</w:t>
            </w:r>
          </w:p>
        </w:tc>
        <w:tc>
          <w:tcPr>
            <w:tcW w:w="0" w:type="auto"/>
          </w:tcPr>
          <w:p w14:paraId="0F25126F" w14:textId="2453D5BC"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0.2</w:t>
            </w:r>
            <w:r w:rsidR="00B40FF4" w:rsidRPr="0045368F">
              <w:rPr>
                <w:rFonts w:ascii="Times New Roman" w:eastAsia="Times New Roman" w:hAnsi="Times New Roman" w:cs="Times New Roman"/>
                <w:sz w:val="20"/>
                <w:szCs w:val="20"/>
                <w:lang w:eastAsia="en-NZ"/>
              </w:rPr>
              <w:t>±0.0</w:t>
            </w:r>
          </w:p>
        </w:tc>
        <w:tc>
          <w:tcPr>
            <w:tcW w:w="0" w:type="auto"/>
          </w:tcPr>
          <w:p w14:paraId="1C40DFA7" w14:textId="7F7BC8D8"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7FD0CD66" w14:textId="250D0245"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0864CA0E" w14:textId="636763C4"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3F9D32CA" w14:textId="472F7BD5" w:rsidR="00130F37" w:rsidRPr="0045368F" w:rsidRDefault="00130F37" w:rsidP="00B40FF4">
            <w:pPr>
              <w:jc w:val="center"/>
              <w:rPr>
                <w:rFonts w:ascii="Times New Roman" w:eastAsia="Times New Roman" w:hAnsi="Times New Roman" w:cs="Times New Roman"/>
                <w:color w:val="000000"/>
                <w:sz w:val="20"/>
                <w:szCs w:val="20"/>
              </w:rPr>
            </w:pPr>
          </w:p>
        </w:tc>
      </w:tr>
      <w:tr w:rsidR="00130F37" w:rsidRPr="00117BC0" w14:paraId="06DA590A" w14:textId="77777777" w:rsidTr="004E5174">
        <w:tc>
          <w:tcPr>
            <w:tcW w:w="0" w:type="auto"/>
          </w:tcPr>
          <w:p w14:paraId="289DF3AA" w14:textId="79361EF2" w:rsidR="00130F37" w:rsidRPr="0045368F" w:rsidRDefault="00130F37" w:rsidP="00130F37">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 xml:space="preserve">60 d </w:t>
            </w:r>
          </w:p>
        </w:tc>
        <w:tc>
          <w:tcPr>
            <w:tcW w:w="0" w:type="auto"/>
          </w:tcPr>
          <w:p w14:paraId="4E997AFA" w14:textId="7B27D2BF"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710FA7D4" w14:textId="4E9220D1"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00A65626" w14:textId="5E4121FA"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1.2</w:t>
            </w:r>
            <w:r w:rsidR="00B40FF4" w:rsidRPr="0045368F">
              <w:rPr>
                <w:rFonts w:ascii="Times New Roman" w:eastAsia="Times New Roman" w:hAnsi="Times New Roman" w:cs="Times New Roman"/>
                <w:sz w:val="20"/>
                <w:szCs w:val="20"/>
                <w:lang w:eastAsia="en-NZ"/>
              </w:rPr>
              <w:t>±0.1</w:t>
            </w:r>
          </w:p>
        </w:tc>
        <w:tc>
          <w:tcPr>
            <w:tcW w:w="0" w:type="auto"/>
          </w:tcPr>
          <w:p w14:paraId="0843931A" w14:textId="1309F694"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3.4</w:t>
            </w:r>
            <w:r w:rsidR="00B40FF4" w:rsidRPr="0045368F">
              <w:rPr>
                <w:rFonts w:ascii="Times New Roman" w:eastAsia="Times New Roman" w:hAnsi="Times New Roman" w:cs="Times New Roman"/>
                <w:sz w:val="20"/>
                <w:szCs w:val="20"/>
                <w:lang w:eastAsia="en-NZ"/>
              </w:rPr>
              <w:t>±0.3</w:t>
            </w:r>
          </w:p>
        </w:tc>
        <w:tc>
          <w:tcPr>
            <w:tcW w:w="0" w:type="auto"/>
          </w:tcPr>
          <w:p w14:paraId="236EEEC4" w14:textId="4D5967DB"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71CA9B85" w14:textId="68375432"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04BD3C5C" w14:textId="29B8F7A5"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6AC15B07" w14:textId="7C91B6FB"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40A22B56" w14:textId="277DE1B0" w:rsidR="00130F37" w:rsidRPr="0045368F" w:rsidRDefault="00130F37" w:rsidP="00B40FF4">
            <w:pPr>
              <w:jc w:val="center"/>
              <w:rPr>
                <w:rFonts w:ascii="Times New Roman" w:eastAsia="Times New Roman" w:hAnsi="Times New Roman" w:cs="Times New Roman"/>
                <w:color w:val="000000"/>
                <w:sz w:val="20"/>
                <w:szCs w:val="20"/>
              </w:rPr>
            </w:pPr>
          </w:p>
        </w:tc>
      </w:tr>
      <w:tr w:rsidR="00130F37" w:rsidRPr="00117BC0" w14:paraId="297E9D22" w14:textId="77777777" w:rsidTr="004E5174">
        <w:tc>
          <w:tcPr>
            <w:tcW w:w="0" w:type="auto"/>
          </w:tcPr>
          <w:p w14:paraId="01968005" w14:textId="2C4E2865" w:rsidR="00130F37" w:rsidRPr="0045368F" w:rsidRDefault="00130F37" w:rsidP="00130F37">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75 d</w:t>
            </w:r>
          </w:p>
        </w:tc>
        <w:tc>
          <w:tcPr>
            <w:tcW w:w="0" w:type="auto"/>
          </w:tcPr>
          <w:p w14:paraId="05B9F9D1" w14:textId="6CC29C41"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4AB16AAB" w14:textId="7C4BE05A"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1355F9C0" w14:textId="3EEE2FA1"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1.9</w:t>
            </w:r>
            <w:r w:rsidR="00B40FF4" w:rsidRPr="0045368F">
              <w:rPr>
                <w:rFonts w:ascii="Times New Roman" w:eastAsia="Times New Roman" w:hAnsi="Times New Roman" w:cs="Times New Roman"/>
                <w:sz w:val="20"/>
                <w:szCs w:val="20"/>
                <w:lang w:eastAsia="en-NZ"/>
              </w:rPr>
              <w:t>±0.5</w:t>
            </w:r>
          </w:p>
        </w:tc>
        <w:tc>
          <w:tcPr>
            <w:tcW w:w="0" w:type="auto"/>
          </w:tcPr>
          <w:p w14:paraId="645AE3E2" w14:textId="3DA12E28"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5.8</w:t>
            </w:r>
            <w:r w:rsidR="00B40FF4" w:rsidRPr="0045368F">
              <w:rPr>
                <w:rFonts w:ascii="Times New Roman" w:eastAsia="Times New Roman" w:hAnsi="Times New Roman" w:cs="Times New Roman"/>
                <w:sz w:val="20"/>
                <w:szCs w:val="20"/>
                <w:lang w:eastAsia="en-NZ"/>
              </w:rPr>
              <w:t>±1.9</w:t>
            </w:r>
          </w:p>
        </w:tc>
        <w:tc>
          <w:tcPr>
            <w:tcW w:w="0" w:type="auto"/>
          </w:tcPr>
          <w:p w14:paraId="0DE54A98" w14:textId="55FEE7FC"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306B5581" w14:textId="536550F3"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20BBF6C1" w14:textId="0AD76FC7"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65F60920" w14:textId="2C532E20"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4615CFE8" w14:textId="4538A7F8" w:rsidR="00130F37" w:rsidRPr="0045368F" w:rsidRDefault="00130F37" w:rsidP="00B40FF4">
            <w:pPr>
              <w:jc w:val="center"/>
              <w:rPr>
                <w:rFonts w:ascii="Times New Roman" w:eastAsia="Times New Roman" w:hAnsi="Times New Roman" w:cs="Times New Roman"/>
                <w:color w:val="000000"/>
                <w:sz w:val="20"/>
                <w:szCs w:val="20"/>
              </w:rPr>
            </w:pPr>
          </w:p>
        </w:tc>
      </w:tr>
      <w:tr w:rsidR="00130F37" w:rsidRPr="00117BC0" w14:paraId="2C8256C5" w14:textId="77777777" w:rsidTr="004E5174">
        <w:tc>
          <w:tcPr>
            <w:tcW w:w="0" w:type="auto"/>
          </w:tcPr>
          <w:p w14:paraId="795EE7B5" w14:textId="4D70758B" w:rsidR="00130F37" w:rsidRPr="0045368F" w:rsidRDefault="00130F37" w:rsidP="00130F37">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90 d</w:t>
            </w:r>
          </w:p>
        </w:tc>
        <w:tc>
          <w:tcPr>
            <w:tcW w:w="0" w:type="auto"/>
          </w:tcPr>
          <w:p w14:paraId="48EBFA19" w14:textId="48ABE64A" w:rsidR="00130F37" w:rsidRPr="0045368F" w:rsidRDefault="00B40FF4" w:rsidP="00B40FF4">
            <w:pPr>
              <w:jc w:val="center"/>
              <w:rPr>
                <w:rFonts w:ascii="Times New Roman" w:eastAsia="Times New Roman" w:hAnsi="Times New Roman" w:cs="Times New Roman"/>
                <w:b/>
                <w:color w:val="000000"/>
                <w:sz w:val="20"/>
                <w:szCs w:val="20"/>
              </w:rPr>
            </w:pPr>
            <w:r w:rsidRPr="0045368F">
              <w:rPr>
                <w:rFonts w:ascii="Times New Roman" w:hAnsi="Times New Roman" w:cs="Times New Roman"/>
                <w:sz w:val="20"/>
                <w:szCs w:val="20"/>
              </w:rPr>
              <w:t>/</w:t>
            </w:r>
          </w:p>
        </w:tc>
        <w:tc>
          <w:tcPr>
            <w:tcW w:w="0" w:type="auto"/>
          </w:tcPr>
          <w:p w14:paraId="1FE667ED" w14:textId="1EB8EED6"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652DB694" w14:textId="2C985F18"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1.9</w:t>
            </w:r>
            <w:r w:rsidR="00B40FF4" w:rsidRPr="0045368F">
              <w:rPr>
                <w:rFonts w:ascii="Times New Roman" w:eastAsia="Times New Roman" w:hAnsi="Times New Roman" w:cs="Times New Roman"/>
                <w:sz w:val="20"/>
                <w:szCs w:val="20"/>
                <w:lang w:eastAsia="en-NZ"/>
              </w:rPr>
              <w:t>±0.4</w:t>
            </w:r>
          </w:p>
        </w:tc>
        <w:tc>
          <w:tcPr>
            <w:tcW w:w="0" w:type="auto"/>
          </w:tcPr>
          <w:p w14:paraId="25C2308C" w14:textId="140967C8"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25CD2A1A" w14:textId="124C63AB"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4AD4E69C" w14:textId="45DE0FB6"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649FCD3B" w14:textId="1FE50248"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Pr>
          <w:p w14:paraId="6191331D" w14:textId="1270EDC6"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1A8797E7" w14:textId="00FC7814" w:rsidR="00130F37" w:rsidRPr="0045368F" w:rsidRDefault="00130F37" w:rsidP="00B40FF4">
            <w:pPr>
              <w:jc w:val="center"/>
              <w:rPr>
                <w:rFonts w:ascii="Times New Roman" w:eastAsia="Times New Roman" w:hAnsi="Times New Roman" w:cs="Times New Roman"/>
                <w:color w:val="000000"/>
                <w:sz w:val="20"/>
                <w:szCs w:val="20"/>
              </w:rPr>
            </w:pPr>
          </w:p>
        </w:tc>
      </w:tr>
      <w:tr w:rsidR="00130F37" w:rsidRPr="00117BC0" w14:paraId="4CD9742D" w14:textId="77777777" w:rsidTr="004E5174">
        <w:tc>
          <w:tcPr>
            <w:tcW w:w="0" w:type="auto"/>
            <w:tcBorders>
              <w:bottom w:val="single" w:sz="4" w:space="0" w:color="auto"/>
            </w:tcBorders>
          </w:tcPr>
          <w:p w14:paraId="1F479B4F" w14:textId="6E5A40F1" w:rsidR="00130F37" w:rsidRPr="0045368F" w:rsidRDefault="00130F37" w:rsidP="00130F37">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120 d</w:t>
            </w:r>
          </w:p>
        </w:tc>
        <w:tc>
          <w:tcPr>
            <w:tcW w:w="0" w:type="auto"/>
            <w:tcBorders>
              <w:bottom w:val="single" w:sz="4" w:space="0" w:color="auto"/>
            </w:tcBorders>
          </w:tcPr>
          <w:p w14:paraId="191DF414" w14:textId="57CF9E1D"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1.9</w:t>
            </w:r>
            <w:r w:rsidR="00B40FF4" w:rsidRPr="0045368F">
              <w:rPr>
                <w:rFonts w:ascii="Times New Roman" w:eastAsia="Times New Roman" w:hAnsi="Times New Roman" w:cs="Times New Roman"/>
                <w:sz w:val="20"/>
                <w:szCs w:val="20"/>
                <w:lang w:eastAsia="en-NZ"/>
              </w:rPr>
              <w:t>±0.7</w:t>
            </w:r>
          </w:p>
        </w:tc>
        <w:tc>
          <w:tcPr>
            <w:tcW w:w="0" w:type="auto"/>
            <w:tcBorders>
              <w:bottom w:val="single" w:sz="4" w:space="0" w:color="auto"/>
            </w:tcBorders>
          </w:tcPr>
          <w:p w14:paraId="2D295698" w14:textId="1F0B4B96"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2.2</w:t>
            </w:r>
            <w:r w:rsidR="00B40FF4" w:rsidRPr="0045368F">
              <w:rPr>
                <w:rFonts w:ascii="Times New Roman" w:eastAsia="Times New Roman" w:hAnsi="Times New Roman" w:cs="Times New Roman"/>
                <w:sz w:val="20"/>
                <w:szCs w:val="20"/>
                <w:lang w:eastAsia="en-NZ"/>
              </w:rPr>
              <w:t>±0.5</w:t>
            </w:r>
          </w:p>
        </w:tc>
        <w:tc>
          <w:tcPr>
            <w:tcW w:w="0" w:type="auto"/>
            <w:tcBorders>
              <w:bottom w:val="single" w:sz="4" w:space="0" w:color="auto"/>
            </w:tcBorders>
          </w:tcPr>
          <w:p w14:paraId="25EBC8F5" w14:textId="47F4846E" w:rsidR="00130F37" w:rsidRPr="0045368F" w:rsidRDefault="00130F37"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3.5</w:t>
            </w:r>
            <w:r w:rsidR="00B40FF4" w:rsidRPr="0045368F">
              <w:rPr>
                <w:rFonts w:ascii="Times New Roman" w:eastAsia="Times New Roman" w:hAnsi="Times New Roman" w:cs="Times New Roman"/>
                <w:sz w:val="20"/>
                <w:szCs w:val="20"/>
                <w:lang w:eastAsia="en-NZ"/>
              </w:rPr>
              <w:t>±0.7</w:t>
            </w:r>
          </w:p>
        </w:tc>
        <w:tc>
          <w:tcPr>
            <w:tcW w:w="0" w:type="auto"/>
            <w:tcBorders>
              <w:bottom w:val="single" w:sz="4" w:space="0" w:color="auto"/>
            </w:tcBorders>
          </w:tcPr>
          <w:p w14:paraId="61891A45" w14:textId="588C56B9"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bottom w:val="single" w:sz="4" w:space="0" w:color="auto"/>
            </w:tcBorders>
          </w:tcPr>
          <w:p w14:paraId="63C1BCE7" w14:textId="4B1EC279"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bottom w:val="single" w:sz="4" w:space="0" w:color="auto"/>
            </w:tcBorders>
          </w:tcPr>
          <w:p w14:paraId="1A78E314" w14:textId="6CF379D8"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bottom w:val="single" w:sz="4" w:space="0" w:color="auto"/>
            </w:tcBorders>
          </w:tcPr>
          <w:p w14:paraId="2AAC4518" w14:textId="33061EAB"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0" w:type="auto"/>
            <w:tcBorders>
              <w:bottom w:val="single" w:sz="4" w:space="0" w:color="auto"/>
            </w:tcBorders>
          </w:tcPr>
          <w:p w14:paraId="2DE3607E" w14:textId="7282A554" w:rsidR="00130F37" w:rsidRPr="0045368F" w:rsidRDefault="00B40FF4" w:rsidP="00B40FF4">
            <w:pPr>
              <w:jc w:val="center"/>
              <w:rPr>
                <w:rFonts w:ascii="Times New Roman" w:eastAsia="Times New Roman" w:hAnsi="Times New Roman" w:cs="Times New Roman"/>
                <w:color w:val="000000"/>
                <w:sz w:val="20"/>
                <w:szCs w:val="20"/>
              </w:rPr>
            </w:pPr>
            <w:r w:rsidRPr="0045368F">
              <w:rPr>
                <w:rFonts w:ascii="Times New Roman" w:hAnsi="Times New Roman" w:cs="Times New Roman"/>
                <w:sz w:val="20"/>
                <w:szCs w:val="20"/>
              </w:rPr>
              <w:t>/</w:t>
            </w:r>
          </w:p>
        </w:tc>
        <w:tc>
          <w:tcPr>
            <w:tcW w:w="752" w:type="dxa"/>
            <w:vAlign w:val="center"/>
          </w:tcPr>
          <w:p w14:paraId="58BE7594" w14:textId="1F71EE66" w:rsidR="00130F37" w:rsidRPr="0045368F" w:rsidRDefault="00130F37" w:rsidP="00B40FF4">
            <w:pPr>
              <w:jc w:val="center"/>
              <w:rPr>
                <w:rFonts w:ascii="Times New Roman" w:eastAsia="Times New Roman" w:hAnsi="Times New Roman" w:cs="Times New Roman"/>
                <w:color w:val="000000"/>
                <w:sz w:val="20"/>
                <w:szCs w:val="20"/>
              </w:rPr>
            </w:pPr>
          </w:p>
        </w:tc>
      </w:tr>
    </w:tbl>
    <w:p w14:paraId="15C9050B" w14:textId="77777777" w:rsidR="0045368F" w:rsidRDefault="0045368F" w:rsidP="0045368F">
      <w:pPr>
        <w:rPr>
          <w:rFonts w:ascii="Times New Roman" w:hAnsi="Times New Roman" w:cs="Times New Roman"/>
          <w:b/>
          <w:sz w:val="24"/>
          <w:szCs w:val="24"/>
        </w:rPr>
      </w:pPr>
    </w:p>
    <w:p w14:paraId="3CBA9A25" w14:textId="651FF363" w:rsidR="00155245" w:rsidRDefault="000D1DA4" w:rsidP="0045368F">
      <w:pPr>
        <w:rPr>
          <w:rFonts w:ascii="Times New Roman" w:hAnsi="Times New Roman" w:cs="Times New Roman"/>
          <w:b/>
          <w:sz w:val="24"/>
          <w:szCs w:val="24"/>
        </w:rPr>
      </w:pPr>
      <w:r w:rsidRPr="00E33E9A">
        <w:rPr>
          <w:rFonts w:ascii="Times New Roman" w:hAnsi="Times New Roman" w:cs="Times New Roman"/>
          <w:b/>
          <w:sz w:val="24"/>
          <w:szCs w:val="24"/>
        </w:rPr>
        <w:t>Table S1</w:t>
      </w:r>
      <w:r w:rsidR="00155245">
        <w:rPr>
          <w:rFonts w:ascii="Times New Roman" w:hAnsi="Times New Roman" w:cs="Times New Roman"/>
          <w:b/>
          <w:sz w:val="24"/>
          <w:szCs w:val="24"/>
        </w:rPr>
        <w:t>.</w:t>
      </w:r>
      <w:r w:rsidRPr="00E33E9A">
        <w:rPr>
          <w:rFonts w:ascii="Times New Roman" w:hAnsi="Times New Roman" w:cs="Times New Roman"/>
          <w:b/>
          <w:sz w:val="24"/>
          <w:szCs w:val="24"/>
        </w:rPr>
        <w:t xml:space="preserve"> </w:t>
      </w:r>
      <w:r w:rsidR="00155245" w:rsidRPr="00155245">
        <w:rPr>
          <w:rFonts w:ascii="Times New Roman" w:hAnsi="Times New Roman" w:cs="Times New Roman"/>
          <w:sz w:val="24"/>
          <w:szCs w:val="24"/>
        </w:rPr>
        <w:t>Complete dataset of t</w:t>
      </w:r>
      <w:r w:rsidRPr="00155245">
        <w:rPr>
          <w:rFonts w:ascii="Times New Roman" w:hAnsi="Times New Roman" w:cs="Times New Roman"/>
          <w:sz w:val="24"/>
          <w:szCs w:val="24"/>
        </w:rPr>
        <w:t xml:space="preserve">erpene volatiles </w:t>
      </w:r>
      <w:r w:rsidR="00155245" w:rsidRPr="00155245">
        <w:rPr>
          <w:rFonts w:ascii="Times New Roman" w:hAnsi="Times New Roman" w:cs="Times New Roman"/>
          <w:sz w:val="24"/>
          <w:szCs w:val="24"/>
        </w:rPr>
        <w:t xml:space="preserve">in </w:t>
      </w:r>
      <w:r w:rsidR="00D03422" w:rsidRPr="00155245">
        <w:rPr>
          <w:rFonts w:ascii="Times New Roman" w:hAnsi="Times New Roman" w:cs="Times New Roman"/>
          <w:sz w:val="24"/>
          <w:szCs w:val="24"/>
        </w:rPr>
        <w:t>Red5</w:t>
      </w:r>
      <w:r w:rsidR="00155245" w:rsidRPr="00155245">
        <w:rPr>
          <w:rFonts w:ascii="Times New Roman" w:hAnsi="Times New Roman" w:cs="Times New Roman"/>
          <w:sz w:val="24"/>
          <w:szCs w:val="24"/>
        </w:rPr>
        <w:t xml:space="preserve"> tissues</w:t>
      </w:r>
      <w:r w:rsidR="00155245">
        <w:rPr>
          <w:rFonts w:ascii="Times New Roman" w:hAnsi="Times New Roman" w:cs="Times New Roman"/>
          <w:sz w:val="24"/>
          <w:szCs w:val="24"/>
        </w:rPr>
        <w:t>.</w:t>
      </w:r>
    </w:p>
    <w:p w14:paraId="22F35EB1" w14:textId="7D1FDA55" w:rsidR="000D1DA4" w:rsidRDefault="00155245" w:rsidP="0045368F">
      <w:pPr>
        <w:spacing w:after="0" w:line="360" w:lineRule="auto"/>
        <w:jc w:val="both"/>
        <w:rPr>
          <w:rStyle w:val="fontstyle01"/>
          <w:rFonts w:ascii="Times New Roman" w:hAnsi="Times New Roman" w:cs="Times New Roman"/>
          <w:sz w:val="24"/>
          <w:szCs w:val="24"/>
        </w:rPr>
      </w:pPr>
      <w:r w:rsidRPr="00E1383F">
        <w:rPr>
          <w:rStyle w:val="fontstyle01"/>
          <w:rFonts w:ascii="Times New Roman" w:hAnsi="Times New Roman" w:cs="Times New Roman"/>
          <w:sz w:val="24"/>
          <w:szCs w:val="24"/>
        </w:rPr>
        <w:t>Terpene</w:t>
      </w:r>
      <w:r w:rsidRPr="00E1383F">
        <w:rPr>
          <w:rFonts w:ascii="Times New Roman" w:hAnsi="Times New Roman" w:cs="Times New Roman"/>
          <w:color w:val="000000"/>
          <w:sz w:val="24"/>
          <w:szCs w:val="24"/>
        </w:rPr>
        <w:t xml:space="preserve"> </w:t>
      </w:r>
      <w:r w:rsidRPr="00E1383F">
        <w:rPr>
          <w:rStyle w:val="fontstyle01"/>
          <w:rFonts w:ascii="Times New Roman" w:hAnsi="Times New Roman" w:cs="Times New Roman"/>
          <w:sz w:val="24"/>
          <w:szCs w:val="24"/>
        </w:rPr>
        <w:t>volatiles were collected by SPME and analy</w:t>
      </w:r>
      <w:r w:rsidR="00420BBA">
        <w:rPr>
          <w:rStyle w:val="fontstyle01"/>
          <w:rFonts w:ascii="Times New Roman" w:hAnsi="Times New Roman" w:cs="Times New Roman"/>
          <w:sz w:val="24"/>
          <w:szCs w:val="24"/>
        </w:rPr>
        <w:t>s</w:t>
      </w:r>
      <w:r>
        <w:rPr>
          <w:rStyle w:val="fontstyle01"/>
          <w:rFonts w:ascii="Times New Roman" w:hAnsi="Times New Roman" w:cs="Times New Roman"/>
          <w:sz w:val="24"/>
          <w:szCs w:val="24"/>
        </w:rPr>
        <w:t>ed by GC-MS from developing fruit</w:t>
      </w:r>
      <w:r w:rsidRPr="00E1383F">
        <w:rPr>
          <w:rStyle w:val="fontstyle01"/>
          <w:rFonts w:ascii="Times New Roman" w:hAnsi="Times New Roman" w:cs="Times New Roman"/>
          <w:sz w:val="24"/>
          <w:szCs w:val="24"/>
        </w:rPr>
        <w:t xml:space="preserve"> peel at</w:t>
      </w:r>
      <w:r w:rsidRPr="00E1383F">
        <w:rPr>
          <w:rFonts w:ascii="Times New Roman" w:hAnsi="Times New Roman" w:cs="Times New Roman"/>
          <w:sz w:val="24"/>
          <w:szCs w:val="24"/>
        </w:rPr>
        <w:t xml:space="preserve"> 45</w:t>
      </w:r>
      <w:r w:rsidR="00420BBA">
        <w:rPr>
          <w:rFonts w:ascii="Times New Roman" w:hAnsi="Times New Roman" w:cs="Times New Roman"/>
          <w:sz w:val="24"/>
          <w:szCs w:val="24"/>
        </w:rPr>
        <w:t>–</w:t>
      </w:r>
      <w:r w:rsidRPr="00E1383F">
        <w:rPr>
          <w:rFonts w:ascii="Times New Roman" w:hAnsi="Times New Roman" w:cs="Times New Roman"/>
          <w:sz w:val="24"/>
          <w:szCs w:val="24"/>
        </w:rPr>
        <w:t xml:space="preserve">120 days </w:t>
      </w:r>
      <w:r>
        <w:rPr>
          <w:rFonts w:ascii="Times New Roman" w:hAnsi="Times New Roman" w:cs="Times New Roman"/>
          <w:sz w:val="24"/>
          <w:szCs w:val="24"/>
        </w:rPr>
        <w:t>(</w:t>
      </w:r>
      <w:r w:rsidRPr="00E1383F">
        <w:rPr>
          <w:rFonts w:ascii="Times New Roman" w:hAnsi="Times New Roman" w:cs="Times New Roman"/>
          <w:sz w:val="24"/>
          <w:szCs w:val="24"/>
        </w:rPr>
        <w:t>d</w:t>
      </w:r>
      <w:r>
        <w:rPr>
          <w:rFonts w:ascii="Times New Roman" w:hAnsi="Times New Roman" w:cs="Times New Roman"/>
          <w:sz w:val="24"/>
          <w:szCs w:val="24"/>
        </w:rPr>
        <w:t>)</w:t>
      </w:r>
      <w:r w:rsidRPr="00E1383F">
        <w:rPr>
          <w:rFonts w:ascii="Times New Roman" w:hAnsi="Times New Roman" w:cs="Times New Roman"/>
          <w:sz w:val="24"/>
          <w:szCs w:val="24"/>
        </w:rPr>
        <w:t xml:space="preserve"> after anthesis</w:t>
      </w:r>
      <w:r>
        <w:rPr>
          <w:rStyle w:val="fontstyle01"/>
          <w:rFonts w:ascii="Times New Roman" w:hAnsi="Times New Roman" w:cs="Times New Roman"/>
          <w:sz w:val="24"/>
          <w:szCs w:val="24"/>
        </w:rPr>
        <w:t>.</w:t>
      </w:r>
      <w:r w:rsidRPr="00E1383F">
        <w:rPr>
          <w:rStyle w:val="fontstyle01"/>
          <w:rFonts w:ascii="Times New Roman" w:hAnsi="Times New Roman" w:cs="Times New Roman"/>
          <w:sz w:val="24"/>
          <w:szCs w:val="24"/>
        </w:rPr>
        <w:t xml:space="preserve"> </w:t>
      </w:r>
      <w:r>
        <w:rPr>
          <w:rFonts w:ascii="Times New Roman" w:eastAsia="SimSun" w:hAnsi="Times New Roman" w:cs="Times New Roman"/>
          <w:color w:val="000000"/>
          <w:sz w:val="24"/>
          <w:szCs w:val="24"/>
        </w:rPr>
        <w:t>Leaves were sampled at the</w:t>
      </w:r>
      <w:r w:rsidRPr="00E1383F">
        <w:rPr>
          <w:rFonts w:ascii="Times New Roman" w:eastAsia="SimSun" w:hAnsi="Times New Roman" w:cs="Times New Roman"/>
          <w:color w:val="000000"/>
          <w:sz w:val="24"/>
          <w:szCs w:val="24"/>
        </w:rPr>
        <w:t xml:space="preserve"> mature</w:t>
      </w:r>
      <w:r>
        <w:rPr>
          <w:rFonts w:ascii="Times New Roman" w:eastAsia="SimSun" w:hAnsi="Times New Roman" w:cs="Times New Roman"/>
          <w:color w:val="000000"/>
          <w:sz w:val="24"/>
          <w:szCs w:val="24"/>
        </w:rPr>
        <w:t>, full-expanded</w:t>
      </w:r>
      <w:r w:rsidRPr="00E1383F">
        <w:rPr>
          <w:rFonts w:ascii="Times New Roman" w:eastAsia="SimSun" w:hAnsi="Times New Roman" w:cs="Times New Roman"/>
          <w:color w:val="000000"/>
          <w:sz w:val="24"/>
          <w:szCs w:val="24"/>
        </w:rPr>
        <w:t xml:space="preserve"> stage.</w:t>
      </w:r>
      <w:r w:rsidRPr="00E1383F">
        <w:rPr>
          <w:rFonts w:ascii="Times New Roman" w:hAnsi="Times New Roman" w:cs="Times New Roman"/>
          <w:sz w:val="24"/>
          <w:szCs w:val="24"/>
        </w:rPr>
        <w:t xml:space="preserve"> </w:t>
      </w:r>
      <w:r>
        <w:rPr>
          <w:rFonts w:ascii="Times New Roman" w:hAnsi="Times New Roman" w:cs="Times New Roman"/>
          <w:sz w:val="24"/>
          <w:szCs w:val="24"/>
        </w:rPr>
        <w:t>Buds were harvest at</w:t>
      </w:r>
      <w:r w:rsidRPr="00E1383F">
        <w:rPr>
          <w:rFonts w:ascii="Times New Roman" w:hAnsi="Times New Roman" w:cs="Times New Roman"/>
          <w:sz w:val="24"/>
          <w:szCs w:val="24"/>
        </w:rPr>
        <w:t xml:space="preserve"> l</w:t>
      </w:r>
      <w:r>
        <w:rPr>
          <w:rFonts w:ascii="Times New Roman" w:eastAsia="SimSun" w:hAnsi="Times New Roman" w:cs="Times New Roman"/>
          <w:color w:val="000000"/>
          <w:sz w:val="24"/>
          <w:szCs w:val="24"/>
        </w:rPr>
        <w:t xml:space="preserve">ess than 2 cm. </w:t>
      </w:r>
      <w:r>
        <w:rPr>
          <w:rStyle w:val="fontstyle01"/>
          <w:rFonts w:ascii="Times New Roman" w:hAnsi="Times New Roman" w:cs="Times New Roman"/>
          <w:sz w:val="24"/>
          <w:szCs w:val="24"/>
        </w:rPr>
        <w:t>F</w:t>
      </w:r>
      <w:r w:rsidRPr="00E1383F">
        <w:rPr>
          <w:rStyle w:val="fontstyle01"/>
          <w:rFonts w:ascii="Times New Roman" w:hAnsi="Times New Roman" w:cs="Times New Roman"/>
          <w:sz w:val="24"/>
          <w:szCs w:val="24"/>
        </w:rPr>
        <w:t xml:space="preserve">lowers were collected </w:t>
      </w:r>
      <w:r>
        <w:rPr>
          <w:rStyle w:val="fontstyle01"/>
          <w:rFonts w:ascii="Times New Roman" w:hAnsi="Times New Roman" w:cs="Times New Roman"/>
          <w:sz w:val="24"/>
          <w:szCs w:val="24"/>
        </w:rPr>
        <w:t>when</w:t>
      </w:r>
      <w:r w:rsidRPr="00E1383F">
        <w:rPr>
          <w:rStyle w:val="fontstyle01"/>
          <w:rFonts w:ascii="Times New Roman" w:hAnsi="Times New Roman" w:cs="Times New Roman"/>
          <w:sz w:val="24"/>
          <w:szCs w:val="24"/>
        </w:rPr>
        <w:t xml:space="preserve"> </w:t>
      </w:r>
      <w:r w:rsidRPr="00E1383F">
        <w:rPr>
          <w:rFonts w:ascii="Times New Roman" w:hAnsi="Times New Roman" w:cs="Times New Roman"/>
          <w:sz w:val="24"/>
          <w:szCs w:val="24"/>
        </w:rPr>
        <w:t xml:space="preserve">fully open </w:t>
      </w:r>
      <w:r>
        <w:rPr>
          <w:rFonts w:ascii="Times New Roman" w:hAnsi="Times New Roman" w:cs="Times New Roman"/>
          <w:sz w:val="24"/>
          <w:szCs w:val="24"/>
        </w:rPr>
        <w:t>and included</w:t>
      </w:r>
      <w:r w:rsidRPr="00E1383F">
        <w:rPr>
          <w:rFonts w:ascii="Times New Roman" w:hAnsi="Times New Roman" w:cs="Times New Roman"/>
          <w:sz w:val="24"/>
          <w:szCs w:val="24"/>
        </w:rPr>
        <w:t xml:space="preserve"> petals, stamens </w:t>
      </w:r>
      <w:r>
        <w:rPr>
          <w:rFonts w:ascii="Times New Roman" w:hAnsi="Times New Roman" w:cs="Times New Roman"/>
          <w:sz w:val="24"/>
          <w:szCs w:val="24"/>
        </w:rPr>
        <w:t xml:space="preserve">and ovaries. </w:t>
      </w:r>
      <w:r>
        <w:rPr>
          <w:rStyle w:val="fontstyle01"/>
          <w:rFonts w:ascii="Times New Roman" w:hAnsi="Times New Roman" w:cs="Times New Roman"/>
          <w:sz w:val="24"/>
          <w:szCs w:val="24"/>
        </w:rPr>
        <w:t>T</w:t>
      </w:r>
      <w:r w:rsidRPr="00E1383F">
        <w:rPr>
          <w:rStyle w:val="fontstyle01"/>
          <w:rFonts w:ascii="Times New Roman" w:hAnsi="Times New Roman" w:cs="Times New Roman"/>
          <w:sz w:val="24"/>
          <w:szCs w:val="24"/>
        </w:rPr>
        <w:t xml:space="preserve">erpene concentrations </w:t>
      </w:r>
      <w:r>
        <w:rPr>
          <w:rStyle w:val="fontstyle01"/>
          <w:rFonts w:ascii="Times New Roman" w:hAnsi="Times New Roman" w:cs="Times New Roman"/>
          <w:sz w:val="24"/>
          <w:szCs w:val="24"/>
        </w:rPr>
        <w:t>are</w:t>
      </w:r>
      <w:r w:rsidRPr="00E1383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in </w:t>
      </w:r>
      <w:r w:rsidRPr="00B226C4">
        <w:rPr>
          <w:rFonts w:ascii="Times New Roman" w:hAnsi="Times New Roman" w:cs="Times New Roman"/>
          <w:color w:val="000000"/>
          <w:sz w:val="24"/>
          <w:szCs w:val="24"/>
        </w:rPr>
        <w:t>ng</w:t>
      </w:r>
      <w:r w:rsidRPr="00B226C4">
        <w:rPr>
          <w:rFonts w:ascii="Times New Roman" w:hAnsi="Times New Roman" w:cs="Times New Roman"/>
          <w:sz w:val="24"/>
          <w:szCs w:val="24"/>
        </w:rPr>
        <w:t>∙</w:t>
      </w:r>
      <w:r w:rsidRPr="00B226C4">
        <w:rPr>
          <w:rFonts w:ascii="Times New Roman" w:hAnsi="Times New Roman" w:cs="Times New Roman"/>
          <w:color w:val="000000"/>
          <w:sz w:val="24"/>
          <w:szCs w:val="24"/>
        </w:rPr>
        <w:t>g</w:t>
      </w:r>
      <w:r w:rsidRPr="00B226C4">
        <w:rPr>
          <w:rFonts w:ascii="Times New Roman" w:hAnsi="Times New Roman" w:cs="Times New Roman"/>
          <w:color w:val="000000"/>
          <w:sz w:val="24"/>
          <w:szCs w:val="24"/>
          <w:vertAlign w:val="superscript"/>
        </w:rPr>
        <w:t>-1</w:t>
      </w:r>
      <w:r w:rsidRPr="00B226C4">
        <w:rPr>
          <w:rFonts w:ascii="Times New Roman" w:hAnsi="Times New Roman" w:cs="Times New Roman"/>
          <w:color w:val="000000"/>
          <w:sz w:val="24"/>
          <w:szCs w:val="24"/>
        </w:rPr>
        <w:t>.</w:t>
      </w:r>
      <w:r w:rsidRPr="00B226C4">
        <w:rPr>
          <w:rFonts w:ascii="Times New Roman" w:hAnsi="Times New Roman" w:cs="Times New Roman"/>
          <w:sz w:val="24"/>
          <w:szCs w:val="24"/>
        </w:rPr>
        <w:t xml:space="preserve"> </w:t>
      </w:r>
      <w:r w:rsidRPr="00B226C4">
        <w:rPr>
          <w:rStyle w:val="fontstyle01"/>
          <w:rFonts w:ascii="Times New Roman" w:hAnsi="Times New Roman" w:cs="Times New Roman"/>
          <w:sz w:val="24"/>
          <w:szCs w:val="24"/>
        </w:rPr>
        <w:t xml:space="preserve">Data are means </w:t>
      </w:r>
      <w:r w:rsidRPr="00B226C4">
        <w:rPr>
          <w:rFonts w:ascii="Times New Roman" w:hAnsi="Times New Roman" w:cs="Times New Roman"/>
          <w:sz w:val="24"/>
          <w:szCs w:val="24"/>
          <w:lang w:bidi="ar"/>
        </w:rPr>
        <w:t>±</w:t>
      </w:r>
      <w:r w:rsidRPr="00B226C4">
        <w:rPr>
          <w:rStyle w:val="fontstyle21"/>
          <w:rFonts w:ascii="Times New Roman" w:hAnsi="Times New Roman" w:cs="Times New Roman"/>
          <w:sz w:val="24"/>
          <w:szCs w:val="24"/>
        </w:rPr>
        <w:t xml:space="preserve"> </w:t>
      </w:r>
      <w:r w:rsidRPr="00B226C4">
        <w:rPr>
          <w:rStyle w:val="fontstyle01"/>
          <w:rFonts w:ascii="Times New Roman" w:hAnsi="Times New Roman" w:cs="Times New Roman"/>
          <w:sz w:val="24"/>
          <w:szCs w:val="24"/>
        </w:rPr>
        <w:t>SE (</w:t>
      </w:r>
      <w:r w:rsidRPr="00B226C4">
        <w:rPr>
          <w:rStyle w:val="fontstyle41"/>
          <w:rFonts w:ascii="Times New Roman" w:hAnsi="Times New Roman" w:cs="Times New Roman"/>
          <w:sz w:val="24"/>
          <w:szCs w:val="24"/>
        </w:rPr>
        <w:t xml:space="preserve">n </w:t>
      </w:r>
      <w:r w:rsidRPr="00B226C4">
        <w:rPr>
          <w:rStyle w:val="fontstyle21"/>
          <w:rFonts w:ascii="Times New Roman" w:hAnsi="Times New Roman" w:cs="Times New Roman"/>
          <w:sz w:val="24"/>
          <w:szCs w:val="24"/>
        </w:rPr>
        <w:t xml:space="preserve">= </w:t>
      </w:r>
      <w:r w:rsidRPr="00B226C4">
        <w:rPr>
          <w:rStyle w:val="fontstyle01"/>
          <w:rFonts w:ascii="Times New Roman" w:hAnsi="Times New Roman" w:cs="Times New Roman"/>
          <w:sz w:val="24"/>
          <w:szCs w:val="24"/>
        </w:rPr>
        <w:t>3).</w:t>
      </w:r>
      <w:r w:rsidR="00BE6146">
        <w:rPr>
          <w:rStyle w:val="fontstyle01"/>
          <w:rFonts w:ascii="Times New Roman" w:hAnsi="Times New Roman" w:cs="Times New Roman"/>
          <w:sz w:val="24"/>
          <w:szCs w:val="24"/>
        </w:rPr>
        <w:br w:type="page"/>
      </w:r>
    </w:p>
    <w:tbl>
      <w:tblPr>
        <w:tblStyle w:val="TableGrid"/>
        <w:tblW w:w="14601" w:type="dxa"/>
        <w:jc w:val="center"/>
        <w:tblLayout w:type="fixed"/>
        <w:tblLook w:val="04A0" w:firstRow="1" w:lastRow="0" w:firstColumn="1" w:lastColumn="0" w:noHBand="0" w:noVBand="1"/>
      </w:tblPr>
      <w:tblGrid>
        <w:gridCol w:w="983"/>
        <w:gridCol w:w="1096"/>
        <w:gridCol w:w="893"/>
        <w:gridCol w:w="709"/>
        <w:gridCol w:w="709"/>
        <w:gridCol w:w="850"/>
        <w:gridCol w:w="992"/>
        <w:gridCol w:w="993"/>
        <w:gridCol w:w="708"/>
        <w:gridCol w:w="851"/>
        <w:gridCol w:w="850"/>
        <w:gridCol w:w="1134"/>
        <w:gridCol w:w="2410"/>
        <w:gridCol w:w="1423"/>
      </w:tblGrid>
      <w:tr w:rsidR="0013655D" w14:paraId="7617EBEE" w14:textId="77777777" w:rsidTr="003A0630">
        <w:trPr>
          <w:jc w:val="center"/>
        </w:trPr>
        <w:tc>
          <w:tcPr>
            <w:tcW w:w="983" w:type="dxa"/>
            <w:vAlign w:val="center"/>
          </w:tcPr>
          <w:p w14:paraId="5B76ABB0" w14:textId="77777777" w:rsidR="00EC642F" w:rsidRPr="00F04AEE" w:rsidRDefault="00EC642F" w:rsidP="00420B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lastRenderedPageBreak/>
              <w:t xml:space="preserve">Red5 </w:t>
            </w:r>
            <w:r w:rsidRPr="00F04AEE">
              <w:rPr>
                <w:rFonts w:ascii="Times New Roman" w:eastAsia="Times New Roman" w:hAnsi="Times New Roman" w:cs="Times New Roman"/>
                <w:color w:val="000000"/>
                <w:sz w:val="16"/>
                <w:szCs w:val="16"/>
              </w:rPr>
              <w:t>Gene model</w:t>
            </w:r>
          </w:p>
        </w:tc>
        <w:tc>
          <w:tcPr>
            <w:tcW w:w="1096" w:type="dxa"/>
            <w:vAlign w:val="center"/>
          </w:tcPr>
          <w:p w14:paraId="72A57745" w14:textId="77777777" w:rsidR="00EC642F" w:rsidRPr="000106E1" w:rsidRDefault="00EC642F" w:rsidP="00420BBA">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Classification</w:t>
            </w:r>
          </w:p>
        </w:tc>
        <w:tc>
          <w:tcPr>
            <w:tcW w:w="893" w:type="dxa"/>
            <w:vAlign w:val="center"/>
          </w:tcPr>
          <w:p w14:paraId="50DD8754" w14:textId="77777777" w:rsidR="00EC642F" w:rsidRPr="00F04AEE"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TPS clade</w:t>
            </w:r>
          </w:p>
        </w:tc>
        <w:tc>
          <w:tcPr>
            <w:tcW w:w="709" w:type="dxa"/>
            <w:vAlign w:val="center"/>
          </w:tcPr>
          <w:p w14:paraId="5D9D85B1" w14:textId="77777777" w:rsidR="00EC642F" w:rsidRPr="00F04AEE"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Exons</w:t>
            </w:r>
          </w:p>
        </w:tc>
        <w:tc>
          <w:tcPr>
            <w:tcW w:w="709" w:type="dxa"/>
            <w:vAlign w:val="center"/>
          </w:tcPr>
          <w:p w14:paraId="7F1ED1E1" w14:textId="77777777" w:rsidR="00EC642F" w:rsidRPr="00F04AEE" w:rsidRDefault="00EC642F" w:rsidP="00420BBA">
            <w:pPr>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Chrom</w:t>
            </w:r>
            <w:proofErr w:type="spellEnd"/>
          </w:p>
        </w:tc>
        <w:tc>
          <w:tcPr>
            <w:tcW w:w="850" w:type="dxa"/>
            <w:vAlign w:val="center"/>
          </w:tcPr>
          <w:p w14:paraId="5C66AB3C" w14:textId="77777777" w:rsidR="00EC642F" w:rsidRPr="00F04AEE"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Protein length</w:t>
            </w:r>
          </w:p>
        </w:tc>
        <w:tc>
          <w:tcPr>
            <w:tcW w:w="992" w:type="dxa"/>
            <w:vAlign w:val="center"/>
          </w:tcPr>
          <w:p w14:paraId="69C3F86F" w14:textId="77777777" w:rsidR="00EC642F" w:rsidRPr="00F04AEE"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Start</w:t>
            </w:r>
          </w:p>
        </w:tc>
        <w:tc>
          <w:tcPr>
            <w:tcW w:w="993" w:type="dxa"/>
            <w:vAlign w:val="center"/>
          </w:tcPr>
          <w:p w14:paraId="1E1E99C9" w14:textId="77777777" w:rsidR="00EC642F" w:rsidRPr="00F04AEE"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Stop</w:t>
            </w:r>
          </w:p>
        </w:tc>
        <w:tc>
          <w:tcPr>
            <w:tcW w:w="708" w:type="dxa"/>
            <w:vAlign w:val="center"/>
          </w:tcPr>
          <w:p w14:paraId="16FE773C" w14:textId="77777777" w:rsidR="00EC642F" w:rsidRPr="00F04AEE"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Strand</w:t>
            </w:r>
          </w:p>
        </w:tc>
        <w:tc>
          <w:tcPr>
            <w:tcW w:w="851" w:type="dxa"/>
            <w:vAlign w:val="center"/>
          </w:tcPr>
          <w:p w14:paraId="3B30E9A7" w14:textId="77777777" w:rsidR="00EC642F"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RRX8W</w:t>
            </w:r>
          </w:p>
        </w:tc>
        <w:tc>
          <w:tcPr>
            <w:tcW w:w="850" w:type="dxa"/>
            <w:vAlign w:val="center"/>
          </w:tcPr>
          <w:p w14:paraId="5E806FA0" w14:textId="77777777" w:rsidR="00EC642F"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DDXXD</w:t>
            </w:r>
          </w:p>
        </w:tc>
        <w:tc>
          <w:tcPr>
            <w:tcW w:w="1134" w:type="dxa"/>
            <w:vAlign w:val="center"/>
          </w:tcPr>
          <w:p w14:paraId="569E832B" w14:textId="3B732EFC" w:rsidR="00EC642F" w:rsidRPr="00EC642F" w:rsidRDefault="00EC642F" w:rsidP="006A08CA">
            <w:pPr>
              <w:jc w:val="center"/>
              <w:rPr>
                <w:rFonts w:ascii="Times New Roman" w:eastAsia="Times New Roman" w:hAnsi="Times New Roman" w:cs="Times New Roman"/>
                <w:color w:val="000000"/>
                <w:sz w:val="16"/>
                <w:szCs w:val="16"/>
              </w:rPr>
            </w:pPr>
            <w:r w:rsidRPr="00EC642F">
              <w:rPr>
                <w:rFonts w:ascii="Times New Roman" w:eastAsia="Times New Roman" w:hAnsi="Times New Roman" w:cs="Times New Roman" w:hint="eastAsia"/>
                <w:color w:val="000000"/>
                <w:sz w:val="16"/>
                <w:szCs w:val="16"/>
              </w:rPr>
              <w:t>N</w:t>
            </w:r>
            <w:r w:rsidRPr="00EC642F">
              <w:rPr>
                <w:rFonts w:ascii="Times New Roman" w:eastAsia="Times New Roman" w:hAnsi="Times New Roman" w:cs="Times New Roman"/>
                <w:color w:val="000000"/>
                <w:sz w:val="16"/>
                <w:szCs w:val="16"/>
              </w:rPr>
              <w:t>SE/DTE</w:t>
            </w:r>
          </w:p>
        </w:tc>
        <w:tc>
          <w:tcPr>
            <w:tcW w:w="2410" w:type="dxa"/>
            <w:vAlign w:val="center"/>
          </w:tcPr>
          <w:p w14:paraId="004743AA" w14:textId="2BB4EAC0" w:rsidR="00EC642F" w:rsidRPr="00F04AEE" w:rsidRDefault="00EC642F" w:rsidP="00420BBA">
            <w:pPr>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BLASTp</w:t>
            </w:r>
            <w:proofErr w:type="spellEnd"/>
          </w:p>
        </w:tc>
        <w:tc>
          <w:tcPr>
            <w:tcW w:w="1423" w:type="dxa"/>
            <w:vAlign w:val="center"/>
          </w:tcPr>
          <w:p w14:paraId="48FB91DF" w14:textId="77777777" w:rsidR="00EC642F" w:rsidRPr="00F04AEE"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Comment</w:t>
            </w:r>
          </w:p>
        </w:tc>
      </w:tr>
      <w:tr w:rsidR="0013655D" w14:paraId="59130385" w14:textId="77777777" w:rsidTr="003A0630">
        <w:trPr>
          <w:jc w:val="center"/>
        </w:trPr>
        <w:tc>
          <w:tcPr>
            <w:tcW w:w="983" w:type="dxa"/>
            <w:vAlign w:val="center"/>
          </w:tcPr>
          <w:p w14:paraId="0EC30279" w14:textId="77777777" w:rsidR="00EC642F" w:rsidRPr="00F04AEE" w:rsidRDefault="00EC642F"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Acc09580</w:t>
            </w:r>
          </w:p>
        </w:tc>
        <w:tc>
          <w:tcPr>
            <w:tcW w:w="1096" w:type="dxa"/>
            <w:vAlign w:val="center"/>
          </w:tcPr>
          <w:p w14:paraId="6A429CEB" w14:textId="77777777" w:rsidR="00EC642F" w:rsidRPr="00F04AEE" w:rsidRDefault="00EC642F" w:rsidP="00420BBA">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AcTPS1-R5</w:t>
            </w:r>
          </w:p>
        </w:tc>
        <w:tc>
          <w:tcPr>
            <w:tcW w:w="893" w:type="dxa"/>
            <w:vAlign w:val="center"/>
          </w:tcPr>
          <w:p w14:paraId="188ACFB8" w14:textId="77777777" w:rsidR="00EC642F" w:rsidRPr="00550A47" w:rsidRDefault="00EC642F" w:rsidP="00420BBA">
            <w:pPr>
              <w:jc w:val="center"/>
              <w:rPr>
                <w:rFonts w:ascii="Times New Roman" w:eastAsia="Times New Roman" w:hAnsi="Times New Roman" w:cs="Times New Roman"/>
                <w:color w:val="000000"/>
                <w:sz w:val="16"/>
                <w:szCs w:val="16"/>
              </w:rPr>
            </w:pPr>
            <w:r w:rsidRPr="00550A47">
              <w:rPr>
                <w:rFonts w:ascii="Times New Roman" w:eastAsia="Times New Roman" w:hAnsi="Times New Roman" w:cs="Times New Roman"/>
                <w:color w:val="000000"/>
                <w:sz w:val="16"/>
                <w:szCs w:val="16"/>
              </w:rPr>
              <w:t>e/f</w:t>
            </w:r>
          </w:p>
        </w:tc>
        <w:tc>
          <w:tcPr>
            <w:tcW w:w="709" w:type="dxa"/>
            <w:vAlign w:val="center"/>
          </w:tcPr>
          <w:p w14:paraId="204F9259" w14:textId="77777777" w:rsidR="00EC642F" w:rsidRPr="00550A47" w:rsidRDefault="00EC642F" w:rsidP="00420BBA">
            <w:pPr>
              <w:jc w:val="center"/>
              <w:rPr>
                <w:rFonts w:ascii="Times New Roman" w:eastAsia="Times New Roman" w:hAnsi="Times New Roman" w:cs="Times New Roman"/>
                <w:color w:val="000000"/>
                <w:sz w:val="16"/>
                <w:szCs w:val="16"/>
              </w:rPr>
            </w:pPr>
            <w:r w:rsidRPr="00550A47">
              <w:rPr>
                <w:rFonts w:ascii="Times New Roman" w:eastAsia="Times New Roman" w:hAnsi="Times New Roman" w:cs="Times New Roman"/>
                <w:color w:val="000000"/>
                <w:sz w:val="16"/>
                <w:szCs w:val="16"/>
              </w:rPr>
              <w:t>12</w:t>
            </w:r>
          </w:p>
        </w:tc>
        <w:tc>
          <w:tcPr>
            <w:tcW w:w="709" w:type="dxa"/>
            <w:vAlign w:val="center"/>
          </w:tcPr>
          <w:p w14:paraId="27AE2545" w14:textId="77777777" w:rsidR="00EC642F" w:rsidRPr="00550A47" w:rsidRDefault="00EC642F" w:rsidP="00420BBA">
            <w:pPr>
              <w:jc w:val="center"/>
              <w:rPr>
                <w:rFonts w:ascii="Times New Roman" w:eastAsia="Times New Roman" w:hAnsi="Times New Roman" w:cs="Times New Roman"/>
                <w:color w:val="000000"/>
                <w:sz w:val="16"/>
                <w:szCs w:val="16"/>
              </w:rPr>
            </w:pPr>
            <w:r w:rsidRPr="00550A47">
              <w:rPr>
                <w:rFonts w:ascii="Times New Roman" w:eastAsia="Times New Roman" w:hAnsi="Times New Roman" w:cs="Times New Roman"/>
                <w:color w:val="000000"/>
                <w:sz w:val="16"/>
                <w:szCs w:val="16"/>
              </w:rPr>
              <w:t>8</w:t>
            </w:r>
          </w:p>
        </w:tc>
        <w:tc>
          <w:tcPr>
            <w:tcW w:w="850" w:type="dxa"/>
            <w:vAlign w:val="center"/>
          </w:tcPr>
          <w:p w14:paraId="5ED87FBD" w14:textId="77777777" w:rsidR="00EC642F" w:rsidRPr="00550A47" w:rsidRDefault="00EC642F" w:rsidP="00420BBA">
            <w:pPr>
              <w:jc w:val="center"/>
              <w:rPr>
                <w:rFonts w:ascii="Times New Roman" w:eastAsia="Times New Roman" w:hAnsi="Times New Roman" w:cs="Times New Roman"/>
                <w:color w:val="000000"/>
                <w:sz w:val="16"/>
                <w:szCs w:val="16"/>
              </w:rPr>
            </w:pPr>
            <w:r w:rsidRPr="00550A47">
              <w:rPr>
                <w:rFonts w:ascii="Times New Roman" w:eastAsia="Times New Roman" w:hAnsi="Times New Roman" w:cs="Times New Roman"/>
                <w:color w:val="000000"/>
                <w:sz w:val="16"/>
                <w:szCs w:val="16"/>
              </w:rPr>
              <w:t>776</w:t>
            </w:r>
          </w:p>
        </w:tc>
        <w:tc>
          <w:tcPr>
            <w:tcW w:w="992" w:type="dxa"/>
            <w:vAlign w:val="center"/>
          </w:tcPr>
          <w:p w14:paraId="32A94DED" w14:textId="77777777" w:rsidR="00EC642F" w:rsidRPr="00550A47" w:rsidRDefault="00EC642F" w:rsidP="00420BBA">
            <w:pPr>
              <w:jc w:val="center"/>
              <w:rPr>
                <w:rFonts w:ascii="Times New Roman" w:eastAsia="Times New Roman" w:hAnsi="Times New Roman" w:cs="Times New Roman"/>
                <w:color w:val="000000"/>
                <w:sz w:val="16"/>
                <w:szCs w:val="16"/>
              </w:rPr>
            </w:pPr>
            <w:r w:rsidRPr="00550A47">
              <w:rPr>
                <w:rFonts w:ascii="Times New Roman" w:eastAsia="Times New Roman" w:hAnsi="Times New Roman" w:cs="Times New Roman"/>
                <w:color w:val="000000"/>
                <w:sz w:val="16"/>
                <w:szCs w:val="16"/>
              </w:rPr>
              <w:t>22530572</w:t>
            </w:r>
          </w:p>
        </w:tc>
        <w:tc>
          <w:tcPr>
            <w:tcW w:w="993" w:type="dxa"/>
            <w:vAlign w:val="center"/>
          </w:tcPr>
          <w:p w14:paraId="241F55E4" w14:textId="77777777" w:rsidR="00EC642F" w:rsidRPr="00550A47" w:rsidRDefault="00EC642F" w:rsidP="00420BBA">
            <w:pPr>
              <w:jc w:val="center"/>
              <w:rPr>
                <w:rFonts w:ascii="Times New Roman" w:eastAsia="Times New Roman" w:hAnsi="Times New Roman" w:cs="Times New Roman"/>
                <w:color w:val="000000"/>
                <w:sz w:val="16"/>
                <w:szCs w:val="16"/>
              </w:rPr>
            </w:pPr>
            <w:r w:rsidRPr="00550A47">
              <w:rPr>
                <w:rFonts w:ascii="Times New Roman" w:eastAsia="Times New Roman" w:hAnsi="Times New Roman" w:cs="Times New Roman"/>
                <w:color w:val="000000"/>
                <w:sz w:val="16"/>
                <w:szCs w:val="16"/>
              </w:rPr>
              <w:t>22535143</w:t>
            </w:r>
          </w:p>
        </w:tc>
        <w:tc>
          <w:tcPr>
            <w:tcW w:w="708" w:type="dxa"/>
            <w:vAlign w:val="center"/>
          </w:tcPr>
          <w:p w14:paraId="612EC8AB" w14:textId="77777777" w:rsidR="00EC642F" w:rsidRPr="00550A47" w:rsidRDefault="00EC642F" w:rsidP="00420BBA">
            <w:pPr>
              <w:jc w:val="center"/>
              <w:rPr>
                <w:rFonts w:ascii="Times New Roman" w:eastAsia="Times New Roman" w:hAnsi="Times New Roman" w:cs="Times New Roman"/>
                <w:color w:val="000000"/>
                <w:sz w:val="16"/>
                <w:szCs w:val="16"/>
              </w:rPr>
            </w:pPr>
            <w:r w:rsidRPr="00550A47">
              <w:rPr>
                <w:rFonts w:ascii="Times New Roman" w:eastAsia="Times New Roman" w:hAnsi="Times New Roman" w:cs="Times New Roman"/>
                <w:color w:val="000000"/>
                <w:sz w:val="16"/>
                <w:szCs w:val="16"/>
              </w:rPr>
              <w:t>F</w:t>
            </w:r>
          </w:p>
        </w:tc>
        <w:tc>
          <w:tcPr>
            <w:tcW w:w="851" w:type="dxa"/>
            <w:vAlign w:val="center"/>
          </w:tcPr>
          <w:p w14:paraId="5AD534D7" w14:textId="77777777" w:rsidR="00EC642F" w:rsidRPr="00550A47" w:rsidRDefault="00EC642F" w:rsidP="00420B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no</w:t>
            </w:r>
          </w:p>
        </w:tc>
        <w:tc>
          <w:tcPr>
            <w:tcW w:w="850" w:type="dxa"/>
            <w:vAlign w:val="center"/>
          </w:tcPr>
          <w:p w14:paraId="40590B73" w14:textId="77777777" w:rsidR="00EC642F" w:rsidRPr="00550A47" w:rsidRDefault="00EC642F" w:rsidP="00420B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1134" w:type="dxa"/>
            <w:vAlign w:val="center"/>
          </w:tcPr>
          <w:p w14:paraId="14AAF7D3" w14:textId="0653646F" w:rsidR="00EC642F" w:rsidRPr="00550A47" w:rsidRDefault="00433CA5" w:rsidP="006A08C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2410" w:type="dxa"/>
            <w:vAlign w:val="center"/>
          </w:tcPr>
          <w:p w14:paraId="33191178" w14:textId="1A1AE409" w:rsidR="00EC642F" w:rsidRPr="00550A47" w:rsidRDefault="00EC642F" w:rsidP="00420BBA">
            <w:pPr>
              <w:jc w:val="center"/>
              <w:rPr>
                <w:rFonts w:ascii="Times New Roman" w:eastAsia="Times New Roman" w:hAnsi="Times New Roman" w:cs="Times New Roman"/>
                <w:color w:val="000000"/>
                <w:sz w:val="16"/>
                <w:szCs w:val="16"/>
              </w:rPr>
            </w:pPr>
            <w:r w:rsidRPr="00550A47">
              <w:rPr>
                <w:rFonts w:ascii="Times New Roman" w:eastAsia="Times New Roman" w:hAnsi="Times New Roman" w:cs="Times New Roman"/>
                <w:color w:val="000000"/>
                <w:sz w:val="16"/>
                <w:szCs w:val="16"/>
              </w:rPr>
              <w:t>(</w:t>
            </w:r>
            <w:r w:rsidRPr="00E9277B">
              <w:rPr>
                <w:rFonts w:ascii="Times New Roman" w:eastAsia="Times New Roman" w:hAnsi="Times New Roman" w:cs="Times New Roman"/>
                <w:i/>
                <w:color w:val="000000"/>
                <w:sz w:val="16"/>
                <w:szCs w:val="16"/>
              </w:rPr>
              <w:t>E,E</w:t>
            </w:r>
            <w:r w:rsidRPr="00550A47">
              <w:rPr>
                <w:rFonts w:ascii="Times New Roman" w:eastAsia="Times New Roman" w:hAnsi="Times New Roman" w:cs="Times New Roman"/>
                <w:color w:val="000000"/>
                <w:sz w:val="16"/>
                <w:szCs w:val="16"/>
              </w:rPr>
              <w:t>)-geranyl</w:t>
            </w:r>
            <w:r>
              <w:rPr>
                <w:rFonts w:ascii="Times New Roman" w:eastAsia="Times New Roman" w:hAnsi="Times New Roman" w:cs="Times New Roman"/>
                <w:color w:val="000000"/>
                <w:sz w:val="16"/>
                <w:szCs w:val="16"/>
              </w:rPr>
              <w:t xml:space="preserve"> </w:t>
            </w:r>
            <w:r w:rsidRPr="00550A47">
              <w:rPr>
                <w:rFonts w:ascii="Times New Roman" w:eastAsia="Times New Roman" w:hAnsi="Times New Roman" w:cs="Times New Roman"/>
                <w:color w:val="000000"/>
                <w:sz w:val="16"/>
                <w:szCs w:val="16"/>
              </w:rPr>
              <w:t>linalool synthase</w:t>
            </w:r>
          </w:p>
        </w:tc>
        <w:tc>
          <w:tcPr>
            <w:tcW w:w="1423" w:type="dxa"/>
            <w:vAlign w:val="center"/>
          </w:tcPr>
          <w:p w14:paraId="63C00880" w14:textId="77777777" w:rsidR="00EC642F" w:rsidRPr="00550A47" w:rsidRDefault="00EC642F" w:rsidP="00420B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0E276CB2" w14:textId="77777777" w:rsidTr="003A0630">
        <w:trPr>
          <w:jc w:val="center"/>
        </w:trPr>
        <w:tc>
          <w:tcPr>
            <w:tcW w:w="983" w:type="dxa"/>
            <w:vAlign w:val="center"/>
          </w:tcPr>
          <w:p w14:paraId="497AEA2B"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Acc09993</w:t>
            </w:r>
          </w:p>
        </w:tc>
        <w:tc>
          <w:tcPr>
            <w:tcW w:w="1096" w:type="dxa"/>
            <w:vAlign w:val="center"/>
          </w:tcPr>
          <w:p w14:paraId="0B766032"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AcTPS2-R5</w:t>
            </w:r>
          </w:p>
        </w:tc>
        <w:tc>
          <w:tcPr>
            <w:tcW w:w="893" w:type="dxa"/>
            <w:vAlign w:val="center"/>
          </w:tcPr>
          <w:p w14:paraId="5755193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w:t>
            </w:r>
          </w:p>
        </w:tc>
        <w:tc>
          <w:tcPr>
            <w:tcW w:w="709" w:type="dxa"/>
            <w:vAlign w:val="center"/>
          </w:tcPr>
          <w:p w14:paraId="76B4E52F"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9</w:t>
            </w:r>
          </w:p>
        </w:tc>
        <w:tc>
          <w:tcPr>
            <w:tcW w:w="709" w:type="dxa"/>
            <w:vAlign w:val="center"/>
          </w:tcPr>
          <w:p w14:paraId="14C9419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9</w:t>
            </w:r>
          </w:p>
        </w:tc>
        <w:tc>
          <w:tcPr>
            <w:tcW w:w="850" w:type="dxa"/>
            <w:vAlign w:val="center"/>
          </w:tcPr>
          <w:p w14:paraId="07E6587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521</w:t>
            </w:r>
          </w:p>
        </w:tc>
        <w:tc>
          <w:tcPr>
            <w:tcW w:w="992" w:type="dxa"/>
            <w:vAlign w:val="center"/>
          </w:tcPr>
          <w:p w14:paraId="2ADB699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2654903</w:t>
            </w:r>
          </w:p>
        </w:tc>
        <w:tc>
          <w:tcPr>
            <w:tcW w:w="993" w:type="dxa"/>
            <w:vAlign w:val="center"/>
          </w:tcPr>
          <w:p w14:paraId="3E6EF32A" w14:textId="77777777" w:rsidR="00EC642F" w:rsidRPr="00F04AEE" w:rsidRDefault="00EC642F" w:rsidP="00EC642F">
            <w:pPr>
              <w:jc w:val="center"/>
              <w:rPr>
                <w:rFonts w:ascii="Times New Roman" w:eastAsia="Times New Roman" w:hAnsi="Times New Roman" w:cs="Times New Roman"/>
                <w:bCs/>
                <w:color w:val="000000"/>
                <w:sz w:val="16"/>
                <w:szCs w:val="16"/>
              </w:rPr>
            </w:pPr>
            <w:r w:rsidRPr="00F04AEE">
              <w:rPr>
                <w:rFonts w:ascii="Times New Roman" w:eastAsia="Times New Roman" w:hAnsi="Times New Roman" w:cs="Times New Roman"/>
                <w:bCs/>
                <w:color w:val="000000"/>
                <w:sz w:val="16"/>
                <w:szCs w:val="16"/>
              </w:rPr>
              <w:t>2671249</w:t>
            </w:r>
          </w:p>
        </w:tc>
        <w:tc>
          <w:tcPr>
            <w:tcW w:w="708" w:type="dxa"/>
            <w:vAlign w:val="center"/>
          </w:tcPr>
          <w:p w14:paraId="4173714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04CD23D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4CE46BF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4E246C2A" w14:textId="77151143"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720E7E14" w14:textId="7DF22939"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(-)-germacrene D synthase</w:t>
            </w:r>
          </w:p>
        </w:tc>
        <w:tc>
          <w:tcPr>
            <w:tcW w:w="1423" w:type="dxa"/>
            <w:vAlign w:val="center"/>
          </w:tcPr>
          <w:p w14:paraId="3107AA92" w14:textId="77777777" w:rsidR="00EC642F" w:rsidRPr="00407051" w:rsidRDefault="00EC642F" w:rsidP="00EC642F">
            <w:pPr>
              <w:jc w:val="center"/>
              <w:rPr>
                <w:rFonts w:ascii="Times New Roman" w:eastAsia="Times New Roman" w:hAnsi="Times New Roman" w:cs="Times New Roman"/>
                <w:color w:val="000000"/>
                <w:sz w:val="16"/>
                <w:szCs w:val="16"/>
                <w:highlight w:val="yellow"/>
              </w:rPr>
            </w:pPr>
            <w:r w:rsidRPr="00407051">
              <w:rPr>
                <w:rFonts w:ascii="Times New Roman" w:eastAsia="Times New Roman" w:hAnsi="Times New Roman" w:cs="Times New Roman"/>
                <w:color w:val="000000"/>
                <w:sz w:val="16"/>
                <w:szCs w:val="16"/>
                <w:highlight w:val="yellow"/>
              </w:rPr>
              <w:t>missing exon 1 (50 aa N-term)</w:t>
            </w:r>
          </w:p>
        </w:tc>
      </w:tr>
      <w:tr w:rsidR="0013655D" w14:paraId="5FDC4BB2" w14:textId="77777777" w:rsidTr="003A0630">
        <w:trPr>
          <w:jc w:val="center"/>
        </w:trPr>
        <w:tc>
          <w:tcPr>
            <w:tcW w:w="983" w:type="dxa"/>
            <w:vAlign w:val="center"/>
          </w:tcPr>
          <w:p w14:paraId="1981B159"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Acc13525</w:t>
            </w:r>
          </w:p>
        </w:tc>
        <w:tc>
          <w:tcPr>
            <w:tcW w:w="1096" w:type="dxa"/>
            <w:vAlign w:val="center"/>
          </w:tcPr>
          <w:p w14:paraId="1F7D5E27"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AcTPS3-R5</w:t>
            </w:r>
          </w:p>
        </w:tc>
        <w:tc>
          <w:tcPr>
            <w:tcW w:w="893" w:type="dxa"/>
            <w:vAlign w:val="center"/>
          </w:tcPr>
          <w:p w14:paraId="2791C83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709" w:type="dxa"/>
            <w:vAlign w:val="center"/>
          </w:tcPr>
          <w:p w14:paraId="1EBA11B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709" w:type="dxa"/>
            <w:vAlign w:val="center"/>
          </w:tcPr>
          <w:p w14:paraId="6345598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w:t>
            </w:r>
          </w:p>
        </w:tc>
        <w:tc>
          <w:tcPr>
            <w:tcW w:w="850" w:type="dxa"/>
            <w:vAlign w:val="center"/>
          </w:tcPr>
          <w:p w14:paraId="7687E8D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546</w:t>
            </w:r>
          </w:p>
        </w:tc>
        <w:tc>
          <w:tcPr>
            <w:tcW w:w="992" w:type="dxa"/>
            <w:vAlign w:val="center"/>
          </w:tcPr>
          <w:p w14:paraId="56FCF37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10828965</w:t>
            </w:r>
          </w:p>
        </w:tc>
        <w:tc>
          <w:tcPr>
            <w:tcW w:w="993" w:type="dxa"/>
            <w:vAlign w:val="center"/>
          </w:tcPr>
          <w:p w14:paraId="4115419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10831896</w:t>
            </w:r>
          </w:p>
        </w:tc>
        <w:tc>
          <w:tcPr>
            <w:tcW w:w="708" w:type="dxa"/>
            <w:vAlign w:val="center"/>
          </w:tcPr>
          <w:p w14:paraId="67825FD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R</w:t>
            </w:r>
          </w:p>
        </w:tc>
        <w:tc>
          <w:tcPr>
            <w:tcW w:w="851" w:type="dxa"/>
            <w:vAlign w:val="center"/>
          </w:tcPr>
          <w:p w14:paraId="0FA3FCC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850" w:type="dxa"/>
            <w:vAlign w:val="center"/>
          </w:tcPr>
          <w:p w14:paraId="2125E65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1928A128" w14:textId="7E443D9C"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46027557" w14:textId="665655DB"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terpene synthase</w:t>
            </w:r>
          </w:p>
        </w:tc>
        <w:tc>
          <w:tcPr>
            <w:tcW w:w="1423" w:type="dxa"/>
            <w:vAlign w:val="center"/>
          </w:tcPr>
          <w:p w14:paraId="675C6D5C"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085FDC19" w14:textId="77777777" w:rsidTr="003A0630">
        <w:trPr>
          <w:jc w:val="center"/>
        </w:trPr>
        <w:tc>
          <w:tcPr>
            <w:tcW w:w="983" w:type="dxa"/>
            <w:vAlign w:val="center"/>
          </w:tcPr>
          <w:p w14:paraId="2150CD5F"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Acc13740</w:t>
            </w:r>
          </w:p>
        </w:tc>
        <w:tc>
          <w:tcPr>
            <w:tcW w:w="1096" w:type="dxa"/>
            <w:vAlign w:val="center"/>
          </w:tcPr>
          <w:p w14:paraId="33E389F5"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AcTPS4-R5</w:t>
            </w:r>
          </w:p>
        </w:tc>
        <w:tc>
          <w:tcPr>
            <w:tcW w:w="893" w:type="dxa"/>
            <w:vAlign w:val="center"/>
          </w:tcPr>
          <w:p w14:paraId="3B304AA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w:t>
            </w:r>
          </w:p>
        </w:tc>
        <w:tc>
          <w:tcPr>
            <w:tcW w:w="709" w:type="dxa"/>
            <w:vAlign w:val="center"/>
          </w:tcPr>
          <w:p w14:paraId="46ADC46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8</w:t>
            </w:r>
          </w:p>
        </w:tc>
        <w:tc>
          <w:tcPr>
            <w:tcW w:w="709" w:type="dxa"/>
            <w:vAlign w:val="center"/>
          </w:tcPr>
          <w:p w14:paraId="1354C9C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w:t>
            </w:r>
          </w:p>
        </w:tc>
        <w:tc>
          <w:tcPr>
            <w:tcW w:w="850" w:type="dxa"/>
            <w:vAlign w:val="center"/>
          </w:tcPr>
          <w:p w14:paraId="36CCFA9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483</w:t>
            </w:r>
          </w:p>
        </w:tc>
        <w:tc>
          <w:tcPr>
            <w:tcW w:w="992" w:type="dxa"/>
            <w:vAlign w:val="center"/>
          </w:tcPr>
          <w:p w14:paraId="70B6F20F"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15647527</w:t>
            </w:r>
          </w:p>
        </w:tc>
        <w:tc>
          <w:tcPr>
            <w:tcW w:w="993" w:type="dxa"/>
            <w:vAlign w:val="center"/>
          </w:tcPr>
          <w:p w14:paraId="35711CE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15653993</w:t>
            </w:r>
          </w:p>
        </w:tc>
        <w:tc>
          <w:tcPr>
            <w:tcW w:w="708" w:type="dxa"/>
            <w:vAlign w:val="center"/>
          </w:tcPr>
          <w:p w14:paraId="4F6F136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73481A7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302BAB4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169CAAAD" w14:textId="1AFC76B2"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1656CC97" w14:textId="46BB32E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(-)-germacrene D synthase</w:t>
            </w:r>
          </w:p>
        </w:tc>
        <w:tc>
          <w:tcPr>
            <w:tcW w:w="1423" w:type="dxa"/>
            <w:vAlign w:val="center"/>
          </w:tcPr>
          <w:p w14:paraId="1AF371C2" w14:textId="77777777" w:rsidR="00EC642F" w:rsidRPr="00F04AEE" w:rsidRDefault="00EC642F" w:rsidP="00EC642F">
            <w:pPr>
              <w:jc w:val="center"/>
              <w:rPr>
                <w:rFonts w:ascii="Times New Roman" w:eastAsia="Times New Roman" w:hAnsi="Times New Roman" w:cs="Times New Roman"/>
                <w:color w:val="000000"/>
                <w:sz w:val="16"/>
                <w:szCs w:val="16"/>
              </w:rPr>
            </w:pPr>
            <w:r w:rsidRPr="00407051">
              <w:rPr>
                <w:rFonts w:ascii="Times New Roman" w:eastAsia="Times New Roman" w:hAnsi="Times New Roman" w:cs="Times New Roman"/>
                <w:color w:val="000000"/>
                <w:sz w:val="16"/>
                <w:szCs w:val="16"/>
                <w:highlight w:val="yellow"/>
              </w:rPr>
              <w:t>Not full length, exons missing</w:t>
            </w:r>
          </w:p>
        </w:tc>
      </w:tr>
      <w:tr w:rsidR="0013655D" w14:paraId="5D42DC0C" w14:textId="77777777" w:rsidTr="003A0630">
        <w:trPr>
          <w:jc w:val="center"/>
        </w:trPr>
        <w:tc>
          <w:tcPr>
            <w:tcW w:w="983" w:type="dxa"/>
            <w:vAlign w:val="center"/>
          </w:tcPr>
          <w:p w14:paraId="608B5C88"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Acc13742</w:t>
            </w:r>
          </w:p>
        </w:tc>
        <w:tc>
          <w:tcPr>
            <w:tcW w:w="1096" w:type="dxa"/>
            <w:vAlign w:val="center"/>
          </w:tcPr>
          <w:p w14:paraId="5D69C91D"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AcTPS5-R5</w:t>
            </w:r>
          </w:p>
        </w:tc>
        <w:tc>
          <w:tcPr>
            <w:tcW w:w="893" w:type="dxa"/>
            <w:vAlign w:val="center"/>
          </w:tcPr>
          <w:p w14:paraId="3E55331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w:t>
            </w:r>
          </w:p>
        </w:tc>
        <w:tc>
          <w:tcPr>
            <w:tcW w:w="709" w:type="dxa"/>
            <w:vAlign w:val="center"/>
          </w:tcPr>
          <w:p w14:paraId="659656E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709" w:type="dxa"/>
            <w:vAlign w:val="center"/>
          </w:tcPr>
          <w:p w14:paraId="5391537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w:t>
            </w:r>
          </w:p>
        </w:tc>
        <w:tc>
          <w:tcPr>
            <w:tcW w:w="850" w:type="dxa"/>
            <w:vAlign w:val="center"/>
          </w:tcPr>
          <w:p w14:paraId="093C74E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561</w:t>
            </w:r>
          </w:p>
        </w:tc>
        <w:tc>
          <w:tcPr>
            <w:tcW w:w="992" w:type="dxa"/>
            <w:vAlign w:val="center"/>
          </w:tcPr>
          <w:p w14:paraId="6F5E300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15709563</w:t>
            </w:r>
          </w:p>
        </w:tc>
        <w:tc>
          <w:tcPr>
            <w:tcW w:w="993" w:type="dxa"/>
            <w:vAlign w:val="center"/>
          </w:tcPr>
          <w:p w14:paraId="0B65D337"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15715335</w:t>
            </w:r>
          </w:p>
        </w:tc>
        <w:tc>
          <w:tcPr>
            <w:tcW w:w="708" w:type="dxa"/>
            <w:vAlign w:val="center"/>
          </w:tcPr>
          <w:p w14:paraId="5C64A7E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1C89B78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850" w:type="dxa"/>
            <w:vAlign w:val="center"/>
          </w:tcPr>
          <w:p w14:paraId="6A52D73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76B5012E" w14:textId="6262493A"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071727A9" w14:textId="134C71C3"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(-)-germacrene D synthase</w:t>
            </w:r>
          </w:p>
        </w:tc>
        <w:tc>
          <w:tcPr>
            <w:tcW w:w="1423" w:type="dxa"/>
            <w:vAlign w:val="center"/>
          </w:tcPr>
          <w:p w14:paraId="1E59273C"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15E6AEC5" w14:textId="77777777" w:rsidTr="003A0630">
        <w:trPr>
          <w:jc w:val="center"/>
        </w:trPr>
        <w:tc>
          <w:tcPr>
            <w:tcW w:w="983" w:type="dxa"/>
            <w:vAlign w:val="center"/>
          </w:tcPr>
          <w:p w14:paraId="69009B7D"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Acc15004</w:t>
            </w:r>
          </w:p>
        </w:tc>
        <w:tc>
          <w:tcPr>
            <w:tcW w:w="1096" w:type="dxa"/>
            <w:vAlign w:val="center"/>
          </w:tcPr>
          <w:p w14:paraId="5759F029"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AcTPS6-R5</w:t>
            </w:r>
          </w:p>
        </w:tc>
        <w:tc>
          <w:tcPr>
            <w:tcW w:w="893" w:type="dxa"/>
            <w:vAlign w:val="center"/>
          </w:tcPr>
          <w:p w14:paraId="305F485C"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w:t>
            </w:r>
          </w:p>
        </w:tc>
        <w:tc>
          <w:tcPr>
            <w:tcW w:w="709" w:type="dxa"/>
            <w:vAlign w:val="center"/>
          </w:tcPr>
          <w:p w14:paraId="5267C7BD"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w:t>
            </w:r>
          </w:p>
        </w:tc>
        <w:tc>
          <w:tcPr>
            <w:tcW w:w="709" w:type="dxa"/>
            <w:vAlign w:val="center"/>
          </w:tcPr>
          <w:p w14:paraId="7266811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13</w:t>
            </w:r>
          </w:p>
        </w:tc>
        <w:tc>
          <w:tcPr>
            <w:tcW w:w="850" w:type="dxa"/>
            <w:vAlign w:val="center"/>
          </w:tcPr>
          <w:p w14:paraId="61732A9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400</w:t>
            </w:r>
          </w:p>
        </w:tc>
        <w:tc>
          <w:tcPr>
            <w:tcW w:w="992" w:type="dxa"/>
            <w:vAlign w:val="center"/>
          </w:tcPr>
          <w:p w14:paraId="1A36D28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15273785</w:t>
            </w:r>
          </w:p>
        </w:tc>
        <w:tc>
          <w:tcPr>
            <w:tcW w:w="993" w:type="dxa"/>
            <w:vAlign w:val="center"/>
          </w:tcPr>
          <w:p w14:paraId="44376AC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15277021</w:t>
            </w:r>
          </w:p>
        </w:tc>
        <w:tc>
          <w:tcPr>
            <w:tcW w:w="708" w:type="dxa"/>
            <w:vAlign w:val="center"/>
          </w:tcPr>
          <w:p w14:paraId="1D08E137"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78B4AAE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460E764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794D8910" w14:textId="6FA0299B"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33DB76F4" w14:textId="18FB3C85"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terpene synthase</w:t>
            </w:r>
          </w:p>
        </w:tc>
        <w:tc>
          <w:tcPr>
            <w:tcW w:w="1423" w:type="dxa"/>
            <w:vAlign w:val="center"/>
          </w:tcPr>
          <w:p w14:paraId="056F323B" w14:textId="77777777" w:rsidR="00EC642F" w:rsidRPr="00F04AEE" w:rsidRDefault="00EC642F" w:rsidP="00EC642F">
            <w:pPr>
              <w:jc w:val="center"/>
              <w:rPr>
                <w:rFonts w:ascii="Times New Roman" w:eastAsia="Times New Roman" w:hAnsi="Times New Roman" w:cs="Times New Roman"/>
                <w:color w:val="000000"/>
                <w:sz w:val="16"/>
                <w:szCs w:val="16"/>
              </w:rPr>
            </w:pPr>
            <w:r w:rsidRPr="00407051">
              <w:rPr>
                <w:rFonts w:ascii="Times New Roman" w:eastAsia="Times New Roman" w:hAnsi="Times New Roman" w:cs="Times New Roman"/>
                <w:color w:val="000000"/>
                <w:sz w:val="16"/>
                <w:szCs w:val="16"/>
                <w:highlight w:val="yellow"/>
              </w:rPr>
              <w:t>Not full length</w:t>
            </w:r>
          </w:p>
        </w:tc>
      </w:tr>
      <w:tr w:rsidR="0013655D" w14:paraId="332A9FC4" w14:textId="77777777" w:rsidTr="003A0630">
        <w:trPr>
          <w:jc w:val="center"/>
        </w:trPr>
        <w:tc>
          <w:tcPr>
            <w:tcW w:w="983" w:type="dxa"/>
            <w:vAlign w:val="center"/>
          </w:tcPr>
          <w:p w14:paraId="4DCB6AEC" w14:textId="77777777" w:rsidR="00EC642F" w:rsidRPr="00257C35" w:rsidRDefault="00EC642F" w:rsidP="00EC642F">
            <w:pPr>
              <w:jc w:val="center"/>
              <w:rPr>
                <w:rFonts w:ascii="Times New Roman" w:eastAsia="Times New Roman" w:hAnsi="Times New Roman" w:cs="Times New Roman"/>
                <w:sz w:val="16"/>
                <w:szCs w:val="16"/>
              </w:rPr>
            </w:pPr>
            <w:r w:rsidRPr="00257C35">
              <w:rPr>
                <w:rFonts w:ascii="Times New Roman" w:eastAsia="Times New Roman" w:hAnsi="Times New Roman" w:cs="Times New Roman"/>
                <w:sz w:val="16"/>
                <w:szCs w:val="16"/>
              </w:rPr>
              <w:t>Acc15182</w:t>
            </w:r>
          </w:p>
        </w:tc>
        <w:tc>
          <w:tcPr>
            <w:tcW w:w="1096" w:type="dxa"/>
            <w:vAlign w:val="center"/>
          </w:tcPr>
          <w:p w14:paraId="0FD1B1C9"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sz w:val="16"/>
                <w:szCs w:val="16"/>
              </w:rPr>
              <w:t>AcTPS7-R5</w:t>
            </w:r>
          </w:p>
        </w:tc>
        <w:tc>
          <w:tcPr>
            <w:tcW w:w="893" w:type="dxa"/>
            <w:vAlign w:val="center"/>
          </w:tcPr>
          <w:p w14:paraId="7A9E1B85" w14:textId="77777777" w:rsidR="00EC642F" w:rsidRPr="00660AE7" w:rsidRDefault="00EC642F" w:rsidP="00EC642F">
            <w:pPr>
              <w:jc w:val="center"/>
              <w:rPr>
                <w:rFonts w:ascii="Times New Roman" w:eastAsia="Times New Roman" w:hAnsi="Times New Roman" w:cs="Times New Roman"/>
                <w:sz w:val="16"/>
                <w:szCs w:val="16"/>
              </w:rPr>
            </w:pPr>
            <w:r w:rsidRPr="00660AE7">
              <w:rPr>
                <w:rFonts w:ascii="Times New Roman" w:eastAsia="Times New Roman" w:hAnsi="Times New Roman" w:cs="Times New Roman"/>
                <w:sz w:val="16"/>
                <w:szCs w:val="16"/>
              </w:rPr>
              <w:t>c</w:t>
            </w:r>
          </w:p>
        </w:tc>
        <w:tc>
          <w:tcPr>
            <w:tcW w:w="709" w:type="dxa"/>
            <w:vAlign w:val="center"/>
          </w:tcPr>
          <w:p w14:paraId="1E92C3A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9</w:t>
            </w:r>
          </w:p>
        </w:tc>
        <w:tc>
          <w:tcPr>
            <w:tcW w:w="709" w:type="dxa"/>
            <w:vAlign w:val="center"/>
          </w:tcPr>
          <w:p w14:paraId="7F691E7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13</w:t>
            </w:r>
          </w:p>
        </w:tc>
        <w:tc>
          <w:tcPr>
            <w:tcW w:w="850" w:type="dxa"/>
            <w:vAlign w:val="center"/>
          </w:tcPr>
          <w:p w14:paraId="7EC2563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824</w:t>
            </w:r>
          </w:p>
        </w:tc>
        <w:tc>
          <w:tcPr>
            <w:tcW w:w="992" w:type="dxa"/>
            <w:vAlign w:val="center"/>
          </w:tcPr>
          <w:p w14:paraId="0071F1B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17948187</w:t>
            </w:r>
          </w:p>
        </w:tc>
        <w:tc>
          <w:tcPr>
            <w:tcW w:w="993" w:type="dxa"/>
            <w:vAlign w:val="center"/>
          </w:tcPr>
          <w:p w14:paraId="2E52D7D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17960778</w:t>
            </w:r>
          </w:p>
        </w:tc>
        <w:tc>
          <w:tcPr>
            <w:tcW w:w="708" w:type="dxa"/>
            <w:vAlign w:val="center"/>
          </w:tcPr>
          <w:p w14:paraId="3B2E3AB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R</w:t>
            </w:r>
          </w:p>
        </w:tc>
        <w:tc>
          <w:tcPr>
            <w:tcW w:w="851" w:type="dxa"/>
            <w:vAlign w:val="center"/>
          </w:tcPr>
          <w:p w14:paraId="778EDF32"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3F15748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6B42309C" w14:textId="11013A12" w:rsidR="00EC642F" w:rsidRPr="00F04AEE" w:rsidRDefault="00B21227"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2410" w:type="dxa"/>
            <w:vAlign w:val="center"/>
          </w:tcPr>
          <w:p w14:paraId="35253AF0" w14:textId="2E902758" w:rsidR="00EC642F" w:rsidRPr="00F04AEE" w:rsidRDefault="00EC642F" w:rsidP="00EC642F">
            <w:pPr>
              <w:jc w:val="center"/>
              <w:rPr>
                <w:rFonts w:ascii="Times New Roman" w:eastAsia="Times New Roman" w:hAnsi="Times New Roman" w:cs="Times New Roman"/>
                <w:color w:val="000000"/>
                <w:sz w:val="16"/>
                <w:szCs w:val="16"/>
              </w:rPr>
            </w:pPr>
            <w:proofErr w:type="spellStart"/>
            <w:r w:rsidRPr="00F04AEE">
              <w:rPr>
                <w:rFonts w:ascii="Times New Roman" w:eastAsia="Times New Roman" w:hAnsi="Times New Roman" w:cs="Times New Roman"/>
                <w:color w:val="000000"/>
                <w:sz w:val="16"/>
                <w:szCs w:val="16"/>
              </w:rPr>
              <w:t>ent-copalyl</w:t>
            </w:r>
            <w:proofErr w:type="spellEnd"/>
            <w:r w:rsidRPr="00F04AEE">
              <w:rPr>
                <w:rFonts w:ascii="Times New Roman" w:eastAsia="Times New Roman" w:hAnsi="Times New Roman" w:cs="Times New Roman"/>
                <w:color w:val="000000"/>
                <w:sz w:val="16"/>
                <w:szCs w:val="16"/>
              </w:rPr>
              <w:t xml:space="preserve"> diphosphate synthase</w:t>
            </w:r>
          </w:p>
        </w:tc>
        <w:tc>
          <w:tcPr>
            <w:tcW w:w="1423" w:type="dxa"/>
            <w:vAlign w:val="center"/>
          </w:tcPr>
          <w:p w14:paraId="7052CA5F"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27226872" w14:textId="77777777" w:rsidTr="003A0630">
        <w:trPr>
          <w:jc w:val="center"/>
        </w:trPr>
        <w:tc>
          <w:tcPr>
            <w:tcW w:w="983" w:type="dxa"/>
            <w:vAlign w:val="center"/>
          </w:tcPr>
          <w:p w14:paraId="053FE26C"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Acc17359</w:t>
            </w:r>
          </w:p>
        </w:tc>
        <w:tc>
          <w:tcPr>
            <w:tcW w:w="1096" w:type="dxa"/>
            <w:vAlign w:val="center"/>
          </w:tcPr>
          <w:p w14:paraId="7EDDEFE5" w14:textId="77777777" w:rsidR="00EC642F" w:rsidRPr="000106E1" w:rsidRDefault="00EC642F" w:rsidP="00EC642F">
            <w:pPr>
              <w:rPr>
                <w:rFonts w:ascii="Times New Roman" w:eastAsia="Times New Roman" w:hAnsi="Times New Roman" w:cs="Times New Roman"/>
                <w:sz w:val="16"/>
                <w:szCs w:val="16"/>
              </w:rPr>
            </w:pPr>
            <w:r w:rsidRPr="000106E1">
              <w:rPr>
                <w:rFonts w:ascii="Times New Roman" w:eastAsia="Times New Roman" w:hAnsi="Times New Roman" w:cs="Times New Roman"/>
                <w:color w:val="000000"/>
                <w:sz w:val="16"/>
                <w:szCs w:val="16"/>
              </w:rPr>
              <w:t>AcTPS8-R5</w:t>
            </w:r>
          </w:p>
        </w:tc>
        <w:tc>
          <w:tcPr>
            <w:tcW w:w="893" w:type="dxa"/>
            <w:vAlign w:val="center"/>
          </w:tcPr>
          <w:p w14:paraId="234919E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e/f</w:t>
            </w:r>
          </w:p>
        </w:tc>
        <w:tc>
          <w:tcPr>
            <w:tcW w:w="709" w:type="dxa"/>
            <w:vAlign w:val="center"/>
          </w:tcPr>
          <w:p w14:paraId="46739A8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w:t>
            </w:r>
          </w:p>
        </w:tc>
        <w:tc>
          <w:tcPr>
            <w:tcW w:w="709" w:type="dxa"/>
            <w:vAlign w:val="center"/>
          </w:tcPr>
          <w:p w14:paraId="5BFCA85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w:t>
            </w:r>
          </w:p>
        </w:tc>
        <w:tc>
          <w:tcPr>
            <w:tcW w:w="850" w:type="dxa"/>
            <w:vAlign w:val="center"/>
          </w:tcPr>
          <w:p w14:paraId="06D3671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768</w:t>
            </w:r>
          </w:p>
        </w:tc>
        <w:tc>
          <w:tcPr>
            <w:tcW w:w="992" w:type="dxa"/>
            <w:vAlign w:val="center"/>
          </w:tcPr>
          <w:p w14:paraId="772630B2"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13865688</w:t>
            </w:r>
          </w:p>
        </w:tc>
        <w:tc>
          <w:tcPr>
            <w:tcW w:w="993" w:type="dxa"/>
            <w:vAlign w:val="center"/>
          </w:tcPr>
          <w:p w14:paraId="0F2712F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13870452</w:t>
            </w:r>
          </w:p>
        </w:tc>
        <w:tc>
          <w:tcPr>
            <w:tcW w:w="708" w:type="dxa"/>
            <w:vAlign w:val="center"/>
          </w:tcPr>
          <w:p w14:paraId="690FD377"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1F30637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1E654B1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3FD6ACAD" w14:textId="7EBA39B8" w:rsidR="00EC642F" w:rsidRPr="00F04AEE" w:rsidRDefault="00B21227"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2410" w:type="dxa"/>
            <w:vAlign w:val="center"/>
          </w:tcPr>
          <w:p w14:paraId="2EFD7570" w14:textId="654FC21D"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w:t>
            </w:r>
            <w:r w:rsidRPr="00F04AEE">
              <w:rPr>
                <w:rFonts w:ascii="Times New Roman" w:eastAsia="Times New Roman" w:hAnsi="Times New Roman" w:cs="Times New Roman"/>
                <w:i/>
                <w:color w:val="000000"/>
                <w:sz w:val="16"/>
                <w:szCs w:val="16"/>
              </w:rPr>
              <w:t>E,E</w:t>
            </w:r>
            <w:r w:rsidRPr="00F04AEE">
              <w:rPr>
                <w:rFonts w:ascii="Times New Roman" w:eastAsia="Times New Roman" w:hAnsi="Times New Roman" w:cs="Times New Roman"/>
                <w:color w:val="000000"/>
                <w:sz w:val="16"/>
                <w:szCs w:val="16"/>
              </w:rPr>
              <w:t>)-geranyl</w:t>
            </w:r>
            <w:r>
              <w:rPr>
                <w:rFonts w:ascii="Times New Roman" w:eastAsia="Times New Roman" w:hAnsi="Times New Roman" w:cs="Times New Roman"/>
                <w:color w:val="000000"/>
                <w:sz w:val="16"/>
                <w:szCs w:val="16"/>
              </w:rPr>
              <w:t xml:space="preserve"> </w:t>
            </w:r>
            <w:r w:rsidRPr="00F04AEE">
              <w:rPr>
                <w:rFonts w:ascii="Times New Roman" w:eastAsia="Times New Roman" w:hAnsi="Times New Roman" w:cs="Times New Roman"/>
                <w:color w:val="000000"/>
                <w:sz w:val="16"/>
                <w:szCs w:val="16"/>
              </w:rPr>
              <w:t>linalool synthase</w:t>
            </w:r>
          </w:p>
        </w:tc>
        <w:tc>
          <w:tcPr>
            <w:tcW w:w="1423" w:type="dxa"/>
            <w:vAlign w:val="center"/>
          </w:tcPr>
          <w:p w14:paraId="4C8F0E3F"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72542901" w14:textId="77777777" w:rsidTr="003A0630">
        <w:trPr>
          <w:jc w:val="center"/>
        </w:trPr>
        <w:tc>
          <w:tcPr>
            <w:tcW w:w="983" w:type="dxa"/>
            <w:vAlign w:val="center"/>
          </w:tcPr>
          <w:p w14:paraId="6E0DA3EB"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Acc19057</w:t>
            </w:r>
          </w:p>
        </w:tc>
        <w:tc>
          <w:tcPr>
            <w:tcW w:w="1096" w:type="dxa"/>
            <w:vAlign w:val="center"/>
          </w:tcPr>
          <w:p w14:paraId="1C566BA7"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AcTPS9-R5</w:t>
            </w:r>
          </w:p>
        </w:tc>
        <w:tc>
          <w:tcPr>
            <w:tcW w:w="893" w:type="dxa"/>
            <w:vAlign w:val="center"/>
          </w:tcPr>
          <w:p w14:paraId="3A6CB41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709" w:type="dxa"/>
            <w:vAlign w:val="center"/>
          </w:tcPr>
          <w:p w14:paraId="7746C38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w:t>
            </w:r>
          </w:p>
        </w:tc>
        <w:tc>
          <w:tcPr>
            <w:tcW w:w="709" w:type="dxa"/>
            <w:vAlign w:val="center"/>
          </w:tcPr>
          <w:p w14:paraId="70C9049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17</w:t>
            </w:r>
          </w:p>
        </w:tc>
        <w:tc>
          <w:tcPr>
            <w:tcW w:w="850" w:type="dxa"/>
            <w:vAlign w:val="center"/>
          </w:tcPr>
          <w:p w14:paraId="6AC0EA6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158</w:t>
            </w:r>
          </w:p>
        </w:tc>
        <w:tc>
          <w:tcPr>
            <w:tcW w:w="992" w:type="dxa"/>
            <w:vAlign w:val="center"/>
          </w:tcPr>
          <w:p w14:paraId="05ECF5B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3122266</w:t>
            </w:r>
          </w:p>
        </w:tc>
        <w:tc>
          <w:tcPr>
            <w:tcW w:w="993" w:type="dxa"/>
            <w:vAlign w:val="center"/>
          </w:tcPr>
          <w:p w14:paraId="6E9A485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3123441</w:t>
            </w:r>
          </w:p>
        </w:tc>
        <w:tc>
          <w:tcPr>
            <w:tcW w:w="708" w:type="dxa"/>
            <w:vAlign w:val="center"/>
          </w:tcPr>
          <w:p w14:paraId="2FD5FE8F"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R</w:t>
            </w:r>
          </w:p>
        </w:tc>
        <w:tc>
          <w:tcPr>
            <w:tcW w:w="851" w:type="dxa"/>
            <w:vAlign w:val="center"/>
          </w:tcPr>
          <w:p w14:paraId="3F937C6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850" w:type="dxa"/>
            <w:vAlign w:val="center"/>
          </w:tcPr>
          <w:p w14:paraId="18186E1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1134" w:type="dxa"/>
            <w:vAlign w:val="center"/>
          </w:tcPr>
          <w:p w14:paraId="275E6BD0" w14:textId="49453743" w:rsidR="00EC642F" w:rsidRPr="00F04AEE" w:rsidRDefault="00B21227"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2410" w:type="dxa"/>
            <w:vAlign w:val="center"/>
          </w:tcPr>
          <w:p w14:paraId="7C430BD7" w14:textId="29AB3008"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terpene synthase</w:t>
            </w:r>
          </w:p>
        </w:tc>
        <w:tc>
          <w:tcPr>
            <w:tcW w:w="1423" w:type="dxa"/>
            <w:vAlign w:val="center"/>
          </w:tcPr>
          <w:p w14:paraId="332A2181" w14:textId="77777777" w:rsidR="00EC642F" w:rsidRPr="00407051" w:rsidRDefault="00EC642F" w:rsidP="00EC642F">
            <w:pPr>
              <w:jc w:val="center"/>
              <w:rPr>
                <w:rFonts w:ascii="Times New Roman" w:eastAsia="Times New Roman" w:hAnsi="Times New Roman" w:cs="Times New Roman"/>
                <w:color w:val="000000"/>
                <w:sz w:val="16"/>
                <w:szCs w:val="16"/>
                <w:highlight w:val="green"/>
              </w:rPr>
            </w:pPr>
            <w:r w:rsidRPr="00407051">
              <w:rPr>
                <w:rFonts w:ascii="Times New Roman" w:eastAsia="Times New Roman" w:hAnsi="Times New Roman" w:cs="Times New Roman"/>
                <w:color w:val="000000"/>
                <w:sz w:val="16"/>
                <w:szCs w:val="16"/>
                <w:highlight w:val="green"/>
              </w:rPr>
              <w:t>Not full length</w:t>
            </w:r>
          </w:p>
        </w:tc>
      </w:tr>
      <w:tr w:rsidR="0013655D" w14:paraId="701A95BF" w14:textId="77777777" w:rsidTr="003A0630">
        <w:trPr>
          <w:jc w:val="center"/>
        </w:trPr>
        <w:tc>
          <w:tcPr>
            <w:tcW w:w="983" w:type="dxa"/>
            <w:vAlign w:val="center"/>
          </w:tcPr>
          <w:p w14:paraId="21B5EEB8"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Acc19058</w:t>
            </w:r>
          </w:p>
        </w:tc>
        <w:tc>
          <w:tcPr>
            <w:tcW w:w="1096" w:type="dxa"/>
            <w:vAlign w:val="center"/>
          </w:tcPr>
          <w:p w14:paraId="5B93DD49"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AcTPS10-R5</w:t>
            </w:r>
          </w:p>
        </w:tc>
        <w:tc>
          <w:tcPr>
            <w:tcW w:w="893" w:type="dxa"/>
            <w:vAlign w:val="center"/>
          </w:tcPr>
          <w:p w14:paraId="529D2E8F"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709" w:type="dxa"/>
            <w:vAlign w:val="center"/>
          </w:tcPr>
          <w:p w14:paraId="730FF32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3</w:t>
            </w:r>
          </w:p>
        </w:tc>
        <w:tc>
          <w:tcPr>
            <w:tcW w:w="709" w:type="dxa"/>
            <w:vAlign w:val="center"/>
          </w:tcPr>
          <w:p w14:paraId="45EFD26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17</w:t>
            </w:r>
          </w:p>
        </w:tc>
        <w:tc>
          <w:tcPr>
            <w:tcW w:w="850" w:type="dxa"/>
            <w:vAlign w:val="center"/>
          </w:tcPr>
          <w:p w14:paraId="1C68360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199</w:t>
            </w:r>
          </w:p>
        </w:tc>
        <w:tc>
          <w:tcPr>
            <w:tcW w:w="992" w:type="dxa"/>
            <w:vAlign w:val="center"/>
          </w:tcPr>
          <w:p w14:paraId="64EC83C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3127947</w:t>
            </w:r>
          </w:p>
        </w:tc>
        <w:tc>
          <w:tcPr>
            <w:tcW w:w="993" w:type="dxa"/>
            <w:vAlign w:val="center"/>
          </w:tcPr>
          <w:p w14:paraId="6087503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3130412</w:t>
            </w:r>
          </w:p>
        </w:tc>
        <w:tc>
          <w:tcPr>
            <w:tcW w:w="708" w:type="dxa"/>
            <w:vAlign w:val="center"/>
          </w:tcPr>
          <w:p w14:paraId="421D244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R</w:t>
            </w:r>
          </w:p>
        </w:tc>
        <w:tc>
          <w:tcPr>
            <w:tcW w:w="851" w:type="dxa"/>
            <w:vAlign w:val="center"/>
          </w:tcPr>
          <w:p w14:paraId="73065B0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55DF69E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7475068C" w14:textId="4F563D8E"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76EE5952" w14:textId="6C5ADA49"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terpene synthase</w:t>
            </w:r>
          </w:p>
        </w:tc>
        <w:tc>
          <w:tcPr>
            <w:tcW w:w="1423" w:type="dxa"/>
            <w:vAlign w:val="center"/>
          </w:tcPr>
          <w:p w14:paraId="30E5848B" w14:textId="77777777" w:rsidR="00EC642F" w:rsidRPr="00407051" w:rsidRDefault="00EC642F" w:rsidP="00EC642F">
            <w:pPr>
              <w:jc w:val="center"/>
              <w:rPr>
                <w:rFonts w:ascii="Times New Roman" w:eastAsia="Times New Roman" w:hAnsi="Times New Roman" w:cs="Times New Roman"/>
                <w:color w:val="000000"/>
                <w:sz w:val="16"/>
                <w:szCs w:val="16"/>
                <w:highlight w:val="green"/>
              </w:rPr>
            </w:pPr>
            <w:r w:rsidRPr="00407051">
              <w:rPr>
                <w:rFonts w:ascii="Times New Roman" w:eastAsia="Times New Roman" w:hAnsi="Times New Roman" w:cs="Times New Roman"/>
                <w:color w:val="000000"/>
                <w:sz w:val="16"/>
                <w:szCs w:val="16"/>
                <w:highlight w:val="green"/>
              </w:rPr>
              <w:t>Not full length</w:t>
            </w:r>
          </w:p>
        </w:tc>
      </w:tr>
      <w:tr w:rsidR="0013655D" w14:paraId="4A84F6DC" w14:textId="77777777" w:rsidTr="00D27AEB">
        <w:trPr>
          <w:jc w:val="center"/>
        </w:trPr>
        <w:tc>
          <w:tcPr>
            <w:tcW w:w="983" w:type="dxa"/>
            <w:shd w:val="clear" w:color="auto" w:fill="auto"/>
            <w:vAlign w:val="center"/>
          </w:tcPr>
          <w:p w14:paraId="46EFA4A4" w14:textId="0DEFF4DA" w:rsidR="00EC642F" w:rsidRPr="00257C35" w:rsidRDefault="00EC642F" w:rsidP="0036155D">
            <w:pPr>
              <w:jc w:val="center"/>
              <w:rPr>
                <w:rFonts w:ascii="Times New Roman" w:eastAsia="Times New Roman" w:hAnsi="Times New Roman" w:cs="Times New Roman"/>
                <w:color w:val="000000"/>
                <w:sz w:val="16"/>
                <w:szCs w:val="16"/>
              </w:rPr>
            </w:pPr>
            <w:r w:rsidRPr="00D27AEB">
              <w:rPr>
                <w:rFonts w:ascii="Times New Roman" w:eastAsia="Times New Roman" w:hAnsi="Times New Roman" w:cs="Times New Roman"/>
                <w:sz w:val="16"/>
                <w:szCs w:val="16"/>
              </w:rPr>
              <w:t>Acc19</w:t>
            </w:r>
            <w:r w:rsidR="0036155D" w:rsidRPr="00D27AEB">
              <w:rPr>
                <w:rFonts w:ascii="Times New Roman" w:eastAsia="Times New Roman" w:hAnsi="Times New Roman" w:cs="Times New Roman"/>
                <w:sz w:val="16"/>
                <w:szCs w:val="16"/>
              </w:rPr>
              <w:t>469</w:t>
            </w:r>
          </w:p>
        </w:tc>
        <w:tc>
          <w:tcPr>
            <w:tcW w:w="1096" w:type="dxa"/>
            <w:vAlign w:val="center"/>
          </w:tcPr>
          <w:p w14:paraId="728C02EA"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AcTPS11-R5</w:t>
            </w:r>
          </w:p>
        </w:tc>
        <w:tc>
          <w:tcPr>
            <w:tcW w:w="893" w:type="dxa"/>
            <w:vAlign w:val="center"/>
          </w:tcPr>
          <w:p w14:paraId="0058B4F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w:t>
            </w:r>
          </w:p>
        </w:tc>
        <w:tc>
          <w:tcPr>
            <w:tcW w:w="709" w:type="dxa"/>
            <w:vAlign w:val="center"/>
          </w:tcPr>
          <w:p w14:paraId="6622EED9" w14:textId="357E5672" w:rsidR="00EC642F" w:rsidRPr="00F04AEE" w:rsidRDefault="00FC33B8"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w:t>
            </w:r>
          </w:p>
        </w:tc>
        <w:tc>
          <w:tcPr>
            <w:tcW w:w="709" w:type="dxa"/>
            <w:vAlign w:val="center"/>
          </w:tcPr>
          <w:p w14:paraId="6531DE7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17</w:t>
            </w:r>
          </w:p>
        </w:tc>
        <w:tc>
          <w:tcPr>
            <w:tcW w:w="850" w:type="dxa"/>
            <w:vAlign w:val="center"/>
          </w:tcPr>
          <w:p w14:paraId="4531399A" w14:textId="10A97907" w:rsidR="00EC642F" w:rsidRPr="00F04AEE" w:rsidRDefault="00F27085"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565</w:t>
            </w:r>
          </w:p>
        </w:tc>
        <w:tc>
          <w:tcPr>
            <w:tcW w:w="992" w:type="dxa"/>
            <w:vAlign w:val="center"/>
          </w:tcPr>
          <w:p w14:paraId="0C7B9AC5" w14:textId="30A3CEF9" w:rsidR="00EC642F" w:rsidRPr="00D27AEB" w:rsidRDefault="00B57F68" w:rsidP="00EC642F">
            <w:pPr>
              <w:jc w:val="center"/>
              <w:rPr>
                <w:rFonts w:ascii="Times New Roman" w:eastAsia="Times New Roman" w:hAnsi="Times New Roman" w:cs="Times New Roman"/>
                <w:color w:val="000000"/>
                <w:sz w:val="16"/>
                <w:szCs w:val="16"/>
              </w:rPr>
            </w:pPr>
            <w:r w:rsidRPr="00D27AEB">
              <w:rPr>
                <w:rFonts w:ascii="Times New Roman" w:eastAsia="Times New Roman" w:hAnsi="Times New Roman" w:cs="Times New Roman"/>
                <w:sz w:val="16"/>
                <w:szCs w:val="16"/>
              </w:rPr>
              <w:t>14283940</w:t>
            </w:r>
          </w:p>
        </w:tc>
        <w:tc>
          <w:tcPr>
            <w:tcW w:w="993" w:type="dxa"/>
            <w:vAlign w:val="center"/>
          </w:tcPr>
          <w:p w14:paraId="7CED3887" w14:textId="32ABC86A" w:rsidR="00EC642F" w:rsidRPr="00D27AEB" w:rsidRDefault="00B57F68" w:rsidP="00EC642F">
            <w:pPr>
              <w:jc w:val="center"/>
              <w:rPr>
                <w:rFonts w:ascii="Times New Roman" w:eastAsia="Times New Roman" w:hAnsi="Times New Roman" w:cs="Times New Roman"/>
                <w:color w:val="000000"/>
                <w:sz w:val="16"/>
                <w:szCs w:val="16"/>
              </w:rPr>
            </w:pPr>
            <w:r w:rsidRPr="00D27AEB">
              <w:rPr>
                <w:rFonts w:ascii="Times New Roman" w:eastAsia="Times New Roman" w:hAnsi="Times New Roman" w:cs="Times New Roman"/>
                <w:color w:val="000000"/>
                <w:sz w:val="16"/>
                <w:szCs w:val="16"/>
              </w:rPr>
              <w:t>14279400</w:t>
            </w:r>
          </w:p>
        </w:tc>
        <w:tc>
          <w:tcPr>
            <w:tcW w:w="708" w:type="dxa"/>
            <w:vAlign w:val="center"/>
          </w:tcPr>
          <w:p w14:paraId="339E7F6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R</w:t>
            </w:r>
          </w:p>
        </w:tc>
        <w:tc>
          <w:tcPr>
            <w:tcW w:w="851" w:type="dxa"/>
            <w:vAlign w:val="center"/>
          </w:tcPr>
          <w:p w14:paraId="6289EBF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602ECF0D"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4E0DBE2F" w14:textId="3A845A9D"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7ECA21E0" w14:textId="1759EAA1" w:rsidR="00EC642F" w:rsidRPr="00F04AEE" w:rsidRDefault="00120372"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germacrene D synthase</w:t>
            </w:r>
          </w:p>
        </w:tc>
        <w:tc>
          <w:tcPr>
            <w:tcW w:w="1423" w:type="dxa"/>
            <w:vAlign w:val="center"/>
          </w:tcPr>
          <w:p w14:paraId="2B828DC1" w14:textId="4E40ACDF" w:rsidR="00EC642F" w:rsidRPr="00F04AEE" w:rsidRDefault="003A0630"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highlight w:val="darkGray"/>
              </w:rPr>
              <w:t>Not f</w:t>
            </w:r>
            <w:r w:rsidR="00EC642F" w:rsidRPr="003A0630">
              <w:rPr>
                <w:rFonts w:ascii="Times New Roman" w:eastAsia="Times New Roman" w:hAnsi="Times New Roman" w:cs="Times New Roman"/>
                <w:color w:val="000000"/>
                <w:sz w:val="16"/>
                <w:szCs w:val="16"/>
                <w:highlight w:val="darkGray"/>
              </w:rPr>
              <w:t>ull length</w:t>
            </w:r>
          </w:p>
        </w:tc>
      </w:tr>
      <w:tr w:rsidR="0013655D" w14:paraId="6A7B88F0" w14:textId="77777777" w:rsidTr="003A0630">
        <w:trPr>
          <w:jc w:val="center"/>
        </w:trPr>
        <w:tc>
          <w:tcPr>
            <w:tcW w:w="983" w:type="dxa"/>
            <w:vAlign w:val="center"/>
          </w:tcPr>
          <w:p w14:paraId="69FF3647"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Acc20590</w:t>
            </w:r>
          </w:p>
        </w:tc>
        <w:tc>
          <w:tcPr>
            <w:tcW w:w="1096" w:type="dxa"/>
            <w:vAlign w:val="center"/>
          </w:tcPr>
          <w:p w14:paraId="7ED23242"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AcTPS12-R5</w:t>
            </w:r>
          </w:p>
        </w:tc>
        <w:tc>
          <w:tcPr>
            <w:tcW w:w="893" w:type="dxa"/>
            <w:vAlign w:val="center"/>
          </w:tcPr>
          <w:p w14:paraId="60DF0077"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709" w:type="dxa"/>
            <w:vAlign w:val="center"/>
          </w:tcPr>
          <w:p w14:paraId="6621C40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709" w:type="dxa"/>
            <w:vAlign w:val="center"/>
          </w:tcPr>
          <w:p w14:paraId="386AF30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18</w:t>
            </w:r>
          </w:p>
        </w:tc>
        <w:tc>
          <w:tcPr>
            <w:tcW w:w="850" w:type="dxa"/>
            <w:vAlign w:val="center"/>
          </w:tcPr>
          <w:p w14:paraId="79F91D6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285</w:t>
            </w:r>
          </w:p>
        </w:tc>
        <w:tc>
          <w:tcPr>
            <w:tcW w:w="992" w:type="dxa"/>
            <w:vAlign w:val="center"/>
          </w:tcPr>
          <w:p w14:paraId="64E96FB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15968351</w:t>
            </w:r>
          </w:p>
        </w:tc>
        <w:tc>
          <w:tcPr>
            <w:tcW w:w="993" w:type="dxa"/>
            <w:vAlign w:val="center"/>
          </w:tcPr>
          <w:p w14:paraId="6A7009B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15971152</w:t>
            </w:r>
          </w:p>
        </w:tc>
        <w:tc>
          <w:tcPr>
            <w:tcW w:w="708" w:type="dxa"/>
            <w:vAlign w:val="center"/>
          </w:tcPr>
          <w:p w14:paraId="67316E7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6E67EC4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23DF3A5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1134" w:type="dxa"/>
            <w:vAlign w:val="center"/>
          </w:tcPr>
          <w:p w14:paraId="15E47E16" w14:textId="1FA3AA48"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2410" w:type="dxa"/>
            <w:vAlign w:val="center"/>
          </w:tcPr>
          <w:p w14:paraId="45CE6623" w14:textId="0045EEBD"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w:t>
            </w:r>
            <w:r w:rsidRPr="00F04AEE">
              <w:rPr>
                <w:rFonts w:ascii="Times New Roman" w:eastAsia="Times New Roman" w:hAnsi="Times New Roman" w:cs="Times New Roman"/>
                <w:i/>
                <w:color w:val="000000"/>
                <w:sz w:val="16"/>
                <w:szCs w:val="16"/>
              </w:rPr>
              <w:t>3S,6E</w:t>
            </w:r>
            <w:r>
              <w:rPr>
                <w:rFonts w:ascii="Times New Roman" w:eastAsia="Times New Roman" w:hAnsi="Times New Roman" w:cs="Times New Roman"/>
                <w:color w:val="000000"/>
                <w:sz w:val="16"/>
                <w:szCs w:val="16"/>
              </w:rPr>
              <w:t xml:space="preserve">)-nerolidol </w:t>
            </w:r>
            <w:r w:rsidRPr="00F04AEE">
              <w:rPr>
                <w:rFonts w:ascii="Times New Roman" w:eastAsia="Times New Roman" w:hAnsi="Times New Roman" w:cs="Times New Roman"/>
                <w:color w:val="000000"/>
                <w:sz w:val="16"/>
                <w:szCs w:val="16"/>
              </w:rPr>
              <w:t>synthase</w:t>
            </w:r>
          </w:p>
        </w:tc>
        <w:tc>
          <w:tcPr>
            <w:tcW w:w="1423" w:type="dxa"/>
            <w:vAlign w:val="center"/>
          </w:tcPr>
          <w:p w14:paraId="1A312595" w14:textId="77777777" w:rsidR="00EC642F" w:rsidRPr="00F04AEE" w:rsidRDefault="00EC642F" w:rsidP="00EC642F">
            <w:pPr>
              <w:jc w:val="center"/>
              <w:rPr>
                <w:rFonts w:ascii="Times New Roman" w:eastAsia="Times New Roman" w:hAnsi="Times New Roman" w:cs="Times New Roman"/>
                <w:color w:val="000000"/>
                <w:sz w:val="16"/>
                <w:szCs w:val="16"/>
              </w:rPr>
            </w:pPr>
            <w:r w:rsidRPr="00407051">
              <w:rPr>
                <w:rFonts w:ascii="Times New Roman" w:eastAsia="Times New Roman" w:hAnsi="Times New Roman" w:cs="Times New Roman"/>
                <w:color w:val="000000"/>
                <w:sz w:val="16"/>
                <w:szCs w:val="16"/>
                <w:highlight w:val="yellow"/>
              </w:rPr>
              <w:t>Not full length</w:t>
            </w:r>
          </w:p>
        </w:tc>
      </w:tr>
      <w:tr w:rsidR="0013655D" w14:paraId="23D9059E" w14:textId="77777777" w:rsidTr="003A0630">
        <w:trPr>
          <w:jc w:val="center"/>
        </w:trPr>
        <w:tc>
          <w:tcPr>
            <w:tcW w:w="983" w:type="dxa"/>
            <w:vAlign w:val="center"/>
          </w:tcPr>
          <w:p w14:paraId="204147CA"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Acc20592</w:t>
            </w:r>
          </w:p>
        </w:tc>
        <w:tc>
          <w:tcPr>
            <w:tcW w:w="1096" w:type="dxa"/>
            <w:vAlign w:val="center"/>
          </w:tcPr>
          <w:p w14:paraId="036BD9BE"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AcTPS13-R5</w:t>
            </w:r>
          </w:p>
        </w:tc>
        <w:tc>
          <w:tcPr>
            <w:tcW w:w="893" w:type="dxa"/>
            <w:vAlign w:val="center"/>
          </w:tcPr>
          <w:p w14:paraId="5B8CFAD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709" w:type="dxa"/>
            <w:vAlign w:val="center"/>
          </w:tcPr>
          <w:p w14:paraId="4A7F88A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709" w:type="dxa"/>
            <w:vAlign w:val="center"/>
          </w:tcPr>
          <w:p w14:paraId="19AB6A1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18</w:t>
            </w:r>
          </w:p>
        </w:tc>
        <w:tc>
          <w:tcPr>
            <w:tcW w:w="850" w:type="dxa"/>
            <w:vAlign w:val="center"/>
          </w:tcPr>
          <w:p w14:paraId="6012610D"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590</w:t>
            </w:r>
          </w:p>
        </w:tc>
        <w:tc>
          <w:tcPr>
            <w:tcW w:w="992" w:type="dxa"/>
            <w:vAlign w:val="center"/>
          </w:tcPr>
          <w:p w14:paraId="3C22285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15995705</w:t>
            </w:r>
          </w:p>
        </w:tc>
        <w:tc>
          <w:tcPr>
            <w:tcW w:w="993" w:type="dxa"/>
            <w:vAlign w:val="center"/>
          </w:tcPr>
          <w:p w14:paraId="057315D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15998499</w:t>
            </w:r>
          </w:p>
        </w:tc>
        <w:tc>
          <w:tcPr>
            <w:tcW w:w="708" w:type="dxa"/>
            <w:vAlign w:val="center"/>
          </w:tcPr>
          <w:p w14:paraId="2B19600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0784AEC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0830D1E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3623AAE1" w14:textId="29D44623"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53F1F9DD" w14:textId="79C5D906"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w:t>
            </w:r>
            <w:r w:rsidRPr="00F04AEE">
              <w:rPr>
                <w:rFonts w:ascii="Times New Roman" w:eastAsia="Times New Roman" w:hAnsi="Times New Roman" w:cs="Times New Roman"/>
                <w:i/>
                <w:color w:val="000000"/>
                <w:sz w:val="16"/>
                <w:szCs w:val="16"/>
              </w:rPr>
              <w:t>3S,6E</w:t>
            </w:r>
            <w:r w:rsidRPr="00F04AEE">
              <w:rPr>
                <w:rFonts w:ascii="Times New Roman" w:eastAsia="Times New Roman" w:hAnsi="Times New Roman" w:cs="Times New Roman"/>
                <w:color w:val="000000"/>
                <w:sz w:val="16"/>
                <w:szCs w:val="16"/>
              </w:rPr>
              <w:t>)-nerolidol synthase</w:t>
            </w:r>
          </w:p>
        </w:tc>
        <w:tc>
          <w:tcPr>
            <w:tcW w:w="1423" w:type="dxa"/>
            <w:vAlign w:val="center"/>
          </w:tcPr>
          <w:p w14:paraId="050B76CB"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02991DBD" w14:textId="77777777" w:rsidTr="003A0630">
        <w:trPr>
          <w:jc w:val="center"/>
        </w:trPr>
        <w:tc>
          <w:tcPr>
            <w:tcW w:w="983" w:type="dxa"/>
            <w:vAlign w:val="center"/>
          </w:tcPr>
          <w:p w14:paraId="57B936E5"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Acc25053</w:t>
            </w:r>
          </w:p>
        </w:tc>
        <w:tc>
          <w:tcPr>
            <w:tcW w:w="1096" w:type="dxa"/>
            <w:vAlign w:val="center"/>
          </w:tcPr>
          <w:p w14:paraId="777BC761"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AcTPS14-R5</w:t>
            </w:r>
          </w:p>
        </w:tc>
        <w:tc>
          <w:tcPr>
            <w:tcW w:w="893" w:type="dxa"/>
            <w:vAlign w:val="center"/>
          </w:tcPr>
          <w:p w14:paraId="629CCC6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709" w:type="dxa"/>
            <w:vAlign w:val="center"/>
          </w:tcPr>
          <w:p w14:paraId="345B329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709" w:type="dxa"/>
            <w:vAlign w:val="center"/>
          </w:tcPr>
          <w:p w14:paraId="29AF844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22</w:t>
            </w:r>
          </w:p>
        </w:tc>
        <w:tc>
          <w:tcPr>
            <w:tcW w:w="850" w:type="dxa"/>
            <w:vAlign w:val="center"/>
          </w:tcPr>
          <w:p w14:paraId="4D73241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573</w:t>
            </w:r>
          </w:p>
        </w:tc>
        <w:tc>
          <w:tcPr>
            <w:tcW w:w="992" w:type="dxa"/>
            <w:vAlign w:val="center"/>
          </w:tcPr>
          <w:p w14:paraId="553D317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14197699</w:t>
            </w:r>
          </w:p>
        </w:tc>
        <w:tc>
          <w:tcPr>
            <w:tcW w:w="993" w:type="dxa"/>
            <w:vAlign w:val="center"/>
          </w:tcPr>
          <w:p w14:paraId="279FA6A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14200433</w:t>
            </w:r>
          </w:p>
        </w:tc>
        <w:tc>
          <w:tcPr>
            <w:tcW w:w="708" w:type="dxa"/>
            <w:vAlign w:val="center"/>
          </w:tcPr>
          <w:p w14:paraId="32C846C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484F32E7"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2160AB2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1144245F" w14:textId="4F937FF6"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1491B0FC" w14:textId="115F54C8"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w:t>
            </w:r>
            <w:r w:rsidRPr="00F04AEE">
              <w:rPr>
                <w:rFonts w:ascii="Times New Roman" w:eastAsia="Times New Roman" w:hAnsi="Times New Roman" w:cs="Times New Roman"/>
                <w:i/>
                <w:color w:val="000000"/>
                <w:sz w:val="16"/>
                <w:szCs w:val="16"/>
              </w:rPr>
              <w:t>3S,6E</w:t>
            </w:r>
            <w:r w:rsidRPr="00F04AEE">
              <w:rPr>
                <w:rFonts w:ascii="Times New Roman" w:eastAsia="Times New Roman" w:hAnsi="Times New Roman" w:cs="Times New Roman"/>
                <w:color w:val="000000"/>
                <w:sz w:val="16"/>
                <w:szCs w:val="16"/>
              </w:rPr>
              <w:t>)-nerolidol synthase</w:t>
            </w:r>
          </w:p>
        </w:tc>
        <w:tc>
          <w:tcPr>
            <w:tcW w:w="1423" w:type="dxa"/>
            <w:vAlign w:val="center"/>
          </w:tcPr>
          <w:p w14:paraId="343F7C87"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62CBC59B" w14:textId="77777777" w:rsidTr="003A0630">
        <w:trPr>
          <w:jc w:val="center"/>
        </w:trPr>
        <w:tc>
          <w:tcPr>
            <w:tcW w:w="983" w:type="dxa"/>
            <w:vAlign w:val="center"/>
          </w:tcPr>
          <w:p w14:paraId="47169534"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Acc26061</w:t>
            </w:r>
          </w:p>
        </w:tc>
        <w:tc>
          <w:tcPr>
            <w:tcW w:w="1096" w:type="dxa"/>
            <w:vAlign w:val="center"/>
          </w:tcPr>
          <w:p w14:paraId="4866D8EA" w14:textId="77777777" w:rsidR="00EC642F" w:rsidRPr="000106E1" w:rsidRDefault="00EC642F" w:rsidP="00EC642F">
            <w:pPr>
              <w:rPr>
                <w:rFonts w:ascii="Times New Roman" w:eastAsia="Times New Roman" w:hAnsi="Times New Roman" w:cs="Times New Roman"/>
                <w:color w:val="000000"/>
                <w:sz w:val="16"/>
                <w:szCs w:val="16"/>
              </w:rPr>
            </w:pPr>
            <w:r w:rsidRPr="000106E1">
              <w:rPr>
                <w:rFonts w:ascii="Times New Roman" w:eastAsia="Times New Roman" w:hAnsi="Times New Roman" w:cs="Times New Roman"/>
                <w:color w:val="000000"/>
                <w:sz w:val="16"/>
                <w:szCs w:val="16"/>
              </w:rPr>
              <w:t>AcTPS15-R5</w:t>
            </w:r>
          </w:p>
        </w:tc>
        <w:tc>
          <w:tcPr>
            <w:tcW w:w="893" w:type="dxa"/>
            <w:vAlign w:val="center"/>
          </w:tcPr>
          <w:p w14:paraId="2C9C5E8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709" w:type="dxa"/>
            <w:vAlign w:val="center"/>
          </w:tcPr>
          <w:p w14:paraId="05E23802"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8</w:t>
            </w:r>
          </w:p>
        </w:tc>
        <w:tc>
          <w:tcPr>
            <w:tcW w:w="709" w:type="dxa"/>
            <w:vAlign w:val="center"/>
          </w:tcPr>
          <w:p w14:paraId="528B609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23</w:t>
            </w:r>
          </w:p>
        </w:tc>
        <w:tc>
          <w:tcPr>
            <w:tcW w:w="850" w:type="dxa"/>
            <w:vAlign w:val="center"/>
          </w:tcPr>
          <w:p w14:paraId="4805861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470</w:t>
            </w:r>
          </w:p>
        </w:tc>
        <w:tc>
          <w:tcPr>
            <w:tcW w:w="992" w:type="dxa"/>
            <w:vAlign w:val="center"/>
          </w:tcPr>
          <w:p w14:paraId="16F5857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8530994</w:t>
            </w:r>
          </w:p>
        </w:tc>
        <w:tc>
          <w:tcPr>
            <w:tcW w:w="993" w:type="dxa"/>
            <w:vAlign w:val="center"/>
          </w:tcPr>
          <w:p w14:paraId="640DAB5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8535397</w:t>
            </w:r>
          </w:p>
        </w:tc>
        <w:tc>
          <w:tcPr>
            <w:tcW w:w="708" w:type="dxa"/>
            <w:vAlign w:val="center"/>
          </w:tcPr>
          <w:p w14:paraId="7B72767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713812A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0F30F6C7"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2E1680BD" w14:textId="68A0E9A4"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6477DCE0" w14:textId="7E340E53"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terpene synthase</w:t>
            </w:r>
          </w:p>
        </w:tc>
        <w:tc>
          <w:tcPr>
            <w:tcW w:w="1423" w:type="dxa"/>
            <w:vAlign w:val="center"/>
          </w:tcPr>
          <w:p w14:paraId="65615A22" w14:textId="77777777" w:rsidR="00EC642F" w:rsidRPr="00F04AEE" w:rsidRDefault="00EC642F" w:rsidP="00EC642F">
            <w:pPr>
              <w:jc w:val="center"/>
              <w:rPr>
                <w:rFonts w:ascii="Times New Roman" w:eastAsia="Times New Roman" w:hAnsi="Times New Roman" w:cs="Times New Roman"/>
                <w:color w:val="000000"/>
                <w:sz w:val="16"/>
                <w:szCs w:val="16"/>
              </w:rPr>
            </w:pPr>
            <w:r w:rsidRPr="00B26F26">
              <w:rPr>
                <w:rFonts w:ascii="Times New Roman" w:eastAsia="Times New Roman" w:hAnsi="Times New Roman" w:cs="Times New Roman"/>
                <w:color w:val="000000"/>
                <w:sz w:val="16"/>
                <w:szCs w:val="16"/>
                <w:highlight w:val="darkGray"/>
              </w:rPr>
              <w:t>Not full length</w:t>
            </w:r>
          </w:p>
        </w:tc>
      </w:tr>
      <w:tr w:rsidR="0013655D" w14:paraId="792912EE" w14:textId="77777777" w:rsidTr="003A0630">
        <w:trPr>
          <w:jc w:val="center"/>
        </w:trPr>
        <w:tc>
          <w:tcPr>
            <w:tcW w:w="983" w:type="dxa"/>
            <w:vAlign w:val="center"/>
          </w:tcPr>
          <w:p w14:paraId="3E68C3CB"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Acc32631</w:t>
            </w:r>
          </w:p>
        </w:tc>
        <w:tc>
          <w:tcPr>
            <w:tcW w:w="1096" w:type="dxa"/>
            <w:vAlign w:val="center"/>
          </w:tcPr>
          <w:p w14:paraId="542C1F95" w14:textId="77777777" w:rsidR="00EC642F" w:rsidRPr="000106E1" w:rsidRDefault="00EC642F" w:rsidP="00EC642F">
            <w:pP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AcTPS16-R5</w:t>
            </w:r>
          </w:p>
        </w:tc>
        <w:tc>
          <w:tcPr>
            <w:tcW w:w="893" w:type="dxa"/>
            <w:vAlign w:val="center"/>
          </w:tcPr>
          <w:p w14:paraId="3BC472F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709" w:type="dxa"/>
            <w:vAlign w:val="center"/>
          </w:tcPr>
          <w:p w14:paraId="7A7C484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709" w:type="dxa"/>
            <w:vAlign w:val="center"/>
          </w:tcPr>
          <w:p w14:paraId="0CED82A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850" w:type="dxa"/>
            <w:vAlign w:val="center"/>
          </w:tcPr>
          <w:p w14:paraId="0EB9A5E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609</w:t>
            </w:r>
          </w:p>
        </w:tc>
        <w:tc>
          <w:tcPr>
            <w:tcW w:w="992" w:type="dxa"/>
            <w:vAlign w:val="center"/>
          </w:tcPr>
          <w:p w14:paraId="031F0822"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1189455</w:t>
            </w:r>
          </w:p>
        </w:tc>
        <w:tc>
          <w:tcPr>
            <w:tcW w:w="993" w:type="dxa"/>
            <w:vAlign w:val="center"/>
          </w:tcPr>
          <w:p w14:paraId="5887B912"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1194116</w:t>
            </w:r>
          </w:p>
        </w:tc>
        <w:tc>
          <w:tcPr>
            <w:tcW w:w="708" w:type="dxa"/>
            <w:vAlign w:val="center"/>
          </w:tcPr>
          <w:p w14:paraId="69D3D4A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7E914DA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850" w:type="dxa"/>
            <w:vAlign w:val="center"/>
          </w:tcPr>
          <w:p w14:paraId="275DC53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5CF93386" w14:textId="00301A4A"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53644B1D" w14:textId="30558C6E"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(-)-alpha-terpineol synthase</w:t>
            </w:r>
          </w:p>
        </w:tc>
        <w:tc>
          <w:tcPr>
            <w:tcW w:w="1423" w:type="dxa"/>
            <w:vAlign w:val="center"/>
          </w:tcPr>
          <w:p w14:paraId="49A279D7"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573FA01B" w14:textId="77777777" w:rsidTr="003A0630">
        <w:trPr>
          <w:jc w:val="center"/>
        </w:trPr>
        <w:tc>
          <w:tcPr>
            <w:tcW w:w="983" w:type="dxa"/>
            <w:vAlign w:val="center"/>
          </w:tcPr>
          <w:p w14:paraId="37C82EE5"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Acc32632</w:t>
            </w:r>
          </w:p>
        </w:tc>
        <w:tc>
          <w:tcPr>
            <w:tcW w:w="1096" w:type="dxa"/>
            <w:vAlign w:val="center"/>
          </w:tcPr>
          <w:p w14:paraId="15BBD98A" w14:textId="77777777" w:rsidR="00EC642F" w:rsidRPr="00F04AEE" w:rsidRDefault="00EC642F" w:rsidP="00EC642F">
            <w:pPr>
              <w:rPr>
                <w:rFonts w:ascii="Times New Roman" w:eastAsia="Times New Roman" w:hAnsi="Times New Roman" w:cs="Times New Roman"/>
                <w:b/>
                <w:color w:val="000000"/>
                <w:sz w:val="16"/>
                <w:szCs w:val="16"/>
              </w:rPr>
            </w:pPr>
            <w:r w:rsidRPr="00F04AEE">
              <w:rPr>
                <w:rFonts w:ascii="Times New Roman" w:eastAsia="Times New Roman" w:hAnsi="Times New Roman" w:cs="Times New Roman"/>
                <w:color w:val="000000"/>
                <w:sz w:val="16"/>
                <w:szCs w:val="16"/>
              </w:rPr>
              <w:t>AcTPS17-R5</w:t>
            </w:r>
          </w:p>
        </w:tc>
        <w:tc>
          <w:tcPr>
            <w:tcW w:w="893" w:type="dxa"/>
            <w:vAlign w:val="center"/>
          </w:tcPr>
          <w:p w14:paraId="62954E82"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709" w:type="dxa"/>
            <w:vAlign w:val="center"/>
          </w:tcPr>
          <w:p w14:paraId="14F1C717"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709" w:type="dxa"/>
            <w:vAlign w:val="center"/>
          </w:tcPr>
          <w:p w14:paraId="1A6F8C7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850" w:type="dxa"/>
            <w:vAlign w:val="center"/>
          </w:tcPr>
          <w:p w14:paraId="446D1D5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441</w:t>
            </w:r>
          </w:p>
        </w:tc>
        <w:tc>
          <w:tcPr>
            <w:tcW w:w="992" w:type="dxa"/>
            <w:vAlign w:val="center"/>
          </w:tcPr>
          <w:p w14:paraId="290B06C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1198042</w:t>
            </w:r>
          </w:p>
        </w:tc>
        <w:tc>
          <w:tcPr>
            <w:tcW w:w="993" w:type="dxa"/>
            <w:vAlign w:val="center"/>
          </w:tcPr>
          <w:p w14:paraId="270F729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1205423</w:t>
            </w:r>
          </w:p>
        </w:tc>
        <w:tc>
          <w:tcPr>
            <w:tcW w:w="708" w:type="dxa"/>
            <w:vAlign w:val="center"/>
          </w:tcPr>
          <w:p w14:paraId="16AB8EC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4E9046A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850" w:type="dxa"/>
            <w:vAlign w:val="center"/>
          </w:tcPr>
          <w:p w14:paraId="0FF4160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60878350" w14:textId="506D36F7"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21FE6A81" w14:textId="5F3A742B"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(-)-alpha-terpineol synthase</w:t>
            </w:r>
          </w:p>
        </w:tc>
        <w:tc>
          <w:tcPr>
            <w:tcW w:w="1423" w:type="dxa"/>
            <w:vAlign w:val="center"/>
          </w:tcPr>
          <w:p w14:paraId="3848ADC8" w14:textId="77777777" w:rsidR="00EC642F" w:rsidRPr="000106E1" w:rsidRDefault="00EC642F" w:rsidP="00EC642F">
            <w:pPr>
              <w:jc w:val="center"/>
              <w:rPr>
                <w:rFonts w:ascii="Times New Roman" w:eastAsia="Times New Roman" w:hAnsi="Times New Roman" w:cs="Times New Roman"/>
                <w:color w:val="000000"/>
                <w:sz w:val="16"/>
                <w:szCs w:val="16"/>
                <w:highlight w:val="cyan"/>
              </w:rPr>
            </w:pPr>
            <w:r w:rsidRPr="000106E1">
              <w:rPr>
                <w:rFonts w:ascii="Times New Roman" w:eastAsia="Times New Roman" w:hAnsi="Times New Roman" w:cs="Times New Roman"/>
                <w:color w:val="000000"/>
                <w:sz w:val="16"/>
                <w:szCs w:val="16"/>
                <w:highlight w:val="cyan"/>
              </w:rPr>
              <w:t>Not full length</w:t>
            </w:r>
          </w:p>
        </w:tc>
      </w:tr>
      <w:tr w:rsidR="0013655D" w14:paraId="1F4D7C8E" w14:textId="77777777" w:rsidTr="003A0630">
        <w:trPr>
          <w:jc w:val="center"/>
        </w:trPr>
        <w:tc>
          <w:tcPr>
            <w:tcW w:w="983" w:type="dxa"/>
            <w:vAlign w:val="center"/>
          </w:tcPr>
          <w:p w14:paraId="3EEE0C77"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Acc32633</w:t>
            </w:r>
          </w:p>
        </w:tc>
        <w:tc>
          <w:tcPr>
            <w:tcW w:w="1096" w:type="dxa"/>
            <w:vAlign w:val="center"/>
          </w:tcPr>
          <w:p w14:paraId="4D611735" w14:textId="77777777" w:rsidR="00EC642F" w:rsidRPr="00F04AEE" w:rsidRDefault="00EC642F" w:rsidP="00EC642F">
            <w:pP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AcTPS18-R5</w:t>
            </w:r>
          </w:p>
        </w:tc>
        <w:tc>
          <w:tcPr>
            <w:tcW w:w="893" w:type="dxa"/>
            <w:vAlign w:val="center"/>
          </w:tcPr>
          <w:p w14:paraId="20C42E4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709" w:type="dxa"/>
            <w:vAlign w:val="center"/>
          </w:tcPr>
          <w:p w14:paraId="212F8A4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3</w:t>
            </w:r>
          </w:p>
        </w:tc>
        <w:tc>
          <w:tcPr>
            <w:tcW w:w="709" w:type="dxa"/>
            <w:vAlign w:val="center"/>
          </w:tcPr>
          <w:p w14:paraId="37D943CD"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850" w:type="dxa"/>
            <w:vAlign w:val="center"/>
          </w:tcPr>
          <w:p w14:paraId="250AE02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282</w:t>
            </w:r>
          </w:p>
        </w:tc>
        <w:tc>
          <w:tcPr>
            <w:tcW w:w="992" w:type="dxa"/>
            <w:vAlign w:val="center"/>
          </w:tcPr>
          <w:p w14:paraId="2D46C38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1221425</w:t>
            </w:r>
          </w:p>
        </w:tc>
        <w:tc>
          <w:tcPr>
            <w:tcW w:w="993" w:type="dxa"/>
            <w:vAlign w:val="center"/>
          </w:tcPr>
          <w:p w14:paraId="0EC75607"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1223547</w:t>
            </w:r>
          </w:p>
        </w:tc>
        <w:tc>
          <w:tcPr>
            <w:tcW w:w="708" w:type="dxa"/>
            <w:vAlign w:val="center"/>
          </w:tcPr>
          <w:p w14:paraId="103C116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6B7555F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850" w:type="dxa"/>
            <w:vAlign w:val="center"/>
          </w:tcPr>
          <w:p w14:paraId="0F70D17C"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3B62CB8C" w14:textId="42D5D044"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2410" w:type="dxa"/>
            <w:vAlign w:val="center"/>
          </w:tcPr>
          <w:p w14:paraId="76213E36" w14:textId="49C59144"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myrcene synthase</w:t>
            </w:r>
          </w:p>
        </w:tc>
        <w:tc>
          <w:tcPr>
            <w:tcW w:w="1423" w:type="dxa"/>
            <w:vAlign w:val="center"/>
          </w:tcPr>
          <w:p w14:paraId="745C9859" w14:textId="77777777" w:rsidR="00EC642F" w:rsidRPr="000106E1" w:rsidRDefault="00EC642F" w:rsidP="00EC642F">
            <w:pPr>
              <w:jc w:val="center"/>
              <w:rPr>
                <w:rFonts w:ascii="Times New Roman" w:eastAsia="Times New Roman" w:hAnsi="Times New Roman" w:cs="Times New Roman"/>
                <w:color w:val="000000"/>
                <w:sz w:val="16"/>
                <w:szCs w:val="16"/>
                <w:highlight w:val="cyan"/>
              </w:rPr>
            </w:pPr>
            <w:r w:rsidRPr="000106E1">
              <w:rPr>
                <w:rFonts w:ascii="Times New Roman" w:eastAsia="Times New Roman" w:hAnsi="Times New Roman" w:cs="Times New Roman"/>
                <w:color w:val="000000"/>
                <w:sz w:val="16"/>
                <w:szCs w:val="16"/>
                <w:highlight w:val="cyan"/>
              </w:rPr>
              <w:t>Not full length</w:t>
            </w:r>
          </w:p>
        </w:tc>
      </w:tr>
      <w:tr w:rsidR="0013655D" w14:paraId="04DA5A47" w14:textId="77777777" w:rsidTr="003A0630">
        <w:trPr>
          <w:jc w:val="center"/>
        </w:trPr>
        <w:tc>
          <w:tcPr>
            <w:tcW w:w="983" w:type="dxa"/>
            <w:vAlign w:val="center"/>
          </w:tcPr>
          <w:p w14:paraId="7AB00E8D"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Acc32635</w:t>
            </w:r>
          </w:p>
        </w:tc>
        <w:tc>
          <w:tcPr>
            <w:tcW w:w="1096" w:type="dxa"/>
            <w:vAlign w:val="center"/>
          </w:tcPr>
          <w:p w14:paraId="4F2B358D" w14:textId="77777777" w:rsidR="00EC642F" w:rsidRPr="00F04AEE" w:rsidRDefault="00EC642F" w:rsidP="00EC642F">
            <w:pP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AcTPS19-R5</w:t>
            </w:r>
          </w:p>
        </w:tc>
        <w:tc>
          <w:tcPr>
            <w:tcW w:w="893" w:type="dxa"/>
            <w:vAlign w:val="center"/>
          </w:tcPr>
          <w:p w14:paraId="47B245A7"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709" w:type="dxa"/>
            <w:vAlign w:val="center"/>
          </w:tcPr>
          <w:p w14:paraId="1D26F2EF"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709" w:type="dxa"/>
            <w:vAlign w:val="center"/>
          </w:tcPr>
          <w:p w14:paraId="7A42777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850" w:type="dxa"/>
            <w:vAlign w:val="center"/>
          </w:tcPr>
          <w:p w14:paraId="62ED01DD"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559</w:t>
            </w:r>
          </w:p>
        </w:tc>
        <w:tc>
          <w:tcPr>
            <w:tcW w:w="992" w:type="dxa"/>
            <w:vAlign w:val="center"/>
          </w:tcPr>
          <w:p w14:paraId="396D76F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1252569</w:t>
            </w:r>
          </w:p>
        </w:tc>
        <w:tc>
          <w:tcPr>
            <w:tcW w:w="993" w:type="dxa"/>
            <w:vAlign w:val="center"/>
          </w:tcPr>
          <w:p w14:paraId="377AC3D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1257711</w:t>
            </w:r>
          </w:p>
        </w:tc>
        <w:tc>
          <w:tcPr>
            <w:tcW w:w="708" w:type="dxa"/>
            <w:vAlign w:val="center"/>
          </w:tcPr>
          <w:p w14:paraId="7BB7F993"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5BEE80E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850" w:type="dxa"/>
            <w:vAlign w:val="center"/>
          </w:tcPr>
          <w:p w14:paraId="67D2F09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02FDB8D2" w14:textId="08E27069"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22656558" w14:textId="58279EA3"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(-)-alpha-terpineol synthase</w:t>
            </w:r>
          </w:p>
        </w:tc>
        <w:tc>
          <w:tcPr>
            <w:tcW w:w="1423" w:type="dxa"/>
            <w:vAlign w:val="center"/>
          </w:tcPr>
          <w:p w14:paraId="26ED9E30" w14:textId="77777777" w:rsidR="00EC642F" w:rsidRPr="000106E1" w:rsidRDefault="00EC642F" w:rsidP="00EC642F">
            <w:pPr>
              <w:jc w:val="center"/>
              <w:rPr>
                <w:rFonts w:ascii="Times New Roman" w:eastAsia="Times New Roman" w:hAnsi="Times New Roman" w:cs="Times New Roman"/>
                <w:color w:val="000000"/>
                <w:sz w:val="16"/>
                <w:szCs w:val="16"/>
                <w:highlight w:val="cyan"/>
              </w:rPr>
            </w:pPr>
            <w:r w:rsidRPr="000106E1">
              <w:rPr>
                <w:rFonts w:ascii="Times New Roman" w:eastAsia="Times New Roman" w:hAnsi="Times New Roman" w:cs="Times New Roman"/>
                <w:color w:val="000000"/>
                <w:sz w:val="16"/>
                <w:szCs w:val="16"/>
                <w:highlight w:val="cyan"/>
              </w:rPr>
              <w:t>Not full length</w:t>
            </w:r>
          </w:p>
        </w:tc>
      </w:tr>
      <w:tr w:rsidR="0013655D" w14:paraId="5E9A0C5D" w14:textId="77777777" w:rsidTr="003A0630">
        <w:trPr>
          <w:jc w:val="center"/>
        </w:trPr>
        <w:tc>
          <w:tcPr>
            <w:tcW w:w="983" w:type="dxa"/>
            <w:vAlign w:val="center"/>
          </w:tcPr>
          <w:p w14:paraId="47C60A2B"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Acc32636</w:t>
            </w:r>
          </w:p>
        </w:tc>
        <w:tc>
          <w:tcPr>
            <w:tcW w:w="1096" w:type="dxa"/>
            <w:vAlign w:val="center"/>
          </w:tcPr>
          <w:p w14:paraId="1380EC30" w14:textId="77777777" w:rsidR="00EC642F" w:rsidRPr="00F04AEE" w:rsidRDefault="00EC642F" w:rsidP="00EC642F">
            <w:pP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AcTPS20-R5</w:t>
            </w:r>
          </w:p>
        </w:tc>
        <w:tc>
          <w:tcPr>
            <w:tcW w:w="893" w:type="dxa"/>
            <w:vAlign w:val="center"/>
          </w:tcPr>
          <w:p w14:paraId="53F1BBBD"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709" w:type="dxa"/>
            <w:vAlign w:val="center"/>
          </w:tcPr>
          <w:p w14:paraId="7BBC1461"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709" w:type="dxa"/>
            <w:vAlign w:val="center"/>
          </w:tcPr>
          <w:p w14:paraId="7966BB74"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850" w:type="dxa"/>
            <w:vAlign w:val="center"/>
          </w:tcPr>
          <w:p w14:paraId="753258D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608</w:t>
            </w:r>
          </w:p>
        </w:tc>
        <w:tc>
          <w:tcPr>
            <w:tcW w:w="992" w:type="dxa"/>
            <w:vAlign w:val="center"/>
          </w:tcPr>
          <w:p w14:paraId="2786E1C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1279500</w:t>
            </w:r>
          </w:p>
        </w:tc>
        <w:tc>
          <w:tcPr>
            <w:tcW w:w="993" w:type="dxa"/>
            <w:vAlign w:val="center"/>
          </w:tcPr>
          <w:p w14:paraId="7C909FFA"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1286365</w:t>
            </w:r>
          </w:p>
        </w:tc>
        <w:tc>
          <w:tcPr>
            <w:tcW w:w="708" w:type="dxa"/>
            <w:vAlign w:val="center"/>
          </w:tcPr>
          <w:p w14:paraId="5356305B"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2C89FAB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850" w:type="dxa"/>
            <w:vAlign w:val="center"/>
          </w:tcPr>
          <w:p w14:paraId="4462ED6E"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7C65B3B3" w14:textId="71FF235D"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223B7758" w14:textId="5AA80F74"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(-)-alpha-terpineol synthase</w:t>
            </w:r>
          </w:p>
        </w:tc>
        <w:tc>
          <w:tcPr>
            <w:tcW w:w="1423" w:type="dxa"/>
            <w:vAlign w:val="center"/>
          </w:tcPr>
          <w:p w14:paraId="5E5E3166"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44A6FCDC" w14:textId="77777777" w:rsidTr="003A0630">
        <w:trPr>
          <w:jc w:val="center"/>
        </w:trPr>
        <w:tc>
          <w:tcPr>
            <w:tcW w:w="983" w:type="dxa"/>
            <w:vAlign w:val="center"/>
          </w:tcPr>
          <w:p w14:paraId="56D944B8"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Acc33493</w:t>
            </w:r>
          </w:p>
        </w:tc>
        <w:tc>
          <w:tcPr>
            <w:tcW w:w="1096" w:type="dxa"/>
            <w:vAlign w:val="center"/>
          </w:tcPr>
          <w:p w14:paraId="682E2720" w14:textId="77777777" w:rsidR="00EC642F" w:rsidRPr="00F04AEE" w:rsidRDefault="00EC642F" w:rsidP="00EC642F">
            <w:pP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AcTPS21-R5</w:t>
            </w:r>
          </w:p>
        </w:tc>
        <w:tc>
          <w:tcPr>
            <w:tcW w:w="893" w:type="dxa"/>
            <w:vAlign w:val="center"/>
          </w:tcPr>
          <w:p w14:paraId="4D9FE020" w14:textId="77777777" w:rsidR="00EC642F" w:rsidRPr="00F04AEE" w:rsidRDefault="00EC642F" w:rsidP="00EC642F">
            <w:pPr>
              <w:jc w:val="center"/>
              <w:rPr>
                <w:rFonts w:ascii="Times New Roman" w:eastAsia="Times New Roman" w:hAnsi="Times New Roman" w:cs="Times New Roman"/>
                <w:color w:val="000000"/>
                <w:sz w:val="16"/>
                <w:szCs w:val="16"/>
              </w:rPr>
            </w:pPr>
            <w:r w:rsidRPr="00660AE7">
              <w:rPr>
                <w:rFonts w:ascii="Times New Roman" w:hAnsi="Times New Roman" w:cs="Times New Roman"/>
                <w:sz w:val="16"/>
                <w:szCs w:val="16"/>
              </w:rPr>
              <w:t>e/f</w:t>
            </w:r>
          </w:p>
        </w:tc>
        <w:tc>
          <w:tcPr>
            <w:tcW w:w="709" w:type="dxa"/>
            <w:vAlign w:val="center"/>
          </w:tcPr>
          <w:p w14:paraId="0965FBE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14</w:t>
            </w:r>
          </w:p>
        </w:tc>
        <w:tc>
          <w:tcPr>
            <w:tcW w:w="709" w:type="dxa"/>
            <w:vAlign w:val="center"/>
          </w:tcPr>
          <w:p w14:paraId="287C887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24</w:t>
            </w:r>
          </w:p>
        </w:tc>
        <w:tc>
          <w:tcPr>
            <w:tcW w:w="850" w:type="dxa"/>
            <w:vAlign w:val="center"/>
          </w:tcPr>
          <w:p w14:paraId="4C8BC04D"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793</w:t>
            </w:r>
          </w:p>
        </w:tc>
        <w:tc>
          <w:tcPr>
            <w:tcW w:w="992" w:type="dxa"/>
            <w:vAlign w:val="center"/>
          </w:tcPr>
          <w:p w14:paraId="285D34F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2121094</w:t>
            </w:r>
          </w:p>
        </w:tc>
        <w:tc>
          <w:tcPr>
            <w:tcW w:w="993" w:type="dxa"/>
            <w:vAlign w:val="center"/>
          </w:tcPr>
          <w:p w14:paraId="1AC5F69F"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2128487</w:t>
            </w:r>
          </w:p>
        </w:tc>
        <w:tc>
          <w:tcPr>
            <w:tcW w:w="708" w:type="dxa"/>
            <w:vAlign w:val="center"/>
          </w:tcPr>
          <w:p w14:paraId="3792F426"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F</w:t>
            </w:r>
          </w:p>
        </w:tc>
        <w:tc>
          <w:tcPr>
            <w:tcW w:w="851" w:type="dxa"/>
            <w:vAlign w:val="center"/>
          </w:tcPr>
          <w:p w14:paraId="1BAD2D19"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5DA7E302"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134" w:type="dxa"/>
            <w:vAlign w:val="center"/>
          </w:tcPr>
          <w:p w14:paraId="2EE5C65C" w14:textId="63FCA1F7"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0CBCB625" w14:textId="64ABD3B5"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ent-kaur-16-ene synthase</w:t>
            </w:r>
          </w:p>
        </w:tc>
        <w:tc>
          <w:tcPr>
            <w:tcW w:w="1423" w:type="dxa"/>
            <w:vAlign w:val="center"/>
          </w:tcPr>
          <w:p w14:paraId="3EA46AEE"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Full length</w:t>
            </w:r>
          </w:p>
        </w:tc>
      </w:tr>
      <w:tr w:rsidR="0013655D" w14:paraId="672E3D62" w14:textId="77777777" w:rsidTr="003A0630">
        <w:trPr>
          <w:jc w:val="center"/>
        </w:trPr>
        <w:tc>
          <w:tcPr>
            <w:tcW w:w="983" w:type="dxa"/>
            <w:vAlign w:val="center"/>
          </w:tcPr>
          <w:p w14:paraId="553F59F0" w14:textId="77777777" w:rsidR="00EC642F" w:rsidRPr="00257C35" w:rsidRDefault="00EC642F" w:rsidP="00EC642F">
            <w:pPr>
              <w:jc w:val="center"/>
              <w:rPr>
                <w:rFonts w:ascii="Times New Roman" w:eastAsia="Times New Roman" w:hAnsi="Times New Roman" w:cs="Times New Roman"/>
                <w:color w:val="000000"/>
                <w:sz w:val="16"/>
                <w:szCs w:val="16"/>
              </w:rPr>
            </w:pPr>
            <w:r w:rsidRPr="00257C35">
              <w:rPr>
                <w:rFonts w:ascii="Times New Roman" w:eastAsia="Times New Roman" w:hAnsi="Times New Roman" w:cs="Times New Roman"/>
                <w:color w:val="000000"/>
                <w:sz w:val="16"/>
                <w:szCs w:val="16"/>
              </w:rPr>
              <w:t>Acc33737</w:t>
            </w:r>
          </w:p>
        </w:tc>
        <w:tc>
          <w:tcPr>
            <w:tcW w:w="1096" w:type="dxa"/>
            <w:vAlign w:val="center"/>
          </w:tcPr>
          <w:p w14:paraId="7A6A3A1B" w14:textId="77777777" w:rsidR="00EC642F" w:rsidRPr="00F04AEE" w:rsidRDefault="00EC642F" w:rsidP="00EC642F">
            <w:pP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AcTPS22-R5</w:t>
            </w:r>
          </w:p>
        </w:tc>
        <w:tc>
          <w:tcPr>
            <w:tcW w:w="893" w:type="dxa"/>
            <w:vAlign w:val="center"/>
          </w:tcPr>
          <w:p w14:paraId="5844098E"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unknown</w:t>
            </w:r>
          </w:p>
        </w:tc>
        <w:tc>
          <w:tcPr>
            <w:tcW w:w="709" w:type="dxa"/>
            <w:vAlign w:val="center"/>
          </w:tcPr>
          <w:p w14:paraId="452F6E38"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w:t>
            </w:r>
          </w:p>
        </w:tc>
        <w:tc>
          <w:tcPr>
            <w:tcW w:w="709" w:type="dxa"/>
            <w:vAlign w:val="center"/>
          </w:tcPr>
          <w:p w14:paraId="47A427D2" w14:textId="77777777" w:rsidR="00EC642F" w:rsidRPr="00F04AEE" w:rsidRDefault="00EC642F" w:rsidP="00EC642F">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w:t>
            </w:r>
          </w:p>
        </w:tc>
        <w:tc>
          <w:tcPr>
            <w:tcW w:w="850" w:type="dxa"/>
            <w:vAlign w:val="center"/>
          </w:tcPr>
          <w:p w14:paraId="7F98761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159</w:t>
            </w:r>
          </w:p>
        </w:tc>
        <w:tc>
          <w:tcPr>
            <w:tcW w:w="992" w:type="dxa"/>
            <w:vAlign w:val="center"/>
          </w:tcPr>
          <w:p w14:paraId="16F6F8D2"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1193355</w:t>
            </w:r>
          </w:p>
        </w:tc>
        <w:tc>
          <w:tcPr>
            <w:tcW w:w="993" w:type="dxa"/>
            <w:vAlign w:val="center"/>
          </w:tcPr>
          <w:p w14:paraId="1BB44710"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1286057</w:t>
            </w:r>
          </w:p>
        </w:tc>
        <w:tc>
          <w:tcPr>
            <w:tcW w:w="708" w:type="dxa"/>
            <w:vAlign w:val="center"/>
          </w:tcPr>
          <w:p w14:paraId="6E17022F"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R</w:t>
            </w:r>
          </w:p>
        </w:tc>
        <w:tc>
          <w:tcPr>
            <w:tcW w:w="851" w:type="dxa"/>
            <w:vAlign w:val="center"/>
          </w:tcPr>
          <w:p w14:paraId="03BBA8F5"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850" w:type="dxa"/>
            <w:vAlign w:val="center"/>
          </w:tcPr>
          <w:p w14:paraId="514D776D" w14:textId="77777777"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1134" w:type="dxa"/>
            <w:vAlign w:val="center"/>
          </w:tcPr>
          <w:p w14:paraId="13B8551D" w14:textId="6DDE723F" w:rsidR="00EC642F" w:rsidRPr="00F04AEE" w:rsidRDefault="00EC642F" w:rsidP="006A08C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2410" w:type="dxa"/>
            <w:vAlign w:val="center"/>
          </w:tcPr>
          <w:p w14:paraId="23EB61D2" w14:textId="3FF777B6" w:rsidR="00EC642F" w:rsidRPr="00F04AEE" w:rsidRDefault="00EC642F" w:rsidP="00EC642F">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(-)-alpha-terpineol synthase</w:t>
            </w:r>
          </w:p>
        </w:tc>
        <w:tc>
          <w:tcPr>
            <w:tcW w:w="1423" w:type="dxa"/>
            <w:vAlign w:val="center"/>
          </w:tcPr>
          <w:p w14:paraId="18148B3C" w14:textId="77777777" w:rsidR="00EC642F" w:rsidRPr="00F04AEE" w:rsidRDefault="00EC642F" w:rsidP="00EC642F">
            <w:pPr>
              <w:jc w:val="center"/>
              <w:rPr>
                <w:rFonts w:ascii="Times New Roman" w:eastAsia="Times New Roman" w:hAnsi="Times New Roman" w:cs="Times New Roman"/>
                <w:color w:val="000000"/>
                <w:sz w:val="16"/>
                <w:szCs w:val="16"/>
              </w:rPr>
            </w:pPr>
            <w:r w:rsidRPr="00FD3A55">
              <w:rPr>
                <w:rFonts w:ascii="Times New Roman" w:eastAsia="Times New Roman" w:hAnsi="Times New Roman" w:cs="Times New Roman"/>
                <w:color w:val="000000"/>
                <w:sz w:val="16"/>
                <w:szCs w:val="16"/>
                <w:highlight w:val="yellow"/>
              </w:rPr>
              <w:t>Not full length</w:t>
            </w:r>
          </w:p>
        </w:tc>
      </w:tr>
    </w:tbl>
    <w:p w14:paraId="73F5C877" w14:textId="77777777" w:rsidR="00BE6146" w:rsidRDefault="00BE6146" w:rsidP="00BE6146">
      <w:pPr>
        <w:rPr>
          <w:rFonts w:ascii="Times New Roman" w:hAnsi="Times New Roman" w:cs="Times New Roman"/>
          <w:sz w:val="16"/>
          <w:szCs w:val="16"/>
        </w:rPr>
      </w:pPr>
    </w:p>
    <w:p w14:paraId="371884B4" w14:textId="33206718" w:rsidR="00BE6146" w:rsidRDefault="00BE6146" w:rsidP="00BA6AFF">
      <w:pPr>
        <w:spacing w:after="0" w:line="360" w:lineRule="auto"/>
        <w:ind w:left="-567"/>
        <w:jc w:val="both"/>
        <w:rPr>
          <w:rFonts w:ascii="Times New Roman" w:hAnsi="Times New Roman" w:cs="Times New Roman"/>
          <w:sz w:val="24"/>
          <w:szCs w:val="24"/>
        </w:rPr>
      </w:pPr>
      <w:r w:rsidRPr="00257C35">
        <w:rPr>
          <w:rFonts w:ascii="Times New Roman" w:hAnsi="Times New Roman" w:cs="Times New Roman"/>
          <w:b/>
          <w:sz w:val="24"/>
          <w:szCs w:val="24"/>
        </w:rPr>
        <w:t>Table S2A</w:t>
      </w:r>
      <w:r>
        <w:rPr>
          <w:rFonts w:ascii="Times New Roman" w:hAnsi="Times New Roman" w:cs="Times New Roman"/>
          <w:b/>
          <w:sz w:val="24"/>
          <w:szCs w:val="24"/>
        </w:rPr>
        <w:t>.</w:t>
      </w:r>
      <w:r w:rsidRPr="00257C35">
        <w:rPr>
          <w:rFonts w:ascii="Times New Roman" w:hAnsi="Times New Roman" w:cs="Times New Roman"/>
          <w:b/>
          <w:sz w:val="24"/>
          <w:szCs w:val="24"/>
        </w:rPr>
        <w:t xml:space="preserve"> </w:t>
      </w:r>
      <w:r w:rsidRPr="00257C35">
        <w:rPr>
          <w:rFonts w:ascii="Times New Roman" w:hAnsi="Times New Roman" w:cs="Times New Roman"/>
          <w:sz w:val="24"/>
          <w:szCs w:val="24"/>
        </w:rPr>
        <w:t xml:space="preserve">Features of the </w:t>
      </w:r>
      <w:r>
        <w:rPr>
          <w:rFonts w:ascii="Times New Roman" w:hAnsi="Times New Roman" w:cs="Times New Roman"/>
          <w:sz w:val="24"/>
          <w:szCs w:val="24"/>
        </w:rPr>
        <w:t>t</w:t>
      </w:r>
      <w:r w:rsidRPr="00257C35">
        <w:rPr>
          <w:rFonts w:ascii="Times New Roman" w:hAnsi="Times New Roman" w:cs="Times New Roman"/>
          <w:sz w:val="24"/>
          <w:szCs w:val="24"/>
        </w:rPr>
        <w:t xml:space="preserve">wenty-two </w:t>
      </w:r>
      <w:r>
        <w:rPr>
          <w:rFonts w:ascii="Times New Roman" w:hAnsi="Times New Roman" w:cs="Times New Roman"/>
          <w:sz w:val="24"/>
          <w:szCs w:val="24"/>
        </w:rPr>
        <w:t>Ac</w:t>
      </w:r>
      <w:r w:rsidRPr="00257C35">
        <w:rPr>
          <w:rFonts w:ascii="Times New Roman" w:hAnsi="Times New Roman" w:cs="Times New Roman"/>
          <w:sz w:val="24"/>
          <w:szCs w:val="24"/>
        </w:rPr>
        <w:t xml:space="preserve">TPS gene models </w:t>
      </w:r>
      <w:r>
        <w:rPr>
          <w:rFonts w:ascii="Times New Roman" w:hAnsi="Times New Roman" w:cs="Times New Roman"/>
          <w:sz w:val="24"/>
          <w:szCs w:val="24"/>
        </w:rPr>
        <w:t>identified</w:t>
      </w:r>
      <w:r w:rsidRPr="00257C35">
        <w:rPr>
          <w:rFonts w:ascii="Times New Roman" w:hAnsi="Times New Roman" w:cs="Times New Roman"/>
          <w:sz w:val="24"/>
          <w:szCs w:val="24"/>
        </w:rPr>
        <w:t xml:space="preserve"> in the </w:t>
      </w:r>
      <w:r>
        <w:rPr>
          <w:rFonts w:ascii="Times New Roman" w:hAnsi="Times New Roman" w:cs="Times New Roman"/>
          <w:sz w:val="24"/>
          <w:szCs w:val="24"/>
        </w:rPr>
        <w:t>Red5</w:t>
      </w:r>
      <w:r w:rsidRPr="00257C35">
        <w:rPr>
          <w:rFonts w:ascii="Times New Roman" w:hAnsi="Times New Roman" w:cs="Times New Roman"/>
          <w:sz w:val="24"/>
          <w:szCs w:val="24"/>
        </w:rPr>
        <w:t xml:space="preserve"> genome</w:t>
      </w:r>
      <w:r>
        <w:rPr>
          <w:rFonts w:ascii="Times New Roman" w:hAnsi="Times New Roman" w:cs="Times New Roman"/>
          <w:sz w:val="24"/>
          <w:szCs w:val="24"/>
        </w:rPr>
        <w:t>.</w:t>
      </w:r>
    </w:p>
    <w:p w14:paraId="42A7B074" w14:textId="7F6E7D86" w:rsidR="00BE6146" w:rsidRPr="002C7E7A" w:rsidRDefault="00BE6146" w:rsidP="00BA6AFF">
      <w:pPr>
        <w:spacing w:after="0" w:line="360" w:lineRule="auto"/>
        <w:ind w:left="-567"/>
        <w:jc w:val="both"/>
        <w:rPr>
          <w:rFonts w:ascii="Times New Roman" w:eastAsia="Times New Roman" w:hAnsi="Times New Roman" w:cs="Times New Roman"/>
          <w:color w:val="000000"/>
          <w:sz w:val="24"/>
          <w:szCs w:val="24"/>
        </w:rPr>
      </w:pPr>
      <w:r w:rsidRPr="00257C35">
        <w:rPr>
          <w:rFonts w:ascii="Times New Roman" w:eastAsia="Times New Roman" w:hAnsi="Times New Roman" w:cs="Times New Roman"/>
          <w:b/>
          <w:color w:val="000000"/>
          <w:sz w:val="24"/>
          <w:szCs w:val="24"/>
        </w:rPr>
        <w:t>Red5 Gene model</w:t>
      </w:r>
      <w:r w:rsidRPr="00257C35">
        <w:rPr>
          <w:rFonts w:ascii="Times New Roman" w:eastAsia="Times New Roman" w:hAnsi="Times New Roman" w:cs="Times New Roman"/>
          <w:color w:val="000000"/>
          <w:sz w:val="24"/>
          <w:szCs w:val="24"/>
        </w:rPr>
        <w:t xml:space="preserve">: The official IASMA (Instituto </w:t>
      </w:r>
      <w:proofErr w:type="spellStart"/>
      <w:r w:rsidRPr="00257C35">
        <w:rPr>
          <w:rFonts w:ascii="Times New Roman" w:eastAsia="Times New Roman" w:hAnsi="Times New Roman" w:cs="Times New Roman"/>
          <w:color w:val="000000"/>
          <w:sz w:val="24"/>
          <w:szCs w:val="24"/>
        </w:rPr>
        <w:t>Agrario</w:t>
      </w:r>
      <w:proofErr w:type="spellEnd"/>
      <w:r w:rsidRPr="00257C35">
        <w:rPr>
          <w:rFonts w:ascii="Times New Roman" w:eastAsia="Times New Roman" w:hAnsi="Times New Roman" w:cs="Times New Roman"/>
          <w:color w:val="000000"/>
          <w:sz w:val="24"/>
          <w:szCs w:val="24"/>
        </w:rPr>
        <w:t xml:space="preserve"> San Michele </w:t>
      </w:r>
      <w:proofErr w:type="spellStart"/>
      <w:r w:rsidRPr="00257C35">
        <w:rPr>
          <w:rFonts w:ascii="Times New Roman" w:eastAsia="Times New Roman" w:hAnsi="Times New Roman" w:cs="Times New Roman"/>
          <w:color w:val="000000"/>
          <w:sz w:val="24"/>
          <w:szCs w:val="24"/>
        </w:rPr>
        <w:t>all'Adige</w:t>
      </w:r>
      <w:proofErr w:type="spellEnd"/>
      <w:r w:rsidRPr="00257C35">
        <w:rPr>
          <w:rFonts w:ascii="Times New Roman" w:eastAsia="Times New Roman" w:hAnsi="Times New Roman" w:cs="Times New Roman"/>
          <w:color w:val="000000"/>
          <w:sz w:val="24"/>
          <w:szCs w:val="24"/>
        </w:rPr>
        <w:t xml:space="preserve">) ‘gene model 1’ ID </w:t>
      </w:r>
      <w:r>
        <w:rPr>
          <w:rFonts w:ascii="Times New Roman" w:eastAsia="Times New Roman" w:hAnsi="Times New Roman" w:cs="Times New Roman"/>
          <w:color w:val="000000"/>
          <w:sz w:val="24"/>
          <w:szCs w:val="24"/>
        </w:rPr>
        <w:t>in</w:t>
      </w:r>
      <w:r w:rsidRPr="00257C35">
        <w:rPr>
          <w:rFonts w:ascii="Times New Roman" w:eastAsia="Times New Roman" w:hAnsi="Times New Roman" w:cs="Times New Roman"/>
          <w:color w:val="000000"/>
          <w:sz w:val="24"/>
          <w:szCs w:val="24"/>
        </w:rPr>
        <w:t xml:space="preserve"> the Red5 kiwifruit genome </w:t>
      </w:r>
      <w:r w:rsidR="00FF258D">
        <w:rPr>
          <w:rFonts w:ascii="Times New Roman" w:eastAsia="Times New Roman" w:hAnsi="Times New Roman" w:cs="Times New Roman"/>
          <w:color w:val="000000"/>
          <w:sz w:val="24"/>
          <w:szCs w:val="24"/>
        </w:rPr>
        <w:t>(</w:t>
      </w:r>
      <w:r w:rsidR="00FF258D" w:rsidRPr="00FF258D">
        <w:rPr>
          <w:rFonts w:ascii="Times New Roman" w:hAnsi="Times New Roman" w:cs="Times New Roman"/>
          <w:sz w:val="24"/>
          <w:szCs w:val="24"/>
        </w:rPr>
        <w:t>http://plants.ensembl.org/Actinidia_chinensis/Info/Index</w:t>
      </w:r>
      <w:r w:rsidR="00FF258D">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b/>
          <w:color w:val="000000"/>
          <w:sz w:val="24"/>
          <w:szCs w:val="24"/>
        </w:rPr>
        <w:t>Classification</w:t>
      </w:r>
      <w:r w:rsidRPr="00257C35">
        <w:rPr>
          <w:rFonts w:ascii="Times New Roman" w:eastAsia="Times New Roman" w:hAnsi="Times New Roman" w:cs="Times New Roman"/>
          <w:color w:val="000000"/>
          <w:sz w:val="24"/>
          <w:szCs w:val="24"/>
        </w:rPr>
        <w:t>: AcTPS-R5 nomenclature for the twenty-two terpene synthase (TPS) gene models identified in the Red5 genome.</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b/>
          <w:color w:val="000000"/>
          <w:sz w:val="24"/>
          <w:szCs w:val="24"/>
        </w:rPr>
        <w:t>T</w:t>
      </w:r>
      <w:r>
        <w:rPr>
          <w:rFonts w:ascii="Times New Roman" w:eastAsia="Times New Roman" w:hAnsi="Times New Roman" w:cs="Times New Roman"/>
          <w:b/>
          <w:color w:val="000000"/>
          <w:sz w:val="24"/>
          <w:szCs w:val="24"/>
        </w:rPr>
        <w:t xml:space="preserve">PS </w:t>
      </w:r>
      <w:r w:rsidRPr="00257C35">
        <w:rPr>
          <w:rFonts w:ascii="Times New Roman" w:eastAsia="Times New Roman" w:hAnsi="Times New Roman" w:cs="Times New Roman"/>
          <w:b/>
          <w:color w:val="000000"/>
          <w:sz w:val="24"/>
          <w:szCs w:val="24"/>
        </w:rPr>
        <w:t>clade</w:t>
      </w:r>
      <w:r w:rsidRPr="00257C35">
        <w:rPr>
          <w:rFonts w:ascii="Times New Roman" w:eastAsia="Times New Roman" w:hAnsi="Times New Roman" w:cs="Times New Roman"/>
          <w:color w:val="000000"/>
          <w:sz w:val="24"/>
          <w:szCs w:val="24"/>
        </w:rPr>
        <w:t>: classification of the TPS gene models (TPS-a to TPS-h) according to phylo</w:t>
      </w:r>
      <w:r>
        <w:rPr>
          <w:rFonts w:ascii="Times New Roman" w:eastAsia="Times New Roman" w:hAnsi="Times New Roman" w:cs="Times New Roman"/>
          <w:color w:val="000000"/>
          <w:sz w:val="24"/>
          <w:szCs w:val="24"/>
        </w:rPr>
        <w:t xml:space="preserve">genetic and functional studies (Chen </w:t>
      </w:r>
      <w:r w:rsidRPr="00FD3A55">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xml:space="preserve">., 2011). </w:t>
      </w:r>
      <w:r w:rsidRPr="00257C35">
        <w:rPr>
          <w:rFonts w:ascii="Times New Roman" w:eastAsia="Times New Roman" w:hAnsi="Times New Roman" w:cs="Times New Roman"/>
          <w:b/>
          <w:color w:val="000000"/>
          <w:sz w:val="24"/>
          <w:szCs w:val="24"/>
        </w:rPr>
        <w:t>Exons</w:t>
      </w:r>
      <w:r w:rsidRPr="00257C35">
        <w:rPr>
          <w:rFonts w:ascii="Times New Roman" w:eastAsia="Times New Roman" w:hAnsi="Times New Roman" w:cs="Times New Roman"/>
          <w:color w:val="000000"/>
          <w:sz w:val="24"/>
          <w:szCs w:val="24"/>
        </w:rPr>
        <w:t>: number of annotated exons for TPS g</w:t>
      </w:r>
      <w:r>
        <w:rPr>
          <w:rFonts w:ascii="Times New Roman" w:eastAsia="Times New Roman" w:hAnsi="Times New Roman" w:cs="Times New Roman"/>
          <w:color w:val="000000"/>
          <w:sz w:val="24"/>
          <w:szCs w:val="24"/>
        </w:rPr>
        <w:t xml:space="preserve">ene model (IASMA gene model 1). </w:t>
      </w:r>
      <w:proofErr w:type="spellStart"/>
      <w:r w:rsidRPr="00257C35">
        <w:rPr>
          <w:rFonts w:ascii="Times New Roman" w:eastAsia="Times New Roman" w:hAnsi="Times New Roman" w:cs="Times New Roman"/>
          <w:b/>
          <w:color w:val="000000"/>
          <w:sz w:val="24"/>
          <w:szCs w:val="24"/>
        </w:rPr>
        <w:t>Chrom</w:t>
      </w:r>
      <w:proofErr w:type="spellEnd"/>
      <w:r w:rsidRPr="00257C35">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Chromosomal l</w:t>
      </w:r>
      <w:r w:rsidRPr="00BD16D4">
        <w:rPr>
          <w:rFonts w:ascii="Times New Roman" w:hAnsi="Times New Roman" w:cs="Times New Roman"/>
          <w:sz w:val="24"/>
          <w:szCs w:val="24"/>
        </w:rPr>
        <w:t>ocation</w:t>
      </w:r>
      <w:r>
        <w:rPr>
          <w:rFonts w:ascii="Times New Roman" w:hAnsi="Times New Roman" w:cs="Times New Roman"/>
          <w:sz w:val="24"/>
          <w:szCs w:val="24"/>
        </w:rPr>
        <w:t xml:space="preserve"> in</w:t>
      </w:r>
      <w:r w:rsidRPr="00BD16D4">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BD16D4">
        <w:rPr>
          <w:rFonts w:ascii="Times New Roman" w:hAnsi="Times New Roman" w:cs="Times New Roman"/>
          <w:sz w:val="24"/>
          <w:szCs w:val="24"/>
        </w:rPr>
        <w:t>Red5</w:t>
      </w:r>
      <w:r>
        <w:rPr>
          <w:rFonts w:ascii="Times New Roman" w:hAnsi="Times New Roman" w:cs="Times New Roman"/>
          <w:sz w:val="24"/>
          <w:szCs w:val="24"/>
        </w:rPr>
        <w:t xml:space="preserve"> genome</w:t>
      </w:r>
      <w:r w:rsidRPr="00BD16D4">
        <w:rPr>
          <w:rFonts w:ascii="Times New Roman" w:hAnsi="Times New Roman" w:cs="Times New Roman"/>
          <w:sz w:val="24"/>
          <w:szCs w:val="24"/>
        </w:rPr>
        <w:t>.</w:t>
      </w:r>
      <w:r>
        <w:rPr>
          <w:rFonts w:ascii="Times New Roman" w:hAnsi="Times New Roman" w:cs="Times New Roman"/>
          <w:sz w:val="24"/>
          <w:szCs w:val="24"/>
        </w:rPr>
        <w:t xml:space="preserve"> n/a, not assigned to a chromosome.</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b/>
          <w:color w:val="000000"/>
          <w:sz w:val="24"/>
          <w:szCs w:val="24"/>
        </w:rPr>
        <w:t>Protein length</w:t>
      </w:r>
      <w:r w:rsidRPr="00257C35">
        <w:rPr>
          <w:rFonts w:ascii="Times New Roman" w:eastAsia="Times New Roman" w:hAnsi="Times New Roman" w:cs="Times New Roman"/>
          <w:color w:val="000000"/>
          <w:sz w:val="24"/>
          <w:szCs w:val="24"/>
        </w:rPr>
        <w:t>: Predicted amino acid number</w:t>
      </w:r>
      <w:r>
        <w:rPr>
          <w:rFonts w:ascii="Times New Roman" w:eastAsia="Times New Roman" w:hAnsi="Times New Roman" w:cs="Times New Roman"/>
          <w:color w:val="000000"/>
          <w:sz w:val="24"/>
          <w:szCs w:val="24"/>
        </w:rPr>
        <w:t xml:space="preserve"> of the TPS open reading frame. </w:t>
      </w:r>
      <w:r w:rsidRPr="00257C35">
        <w:rPr>
          <w:rFonts w:ascii="Times New Roman" w:eastAsia="Times New Roman" w:hAnsi="Times New Roman" w:cs="Times New Roman"/>
          <w:b/>
          <w:color w:val="000000"/>
          <w:sz w:val="24"/>
          <w:szCs w:val="24"/>
        </w:rPr>
        <w:t>Start</w:t>
      </w:r>
      <w:r w:rsidRPr="00257C35">
        <w:rPr>
          <w:rFonts w:ascii="Times New Roman" w:eastAsia="Times New Roman" w:hAnsi="Times New Roman" w:cs="Times New Roman"/>
          <w:color w:val="000000"/>
          <w:sz w:val="24"/>
          <w:szCs w:val="24"/>
        </w:rPr>
        <w:t>: First position of the TPS cod</w:t>
      </w:r>
      <w:r>
        <w:rPr>
          <w:rFonts w:ascii="Times New Roman" w:eastAsia="Times New Roman" w:hAnsi="Times New Roman" w:cs="Times New Roman"/>
          <w:color w:val="000000"/>
          <w:sz w:val="24"/>
          <w:szCs w:val="24"/>
        </w:rPr>
        <w:t xml:space="preserve">ing sequence in the chromosome. </w:t>
      </w:r>
      <w:r w:rsidRPr="00257C35">
        <w:rPr>
          <w:rFonts w:ascii="Times New Roman" w:eastAsia="Times New Roman" w:hAnsi="Times New Roman" w:cs="Times New Roman"/>
          <w:b/>
          <w:color w:val="000000"/>
          <w:sz w:val="24"/>
          <w:szCs w:val="24"/>
        </w:rPr>
        <w:t>Stop</w:t>
      </w:r>
      <w:r w:rsidRPr="00257C35">
        <w:rPr>
          <w:rFonts w:ascii="Times New Roman" w:eastAsia="Times New Roman" w:hAnsi="Times New Roman" w:cs="Times New Roman"/>
          <w:color w:val="000000"/>
          <w:sz w:val="24"/>
          <w:szCs w:val="24"/>
        </w:rPr>
        <w:t>: Last position of the TPS cod</w:t>
      </w:r>
      <w:r>
        <w:rPr>
          <w:rFonts w:ascii="Times New Roman" w:eastAsia="Times New Roman" w:hAnsi="Times New Roman" w:cs="Times New Roman"/>
          <w:color w:val="000000"/>
          <w:sz w:val="24"/>
          <w:szCs w:val="24"/>
        </w:rPr>
        <w:t xml:space="preserve">ing sequence in the chromosome. </w:t>
      </w:r>
      <w:r w:rsidRPr="00257C35">
        <w:rPr>
          <w:rFonts w:ascii="Times New Roman" w:eastAsia="Times New Roman" w:hAnsi="Times New Roman" w:cs="Times New Roman"/>
          <w:b/>
          <w:color w:val="000000"/>
          <w:sz w:val="24"/>
          <w:szCs w:val="24"/>
        </w:rPr>
        <w:t>Strand</w:t>
      </w:r>
      <w:r w:rsidRPr="00257C35">
        <w:rPr>
          <w:rFonts w:ascii="Times New Roman" w:eastAsia="Times New Roman" w:hAnsi="Times New Roman" w:cs="Times New Roman"/>
          <w:color w:val="000000"/>
          <w:sz w:val="24"/>
          <w:szCs w:val="24"/>
        </w:rPr>
        <w:t>: ‘F’ forward (+) strand and ‘R’ reverse (-) strand relative to the chromosome annotation</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b/>
          <w:color w:val="000000"/>
          <w:sz w:val="24"/>
          <w:szCs w:val="24"/>
        </w:rPr>
        <w:t>RRX8W</w:t>
      </w:r>
      <w:r w:rsidRPr="00257C35">
        <w:rPr>
          <w:rFonts w:ascii="Times New Roman" w:eastAsia="Times New Roman" w:hAnsi="Times New Roman" w:cs="Times New Roman"/>
          <w:color w:val="000000"/>
          <w:sz w:val="24"/>
          <w:szCs w:val="24"/>
        </w:rPr>
        <w:t>: ‘Yes’ means exact motif is present in the predicted position (end of exon 1) of TPS gene model. ‘No’ means that the corresponding part of the gene is absent (probable pseudogene) or that the motif is absent from this class.</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b/>
          <w:color w:val="000000"/>
          <w:sz w:val="24"/>
          <w:szCs w:val="24"/>
        </w:rPr>
        <w:t>DDXX(D/E)</w:t>
      </w:r>
      <w:r w:rsidRPr="00257C35">
        <w:rPr>
          <w:rFonts w:ascii="Times New Roman" w:eastAsia="Times New Roman" w:hAnsi="Times New Roman" w:cs="Times New Roman"/>
          <w:color w:val="000000"/>
          <w:sz w:val="24"/>
          <w:szCs w:val="24"/>
        </w:rPr>
        <w:t xml:space="preserve">: ‘Yes’ means the divalent metal ion (typically Mg2+) binding motif is present either as ‘DDXXD’ or ‘DDXXE’ at the expected position at the end of exon 4. ‘No’ means that the corresponding part of the gene or the motif is absent (probable pseudogene). Variations of the ‘DDXX(D/E) are shown as is the equivalent metal binding </w:t>
      </w:r>
      <w:r w:rsidRPr="00257C35">
        <w:rPr>
          <w:rFonts w:ascii="Times New Roman" w:eastAsia="Times New Roman" w:hAnsi="Times New Roman" w:cs="Times New Roman"/>
          <w:color w:val="000000"/>
          <w:sz w:val="24"/>
          <w:szCs w:val="24"/>
        </w:rPr>
        <w:lastRenderedPageBreak/>
        <w:t xml:space="preserve">region in the predicted TPS-c gene models which do not possess the aspartate rich motif. </w:t>
      </w:r>
      <w:r w:rsidR="008319F4" w:rsidRPr="008319F4">
        <w:rPr>
          <w:rFonts w:ascii="Times New Roman" w:eastAsia="Times New Roman" w:hAnsi="Times New Roman" w:cs="Times New Roman"/>
          <w:color w:val="000000"/>
          <w:sz w:val="24"/>
          <w:szCs w:val="24"/>
        </w:rPr>
        <w:t>The NSE/DTE metal binding motif is based on the consensus: (L,V)(V,L,A)(N,D)D(L,I,V)</w:t>
      </w:r>
      <w:r w:rsidR="0043724A">
        <w:rPr>
          <w:rFonts w:ascii="Times New Roman" w:eastAsia="Times New Roman" w:hAnsi="Times New Roman" w:cs="Times New Roman"/>
          <w:color w:val="000000"/>
          <w:sz w:val="24"/>
          <w:szCs w:val="24"/>
        </w:rPr>
        <w:t>X</w:t>
      </w:r>
      <w:r w:rsidR="008319F4" w:rsidRPr="008319F4">
        <w:rPr>
          <w:rFonts w:ascii="Times New Roman" w:eastAsia="Times New Roman" w:hAnsi="Times New Roman" w:cs="Times New Roman"/>
          <w:color w:val="000000"/>
          <w:sz w:val="24"/>
          <w:szCs w:val="24"/>
        </w:rPr>
        <w:t>(S,T,G)</w:t>
      </w:r>
      <w:r w:rsidR="0043724A">
        <w:rPr>
          <w:rFonts w:ascii="Times New Roman" w:eastAsia="Times New Roman" w:hAnsi="Times New Roman" w:cs="Times New Roman"/>
          <w:color w:val="000000"/>
          <w:sz w:val="24"/>
          <w:szCs w:val="24"/>
        </w:rPr>
        <w:t>XXX</w:t>
      </w:r>
      <w:r w:rsidR="008319F4" w:rsidRPr="008319F4">
        <w:rPr>
          <w:rFonts w:ascii="Times New Roman" w:eastAsia="Times New Roman" w:hAnsi="Times New Roman" w:cs="Times New Roman"/>
          <w:color w:val="000000"/>
          <w:sz w:val="24"/>
          <w:szCs w:val="24"/>
        </w:rPr>
        <w:t>E</w:t>
      </w:r>
      <w:r w:rsidR="008319F4">
        <w:rPr>
          <w:rFonts w:ascii="Times New Roman" w:eastAsia="Times New Roman" w:hAnsi="Times New Roman" w:cs="Times New Roman"/>
          <w:color w:val="000000"/>
          <w:sz w:val="24"/>
          <w:szCs w:val="24"/>
        </w:rPr>
        <w:t xml:space="preserve"> </w:t>
      </w:r>
      <w:r w:rsidR="008319F4">
        <w:rPr>
          <w:rFonts w:ascii="Times New Roman" w:eastAsia="Times New Roman" w:hAnsi="Times New Roman" w:cs="Times New Roman"/>
          <w:color w:val="000000"/>
          <w:sz w:val="24"/>
          <w:szCs w:val="24"/>
        </w:rPr>
        <w:fldChar w:fldCharType="begin">
          <w:fldData xml:space="preserve">PEVuZE5vdGU+PENpdGU+PEF1dGhvcj5DaHJpc3RpYW5zb248L0F1dGhvcj48WWVhcj4yMDA2PC9Z
ZWFyPjxSZWNOdW0+MTEyPC9SZWNOdW0+PERpc3BsYXlUZXh0PihDaHJpc3RpYW5zb24sIDIwMDY7
IFpob3UgYW5kIFBldGVycywgMjAwOSk8L0Rpc3BsYXlUZXh0PjxyZWNvcmQ+PHJlYy1udW1iZXI+
MTEyPC9yZWMtbnVtYmVyPjxmb3JlaWduLWtleXM+PGtleSBhcHA9IkVOIiBkYi1pZD0iZHJlZnJ0
NXd0YWR2NWNlZXR3cXhwdmFxZnJwMDB4NXgwMGV4IiB0aW1lc3RhbXA9IjE2NTMzNDU2NjMiPjEx
Mjwva2V5PjwvZm9yZWlnbi1rZXlzPjxyZWYtdHlwZSBuYW1lPSJKb3VybmFsIEFydGljbGUiPjE3
PC9yZWYtdHlwZT48Y29udHJpYnV0b3JzPjxhdXRob3JzPjxhdXRob3I+Q2hyaXN0aWFuc29uLCBE
YXZpZCBXLjwvYXV0aG9yPjwvYXV0aG9ycz48L2NvbnRyaWJ1dG9ycz48dGl0bGVzPjx0aXRsZT5T
dHJ1Y3R1cmFsIGJpb2xvZ3kgYW5kIGNoZW1pc3RyeSBvZiB0aGUgdGVycGVub2lkIGN5Y2xhc2Vz
PC90aXRsZT48c2Vjb25kYXJ5LXRpdGxlPkNoZW1pY2FsIFJldmlld3M8L3NlY29uZGFyeS10aXRs
ZT48L3RpdGxlcz48cGVyaW9kaWNhbD48ZnVsbC10aXRsZT5DaGVtaWNhbCBSZXZpZXdzPC9mdWxs
LXRpdGxlPjwvcGVyaW9kaWNhbD48cGFnZXM+MzQxMi0zNDQyPC9wYWdlcz48dm9sdW1lPjEwNjwv
dm9sdW1lPjxudW1iZXI+ODwvbnVtYmVyPjxkYXRlcz48eWVhcj4yMDA2PC95ZWFyPjxwdWItZGF0
ZXM+PGRhdGU+MjAwNi8wOC8wMTwvZGF0ZT48L3B1Yi1kYXRlcz48L2RhdGVzPjxwdWJsaXNoZXI+
QW1lcmljYW4gQ2hlbWljYWwgU29jaWV0eTwvcHVibGlzaGVyPjxpc2JuPjAwMDktMjY2NTwvaXNi
bj48dXJscz48cmVsYXRlZC11cmxzPjx1cmw+aHR0cHM6Ly9kb2kub3JnLzEwLjEwMjEvY3IwNTAy
ODZ3PC91cmw+PC9yZWxhdGVkLXVybHM+PC91cmxzPjxlbGVjdHJvbmljLXJlc291cmNlLW51bT4x
MC4xMDIxL2NyMDUwMjg2dzwvZWxlY3Ryb25pYy1yZXNvdXJjZS1udW0+PC9yZWNvcmQ+PC9DaXRl
PjxDaXRlPjxBdXRob3I+WmhvdTwvQXV0aG9yPjxZZWFyPjIwMDk8L1llYXI+PFJlY051bT4xMTM8
L1JlY051bT48cmVjb3JkPjxyZWMtbnVtYmVyPjExMzwvcmVjLW51bWJlcj48Zm9yZWlnbi1rZXlz
PjxrZXkgYXBwPSJFTiIgZGItaWQ9ImRyZWZydDV3dGFkdjVjZWV0d3F4cHZhcWZycDAweDV4MDBl
eCIgdGltZXN0YW1wPSIxNjUzMzQ1OTYxIj4xMTM8L2tleT48L2ZvcmVpZ24ta2V5cz48cmVmLXR5
cGUgbmFtZT0iSm91cm5hbCBBcnRpY2xlIj4xNzwvcmVmLXR5cGU+PGNvbnRyaWJ1dG9ycz48YXV0
aG9ycz48YXV0aG9yPlpob3UsIEsuPC9hdXRob3I+PGF1dGhvcj5QZXRlcnMsIFIuIEouPC9hdXRo
b3I+PC9hdXRob3JzPjwvY29udHJpYnV0b3JzPjxhdXRoLWFkZHJlc3M+SW93YSBTdGF0ZSBVbml2
LCBEZXB0IEJpb2NoZW0gQmlvcGh5cyAmYW1wOyBNb2wgQmlvbCwgQW1lcywgSUEgNTAwMTEgVVNB
PC9hdXRoLWFkZHJlc3M+PHRpdGxlcz48dGl0bGU+SW52ZXN0aWdhdGluZyB0aGUgY29uc2VydmF0
aW9uIHBhdHRlcm4gb2YgYSBwdXRhdGl2ZSBzZWNvbmQgdGVycGVuZSBzeW50aGFzZSBkaXZhbGVu
dCBtZXRhbCBiaW5kaW5nIG1vdGlmIGluIHBsYW50czwvdGl0bGU+PHNlY29uZGFyeS10aXRsZT5Q
aHl0b2NoZW1pc3RyeTwvc2Vjb25kYXJ5LXRpdGxlPjxhbHQtdGl0bGU+UGh5dG9jaGVtaXN0cnk8
L2FsdC10aXRsZT48L3RpdGxlcz48cGVyaW9kaWNhbD48ZnVsbC10aXRsZT5QaHl0b2NoZW1pc3Ry
eTwvZnVsbC10aXRsZT48L3BlcmlvZGljYWw+PGFsdC1wZXJpb2RpY2FsPjxmdWxsLXRpdGxlPlBo
eXRvY2hlbWlzdHJ5PC9mdWxsLXRpdGxlPjwvYWx0LXBlcmlvZGljYWw+PHBhZ2VzPjM2Ni0zNjk8
L3BhZ2VzPjx2b2x1bWU+NzA8L3ZvbHVtZT48bnVtYmVyPjM8L251bWJlcj48a2V5d29yZHM+PGtl
eXdvcmQ+YWJpZXMgZ3JhbmRpczwva2V5d29yZD48a2V5d29yZD50ZXJwZW5lIHN5bnRoYXNlPC9r
ZXl3b3JkPjxrZXl3b3JkPmVuenltYXRpYyBtZWNoYW5pc208L2tleXdvcmQ+PGtleXdvcmQ+Y3lj
bGl6YXRpb248L2tleXdvcmQ+PGtleXdvcmQ+bWV0YWwgYmluZGluZyBtb3RpZnM8L2tleXdvcmQ+
PGtleXdvcmQ+bGFiZGFuZS1yZWxhdGVkIGRpdGVycGVub2lkczwva2V5d29yZD48a2V5d29yZD5z
aXRlLWRpcmVjdGVkIG11dGFnZW5lc2lzPC9rZXl3b3JkPjxrZXl3b3JkPmFiaWV0YWRpZW5lIHN5
bnRoYXNlPC9rZXl3b3JkPjxrZXl3b3JkPmZ1bmN0aW9uYWwtY2hhcmFjdGVyaXphdGlvbjwva2V5
d29yZD48a2V5d29yZD50cmljaG9kaWVuZSBzeW50aGFzZTwva2V5d29yZD48a2V5d29yZD5tZWNo
YW5pc3RpYyBhbmFseXNpczwva2V5d29yZD48a2V5d29yZD5rYXVyZW5lIHN5bnRoYXNlPC9rZXl3
b3JkPjxrZXl3b3JkPmFjdGl2ZS1zaXRlczwva2V5d29yZD48a2V5d29yZD5nZW5lIGZhbWlseTwv
a2V5d29yZD48a2V5d29yZD5iaW9zeW50aGVzaXM8L2tleXdvcmQ+PGtleXdvcmQ+Y3ljbGFzZTwv
a2V5d29yZD48L2tleXdvcmRzPjxkYXRlcz48eWVhcj4yMDA5PC95ZWFyPjxwdWItZGF0ZXM+PGRh
dGU+RmViPC9kYXRlPjwvcHViLWRhdGVzPjwvZGF0ZXM+PGlzYm4+MDAzMS05NDIyPC9pc2JuPjxh
Y2Nlc3Npb24tbnVtPldPUzowMDAyNjUzMzk0MDAwMDU8L2FjY2Vzc2lvbi1udW0+PHVybHM+PHJl
bGF0ZWQtdXJscz48dXJsPiZsdDtHbyB0byBJU0kmZ3Q7Oi8vV09TOjAwMDI2NTMzOTQwMDAwNTwv
dXJsPjwvcmVsYXRlZC11cmxzPjwvdXJscz48ZWxlY3Ryb25pYy1yZXNvdXJjZS1udW0+MTAuMTAx
Ni9qLnBoeXRvY2hlbS4yMDA4LjEyLjAyMjwvZWxlY3Ryb25pYy1yZXNvdXJjZS1udW0+PGxhbmd1
YWdlPkVuZ2xpc2g8L2xhbmd1YWdlPjwvcmVjb3JkPjwvQ2l0ZT48L0VuZE5vdGU+
</w:fldData>
        </w:fldChar>
      </w:r>
      <w:r w:rsidR="008319F4">
        <w:rPr>
          <w:rFonts w:ascii="Times New Roman" w:eastAsia="Times New Roman" w:hAnsi="Times New Roman" w:cs="Times New Roman"/>
          <w:color w:val="000000"/>
          <w:sz w:val="24"/>
          <w:szCs w:val="24"/>
        </w:rPr>
        <w:instrText xml:space="preserve"> ADDIN EN.CITE </w:instrText>
      </w:r>
      <w:r w:rsidR="008319F4">
        <w:rPr>
          <w:rFonts w:ascii="Times New Roman" w:eastAsia="Times New Roman" w:hAnsi="Times New Roman" w:cs="Times New Roman"/>
          <w:color w:val="000000"/>
          <w:sz w:val="24"/>
          <w:szCs w:val="24"/>
        </w:rPr>
        <w:fldChar w:fldCharType="begin">
          <w:fldData xml:space="preserve">PEVuZE5vdGU+PENpdGU+PEF1dGhvcj5DaHJpc3RpYW5zb248L0F1dGhvcj48WWVhcj4yMDA2PC9Z
ZWFyPjxSZWNOdW0+MTEyPC9SZWNOdW0+PERpc3BsYXlUZXh0PihDaHJpc3RpYW5zb24sIDIwMDY7
IFpob3UgYW5kIFBldGVycywgMjAwOSk8L0Rpc3BsYXlUZXh0PjxyZWNvcmQ+PHJlYy1udW1iZXI+
MTEyPC9yZWMtbnVtYmVyPjxmb3JlaWduLWtleXM+PGtleSBhcHA9IkVOIiBkYi1pZD0iZHJlZnJ0
NXd0YWR2NWNlZXR3cXhwdmFxZnJwMDB4NXgwMGV4IiB0aW1lc3RhbXA9IjE2NTMzNDU2NjMiPjEx
Mjwva2V5PjwvZm9yZWlnbi1rZXlzPjxyZWYtdHlwZSBuYW1lPSJKb3VybmFsIEFydGljbGUiPjE3
PC9yZWYtdHlwZT48Y29udHJpYnV0b3JzPjxhdXRob3JzPjxhdXRob3I+Q2hyaXN0aWFuc29uLCBE
YXZpZCBXLjwvYXV0aG9yPjwvYXV0aG9ycz48L2NvbnRyaWJ1dG9ycz48dGl0bGVzPjx0aXRsZT5T
dHJ1Y3R1cmFsIGJpb2xvZ3kgYW5kIGNoZW1pc3RyeSBvZiB0aGUgdGVycGVub2lkIGN5Y2xhc2Vz
PC90aXRsZT48c2Vjb25kYXJ5LXRpdGxlPkNoZW1pY2FsIFJldmlld3M8L3NlY29uZGFyeS10aXRs
ZT48L3RpdGxlcz48cGVyaW9kaWNhbD48ZnVsbC10aXRsZT5DaGVtaWNhbCBSZXZpZXdzPC9mdWxs
LXRpdGxlPjwvcGVyaW9kaWNhbD48cGFnZXM+MzQxMi0zNDQyPC9wYWdlcz48dm9sdW1lPjEwNjwv
dm9sdW1lPjxudW1iZXI+ODwvbnVtYmVyPjxkYXRlcz48eWVhcj4yMDA2PC95ZWFyPjxwdWItZGF0
ZXM+PGRhdGU+MjAwNi8wOC8wMTwvZGF0ZT48L3B1Yi1kYXRlcz48L2RhdGVzPjxwdWJsaXNoZXI+
QW1lcmljYW4gQ2hlbWljYWwgU29jaWV0eTwvcHVibGlzaGVyPjxpc2JuPjAwMDktMjY2NTwvaXNi
bj48dXJscz48cmVsYXRlZC11cmxzPjx1cmw+aHR0cHM6Ly9kb2kub3JnLzEwLjEwMjEvY3IwNTAy
ODZ3PC91cmw+PC9yZWxhdGVkLXVybHM+PC91cmxzPjxlbGVjdHJvbmljLXJlc291cmNlLW51bT4x
MC4xMDIxL2NyMDUwMjg2dzwvZWxlY3Ryb25pYy1yZXNvdXJjZS1udW0+PC9yZWNvcmQ+PC9DaXRl
PjxDaXRlPjxBdXRob3I+WmhvdTwvQXV0aG9yPjxZZWFyPjIwMDk8L1llYXI+PFJlY051bT4xMTM8
L1JlY051bT48cmVjb3JkPjxyZWMtbnVtYmVyPjExMzwvcmVjLW51bWJlcj48Zm9yZWlnbi1rZXlz
PjxrZXkgYXBwPSJFTiIgZGItaWQ9ImRyZWZydDV3dGFkdjVjZWV0d3F4cHZhcWZycDAweDV4MDBl
eCIgdGltZXN0YW1wPSIxNjUzMzQ1OTYxIj4xMTM8L2tleT48L2ZvcmVpZ24ta2V5cz48cmVmLXR5
cGUgbmFtZT0iSm91cm5hbCBBcnRpY2xlIj4xNzwvcmVmLXR5cGU+PGNvbnRyaWJ1dG9ycz48YXV0
aG9ycz48YXV0aG9yPlpob3UsIEsuPC9hdXRob3I+PGF1dGhvcj5QZXRlcnMsIFIuIEouPC9hdXRo
b3I+PC9hdXRob3JzPjwvY29udHJpYnV0b3JzPjxhdXRoLWFkZHJlc3M+SW93YSBTdGF0ZSBVbml2
LCBEZXB0IEJpb2NoZW0gQmlvcGh5cyAmYW1wOyBNb2wgQmlvbCwgQW1lcywgSUEgNTAwMTEgVVNB
PC9hdXRoLWFkZHJlc3M+PHRpdGxlcz48dGl0bGU+SW52ZXN0aWdhdGluZyB0aGUgY29uc2VydmF0
aW9uIHBhdHRlcm4gb2YgYSBwdXRhdGl2ZSBzZWNvbmQgdGVycGVuZSBzeW50aGFzZSBkaXZhbGVu
dCBtZXRhbCBiaW5kaW5nIG1vdGlmIGluIHBsYW50czwvdGl0bGU+PHNlY29uZGFyeS10aXRsZT5Q
aHl0b2NoZW1pc3RyeTwvc2Vjb25kYXJ5LXRpdGxlPjxhbHQtdGl0bGU+UGh5dG9jaGVtaXN0cnk8
L2FsdC10aXRsZT48L3RpdGxlcz48cGVyaW9kaWNhbD48ZnVsbC10aXRsZT5QaHl0b2NoZW1pc3Ry
eTwvZnVsbC10aXRsZT48L3BlcmlvZGljYWw+PGFsdC1wZXJpb2RpY2FsPjxmdWxsLXRpdGxlPlBo
eXRvY2hlbWlzdHJ5PC9mdWxsLXRpdGxlPjwvYWx0LXBlcmlvZGljYWw+PHBhZ2VzPjM2Ni0zNjk8
L3BhZ2VzPjx2b2x1bWU+NzA8L3ZvbHVtZT48bnVtYmVyPjM8L251bWJlcj48a2V5d29yZHM+PGtl
eXdvcmQ+YWJpZXMgZ3JhbmRpczwva2V5d29yZD48a2V5d29yZD50ZXJwZW5lIHN5bnRoYXNlPC9r
ZXl3b3JkPjxrZXl3b3JkPmVuenltYXRpYyBtZWNoYW5pc208L2tleXdvcmQ+PGtleXdvcmQ+Y3lj
bGl6YXRpb248L2tleXdvcmQ+PGtleXdvcmQ+bWV0YWwgYmluZGluZyBtb3RpZnM8L2tleXdvcmQ+
PGtleXdvcmQ+bGFiZGFuZS1yZWxhdGVkIGRpdGVycGVub2lkczwva2V5d29yZD48a2V5d29yZD5z
aXRlLWRpcmVjdGVkIG11dGFnZW5lc2lzPC9rZXl3b3JkPjxrZXl3b3JkPmFiaWV0YWRpZW5lIHN5
bnRoYXNlPC9rZXl3b3JkPjxrZXl3b3JkPmZ1bmN0aW9uYWwtY2hhcmFjdGVyaXphdGlvbjwva2V5
d29yZD48a2V5d29yZD50cmljaG9kaWVuZSBzeW50aGFzZTwva2V5d29yZD48a2V5d29yZD5tZWNo
YW5pc3RpYyBhbmFseXNpczwva2V5d29yZD48a2V5d29yZD5rYXVyZW5lIHN5bnRoYXNlPC9rZXl3
b3JkPjxrZXl3b3JkPmFjdGl2ZS1zaXRlczwva2V5d29yZD48a2V5d29yZD5nZW5lIGZhbWlseTwv
a2V5d29yZD48a2V5d29yZD5iaW9zeW50aGVzaXM8L2tleXdvcmQ+PGtleXdvcmQ+Y3ljbGFzZTwv
a2V5d29yZD48L2tleXdvcmRzPjxkYXRlcz48eWVhcj4yMDA5PC95ZWFyPjxwdWItZGF0ZXM+PGRh
dGU+RmViPC9kYXRlPjwvcHViLWRhdGVzPjwvZGF0ZXM+PGlzYm4+MDAzMS05NDIyPC9pc2JuPjxh
Y2Nlc3Npb24tbnVtPldPUzowMDAyNjUzMzk0MDAwMDU8L2FjY2Vzc2lvbi1udW0+PHVybHM+PHJl
bGF0ZWQtdXJscz48dXJsPiZsdDtHbyB0byBJU0kmZ3Q7Oi8vV09TOjAwMDI2NTMzOTQwMDAwNTwv
dXJsPjwvcmVsYXRlZC11cmxzPjwvdXJscz48ZWxlY3Ryb25pYy1yZXNvdXJjZS1udW0+MTAuMTAx
Ni9qLnBoeXRvY2hlbS4yMDA4LjEyLjAyMjwvZWxlY3Ryb25pYy1yZXNvdXJjZS1udW0+PGxhbmd1
YWdlPkVuZ2xpc2g8L2xhbmd1YWdlPjwvcmVjb3JkPjwvQ2l0ZT48L0VuZE5vdGU+
</w:fldData>
        </w:fldChar>
      </w:r>
      <w:r w:rsidR="008319F4">
        <w:rPr>
          <w:rFonts w:ascii="Times New Roman" w:eastAsia="Times New Roman" w:hAnsi="Times New Roman" w:cs="Times New Roman"/>
          <w:color w:val="000000"/>
          <w:sz w:val="24"/>
          <w:szCs w:val="24"/>
        </w:rPr>
        <w:instrText xml:space="preserve"> ADDIN EN.CITE.DATA </w:instrText>
      </w:r>
      <w:r w:rsidR="008319F4">
        <w:rPr>
          <w:rFonts w:ascii="Times New Roman" w:eastAsia="Times New Roman" w:hAnsi="Times New Roman" w:cs="Times New Roman"/>
          <w:color w:val="000000"/>
          <w:sz w:val="24"/>
          <w:szCs w:val="24"/>
        </w:rPr>
      </w:r>
      <w:r w:rsidR="008319F4">
        <w:rPr>
          <w:rFonts w:ascii="Times New Roman" w:eastAsia="Times New Roman" w:hAnsi="Times New Roman" w:cs="Times New Roman"/>
          <w:color w:val="000000"/>
          <w:sz w:val="24"/>
          <w:szCs w:val="24"/>
        </w:rPr>
        <w:fldChar w:fldCharType="end"/>
      </w:r>
      <w:r w:rsidR="008319F4">
        <w:rPr>
          <w:rFonts w:ascii="Times New Roman" w:eastAsia="Times New Roman" w:hAnsi="Times New Roman" w:cs="Times New Roman"/>
          <w:color w:val="000000"/>
          <w:sz w:val="24"/>
          <w:szCs w:val="24"/>
        </w:rPr>
      </w:r>
      <w:r w:rsidR="008319F4">
        <w:rPr>
          <w:rFonts w:ascii="Times New Roman" w:eastAsia="Times New Roman" w:hAnsi="Times New Roman" w:cs="Times New Roman"/>
          <w:color w:val="000000"/>
          <w:sz w:val="24"/>
          <w:szCs w:val="24"/>
        </w:rPr>
        <w:fldChar w:fldCharType="separate"/>
      </w:r>
      <w:r w:rsidR="008319F4">
        <w:rPr>
          <w:rFonts w:ascii="Times New Roman" w:eastAsia="Times New Roman" w:hAnsi="Times New Roman" w:cs="Times New Roman"/>
          <w:noProof/>
          <w:color w:val="000000"/>
          <w:sz w:val="24"/>
          <w:szCs w:val="24"/>
        </w:rPr>
        <w:t>(Christianson, 2006; Zhou and Peters, 2009)</w:t>
      </w:r>
      <w:r w:rsidR="008319F4">
        <w:rPr>
          <w:rFonts w:ascii="Times New Roman" w:eastAsia="Times New Roman" w:hAnsi="Times New Roman" w:cs="Times New Roman"/>
          <w:color w:val="000000"/>
          <w:sz w:val="24"/>
          <w:szCs w:val="24"/>
        </w:rPr>
        <w:fldChar w:fldCharType="end"/>
      </w:r>
      <w:r w:rsidR="008319F4">
        <w:rPr>
          <w:rFonts w:ascii="Times New Roman" w:eastAsia="Times New Roman" w:hAnsi="Times New Roman" w:cs="Times New Roman"/>
          <w:color w:val="000000"/>
          <w:sz w:val="24"/>
          <w:szCs w:val="24"/>
        </w:rPr>
        <w:t xml:space="preserve">. </w:t>
      </w:r>
      <w:proofErr w:type="spellStart"/>
      <w:r w:rsidRPr="00257C35">
        <w:rPr>
          <w:rFonts w:ascii="Times New Roman" w:eastAsia="Times New Roman" w:hAnsi="Times New Roman" w:cs="Times New Roman"/>
          <w:b/>
          <w:color w:val="000000"/>
          <w:sz w:val="24"/>
          <w:szCs w:val="24"/>
        </w:rPr>
        <w:t>BLASTp</w:t>
      </w:r>
      <w:proofErr w:type="spellEnd"/>
      <w:r w:rsidRPr="00257C35">
        <w:rPr>
          <w:rFonts w:ascii="Times New Roman" w:eastAsia="Times New Roman" w:hAnsi="Times New Roman" w:cs="Times New Roman"/>
          <w:color w:val="000000"/>
          <w:sz w:val="24"/>
          <w:szCs w:val="24"/>
        </w:rPr>
        <w:t>: Best hit in the GenBank non-redundant (NR) protein database.</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b/>
          <w:color w:val="000000"/>
          <w:sz w:val="24"/>
          <w:szCs w:val="24"/>
        </w:rPr>
        <w:t>Comment</w:t>
      </w:r>
      <w:r w:rsidRPr="00257C35">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color w:val="000000"/>
          <w:sz w:val="24"/>
          <w:szCs w:val="24"/>
          <w:highlight w:val="yellow"/>
        </w:rPr>
        <w:t>Yellow</w:t>
      </w:r>
      <w:r>
        <w:rPr>
          <w:rFonts w:ascii="Times New Roman" w:eastAsia="Times New Roman" w:hAnsi="Times New Roman" w:cs="Times New Roman"/>
          <w:color w:val="000000"/>
          <w:sz w:val="24"/>
          <w:szCs w:val="24"/>
        </w:rPr>
        <w:t xml:space="preserve"> = Gene m</w:t>
      </w:r>
      <w:r w:rsidRPr="00257C35">
        <w:rPr>
          <w:rFonts w:ascii="Times New Roman" w:eastAsia="Times New Roman" w:hAnsi="Times New Roman" w:cs="Times New Roman"/>
          <w:color w:val="000000"/>
          <w:sz w:val="24"/>
          <w:szCs w:val="24"/>
        </w:rPr>
        <w:t xml:space="preserve">odels </w:t>
      </w:r>
      <w:r>
        <w:rPr>
          <w:rFonts w:ascii="Times New Roman" w:eastAsia="Times New Roman" w:hAnsi="Times New Roman" w:cs="Times New Roman"/>
          <w:color w:val="000000"/>
          <w:sz w:val="24"/>
          <w:szCs w:val="24"/>
        </w:rPr>
        <w:t>are incomplete and</w:t>
      </w:r>
      <w:r w:rsidRPr="00257C35">
        <w:rPr>
          <w:rFonts w:ascii="Times New Roman" w:eastAsia="Times New Roman" w:hAnsi="Times New Roman" w:cs="Times New Roman"/>
          <w:color w:val="000000"/>
          <w:sz w:val="24"/>
          <w:szCs w:val="24"/>
        </w:rPr>
        <w:t xml:space="preserve"> likely represent pseudogenes</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color w:val="000000"/>
          <w:sz w:val="24"/>
          <w:szCs w:val="24"/>
          <w:highlight w:val="green"/>
        </w:rPr>
        <w:t>Green</w:t>
      </w:r>
      <w:r>
        <w:rPr>
          <w:rFonts w:ascii="Times New Roman" w:eastAsia="Times New Roman" w:hAnsi="Times New Roman" w:cs="Times New Roman"/>
          <w:color w:val="000000"/>
          <w:sz w:val="24"/>
          <w:szCs w:val="24"/>
        </w:rPr>
        <w:t xml:space="preserve"> = </w:t>
      </w:r>
      <w:r w:rsidRPr="00257C35">
        <w:rPr>
          <w:rFonts w:ascii="Times New Roman" w:eastAsia="Times New Roman" w:hAnsi="Times New Roman" w:cs="Times New Roman"/>
          <w:color w:val="000000"/>
          <w:sz w:val="24"/>
          <w:szCs w:val="24"/>
        </w:rPr>
        <w:t xml:space="preserve">Gene models that are incorrectly annotated </w:t>
      </w:r>
      <w:r>
        <w:rPr>
          <w:rFonts w:ascii="Times New Roman" w:eastAsia="Times New Roman" w:hAnsi="Times New Roman" w:cs="Times New Roman"/>
          <w:color w:val="000000"/>
          <w:sz w:val="24"/>
          <w:szCs w:val="24"/>
        </w:rPr>
        <w:t xml:space="preserve">and </w:t>
      </w:r>
      <w:r w:rsidRPr="00257C35">
        <w:rPr>
          <w:rFonts w:ascii="Times New Roman" w:eastAsia="Times New Roman" w:hAnsi="Times New Roman" w:cs="Times New Roman"/>
          <w:color w:val="000000"/>
          <w:sz w:val="24"/>
          <w:szCs w:val="24"/>
        </w:rPr>
        <w:t>should be joined together</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color w:val="000000"/>
          <w:sz w:val="24"/>
          <w:szCs w:val="24"/>
          <w:highlight w:val="lightGray"/>
        </w:rPr>
        <w:t>Grey</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Gene model is incomplete, but </w:t>
      </w:r>
      <w:r w:rsidR="0036155D">
        <w:rPr>
          <w:rFonts w:ascii="Times New Roman" w:eastAsia="Times New Roman" w:hAnsi="Times New Roman" w:cs="Times New Roman"/>
          <w:color w:val="000000"/>
          <w:sz w:val="24"/>
          <w:szCs w:val="24"/>
        </w:rPr>
        <w:t>N</w:t>
      </w:r>
      <w:r w:rsidRPr="00257C35">
        <w:rPr>
          <w:rFonts w:ascii="Times New Roman" w:eastAsia="Times New Roman" w:hAnsi="Times New Roman" w:cs="Times New Roman"/>
          <w:color w:val="000000"/>
          <w:sz w:val="24"/>
          <w:szCs w:val="24"/>
        </w:rPr>
        <w:t xml:space="preserve">-terminus </w:t>
      </w:r>
      <w:r>
        <w:rPr>
          <w:rFonts w:ascii="Times New Roman" w:eastAsia="Times New Roman" w:hAnsi="Times New Roman" w:cs="Times New Roman"/>
          <w:color w:val="000000"/>
          <w:sz w:val="24"/>
          <w:szCs w:val="24"/>
        </w:rPr>
        <w:t xml:space="preserve">is present </w:t>
      </w:r>
      <w:r w:rsidR="0036155D">
        <w:rPr>
          <w:rFonts w:ascii="Times New Roman" w:eastAsia="Times New Roman" w:hAnsi="Times New Roman" w:cs="Times New Roman"/>
          <w:color w:val="000000"/>
          <w:sz w:val="24"/>
          <w:szCs w:val="24"/>
        </w:rPr>
        <w:t xml:space="preserve">in the genome </w:t>
      </w:r>
      <w:r>
        <w:rPr>
          <w:rFonts w:ascii="Times New Roman" w:eastAsia="Times New Roman" w:hAnsi="Times New Roman" w:cs="Times New Roman"/>
          <w:color w:val="000000"/>
          <w:sz w:val="24"/>
          <w:szCs w:val="24"/>
        </w:rPr>
        <w:t xml:space="preserve">but </w:t>
      </w:r>
      <w:r w:rsidRPr="00257C35">
        <w:rPr>
          <w:rFonts w:ascii="Times New Roman" w:eastAsia="Times New Roman" w:hAnsi="Times New Roman" w:cs="Times New Roman"/>
          <w:color w:val="000000"/>
          <w:sz w:val="24"/>
          <w:szCs w:val="24"/>
        </w:rPr>
        <w:t>not annotated</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color w:val="000000"/>
          <w:sz w:val="24"/>
          <w:szCs w:val="24"/>
          <w:highlight w:val="cyan"/>
        </w:rPr>
        <w:t>Blue</w:t>
      </w:r>
      <w:r>
        <w:rPr>
          <w:rFonts w:ascii="Times New Roman" w:eastAsia="Times New Roman" w:hAnsi="Times New Roman" w:cs="Times New Roman"/>
          <w:color w:val="000000"/>
          <w:sz w:val="24"/>
          <w:szCs w:val="24"/>
        </w:rPr>
        <w:t xml:space="preserve"> =</w:t>
      </w:r>
      <w:r w:rsidRPr="00257C35">
        <w:rPr>
          <w:rFonts w:ascii="Times New Roman" w:eastAsia="Times New Roman" w:hAnsi="Times New Roman" w:cs="Times New Roman"/>
          <w:color w:val="000000"/>
          <w:sz w:val="24"/>
          <w:szCs w:val="24"/>
        </w:rPr>
        <w:t xml:space="preserve"> Gene models </w:t>
      </w:r>
      <w:r>
        <w:rPr>
          <w:rFonts w:ascii="Times New Roman" w:eastAsia="Times New Roman" w:hAnsi="Times New Roman" w:cs="Times New Roman"/>
          <w:color w:val="000000"/>
          <w:sz w:val="24"/>
          <w:szCs w:val="24"/>
        </w:rPr>
        <w:t xml:space="preserve">at a </w:t>
      </w:r>
      <w:r w:rsidRPr="00257C35">
        <w:rPr>
          <w:rFonts w:ascii="Times New Roman" w:eastAsia="Times New Roman" w:hAnsi="Times New Roman" w:cs="Times New Roman"/>
          <w:color w:val="000000"/>
          <w:sz w:val="24"/>
          <w:szCs w:val="24"/>
        </w:rPr>
        <w:t xml:space="preserve">complex </w:t>
      </w:r>
      <w:r>
        <w:rPr>
          <w:rFonts w:ascii="Times New Roman" w:eastAsia="Times New Roman" w:hAnsi="Times New Roman" w:cs="Times New Roman"/>
          <w:i/>
          <w:color w:val="000000"/>
          <w:sz w:val="24"/>
          <w:szCs w:val="24"/>
        </w:rPr>
        <w:t xml:space="preserve">AcTPS1 </w:t>
      </w:r>
      <w:r w:rsidRPr="00257C35">
        <w:rPr>
          <w:rFonts w:ascii="Times New Roman" w:eastAsia="Times New Roman" w:hAnsi="Times New Roman" w:cs="Times New Roman"/>
          <w:color w:val="000000"/>
          <w:sz w:val="24"/>
          <w:szCs w:val="24"/>
        </w:rPr>
        <w:t xml:space="preserve">locus </w:t>
      </w:r>
      <w:r>
        <w:rPr>
          <w:rFonts w:ascii="Times New Roman" w:eastAsia="Times New Roman" w:hAnsi="Times New Roman" w:cs="Times New Roman"/>
          <w:color w:val="000000"/>
          <w:sz w:val="24"/>
          <w:szCs w:val="24"/>
        </w:rPr>
        <w:t xml:space="preserve">on chromosome 29 that have not been correctly resolved (Zeng </w:t>
      </w:r>
      <w:r w:rsidRPr="00FD3A55">
        <w:rPr>
          <w:rFonts w:ascii="Times New Roman" w:eastAsia="Times New Roman" w:hAnsi="Times New Roman" w:cs="Times New Roman"/>
          <w:i/>
          <w:color w:val="000000"/>
          <w:sz w:val="24"/>
          <w:szCs w:val="24"/>
        </w:rPr>
        <w:t>et al</w:t>
      </w:r>
      <w:r>
        <w:rPr>
          <w:rFonts w:ascii="Times New Roman" w:eastAsia="Times New Roman" w:hAnsi="Times New Roman" w:cs="Times New Roman"/>
          <w:color w:val="000000"/>
          <w:sz w:val="24"/>
          <w:szCs w:val="24"/>
        </w:rPr>
        <w:t xml:space="preserve">., 2020). * = part of an unanchored contig that may be part of the </w:t>
      </w:r>
      <w:r w:rsidRPr="00257C35">
        <w:rPr>
          <w:rFonts w:ascii="Times New Roman" w:eastAsia="Times New Roman" w:hAnsi="Times New Roman" w:cs="Times New Roman"/>
          <w:color w:val="000000"/>
          <w:sz w:val="24"/>
          <w:szCs w:val="24"/>
        </w:rPr>
        <w:t xml:space="preserve">complex locus </w:t>
      </w:r>
      <w:r>
        <w:rPr>
          <w:rFonts w:ascii="Times New Roman" w:eastAsia="Times New Roman" w:hAnsi="Times New Roman" w:cs="Times New Roman"/>
          <w:color w:val="000000"/>
          <w:sz w:val="24"/>
          <w:szCs w:val="24"/>
        </w:rPr>
        <w:t>on chromosome 29.</w:t>
      </w:r>
      <w:r>
        <w:rPr>
          <w:rFonts w:ascii="Times New Roman" w:hAnsi="Times New Roman" w:cs="Times New Roman"/>
          <w:b/>
          <w:sz w:val="24"/>
          <w:szCs w:val="24"/>
        </w:rPr>
        <w:br w:type="page"/>
      </w:r>
    </w:p>
    <w:tbl>
      <w:tblPr>
        <w:tblStyle w:val="TableGrid"/>
        <w:tblW w:w="13608" w:type="dxa"/>
        <w:tblInd w:w="-5" w:type="dxa"/>
        <w:tblLook w:val="04A0" w:firstRow="1" w:lastRow="0" w:firstColumn="1" w:lastColumn="0" w:noHBand="0" w:noVBand="1"/>
      </w:tblPr>
      <w:tblGrid>
        <w:gridCol w:w="1270"/>
        <w:gridCol w:w="2003"/>
        <w:gridCol w:w="1118"/>
        <w:gridCol w:w="1971"/>
        <w:gridCol w:w="1372"/>
        <w:gridCol w:w="870"/>
        <w:gridCol w:w="616"/>
        <w:gridCol w:w="661"/>
        <w:gridCol w:w="1119"/>
        <w:gridCol w:w="776"/>
        <w:gridCol w:w="794"/>
        <w:gridCol w:w="1038"/>
      </w:tblGrid>
      <w:tr w:rsidR="00B1443D" w14:paraId="3A31AC83" w14:textId="15946BD4" w:rsidTr="00B1443D">
        <w:tc>
          <w:tcPr>
            <w:tcW w:w="0" w:type="auto"/>
            <w:vAlign w:val="center"/>
          </w:tcPr>
          <w:p w14:paraId="36291B6C" w14:textId="77777777" w:rsidR="00B1443D" w:rsidRPr="00F04AEE" w:rsidRDefault="00B1443D"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lastRenderedPageBreak/>
              <w:t>Published Name</w:t>
            </w:r>
          </w:p>
        </w:tc>
        <w:tc>
          <w:tcPr>
            <w:tcW w:w="0" w:type="auto"/>
            <w:vAlign w:val="center"/>
          </w:tcPr>
          <w:p w14:paraId="620DCA6F" w14:textId="77777777" w:rsidR="00B1443D" w:rsidRPr="00F04AEE" w:rsidRDefault="00B1443D" w:rsidP="00420B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GenBank accession number</w:t>
            </w:r>
          </w:p>
        </w:tc>
        <w:tc>
          <w:tcPr>
            <w:tcW w:w="0" w:type="auto"/>
            <w:vAlign w:val="center"/>
          </w:tcPr>
          <w:p w14:paraId="461BFA1D" w14:textId="77777777" w:rsidR="00B1443D" w:rsidRDefault="00B1443D"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Main product</w:t>
            </w:r>
          </w:p>
        </w:tc>
        <w:tc>
          <w:tcPr>
            <w:tcW w:w="0" w:type="auto"/>
            <w:vAlign w:val="center"/>
          </w:tcPr>
          <w:p w14:paraId="3A56F2B1" w14:textId="77777777" w:rsidR="00B1443D" w:rsidRDefault="00B1443D"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Reference</w:t>
            </w:r>
          </w:p>
        </w:tc>
        <w:tc>
          <w:tcPr>
            <w:tcW w:w="0" w:type="auto"/>
            <w:vAlign w:val="center"/>
          </w:tcPr>
          <w:p w14:paraId="34A94712" w14:textId="77777777" w:rsidR="00B1443D" w:rsidRPr="00F04AEE" w:rsidRDefault="00B1443D" w:rsidP="00420B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Red5 Gene m</w:t>
            </w:r>
            <w:r w:rsidRPr="00F04AEE">
              <w:rPr>
                <w:rFonts w:ascii="Times New Roman" w:eastAsia="Times New Roman" w:hAnsi="Times New Roman" w:cs="Times New Roman"/>
                <w:color w:val="000000"/>
                <w:sz w:val="16"/>
                <w:szCs w:val="16"/>
              </w:rPr>
              <w:t>odel</w:t>
            </w:r>
          </w:p>
        </w:tc>
        <w:tc>
          <w:tcPr>
            <w:tcW w:w="0" w:type="auto"/>
            <w:vAlign w:val="center"/>
          </w:tcPr>
          <w:p w14:paraId="5D183E0D" w14:textId="77777777" w:rsidR="00B1443D" w:rsidRPr="00F04AEE" w:rsidRDefault="00B1443D" w:rsidP="00420BBA">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TPS </w:t>
            </w:r>
            <w:r w:rsidRPr="00F04AEE">
              <w:rPr>
                <w:rFonts w:ascii="Times New Roman" w:eastAsia="Times New Roman" w:hAnsi="Times New Roman" w:cs="Times New Roman"/>
                <w:color w:val="000000"/>
                <w:sz w:val="16"/>
                <w:szCs w:val="16"/>
              </w:rPr>
              <w:t>clade</w:t>
            </w:r>
          </w:p>
        </w:tc>
        <w:tc>
          <w:tcPr>
            <w:tcW w:w="0" w:type="auto"/>
            <w:vAlign w:val="center"/>
          </w:tcPr>
          <w:p w14:paraId="061161A0" w14:textId="77777777" w:rsidR="00B1443D" w:rsidRPr="00F04AEE" w:rsidRDefault="00B1443D"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Exons</w:t>
            </w:r>
          </w:p>
        </w:tc>
        <w:tc>
          <w:tcPr>
            <w:tcW w:w="0" w:type="auto"/>
            <w:vAlign w:val="center"/>
          </w:tcPr>
          <w:p w14:paraId="63DAF5FD" w14:textId="77777777" w:rsidR="00B1443D" w:rsidRPr="00F04AEE" w:rsidRDefault="00B1443D" w:rsidP="00420BBA">
            <w:pPr>
              <w:jc w:val="center"/>
              <w:rPr>
                <w:rFonts w:ascii="Times New Roman" w:eastAsia="Times New Roman" w:hAnsi="Times New Roman" w:cs="Times New Roman"/>
                <w:color w:val="000000"/>
                <w:sz w:val="16"/>
                <w:szCs w:val="16"/>
              </w:rPr>
            </w:pPr>
            <w:proofErr w:type="spellStart"/>
            <w:r>
              <w:rPr>
                <w:rFonts w:ascii="Times New Roman" w:eastAsia="Times New Roman" w:hAnsi="Times New Roman" w:cs="Times New Roman"/>
                <w:color w:val="000000"/>
                <w:sz w:val="16"/>
                <w:szCs w:val="16"/>
              </w:rPr>
              <w:t>Chrom</w:t>
            </w:r>
            <w:proofErr w:type="spellEnd"/>
          </w:p>
        </w:tc>
        <w:tc>
          <w:tcPr>
            <w:tcW w:w="0" w:type="auto"/>
            <w:vAlign w:val="center"/>
          </w:tcPr>
          <w:p w14:paraId="621BD3F5" w14:textId="77777777" w:rsidR="00B1443D" w:rsidRPr="00F04AEE" w:rsidRDefault="00B1443D"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Protein</w:t>
            </w:r>
            <w:r>
              <w:rPr>
                <w:rFonts w:ascii="Times New Roman" w:eastAsia="Times New Roman" w:hAnsi="Times New Roman" w:cs="Times New Roman"/>
                <w:color w:val="000000"/>
                <w:sz w:val="16"/>
                <w:szCs w:val="16"/>
              </w:rPr>
              <w:t xml:space="preserve"> length</w:t>
            </w:r>
          </w:p>
        </w:tc>
        <w:tc>
          <w:tcPr>
            <w:tcW w:w="0" w:type="auto"/>
            <w:vAlign w:val="center"/>
          </w:tcPr>
          <w:p w14:paraId="609F512B" w14:textId="77777777" w:rsidR="00B1443D" w:rsidRPr="00F04AEE" w:rsidRDefault="00B1443D"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RRX8W</w:t>
            </w:r>
          </w:p>
        </w:tc>
        <w:tc>
          <w:tcPr>
            <w:tcW w:w="0" w:type="auto"/>
            <w:vAlign w:val="center"/>
          </w:tcPr>
          <w:p w14:paraId="5AF9BF6D" w14:textId="77777777" w:rsidR="00B1443D" w:rsidRPr="00F04AEE" w:rsidRDefault="00B1443D" w:rsidP="00420BBA">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DDXXD</w:t>
            </w:r>
          </w:p>
        </w:tc>
        <w:tc>
          <w:tcPr>
            <w:tcW w:w="1038" w:type="dxa"/>
          </w:tcPr>
          <w:p w14:paraId="79F96CB1" w14:textId="753A6D70" w:rsidR="00B1443D" w:rsidRPr="00F04AEE" w:rsidRDefault="00B1443D" w:rsidP="00420BBA">
            <w:pPr>
              <w:jc w:val="center"/>
              <w:rPr>
                <w:rFonts w:ascii="Times New Roman" w:eastAsia="Times New Roman" w:hAnsi="Times New Roman" w:cs="Times New Roman"/>
                <w:color w:val="000000"/>
                <w:sz w:val="16"/>
                <w:szCs w:val="16"/>
              </w:rPr>
            </w:pPr>
            <w:r w:rsidRPr="00EC642F">
              <w:rPr>
                <w:rFonts w:ascii="Times New Roman" w:eastAsia="Times New Roman" w:hAnsi="Times New Roman" w:cs="Times New Roman" w:hint="eastAsia"/>
                <w:color w:val="000000"/>
                <w:sz w:val="16"/>
                <w:szCs w:val="16"/>
              </w:rPr>
              <w:t>N</w:t>
            </w:r>
            <w:r w:rsidRPr="00EC642F">
              <w:rPr>
                <w:rFonts w:ascii="Times New Roman" w:eastAsia="Times New Roman" w:hAnsi="Times New Roman" w:cs="Times New Roman"/>
                <w:color w:val="000000"/>
                <w:sz w:val="16"/>
                <w:szCs w:val="16"/>
              </w:rPr>
              <w:t>SE/DTE</w:t>
            </w:r>
          </w:p>
        </w:tc>
      </w:tr>
      <w:tr w:rsidR="000673A9" w14:paraId="698F22B6" w14:textId="70CBC9D8" w:rsidTr="00420BBA">
        <w:tc>
          <w:tcPr>
            <w:tcW w:w="0" w:type="auto"/>
            <w:vAlign w:val="center"/>
          </w:tcPr>
          <w:p w14:paraId="1EB3F75B"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AcTPS1a</w:t>
            </w:r>
          </w:p>
        </w:tc>
        <w:tc>
          <w:tcPr>
            <w:tcW w:w="0" w:type="auto"/>
            <w:vAlign w:val="center"/>
          </w:tcPr>
          <w:p w14:paraId="792528C2"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MK809270</w:t>
            </w:r>
          </w:p>
        </w:tc>
        <w:tc>
          <w:tcPr>
            <w:tcW w:w="0" w:type="auto"/>
            <w:vAlign w:val="center"/>
          </w:tcPr>
          <w:p w14:paraId="21999E5A"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sabinene</w:t>
            </w:r>
          </w:p>
        </w:tc>
        <w:tc>
          <w:tcPr>
            <w:tcW w:w="0" w:type="auto"/>
            <w:vAlign w:val="center"/>
          </w:tcPr>
          <w:p w14:paraId="1D5CB08C"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Zeng et al., 2020</w:t>
            </w:r>
          </w:p>
        </w:tc>
        <w:tc>
          <w:tcPr>
            <w:tcW w:w="0" w:type="auto"/>
            <w:vAlign w:val="center"/>
          </w:tcPr>
          <w:p w14:paraId="07EDBA23"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Acc32633</w:t>
            </w:r>
          </w:p>
        </w:tc>
        <w:tc>
          <w:tcPr>
            <w:tcW w:w="0" w:type="auto"/>
            <w:vAlign w:val="center"/>
          </w:tcPr>
          <w:p w14:paraId="460A8AEF"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0" w:type="auto"/>
            <w:vAlign w:val="center"/>
          </w:tcPr>
          <w:p w14:paraId="1D80D1D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0" w:type="auto"/>
            <w:vAlign w:val="center"/>
          </w:tcPr>
          <w:p w14:paraId="71FEBE81"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0" w:type="auto"/>
            <w:vAlign w:val="center"/>
          </w:tcPr>
          <w:p w14:paraId="54DF4ACE"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603</w:t>
            </w:r>
          </w:p>
        </w:tc>
        <w:tc>
          <w:tcPr>
            <w:tcW w:w="0" w:type="auto"/>
            <w:vAlign w:val="center"/>
          </w:tcPr>
          <w:p w14:paraId="1545A910"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0" w:type="auto"/>
            <w:vAlign w:val="center"/>
          </w:tcPr>
          <w:p w14:paraId="2C7397B1"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550B53EF" w14:textId="77B0A88B"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3796F4ED" w14:textId="2E9FEA64" w:rsidTr="00420BBA">
        <w:tc>
          <w:tcPr>
            <w:tcW w:w="0" w:type="auto"/>
            <w:vAlign w:val="center"/>
          </w:tcPr>
          <w:p w14:paraId="33338FE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AcTPS1b</w:t>
            </w:r>
          </w:p>
        </w:tc>
        <w:tc>
          <w:tcPr>
            <w:tcW w:w="0" w:type="auto"/>
            <w:vAlign w:val="center"/>
          </w:tcPr>
          <w:p w14:paraId="5C24B7C8"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MK809271</w:t>
            </w:r>
          </w:p>
        </w:tc>
        <w:tc>
          <w:tcPr>
            <w:tcW w:w="0" w:type="auto"/>
            <w:vAlign w:val="center"/>
          </w:tcPr>
          <w:p w14:paraId="07AB613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1,8-cineole</w:t>
            </w:r>
          </w:p>
        </w:tc>
        <w:tc>
          <w:tcPr>
            <w:tcW w:w="0" w:type="auto"/>
            <w:vAlign w:val="center"/>
          </w:tcPr>
          <w:p w14:paraId="54BCD0CB"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Zeng et al., 2020</w:t>
            </w:r>
          </w:p>
        </w:tc>
        <w:tc>
          <w:tcPr>
            <w:tcW w:w="0" w:type="auto"/>
            <w:vAlign w:val="center"/>
          </w:tcPr>
          <w:p w14:paraId="6AA2F1D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Acc32633</w:t>
            </w:r>
          </w:p>
        </w:tc>
        <w:tc>
          <w:tcPr>
            <w:tcW w:w="0" w:type="auto"/>
            <w:vAlign w:val="center"/>
          </w:tcPr>
          <w:p w14:paraId="08245C6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0" w:type="auto"/>
            <w:vAlign w:val="center"/>
          </w:tcPr>
          <w:p w14:paraId="75F9EE6D"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0" w:type="auto"/>
            <w:vAlign w:val="center"/>
          </w:tcPr>
          <w:p w14:paraId="103CB3FA"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0" w:type="auto"/>
            <w:vAlign w:val="center"/>
          </w:tcPr>
          <w:p w14:paraId="03D1325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603</w:t>
            </w:r>
          </w:p>
        </w:tc>
        <w:tc>
          <w:tcPr>
            <w:tcW w:w="0" w:type="auto"/>
            <w:vAlign w:val="center"/>
          </w:tcPr>
          <w:p w14:paraId="0B85407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0" w:type="auto"/>
            <w:vAlign w:val="center"/>
          </w:tcPr>
          <w:p w14:paraId="1207280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47EFCDC1" w14:textId="4F3ECBEA"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4769F333" w14:textId="55B52D45" w:rsidTr="00420BBA">
        <w:tc>
          <w:tcPr>
            <w:tcW w:w="0" w:type="auto"/>
            <w:vAlign w:val="center"/>
          </w:tcPr>
          <w:p w14:paraId="353EE8E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AcTPS1c</w:t>
            </w:r>
          </w:p>
        </w:tc>
        <w:tc>
          <w:tcPr>
            <w:tcW w:w="0" w:type="auto"/>
            <w:vAlign w:val="center"/>
          </w:tcPr>
          <w:p w14:paraId="497A110E"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MK809272</w:t>
            </w:r>
          </w:p>
        </w:tc>
        <w:tc>
          <w:tcPr>
            <w:tcW w:w="0" w:type="auto"/>
            <w:vAlign w:val="center"/>
          </w:tcPr>
          <w:p w14:paraId="6AED1AD4"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geraniol</w:t>
            </w:r>
          </w:p>
        </w:tc>
        <w:tc>
          <w:tcPr>
            <w:tcW w:w="0" w:type="auto"/>
            <w:vAlign w:val="center"/>
          </w:tcPr>
          <w:p w14:paraId="252B2191"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Zeng et al., 2020</w:t>
            </w:r>
          </w:p>
        </w:tc>
        <w:tc>
          <w:tcPr>
            <w:tcW w:w="0" w:type="auto"/>
            <w:vAlign w:val="center"/>
          </w:tcPr>
          <w:p w14:paraId="02B3768B"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Acc32633</w:t>
            </w:r>
          </w:p>
        </w:tc>
        <w:tc>
          <w:tcPr>
            <w:tcW w:w="0" w:type="auto"/>
            <w:vAlign w:val="center"/>
          </w:tcPr>
          <w:p w14:paraId="39D7752F"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0" w:type="auto"/>
            <w:vAlign w:val="center"/>
          </w:tcPr>
          <w:p w14:paraId="19B758E1"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0" w:type="auto"/>
            <w:vAlign w:val="center"/>
          </w:tcPr>
          <w:p w14:paraId="29D98130"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0" w:type="auto"/>
            <w:vAlign w:val="center"/>
          </w:tcPr>
          <w:p w14:paraId="183DD2ED"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603</w:t>
            </w:r>
          </w:p>
        </w:tc>
        <w:tc>
          <w:tcPr>
            <w:tcW w:w="0" w:type="auto"/>
            <w:vAlign w:val="center"/>
          </w:tcPr>
          <w:p w14:paraId="16D18253"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0" w:type="auto"/>
            <w:vAlign w:val="center"/>
          </w:tcPr>
          <w:p w14:paraId="7E8174C7"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229686D6" w14:textId="3721ADBE"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0415D4D6" w14:textId="03BF8042" w:rsidTr="00420BBA">
        <w:tc>
          <w:tcPr>
            <w:tcW w:w="0" w:type="auto"/>
            <w:vAlign w:val="center"/>
          </w:tcPr>
          <w:p w14:paraId="46A3BD93"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AcTPS1d</w:t>
            </w:r>
          </w:p>
        </w:tc>
        <w:tc>
          <w:tcPr>
            <w:tcW w:w="0" w:type="auto"/>
            <w:vAlign w:val="center"/>
          </w:tcPr>
          <w:p w14:paraId="12AC864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MK809273</w:t>
            </w:r>
          </w:p>
        </w:tc>
        <w:tc>
          <w:tcPr>
            <w:tcW w:w="0" w:type="auto"/>
            <w:vAlign w:val="center"/>
          </w:tcPr>
          <w:p w14:paraId="7FA7E50C"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diterpene</w:t>
            </w:r>
          </w:p>
        </w:tc>
        <w:tc>
          <w:tcPr>
            <w:tcW w:w="0" w:type="auto"/>
            <w:vAlign w:val="center"/>
          </w:tcPr>
          <w:p w14:paraId="670AF15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Zeng et al., 2020</w:t>
            </w:r>
          </w:p>
        </w:tc>
        <w:tc>
          <w:tcPr>
            <w:tcW w:w="0" w:type="auto"/>
            <w:vAlign w:val="center"/>
          </w:tcPr>
          <w:p w14:paraId="29D9C411"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Acc32635</w:t>
            </w:r>
          </w:p>
        </w:tc>
        <w:tc>
          <w:tcPr>
            <w:tcW w:w="0" w:type="auto"/>
            <w:vAlign w:val="center"/>
          </w:tcPr>
          <w:p w14:paraId="224386C3"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0" w:type="auto"/>
            <w:vAlign w:val="center"/>
          </w:tcPr>
          <w:p w14:paraId="13959E5D"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0" w:type="auto"/>
            <w:vAlign w:val="center"/>
          </w:tcPr>
          <w:p w14:paraId="6DE9201D"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0" w:type="auto"/>
            <w:vAlign w:val="center"/>
          </w:tcPr>
          <w:p w14:paraId="2381D992"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605</w:t>
            </w:r>
          </w:p>
        </w:tc>
        <w:tc>
          <w:tcPr>
            <w:tcW w:w="0" w:type="auto"/>
            <w:vAlign w:val="center"/>
          </w:tcPr>
          <w:p w14:paraId="4784723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0" w:type="auto"/>
            <w:vAlign w:val="center"/>
          </w:tcPr>
          <w:p w14:paraId="3F1E2FA0"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64A82683" w14:textId="221334C8"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631770D2" w14:textId="21DA54D2" w:rsidTr="00420BBA">
        <w:tc>
          <w:tcPr>
            <w:tcW w:w="0" w:type="auto"/>
            <w:vAlign w:val="center"/>
          </w:tcPr>
          <w:p w14:paraId="5492C2B3"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AdGDS</w:t>
            </w:r>
          </w:p>
        </w:tc>
        <w:tc>
          <w:tcPr>
            <w:tcW w:w="0" w:type="auto"/>
            <w:vAlign w:val="center"/>
          </w:tcPr>
          <w:p w14:paraId="1D44264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AY789791</w:t>
            </w:r>
          </w:p>
        </w:tc>
        <w:tc>
          <w:tcPr>
            <w:tcW w:w="0" w:type="auto"/>
            <w:vAlign w:val="center"/>
          </w:tcPr>
          <w:p w14:paraId="5A7CE55B"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germacrene D</w:t>
            </w:r>
          </w:p>
        </w:tc>
        <w:tc>
          <w:tcPr>
            <w:tcW w:w="0" w:type="auto"/>
            <w:vAlign w:val="center"/>
          </w:tcPr>
          <w:p w14:paraId="0477A80F"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Nieuwenhuizen et al., 2009</w:t>
            </w:r>
          </w:p>
        </w:tc>
        <w:tc>
          <w:tcPr>
            <w:tcW w:w="0" w:type="auto"/>
            <w:vAlign w:val="center"/>
          </w:tcPr>
          <w:p w14:paraId="7D76EC4F" w14:textId="5A58DB3A" w:rsidR="000673A9" w:rsidRPr="00F04AEE" w:rsidRDefault="000673A9" w:rsidP="0036155D">
            <w:pPr>
              <w:jc w:val="center"/>
              <w:rPr>
                <w:rFonts w:ascii="Times New Roman" w:eastAsia="Times New Roman" w:hAnsi="Times New Roman" w:cs="Times New Roman"/>
                <w:color w:val="000000"/>
                <w:sz w:val="16"/>
                <w:szCs w:val="16"/>
              </w:rPr>
            </w:pPr>
            <w:r w:rsidRPr="00D27AEB">
              <w:rPr>
                <w:rFonts w:ascii="Times New Roman" w:eastAsia="Times New Roman" w:hAnsi="Times New Roman" w:cs="Times New Roman"/>
                <w:color w:val="000000"/>
                <w:sz w:val="16"/>
                <w:szCs w:val="16"/>
              </w:rPr>
              <w:t>Acc19</w:t>
            </w:r>
            <w:r w:rsidR="0036155D" w:rsidRPr="00D27AEB">
              <w:rPr>
                <w:rFonts w:ascii="Times New Roman" w:eastAsia="Times New Roman" w:hAnsi="Times New Roman" w:cs="Times New Roman"/>
                <w:color w:val="000000"/>
                <w:sz w:val="16"/>
                <w:szCs w:val="16"/>
              </w:rPr>
              <w:t>469</w:t>
            </w:r>
          </w:p>
        </w:tc>
        <w:tc>
          <w:tcPr>
            <w:tcW w:w="0" w:type="auto"/>
            <w:vAlign w:val="center"/>
          </w:tcPr>
          <w:p w14:paraId="5654A0FD"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w:t>
            </w:r>
          </w:p>
        </w:tc>
        <w:tc>
          <w:tcPr>
            <w:tcW w:w="0" w:type="auto"/>
            <w:vAlign w:val="center"/>
          </w:tcPr>
          <w:p w14:paraId="07B0E15B" w14:textId="77777777" w:rsidR="000673A9" w:rsidRPr="00F04AEE" w:rsidRDefault="000673A9" w:rsidP="000673A9">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7</w:t>
            </w:r>
          </w:p>
        </w:tc>
        <w:tc>
          <w:tcPr>
            <w:tcW w:w="0" w:type="auto"/>
            <w:vAlign w:val="center"/>
          </w:tcPr>
          <w:p w14:paraId="27C21290"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17</w:t>
            </w:r>
          </w:p>
        </w:tc>
        <w:tc>
          <w:tcPr>
            <w:tcW w:w="0" w:type="auto"/>
            <w:vAlign w:val="center"/>
          </w:tcPr>
          <w:p w14:paraId="5B4EE21F"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565</w:t>
            </w:r>
          </w:p>
        </w:tc>
        <w:tc>
          <w:tcPr>
            <w:tcW w:w="0" w:type="auto"/>
            <w:vAlign w:val="center"/>
          </w:tcPr>
          <w:p w14:paraId="7C45A7DC" w14:textId="77777777" w:rsidR="000673A9" w:rsidRPr="00F04AEE" w:rsidRDefault="000673A9" w:rsidP="000673A9">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yes</w:t>
            </w:r>
          </w:p>
        </w:tc>
        <w:tc>
          <w:tcPr>
            <w:tcW w:w="0" w:type="auto"/>
            <w:vAlign w:val="center"/>
          </w:tcPr>
          <w:p w14:paraId="174592A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4FF4BEF9" w14:textId="55DC9F91"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3CBBD285" w14:textId="7B4F499E" w:rsidTr="00420BBA">
        <w:tc>
          <w:tcPr>
            <w:tcW w:w="0" w:type="auto"/>
            <w:vAlign w:val="center"/>
          </w:tcPr>
          <w:p w14:paraId="155020ED"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AdAFS1</w:t>
            </w:r>
          </w:p>
        </w:tc>
        <w:tc>
          <w:tcPr>
            <w:tcW w:w="0" w:type="auto"/>
            <w:vAlign w:val="center"/>
          </w:tcPr>
          <w:p w14:paraId="3E0BE882" w14:textId="77777777" w:rsidR="000673A9" w:rsidRPr="00F04AEE" w:rsidRDefault="000673A9" w:rsidP="000673A9">
            <w:pPr>
              <w:jc w:val="center"/>
              <w:rPr>
                <w:rFonts w:ascii="Times New Roman" w:eastAsia="Times New Roman" w:hAnsi="Times New Roman" w:cs="Times New Roman"/>
                <w:i/>
                <w:color w:val="000000"/>
                <w:sz w:val="16"/>
                <w:szCs w:val="16"/>
                <w:lang w:val="el-GR"/>
              </w:rPr>
            </w:pPr>
            <w:r w:rsidRPr="00F04AEE">
              <w:rPr>
                <w:rFonts w:ascii="Times New Roman" w:eastAsia="Times New Roman" w:hAnsi="Times New Roman" w:cs="Times New Roman"/>
                <w:color w:val="000000"/>
                <w:sz w:val="16"/>
                <w:szCs w:val="16"/>
              </w:rPr>
              <w:t>FJ265785</w:t>
            </w:r>
          </w:p>
        </w:tc>
        <w:tc>
          <w:tcPr>
            <w:tcW w:w="0" w:type="auto"/>
            <w:vAlign w:val="center"/>
          </w:tcPr>
          <w:p w14:paraId="69E396D8" w14:textId="77777777" w:rsidR="000673A9" w:rsidRPr="00F04AEE" w:rsidRDefault="000673A9" w:rsidP="000673A9">
            <w:pPr>
              <w:jc w:val="center"/>
              <w:rPr>
                <w:rFonts w:ascii="Times New Roman" w:eastAsia="Times New Roman" w:hAnsi="Times New Roman" w:cs="Times New Roman"/>
                <w:color w:val="000000"/>
                <w:sz w:val="16"/>
                <w:szCs w:val="16"/>
              </w:rPr>
            </w:pPr>
            <w:r w:rsidRPr="001754A0">
              <w:rPr>
                <w:rFonts w:ascii="Times New Roman" w:eastAsia="Times New Roman" w:hAnsi="Times New Roman" w:cs="Times New Roman"/>
                <w:color w:val="000000"/>
                <w:sz w:val="16"/>
                <w:szCs w:val="16"/>
                <w:lang w:val="el-GR"/>
              </w:rPr>
              <w:t>α</w:t>
            </w:r>
            <w:r w:rsidRPr="00F04AEE">
              <w:rPr>
                <w:rFonts w:ascii="Times New Roman" w:eastAsia="Times New Roman" w:hAnsi="Times New Roman" w:cs="Times New Roman"/>
                <w:color w:val="000000"/>
                <w:sz w:val="16"/>
                <w:szCs w:val="16"/>
                <w:lang w:val="el-GR"/>
              </w:rPr>
              <w:t>-farnesene</w:t>
            </w:r>
          </w:p>
        </w:tc>
        <w:tc>
          <w:tcPr>
            <w:tcW w:w="0" w:type="auto"/>
            <w:vAlign w:val="center"/>
          </w:tcPr>
          <w:p w14:paraId="5B1ED19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Nieuwenhuizen et al., 2009</w:t>
            </w:r>
          </w:p>
        </w:tc>
        <w:tc>
          <w:tcPr>
            <w:tcW w:w="0" w:type="auto"/>
            <w:vAlign w:val="center"/>
          </w:tcPr>
          <w:p w14:paraId="485B174C"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Acc17359</w:t>
            </w:r>
          </w:p>
        </w:tc>
        <w:tc>
          <w:tcPr>
            <w:tcW w:w="0" w:type="auto"/>
            <w:vAlign w:val="center"/>
          </w:tcPr>
          <w:p w14:paraId="6999941A"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e/f</w:t>
            </w:r>
          </w:p>
        </w:tc>
        <w:tc>
          <w:tcPr>
            <w:tcW w:w="0" w:type="auto"/>
            <w:vAlign w:val="center"/>
          </w:tcPr>
          <w:p w14:paraId="43D38CF3"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12</w:t>
            </w:r>
          </w:p>
        </w:tc>
        <w:tc>
          <w:tcPr>
            <w:tcW w:w="0" w:type="auto"/>
            <w:vAlign w:val="center"/>
          </w:tcPr>
          <w:p w14:paraId="25D32883"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15</w:t>
            </w:r>
          </w:p>
        </w:tc>
        <w:tc>
          <w:tcPr>
            <w:tcW w:w="0" w:type="auto"/>
            <w:vAlign w:val="center"/>
          </w:tcPr>
          <w:p w14:paraId="30C5E21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768</w:t>
            </w:r>
          </w:p>
        </w:tc>
        <w:tc>
          <w:tcPr>
            <w:tcW w:w="0" w:type="auto"/>
            <w:vAlign w:val="center"/>
          </w:tcPr>
          <w:p w14:paraId="327F3E2F"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0" w:type="auto"/>
            <w:vAlign w:val="center"/>
          </w:tcPr>
          <w:p w14:paraId="568162E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2BC83992" w14:textId="0BE25F63"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55D07E0E" w14:textId="3B556397" w:rsidTr="00420BBA">
        <w:tc>
          <w:tcPr>
            <w:tcW w:w="0" w:type="auto"/>
            <w:vAlign w:val="center"/>
          </w:tcPr>
          <w:p w14:paraId="0C87FE4E"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AaLS1</w:t>
            </w:r>
          </w:p>
        </w:tc>
        <w:tc>
          <w:tcPr>
            <w:tcW w:w="0" w:type="auto"/>
            <w:vAlign w:val="center"/>
          </w:tcPr>
          <w:p w14:paraId="58339C7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GQ338153</w:t>
            </w:r>
          </w:p>
        </w:tc>
        <w:tc>
          <w:tcPr>
            <w:tcW w:w="0" w:type="auto"/>
            <w:vAlign w:val="center"/>
          </w:tcPr>
          <w:p w14:paraId="4F06B941"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linalool</w:t>
            </w:r>
          </w:p>
        </w:tc>
        <w:tc>
          <w:tcPr>
            <w:tcW w:w="0" w:type="auto"/>
            <w:vAlign w:val="center"/>
          </w:tcPr>
          <w:p w14:paraId="4FFDD0A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Chen et al. 2010</w:t>
            </w:r>
          </w:p>
        </w:tc>
        <w:tc>
          <w:tcPr>
            <w:tcW w:w="0" w:type="auto"/>
            <w:vAlign w:val="center"/>
          </w:tcPr>
          <w:p w14:paraId="573A4892"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Acc20592</w:t>
            </w:r>
          </w:p>
        </w:tc>
        <w:tc>
          <w:tcPr>
            <w:tcW w:w="0" w:type="auto"/>
            <w:vAlign w:val="center"/>
          </w:tcPr>
          <w:p w14:paraId="71FEE1D4"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0" w:type="auto"/>
            <w:vAlign w:val="center"/>
          </w:tcPr>
          <w:p w14:paraId="5A2A6538"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0" w:type="auto"/>
            <w:vAlign w:val="center"/>
          </w:tcPr>
          <w:p w14:paraId="277A0211"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18</w:t>
            </w:r>
          </w:p>
        </w:tc>
        <w:tc>
          <w:tcPr>
            <w:tcW w:w="0" w:type="auto"/>
            <w:vAlign w:val="center"/>
          </w:tcPr>
          <w:p w14:paraId="0EAE0F2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574</w:t>
            </w:r>
          </w:p>
        </w:tc>
        <w:tc>
          <w:tcPr>
            <w:tcW w:w="0" w:type="auto"/>
            <w:vAlign w:val="center"/>
          </w:tcPr>
          <w:p w14:paraId="4688483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0" w:type="auto"/>
            <w:vAlign w:val="center"/>
          </w:tcPr>
          <w:p w14:paraId="7547929D"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55DA719E" w14:textId="0672070D"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417F3D5C" w14:textId="3845AB77" w:rsidTr="00420BBA">
        <w:tc>
          <w:tcPr>
            <w:tcW w:w="0" w:type="auto"/>
            <w:vAlign w:val="center"/>
          </w:tcPr>
          <w:p w14:paraId="3A80C404"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AaTPS1</w:t>
            </w:r>
          </w:p>
        </w:tc>
        <w:tc>
          <w:tcPr>
            <w:tcW w:w="0" w:type="auto"/>
            <w:vAlign w:val="center"/>
          </w:tcPr>
          <w:p w14:paraId="78EC9AA0" w14:textId="77777777" w:rsidR="000673A9" w:rsidRPr="00F04AEE" w:rsidRDefault="000673A9" w:rsidP="000673A9">
            <w:pPr>
              <w:jc w:val="center"/>
              <w:rPr>
                <w:rFonts w:ascii="Times New Roman" w:eastAsia="Times New Roman" w:hAnsi="Times New Roman" w:cs="Times New Roman"/>
                <w:i/>
                <w:color w:val="000000"/>
                <w:sz w:val="16"/>
                <w:szCs w:val="16"/>
                <w:lang w:val="el-GR"/>
              </w:rPr>
            </w:pPr>
            <w:r w:rsidRPr="00F04AEE">
              <w:rPr>
                <w:rFonts w:ascii="Times New Roman" w:eastAsia="Times New Roman" w:hAnsi="Times New Roman" w:cs="Times New Roman"/>
                <w:color w:val="000000"/>
                <w:sz w:val="16"/>
                <w:szCs w:val="16"/>
              </w:rPr>
              <w:t>KF319036</w:t>
            </w:r>
          </w:p>
        </w:tc>
        <w:tc>
          <w:tcPr>
            <w:tcW w:w="0" w:type="auto"/>
            <w:vAlign w:val="center"/>
          </w:tcPr>
          <w:p w14:paraId="27F4EFC7" w14:textId="77777777" w:rsidR="000673A9" w:rsidRPr="00F04AEE" w:rsidRDefault="000673A9" w:rsidP="000673A9">
            <w:pPr>
              <w:jc w:val="center"/>
              <w:rPr>
                <w:rFonts w:ascii="Times New Roman" w:eastAsia="Times New Roman" w:hAnsi="Times New Roman" w:cs="Times New Roman"/>
                <w:color w:val="000000"/>
                <w:sz w:val="16"/>
                <w:szCs w:val="16"/>
              </w:rPr>
            </w:pPr>
            <w:r w:rsidRPr="001754A0">
              <w:rPr>
                <w:rFonts w:ascii="Times New Roman" w:eastAsia="Times New Roman" w:hAnsi="Times New Roman" w:cs="Times New Roman"/>
                <w:color w:val="000000"/>
                <w:sz w:val="16"/>
                <w:szCs w:val="16"/>
                <w:lang w:val="el-GR"/>
              </w:rPr>
              <w:t>α</w:t>
            </w:r>
            <w:r w:rsidRPr="00F04AEE">
              <w:rPr>
                <w:rFonts w:ascii="Times New Roman" w:eastAsia="Times New Roman" w:hAnsi="Times New Roman" w:cs="Times New Roman"/>
                <w:color w:val="000000"/>
                <w:sz w:val="16"/>
                <w:szCs w:val="16"/>
                <w:lang w:val="el-GR"/>
              </w:rPr>
              <w:t>-</w:t>
            </w:r>
            <w:r w:rsidRPr="00F04AEE">
              <w:rPr>
                <w:rFonts w:ascii="Times New Roman" w:eastAsia="Times New Roman" w:hAnsi="Times New Roman" w:cs="Times New Roman"/>
                <w:color w:val="000000"/>
                <w:sz w:val="16"/>
                <w:szCs w:val="16"/>
                <w:lang w:val="en-NZ"/>
              </w:rPr>
              <w:t>terpinolene</w:t>
            </w:r>
          </w:p>
        </w:tc>
        <w:tc>
          <w:tcPr>
            <w:tcW w:w="0" w:type="auto"/>
            <w:vAlign w:val="center"/>
          </w:tcPr>
          <w:p w14:paraId="7A9F5E4F" w14:textId="77777777" w:rsidR="000673A9" w:rsidRPr="00F04AEE" w:rsidRDefault="000673A9" w:rsidP="000673A9">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Nieuwenhuizen et al., 2015</w:t>
            </w:r>
          </w:p>
        </w:tc>
        <w:tc>
          <w:tcPr>
            <w:tcW w:w="0" w:type="auto"/>
            <w:vAlign w:val="center"/>
          </w:tcPr>
          <w:p w14:paraId="4EF205AB"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Acc32635</w:t>
            </w:r>
          </w:p>
        </w:tc>
        <w:tc>
          <w:tcPr>
            <w:tcW w:w="0" w:type="auto"/>
            <w:vAlign w:val="center"/>
          </w:tcPr>
          <w:p w14:paraId="35D04C7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0" w:type="auto"/>
            <w:vAlign w:val="center"/>
          </w:tcPr>
          <w:p w14:paraId="13120E7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0" w:type="auto"/>
            <w:vAlign w:val="center"/>
          </w:tcPr>
          <w:p w14:paraId="36C14BD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0" w:type="auto"/>
            <w:vAlign w:val="center"/>
          </w:tcPr>
          <w:p w14:paraId="3087267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604</w:t>
            </w:r>
          </w:p>
        </w:tc>
        <w:tc>
          <w:tcPr>
            <w:tcW w:w="0" w:type="auto"/>
            <w:vAlign w:val="center"/>
          </w:tcPr>
          <w:p w14:paraId="4BDB4EEA"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0" w:type="auto"/>
            <w:vAlign w:val="center"/>
          </w:tcPr>
          <w:p w14:paraId="376F3CE0"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63CFD1BD" w14:textId="5F852608"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5AD0EB85" w14:textId="36AE33E0" w:rsidTr="00420BBA">
        <w:tc>
          <w:tcPr>
            <w:tcW w:w="0" w:type="auto"/>
            <w:vAlign w:val="center"/>
          </w:tcPr>
          <w:p w14:paraId="4961C00C"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ApLS1</w:t>
            </w:r>
          </w:p>
        </w:tc>
        <w:tc>
          <w:tcPr>
            <w:tcW w:w="0" w:type="auto"/>
            <w:vAlign w:val="center"/>
          </w:tcPr>
          <w:p w14:paraId="46116D17"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GQ338154</w:t>
            </w:r>
          </w:p>
        </w:tc>
        <w:tc>
          <w:tcPr>
            <w:tcW w:w="0" w:type="auto"/>
            <w:vAlign w:val="center"/>
          </w:tcPr>
          <w:p w14:paraId="2592F84E"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linalool</w:t>
            </w:r>
          </w:p>
        </w:tc>
        <w:tc>
          <w:tcPr>
            <w:tcW w:w="0" w:type="auto"/>
            <w:vAlign w:val="center"/>
          </w:tcPr>
          <w:p w14:paraId="124C7FDC"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Chen et al. 2010</w:t>
            </w:r>
          </w:p>
        </w:tc>
        <w:tc>
          <w:tcPr>
            <w:tcW w:w="0" w:type="auto"/>
            <w:vAlign w:val="center"/>
          </w:tcPr>
          <w:p w14:paraId="1BD1E541"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Acc20592</w:t>
            </w:r>
          </w:p>
        </w:tc>
        <w:tc>
          <w:tcPr>
            <w:tcW w:w="0" w:type="auto"/>
            <w:vAlign w:val="center"/>
          </w:tcPr>
          <w:p w14:paraId="5E54A948"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0" w:type="auto"/>
            <w:vAlign w:val="center"/>
          </w:tcPr>
          <w:p w14:paraId="70EF119C"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0" w:type="auto"/>
            <w:vAlign w:val="center"/>
          </w:tcPr>
          <w:p w14:paraId="1E838170"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18</w:t>
            </w:r>
          </w:p>
        </w:tc>
        <w:tc>
          <w:tcPr>
            <w:tcW w:w="0" w:type="auto"/>
            <w:vAlign w:val="center"/>
          </w:tcPr>
          <w:p w14:paraId="36097197"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574</w:t>
            </w:r>
          </w:p>
        </w:tc>
        <w:tc>
          <w:tcPr>
            <w:tcW w:w="0" w:type="auto"/>
            <w:vAlign w:val="center"/>
          </w:tcPr>
          <w:p w14:paraId="235787C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0" w:type="auto"/>
            <w:vAlign w:val="center"/>
          </w:tcPr>
          <w:p w14:paraId="70006934"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5408E7A6" w14:textId="1210F679"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746B8351" w14:textId="74ABABE2" w:rsidTr="00420BBA">
        <w:tc>
          <w:tcPr>
            <w:tcW w:w="0" w:type="auto"/>
            <w:vAlign w:val="center"/>
          </w:tcPr>
          <w:p w14:paraId="1BE8426F"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AcTPS1</w:t>
            </w:r>
          </w:p>
        </w:tc>
        <w:tc>
          <w:tcPr>
            <w:tcW w:w="0" w:type="auto"/>
            <w:vAlign w:val="center"/>
          </w:tcPr>
          <w:p w14:paraId="38494C21" w14:textId="77777777" w:rsidR="000673A9" w:rsidRPr="00F04AEE" w:rsidRDefault="000673A9" w:rsidP="000673A9">
            <w:pPr>
              <w:jc w:val="center"/>
              <w:rPr>
                <w:rFonts w:ascii="Times New Roman" w:eastAsia="Times New Roman" w:hAnsi="Times New Roman" w:cs="Times New Roman"/>
                <w:i/>
                <w:color w:val="000000"/>
                <w:sz w:val="16"/>
                <w:szCs w:val="16"/>
              </w:rPr>
            </w:pPr>
            <w:r w:rsidRPr="00F04AEE">
              <w:rPr>
                <w:rFonts w:ascii="Times New Roman" w:eastAsia="Times New Roman" w:hAnsi="Times New Roman" w:cs="Times New Roman"/>
                <w:color w:val="000000"/>
                <w:sz w:val="16"/>
                <w:szCs w:val="16"/>
              </w:rPr>
              <w:t>KF319035</w:t>
            </w:r>
          </w:p>
        </w:tc>
        <w:tc>
          <w:tcPr>
            <w:tcW w:w="0" w:type="auto"/>
            <w:vAlign w:val="center"/>
          </w:tcPr>
          <w:p w14:paraId="6EFA637B" w14:textId="77777777" w:rsidR="000673A9" w:rsidRPr="00F04AEE" w:rsidRDefault="000673A9" w:rsidP="000673A9">
            <w:pPr>
              <w:jc w:val="center"/>
              <w:rPr>
                <w:rFonts w:ascii="Times New Roman" w:eastAsia="Times New Roman" w:hAnsi="Times New Roman" w:cs="Times New Roman"/>
                <w:color w:val="000000"/>
                <w:sz w:val="16"/>
                <w:szCs w:val="16"/>
              </w:rPr>
            </w:pPr>
            <w:r w:rsidRPr="001754A0">
              <w:rPr>
                <w:rFonts w:ascii="Times New Roman" w:eastAsia="Times New Roman" w:hAnsi="Times New Roman" w:cs="Times New Roman"/>
                <w:color w:val="000000"/>
                <w:sz w:val="16"/>
                <w:szCs w:val="16"/>
              </w:rPr>
              <w:t>β</w:t>
            </w:r>
            <w:r w:rsidRPr="00F04AEE">
              <w:rPr>
                <w:rFonts w:ascii="Times New Roman" w:eastAsia="Times New Roman" w:hAnsi="Times New Roman" w:cs="Times New Roman"/>
                <w:color w:val="000000"/>
                <w:sz w:val="16"/>
                <w:szCs w:val="16"/>
              </w:rPr>
              <w:t>-</w:t>
            </w:r>
            <w:proofErr w:type="spellStart"/>
            <w:r w:rsidRPr="00F04AEE">
              <w:rPr>
                <w:rFonts w:ascii="Times New Roman" w:eastAsia="Times New Roman" w:hAnsi="Times New Roman" w:cs="Times New Roman"/>
                <w:color w:val="000000"/>
                <w:sz w:val="16"/>
                <w:szCs w:val="16"/>
              </w:rPr>
              <w:t>mycrene</w:t>
            </w:r>
            <w:proofErr w:type="spellEnd"/>
          </w:p>
        </w:tc>
        <w:tc>
          <w:tcPr>
            <w:tcW w:w="0" w:type="auto"/>
            <w:vAlign w:val="center"/>
          </w:tcPr>
          <w:p w14:paraId="16C74931" w14:textId="77777777" w:rsidR="000673A9" w:rsidRPr="00F04AEE" w:rsidRDefault="000673A9" w:rsidP="000673A9">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Nieuwenhuizen et al., 2015</w:t>
            </w:r>
          </w:p>
        </w:tc>
        <w:tc>
          <w:tcPr>
            <w:tcW w:w="0" w:type="auto"/>
            <w:vAlign w:val="center"/>
          </w:tcPr>
          <w:p w14:paraId="764F98AA"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Acc32633</w:t>
            </w:r>
          </w:p>
        </w:tc>
        <w:tc>
          <w:tcPr>
            <w:tcW w:w="0" w:type="auto"/>
            <w:vAlign w:val="center"/>
          </w:tcPr>
          <w:p w14:paraId="66A0B6FA"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b</w:t>
            </w:r>
          </w:p>
        </w:tc>
        <w:tc>
          <w:tcPr>
            <w:tcW w:w="0" w:type="auto"/>
            <w:vAlign w:val="center"/>
          </w:tcPr>
          <w:p w14:paraId="3E98938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0" w:type="auto"/>
            <w:vAlign w:val="center"/>
          </w:tcPr>
          <w:p w14:paraId="7E605B6F"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29</w:t>
            </w:r>
          </w:p>
        </w:tc>
        <w:tc>
          <w:tcPr>
            <w:tcW w:w="0" w:type="auto"/>
            <w:vAlign w:val="center"/>
          </w:tcPr>
          <w:p w14:paraId="51A0B6C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603</w:t>
            </w:r>
          </w:p>
        </w:tc>
        <w:tc>
          <w:tcPr>
            <w:tcW w:w="0" w:type="auto"/>
            <w:vAlign w:val="center"/>
          </w:tcPr>
          <w:p w14:paraId="1D9090BD"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0" w:type="auto"/>
            <w:vAlign w:val="center"/>
          </w:tcPr>
          <w:p w14:paraId="4E0D6F1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78EE0279" w14:textId="2FCC3336"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r w:rsidR="000673A9" w14:paraId="3FA37AAA" w14:textId="5DE1C215" w:rsidTr="00420BBA">
        <w:tc>
          <w:tcPr>
            <w:tcW w:w="0" w:type="auto"/>
            <w:vAlign w:val="center"/>
          </w:tcPr>
          <w:p w14:paraId="5B99C2F2"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AcNES1</w:t>
            </w:r>
          </w:p>
        </w:tc>
        <w:tc>
          <w:tcPr>
            <w:tcW w:w="0" w:type="auto"/>
            <w:vAlign w:val="center"/>
          </w:tcPr>
          <w:p w14:paraId="34D895F5"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JN242243</w:t>
            </w:r>
          </w:p>
        </w:tc>
        <w:tc>
          <w:tcPr>
            <w:tcW w:w="0" w:type="auto"/>
            <w:vAlign w:val="center"/>
          </w:tcPr>
          <w:p w14:paraId="73FD9BE3"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w:t>
            </w:r>
            <w:r w:rsidRPr="00F04AEE">
              <w:rPr>
                <w:rFonts w:ascii="Times New Roman" w:eastAsia="Times New Roman" w:hAnsi="Times New Roman" w:cs="Times New Roman"/>
                <w:i/>
                <w:color w:val="000000"/>
                <w:sz w:val="16"/>
                <w:szCs w:val="16"/>
              </w:rPr>
              <w:t>E</w:t>
            </w:r>
            <w:r w:rsidRPr="00F04AEE">
              <w:rPr>
                <w:rFonts w:ascii="Times New Roman" w:eastAsia="Times New Roman" w:hAnsi="Times New Roman" w:cs="Times New Roman"/>
                <w:color w:val="000000"/>
                <w:sz w:val="16"/>
                <w:szCs w:val="16"/>
              </w:rPr>
              <w:t>)-nerolidol</w:t>
            </w:r>
          </w:p>
        </w:tc>
        <w:tc>
          <w:tcPr>
            <w:tcW w:w="0" w:type="auto"/>
            <w:vAlign w:val="center"/>
          </w:tcPr>
          <w:p w14:paraId="63524308"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Green et al</w:t>
            </w:r>
            <w:r>
              <w:rPr>
                <w:rFonts w:ascii="Times New Roman" w:eastAsia="Times New Roman" w:hAnsi="Times New Roman" w:cs="Times New Roman"/>
                <w:color w:val="000000"/>
                <w:sz w:val="16"/>
                <w:szCs w:val="16"/>
              </w:rPr>
              <w:t>.,</w:t>
            </w:r>
            <w:r w:rsidRPr="00F04AEE">
              <w:rPr>
                <w:rFonts w:ascii="Times New Roman" w:eastAsia="Times New Roman" w:hAnsi="Times New Roman" w:cs="Times New Roman"/>
                <w:color w:val="000000"/>
                <w:sz w:val="16"/>
                <w:szCs w:val="16"/>
              </w:rPr>
              <w:t xml:space="preserve"> 2012</w:t>
            </w:r>
          </w:p>
        </w:tc>
        <w:tc>
          <w:tcPr>
            <w:tcW w:w="0" w:type="auto"/>
            <w:vAlign w:val="center"/>
          </w:tcPr>
          <w:p w14:paraId="65E27594"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Acc25053</w:t>
            </w:r>
          </w:p>
        </w:tc>
        <w:tc>
          <w:tcPr>
            <w:tcW w:w="0" w:type="auto"/>
            <w:vAlign w:val="center"/>
          </w:tcPr>
          <w:p w14:paraId="3BC58948"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g</w:t>
            </w:r>
          </w:p>
        </w:tc>
        <w:tc>
          <w:tcPr>
            <w:tcW w:w="0" w:type="auto"/>
            <w:vAlign w:val="center"/>
          </w:tcPr>
          <w:p w14:paraId="243052D2"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7</w:t>
            </w:r>
          </w:p>
        </w:tc>
        <w:tc>
          <w:tcPr>
            <w:tcW w:w="0" w:type="auto"/>
            <w:vAlign w:val="center"/>
          </w:tcPr>
          <w:p w14:paraId="6CE5F696"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22</w:t>
            </w:r>
          </w:p>
        </w:tc>
        <w:tc>
          <w:tcPr>
            <w:tcW w:w="0" w:type="auto"/>
            <w:vAlign w:val="center"/>
          </w:tcPr>
          <w:p w14:paraId="4D31D074"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573</w:t>
            </w:r>
          </w:p>
        </w:tc>
        <w:tc>
          <w:tcPr>
            <w:tcW w:w="0" w:type="auto"/>
            <w:vAlign w:val="center"/>
          </w:tcPr>
          <w:p w14:paraId="0B16C4A4"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no</w:t>
            </w:r>
          </w:p>
        </w:tc>
        <w:tc>
          <w:tcPr>
            <w:tcW w:w="0" w:type="auto"/>
            <w:vAlign w:val="center"/>
          </w:tcPr>
          <w:p w14:paraId="03827A89" w14:textId="77777777"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c>
          <w:tcPr>
            <w:tcW w:w="1038" w:type="dxa"/>
            <w:vAlign w:val="center"/>
          </w:tcPr>
          <w:p w14:paraId="38DF8FA6" w14:textId="47D55B62" w:rsidR="000673A9" w:rsidRPr="00F04AEE" w:rsidRDefault="000673A9" w:rsidP="000673A9">
            <w:pPr>
              <w:jc w:val="center"/>
              <w:rPr>
                <w:rFonts w:ascii="Times New Roman" w:eastAsia="Times New Roman" w:hAnsi="Times New Roman" w:cs="Times New Roman"/>
                <w:color w:val="000000"/>
                <w:sz w:val="16"/>
                <w:szCs w:val="16"/>
              </w:rPr>
            </w:pPr>
            <w:r w:rsidRPr="00F04AEE">
              <w:rPr>
                <w:rFonts w:ascii="Times New Roman" w:eastAsia="Times New Roman" w:hAnsi="Times New Roman" w:cs="Times New Roman"/>
                <w:color w:val="000000"/>
                <w:sz w:val="16"/>
                <w:szCs w:val="16"/>
              </w:rPr>
              <w:t>yes</w:t>
            </w:r>
          </w:p>
        </w:tc>
      </w:tr>
    </w:tbl>
    <w:p w14:paraId="7DA59BA1" w14:textId="77777777" w:rsidR="00BE6146" w:rsidRDefault="00BE6146" w:rsidP="00BE6146">
      <w:pPr>
        <w:ind w:left="-567"/>
        <w:rPr>
          <w:rFonts w:ascii="Times New Roman" w:hAnsi="Times New Roman" w:cs="Times New Roman"/>
          <w:b/>
          <w:sz w:val="20"/>
          <w:szCs w:val="20"/>
        </w:rPr>
      </w:pPr>
    </w:p>
    <w:p w14:paraId="55506174" w14:textId="499F77E6" w:rsidR="00BE6146" w:rsidRDefault="00BE6146" w:rsidP="00BE6146">
      <w:pPr>
        <w:spacing w:after="0" w:line="360" w:lineRule="auto"/>
        <w:jc w:val="both"/>
        <w:rPr>
          <w:rFonts w:ascii="Times New Roman" w:eastAsia="Times New Roman" w:hAnsi="Times New Roman" w:cs="Times New Roman"/>
          <w:b/>
          <w:bCs/>
          <w:color w:val="000000"/>
          <w:sz w:val="24"/>
          <w:szCs w:val="24"/>
        </w:rPr>
      </w:pPr>
      <w:r w:rsidRPr="00257C35">
        <w:rPr>
          <w:rFonts w:ascii="Times New Roman" w:hAnsi="Times New Roman" w:cs="Times New Roman"/>
          <w:b/>
          <w:sz w:val="24"/>
          <w:szCs w:val="24"/>
        </w:rPr>
        <w:t>Table S2</w:t>
      </w:r>
      <w:r>
        <w:rPr>
          <w:rFonts w:ascii="Times New Roman" w:eastAsia="Times New Roman" w:hAnsi="Times New Roman" w:cs="Times New Roman"/>
          <w:b/>
          <w:bCs/>
          <w:color w:val="000000"/>
          <w:sz w:val="24"/>
          <w:szCs w:val="24"/>
        </w:rPr>
        <w:t>B.</w:t>
      </w:r>
      <w:r w:rsidRPr="00257C35">
        <w:rPr>
          <w:rFonts w:ascii="Times New Roman" w:eastAsia="Times New Roman" w:hAnsi="Times New Roman" w:cs="Times New Roman"/>
          <w:b/>
          <w:bCs/>
          <w:color w:val="000000"/>
          <w:sz w:val="24"/>
          <w:szCs w:val="24"/>
        </w:rPr>
        <w:t xml:space="preserve"> </w:t>
      </w:r>
      <w:r w:rsidRPr="00257C35">
        <w:rPr>
          <w:rFonts w:ascii="Times New Roman" w:eastAsia="Times New Roman" w:hAnsi="Times New Roman" w:cs="Times New Roman"/>
          <w:bCs/>
          <w:color w:val="000000"/>
          <w:sz w:val="24"/>
          <w:szCs w:val="24"/>
        </w:rPr>
        <w:t xml:space="preserve">Published </w:t>
      </w:r>
      <w:r>
        <w:rPr>
          <w:rFonts w:ascii="Times New Roman" w:eastAsia="Times New Roman" w:hAnsi="Times New Roman" w:cs="Times New Roman"/>
          <w:bCs/>
          <w:color w:val="000000"/>
          <w:sz w:val="24"/>
          <w:szCs w:val="24"/>
        </w:rPr>
        <w:t xml:space="preserve">and functionally </w:t>
      </w:r>
      <w:proofErr w:type="spellStart"/>
      <w:r>
        <w:rPr>
          <w:rFonts w:ascii="Times New Roman" w:eastAsia="Times New Roman" w:hAnsi="Times New Roman" w:cs="Times New Roman"/>
          <w:bCs/>
          <w:color w:val="000000"/>
          <w:sz w:val="24"/>
          <w:szCs w:val="24"/>
        </w:rPr>
        <w:t>characteri</w:t>
      </w:r>
      <w:r w:rsidR="00420BBA">
        <w:rPr>
          <w:rFonts w:ascii="Times New Roman" w:eastAsia="Times New Roman" w:hAnsi="Times New Roman" w:cs="Times New Roman"/>
          <w:bCs/>
          <w:color w:val="000000"/>
          <w:sz w:val="24"/>
          <w:szCs w:val="24"/>
        </w:rPr>
        <w:t>s</w:t>
      </w:r>
      <w:r>
        <w:rPr>
          <w:rFonts w:ascii="Times New Roman" w:eastAsia="Times New Roman" w:hAnsi="Times New Roman" w:cs="Times New Roman"/>
          <w:bCs/>
          <w:color w:val="000000"/>
          <w:sz w:val="24"/>
          <w:szCs w:val="24"/>
        </w:rPr>
        <w:t>ed</w:t>
      </w:r>
      <w:proofErr w:type="spellEnd"/>
      <w:r>
        <w:rPr>
          <w:rFonts w:ascii="Times New Roman" w:eastAsia="Times New Roman" w:hAnsi="Times New Roman" w:cs="Times New Roman"/>
          <w:bCs/>
          <w:color w:val="000000"/>
          <w:sz w:val="24"/>
          <w:szCs w:val="24"/>
        </w:rPr>
        <w:t xml:space="preserve"> </w:t>
      </w:r>
      <w:proofErr w:type="spellStart"/>
      <w:r w:rsidRPr="00257C35">
        <w:rPr>
          <w:rFonts w:ascii="Times New Roman" w:eastAsia="Times New Roman" w:hAnsi="Times New Roman" w:cs="Times New Roman"/>
          <w:bCs/>
          <w:color w:val="000000"/>
          <w:sz w:val="24"/>
          <w:szCs w:val="24"/>
        </w:rPr>
        <w:t>AcTPS</w:t>
      </w:r>
      <w:proofErr w:type="spellEnd"/>
      <w:r w:rsidRPr="00257C35">
        <w:rPr>
          <w:rFonts w:ascii="Times New Roman" w:eastAsia="Times New Roman" w:hAnsi="Times New Roman" w:cs="Times New Roman"/>
          <w:bCs/>
          <w:color w:val="000000"/>
          <w:sz w:val="24"/>
          <w:szCs w:val="24"/>
        </w:rPr>
        <w:t xml:space="preserve"> genes and corresponding </w:t>
      </w:r>
      <w:r w:rsidRPr="00257C35">
        <w:rPr>
          <w:rFonts w:ascii="Times New Roman" w:hAnsi="Times New Roman" w:cs="Times New Roman"/>
          <w:sz w:val="24"/>
          <w:szCs w:val="24"/>
        </w:rPr>
        <w:t xml:space="preserve">Red5 </w:t>
      </w:r>
      <w:r w:rsidRPr="00257C35">
        <w:rPr>
          <w:rFonts w:ascii="Times New Roman" w:eastAsia="Times New Roman" w:hAnsi="Times New Roman" w:cs="Times New Roman"/>
          <w:bCs/>
          <w:color w:val="000000"/>
          <w:sz w:val="24"/>
          <w:szCs w:val="24"/>
        </w:rPr>
        <w:t>gene models</w:t>
      </w:r>
      <w:r w:rsidRPr="00420BBA">
        <w:rPr>
          <w:rFonts w:ascii="Times New Roman" w:eastAsia="Times New Roman" w:hAnsi="Times New Roman" w:cs="Times New Roman"/>
          <w:bCs/>
          <w:color w:val="000000"/>
          <w:sz w:val="24"/>
          <w:szCs w:val="24"/>
        </w:rPr>
        <w:t>.</w:t>
      </w:r>
    </w:p>
    <w:p w14:paraId="07B783A0" w14:textId="2D9DE218" w:rsidR="00BE6146" w:rsidRDefault="00BE6146" w:rsidP="00BE6146">
      <w:pPr>
        <w:spacing w:after="0" w:line="360" w:lineRule="auto"/>
        <w:jc w:val="both"/>
        <w:rPr>
          <w:rFonts w:ascii="Times New Roman" w:eastAsia="Times New Roman" w:hAnsi="Times New Roman" w:cs="Times New Roman"/>
          <w:color w:val="000000"/>
          <w:sz w:val="24"/>
          <w:szCs w:val="24"/>
        </w:rPr>
      </w:pPr>
      <w:r w:rsidRPr="00257C35">
        <w:rPr>
          <w:rFonts w:ascii="Times New Roman" w:eastAsia="Times New Roman" w:hAnsi="Times New Roman" w:cs="Times New Roman"/>
          <w:color w:val="000000"/>
          <w:sz w:val="24"/>
          <w:szCs w:val="24"/>
        </w:rPr>
        <w:t xml:space="preserve">Published name, GenBank accession number, main product and reference for </w:t>
      </w:r>
      <w:r w:rsidRPr="00257C35">
        <w:rPr>
          <w:rFonts w:ascii="Times New Roman" w:eastAsia="Times New Roman" w:hAnsi="Times New Roman" w:cs="Times New Roman"/>
          <w:bCs/>
          <w:color w:val="000000"/>
          <w:sz w:val="24"/>
          <w:szCs w:val="24"/>
        </w:rPr>
        <w:t xml:space="preserve">published </w:t>
      </w:r>
      <w:r w:rsidRPr="00257C35">
        <w:rPr>
          <w:rFonts w:ascii="Times New Roman" w:eastAsia="Times New Roman" w:hAnsi="Times New Roman" w:cs="Times New Roman"/>
          <w:bCs/>
          <w:i/>
          <w:color w:val="000000"/>
          <w:sz w:val="24"/>
          <w:szCs w:val="24"/>
        </w:rPr>
        <w:t>Actinidia</w:t>
      </w:r>
      <w:r w:rsidRPr="00257C35">
        <w:rPr>
          <w:rFonts w:ascii="Times New Roman" w:eastAsia="Times New Roman" w:hAnsi="Times New Roman" w:cs="Times New Roman"/>
          <w:bCs/>
          <w:color w:val="000000"/>
          <w:sz w:val="24"/>
          <w:szCs w:val="24"/>
        </w:rPr>
        <w:t xml:space="preserve"> TPS genes</w:t>
      </w:r>
      <w:r w:rsidRPr="00257C35">
        <w:rPr>
          <w:rFonts w:ascii="Times New Roman" w:eastAsia="Times New Roman" w:hAnsi="Times New Roman" w:cs="Times New Roman"/>
          <w:color w:val="000000"/>
          <w:sz w:val="24"/>
          <w:szCs w:val="24"/>
        </w:rPr>
        <w:t>.</w:t>
      </w:r>
      <w:r w:rsidRPr="009968C2">
        <w:rPr>
          <w:rFonts w:ascii="Times New Roman" w:hAnsi="Times New Roman" w:cs="Times New Roman"/>
          <w:sz w:val="24"/>
          <w:szCs w:val="24"/>
        </w:rPr>
        <w:t xml:space="preserve"> </w:t>
      </w:r>
      <w:r w:rsidRPr="00257C35">
        <w:rPr>
          <w:rFonts w:ascii="Times New Roman" w:eastAsia="Times New Roman" w:hAnsi="Times New Roman" w:cs="Times New Roman"/>
          <w:color w:val="000000"/>
          <w:sz w:val="24"/>
          <w:szCs w:val="24"/>
        </w:rPr>
        <w:t xml:space="preserve">Red5 Gene model: </w:t>
      </w:r>
      <w:r>
        <w:rPr>
          <w:rFonts w:ascii="Times New Roman" w:eastAsia="Times New Roman" w:hAnsi="Times New Roman" w:cs="Times New Roman"/>
          <w:color w:val="000000"/>
          <w:sz w:val="24"/>
          <w:szCs w:val="24"/>
        </w:rPr>
        <w:t xml:space="preserve">Best </w:t>
      </w:r>
      <w:proofErr w:type="spellStart"/>
      <w:r w:rsidRPr="009968C2">
        <w:rPr>
          <w:rFonts w:ascii="Times New Roman" w:eastAsia="Times New Roman" w:hAnsi="Times New Roman" w:cs="Times New Roman"/>
          <w:color w:val="000000"/>
          <w:sz w:val="24"/>
          <w:szCs w:val="24"/>
        </w:rPr>
        <w:t>BLASTp</w:t>
      </w:r>
      <w:proofErr w:type="spellEnd"/>
      <w:r w:rsidRPr="00257C35">
        <w:rPr>
          <w:rFonts w:ascii="Times New Roman" w:eastAsia="Times New Roman" w:hAnsi="Times New Roman" w:cs="Times New Roman"/>
          <w:color w:val="000000"/>
          <w:sz w:val="24"/>
          <w:szCs w:val="24"/>
        </w:rPr>
        <w:t xml:space="preserve"> hit</w:t>
      </w:r>
      <w:r>
        <w:rPr>
          <w:rFonts w:ascii="Times New Roman" w:eastAsia="Times New Roman" w:hAnsi="Times New Roman" w:cs="Times New Roman"/>
          <w:color w:val="000000"/>
          <w:sz w:val="24"/>
          <w:szCs w:val="24"/>
        </w:rPr>
        <w:t xml:space="preserve"> to </w:t>
      </w:r>
      <w:r w:rsidRPr="009968C2">
        <w:rPr>
          <w:rFonts w:ascii="Times New Roman" w:eastAsia="Times New Roman" w:hAnsi="Times New Roman" w:cs="Times New Roman"/>
          <w:color w:val="000000"/>
          <w:sz w:val="24"/>
          <w:szCs w:val="24"/>
        </w:rPr>
        <w:t>Red5 Gene model</w:t>
      </w:r>
      <w:r>
        <w:rPr>
          <w:rFonts w:ascii="Times New Roman" w:eastAsia="Times New Roman" w:hAnsi="Times New Roman" w:cs="Times New Roman"/>
          <w:color w:val="000000"/>
          <w:sz w:val="24"/>
          <w:szCs w:val="24"/>
        </w:rPr>
        <w:t xml:space="preserve">s </w:t>
      </w:r>
      <w:r w:rsidRPr="00257C35">
        <w:rPr>
          <w:rFonts w:ascii="Times New Roman" w:eastAsia="Times New Roman" w:hAnsi="Times New Roman" w:cs="Times New Roman"/>
          <w:color w:val="000000"/>
          <w:sz w:val="24"/>
          <w:szCs w:val="24"/>
        </w:rPr>
        <w:t>from the Genome Database</w:t>
      </w:r>
      <w:r w:rsidR="0018668B">
        <w:rPr>
          <w:rFonts w:ascii="Times New Roman" w:eastAsia="Times New Roman" w:hAnsi="Times New Roman" w:cs="Times New Roman"/>
          <w:color w:val="000000"/>
          <w:sz w:val="24"/>
          <w:szCs w:val="24"/>
        </w:rPr>
        <w:t xml:space="preserve"> (</w:t>
      </w:r>
      <w:r w:rsidR="0018668B" w:rsidRPr="00FF258D">
        <w:rPr>
          <w:rFonts w:ascii="Times New Roman" w:hAnsi="Times New Roman" w:cs="Times New Roman"/>
          <w:sz w:val="24"/>
          <w:szCs w:val="24"/>
        </w:rPr>
        <w:t>http://plants.ensembl.org/Actinidia_chinensis/Info/Index</w:t>
      </w:r>
      <w:r w:rsidR="0018668B">
        <w:rPr>
          <w:rFonts w:ascii="Times New Roman" w:eastAsia="Times New Roman" w:hAnsi="Times New Roman" w:cs="Times New Roman"/>
          <w:color w:val="000000"/>
          <w:sz w:val="24"/>
          <w:szCs w:val="24"/>
        </w:rPr>
        <w:t xml:space="preserve">). </w:t>
      </w:r>
      <w:r>
        <w:rPr>
          <w:rFonts w:ascii="Times New Roman" w:hAnsi="Times New Roman" w:cs="Times New Roman"/>
          <w:sz w:val="24"/>
          <w:szCs w:val="24"/>
        </w:rPr>
        <w:t xml:space="preserve">Other column descriptions as per </w:t>
      </w:r>
      <w:r w:rsidRPr="009968C2">
        <w:rPr>
          <w:rFonts w:ascii="Times New Roman" w:hAnsi="Times New Roman" w:cs="Times New Roman"/>
          <w:b/>
          <w:sz w:val="24"/>
          <w:szCs w:val="24"/>
        </w:rPr>
        <w:t>Table S2A</w:t>
      </w:r>
      <w:r w:rsidRPr="00257C35">
        <w:rPr>
          <w:rFonts w:ascii="Times New Roman" w:hAnsi="Times New Roman" w:cs="Times New Roman"/>
          <w:sz w:val="24"/>
          <w:szCs w:val="24"/>
        </w:rPr>
        <w:t xml:space="preserve"> above</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AcTPS1a-d = </w:t>
      </w:r>
      <w:r w:rsidRPr="00CA5C31">
        <w:rPr>
          <w:rFonts w:ascii="Times New Roman" w:eastAsia="Times New Roman" w:hAnsi="Times New Roman" w:cs="Times New Roman"/>
          <w:i/>
          <w:color w:val="000000"/>
          <w:sz w:val="24"/>
          <w:szCs w:val="24"/>
        </w:rPr>
        <w:t>Actinidia chinensis</w:t>
      </w:r>
      <w:r>
        <w:rPr>
          <w:rFonts w:ascii="Times New Roman" w:eastAsia="Times New Roman" w:hAnsi="Times New Roman" w:cs="Times New Roman"/>
          <w:color w:val="000000"/>
          <w:sz w:val="24"/>
          <w:szCs w:val="24"/>
        </w:rPr>
        <w:t xml:space="preserve"> var. </w:t>
      </w:r>
      <w:r w:rsidRPr="00CA5C31">
        <w:rPr>
          <w:rFonts w:ascii="Times New Roman" w:eastAsia="Times New Roman" w:hAnsi="Times New Roman" w:cs="Times New Roman"/>
          <w:i/>
          <w:color w:val="000000"/>
          <w:sz w:val="24"/>
          <w:szCs w:val="24"/>
        </w:rPr>
        <w:t>chinensis</w:t>
      </w:r>
      <w:r>
        <w:rPr>
          <w:rFonts w:ascii="Times New Roman" w:eastAsia="Times New Roman" w:hAnsi="Times New Roman" w:cs="Times New Roman"/>
          <w:color w:val="000000"/>
          <w:sz w:val="24"/>
          <w:szCs w:val="24"/>
        </w:rPr>
        <w:t xml:space="preserve"> terpene synthase a-d; AdGDS = </w:t>
      </w:r>
      <w:r w:rsidRPr="00CA5C31">
        <w:rPr>
          <w:rFonts w:ascii="Times New Roman" w:eastAsia="Times New Roman" w:hAnsi="Times New Roman" w:cs="Times New Roman"/>
          <w:i/>
          <w:color w:val="000000"/>
          <w:sz w:val="24"/>
          <w:szCs w:val="24"/>
        </w:rPr>
        <w:t>Actinidia chinensis</w:t>
      </w:r>
      <w:r>
        <w:rPr>
          <w:rFonts w:ascii="Times New Roman" w:eastAsia="Times New Roman" w:hAnsi="Times New Roman" w:cs="Times New Roman"/>
          <w:color w:val="000000"/>
          <w:sz w:val="24"/>
          <w:szCs w:val="24"/>
        </w:rPr>
        <w:t xml:space="preserve"> var. </w:t>
      </w:r>
      <w:r>
        <w:rPr>
          <w:rFonts w:ascii="Times New Roman" w:eastAsia="Times New Roman" w:hAnsi="Times New Roman" w:cs="Times New Roman"/>
          <w:i/>
          <w:color w:val="000000"/>
          <w:sz w:val="24"/>
          <w:szCs w:val="24"/>
        </w:rPr>
        <w:t>deliciosa</w:t>
      </w:r>
      <w:r>
        <w:rPr>
          <w:rFonts w:ascii="Times New Roman" w:eastAsia="Times New Roman" w:hAnsi="Times New Roman" w:cs="Times New Roman"/>
          <w:color w:val="000000"/>
          <w:sz w:val="24"/>
          <w:szCs w:val="24"/>
        </w:rPr>
        <w:t xml:space="preserve"> germacrene D synthase1;</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AdAFS1 =</w:t>
      </w:r>
      <w:r w:rsidRPr="00CA5C31">
        <w:rPr>
          <w:rFonts w:ascii="Times New Roman" w:eastAsia="Times New Roman" w:hAnsi="Times New Roman" w:cs="Times New Roman"/>
          <w:i/>
          <w:color w:val="000000"/>
          <w:sz w:val="24"/>
          <w:szCs w:val="24"/>
        </w:rPr>
        <w:t xml:space="preserve"> Actinidia chinensis</w:t>
      </w:r>
      <w:r>
        <w:rPr>
          <w:rFonts w:ascii="Times New Roman" w:eastAsia="Times New Roman" w:hAnsi="Times New Roman" w:cs="Times New Roman"/>
          <w:color w:val="000000"/>
          <w:sz w:val="24"/>
          <w:szCs w:val="24"/>
        </w:rPr>
        <w:t xml:space="preserve"> var. </w:t>
      </w:r>
      <w:r>
        <w:rPr>
          <w:rFonts w:ascii="Times New Roman" w:eastAsia="Times New Roman" w:hAnsi="Times New Roman" w:cs="Times New Roman"/>
          <w:i/>
          <w:color w:val="000000"/>
          <w:sz w:val="24"/>
          <w:szCs w:val="24"/>
        </w:rPr>
        <w:t xml:space="preserve">deliciosa </w:t>
      </w:r>
      <w:r w:rsidRPr="001754A0">
        <w:rPr>
          <w:rFonts w:ascii="Times New Roman" w:eastAsia="Times New Roman" w:hAnsi="Times New Roman" w:cs="Times New Roman"/>
          <w:color w:val="000000"/>
          <w:sz w:val="24"/>
          <w:szCs w:val="24"/>
          <w:lang w:val="el-GR"/>
        </w:rPr>
        <w:t>α</w:t>
      </w:r>
      <w:r w:rsidRPr="009968C2">
        <w:rPr>
          <w:rFonts w:ascii="Times New Roman" w:eastAsia="Times New Roman" w:hAnsi="Times New Roman" w:cs="Times New Roman"/>
          <w:color w:val="000000"/>
          <w:sz w:val="24"/>
          <w:szCs w:val="24"/>
          <w:lang w:val="el-GR"/>
        </w:rPr>
        <w:t>-farnesene</w:t>
      </w:r>
      <w:r>
        <w:rPr>
          <w:rFonts w:ascii="Times New Roman" w:eastAsia="Times New Roman" w:hAnsi="Times New Roman" w:cs="Times New Roman"/>
          <w:color w:val="000000"/>
          <w:sz w:val="24"/>
          <w:szCs w:val="24"/>
          <w:lang w:val="en-NZ"/>
        </w:rPr>
        <w:t xml:space="preserve"> synthase1;</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AaLS1 = </w:t>
      </w:r>
      <w:r>
        <w:rPr>
          <w:rFonts w:ascii="Times New Roman" w:eastAsia="Times New Roman" w:hAnsi="Times New Roman" w:cs="Times New Roman"/>
          <w:i/>
          <w:color w:val="000000"/>
          <w:sz w:val="24"/>
          <w:szCs w:val="24"/>
        </w:rPr>
        <w:t>A.</w:t>
      </w:r>
      <w:r w:rsidRPr="00CA5C31">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color w:val="000000"/>
          <w:sz w:val="24"/>
          <w:szCs w:val="24"/>
        </w:rPr>
        <w:t>arguta</w:t>
      </w:r>
      <w:r>
        <w:rPr>
          <w:rFonts w:ascii="Times New Roman" w:eastAsia="Times New Roman" w:hAnsi="Times New Roman" w:cs="Times New Roman"/>
          <w:color w:val="000000"/>
          <w:sz w:val="24"/>
          <w:szCs w:val="24"/>
        </w:rPr>
        <w:t xml:space="preserve"> linalool synthase1;</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AaTPS1 =</w:t>
      </w:r>
      <w:r w:rsidRPr="00CA5C31">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color w:val="000000"/>
          <w:sz w:val="24"/>
          <w:szCs w:val="24"/>
        </w:rPr>
        <w:t>A.</w:t>
      </w:r>
      <w:r w:rsidRPr="00CA5C31">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color w:val="000000"/>
          <w:sz w:val="24"/>
          <w:szCs w:val="24"/>
        </w:rPr>
        <w:t>arguta</w:t>
      </w:r>
      <w:r>
        <w:rPr>
          <w:rFonts w:ascii="Times New Roman" w:eastAsia="Times New Roman" w:hAnsi="Times New Roman" w:cs="Times New Roman"/>
          <w:color w:val="000000"/>
          <w:sz w:val="24"/>
          <w:szCs w:val="24"/>
        </w:rPr>
        <w:t xml:space="preserve"> terpene synthase1;</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ApLS1 =</w:t>
      </w:r>
      <w:r w:rsidRPr="00257C3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w:t>
      </w:r>
      <w:r w:rsidRPr="00CA5C31">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color w:val="000000"/>
          <w:sz w:val="24"/>
          <w:szCs w:val="24"/>
        </w:rPr>
        <w:t>polygama</w:t>
      </w:r>
      <w:r>
        <w:rPr>
          <w:rFonts w:ascii="Times New Roman" w:eastAsia="Times New Roman" w:hAnsi="Times New Roman" w:cs="Times New Roman"/>
          <w:color w:val="000000"/>
          <w:sz w:val="24"/>
          <w:szCs w:val="24"/>
        </w:rPr>
        <w:t xml:space="preserve"> linalool synthase1;</w:t>
      </w:r>
      <w:r>
        <w:rPr>
          <w:rFonts w:ascii="Times New Roman" w:hAnsi="Times New Roman" w:cs="Times New Roman"/>
          <w:sz w:val="24"/>
          <w:szCs w:val="24"/>
        </w:rPr>
        <w:t xml:space="preserve"> </w:t>
      </w:r>
      <w:r>
        <w:rPr>
          <w:rFonts w:ascii="Times New Roman" w:eastAsia="Times New Roman" w:hAnsi="Times New Roman" w:cs="Times New Roman"/>
          <w:color w:val="000000"/>
          <w:sz w:val="24"/>
          <w:szCs w:val="24"/>
        </w:rPr>
        <w:t>AcTPS1 =</w:t>
      </w:r>
      <w:r w:rsidRPr="00257C3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w:t>
      </w:r>
      <w:r w:rsidRPr="00CA5C31">
        <w:rPr>
          <w:rFonts w:ascii="Times New Roman" w:eastAsia="Times New Roman" w:hAnsi="Times New Roman" w:cs="Times New Roman"/>
          <w:i/>
          <w:color w:val="000000"/>
          <w:sz w:val="24"/>
          <w:szCs w:val="24"/>
        </w:rPr>
        <w:t xml:space="preserve"> chinensis</w:t>
      </w:r>
      <w:r>
        <w:rPr>
          <w:rFonts w:ascii="Times New Roman" w:eastAsia="Times New Roman" w:hAnsi="Times New Roman" w:cs="Times New Roman"/>
          <w:color w:val="000000"/>
          <w:sz w:val="24"/>
          <w:szCs w:val="24"/>
        </w:rPr>
        <w:t xml:space="preserve"> var. </w:t>
      </w:r>
      <w:r w:rsidRPr="00CA5C31">
        <w:rPr>
          <w:rFonts w:ascii="Times New Roman" w:eastAsia="Times New Roman" w:hAnsi="Times New Roman" w:cs="Times New Roman"/>
          <w:i/>
          <w:color w:val="000000"/>
          <w:sz w:val="24"/>
          <w:szCs w:val="24"/>
        </w:rPr>
        <w:t>chinensis</w:t>
      </w:r>
      <w:r>
        <w:rPr>
          <w:rFonts w:ascii="Times New Roman" w:eastAsia="Times New Roman" w:hAnsi="Times New Roman" w:cs="Times New Roman"/>
          <w:color w:val="000000"/>
          <w:sz w:val="24"/>
          <w:szCs w:val="24"/>
        </w:rPr>
        <w:t xml:space="preserve"> terpene synthase1;</w:t>
      </w:r>
      <w:r>
        <w:rPr>
          <w:rFonts w:ascii="Times New Roman" w:hAnsi="Times New Roman" w:cs="Times New Roman"/>
          <w:sz w:val="24"/>
          <w:szCs w:val="24"/>
        </w:rPr>
        <w:t xml:space="preserve"> </w:t>
      </w:r>
      <w:r w:rsidRPr="00257C35">
        <w:rPr>
          <w:rFonts w:ascii="Times New Roman" w:eastAsia="Times New Roman" w:hAnsi="Times New Roman" w:cs="Times New Roman"/>
          <w:color w:val="000000"/>
          <w:sz w:val="24"/>
          <w:szCs w:val="24"/>
        </w:rPr>
        <w:t>AcNES1</w:t>
      </w:r>
      <w:r>
        <w:rPr>
          <w:rFonts w:ascii="Times New Roman" w:eastAsia="Times New Roman" w:hAnsi="Times New Roman" w:cs="Times New Roman"/>
          <w:color w:val="000000"/>
          <w:sz w:val="24"/>
          <w:szCs w:val="24"/>
        </w:rPr>
        <w:t xml:space="preserve"> =</w:t>
      </w:r>
      <w:r w:rsidRPr="00CA5C31">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i/>
          <w:color w:val="000000"/>
          <w:sz w:val="24"/>
          <w:szCs w:val="24"/>
        </w:rPr>
        <w:t>A.</w:t>
      </w:r>
      <w:r w:rsidRPr="00CA5C31">
        <w:rPr>
          <w:rFonts w:ascii="Times New Roman" w:eastAsia="Times New Roman" w:hAnsi="Times New Roman" w:cs="Times New Roman"/>
          <w:i/>
          <w:color w:val="000000"/>
          <w:sz w:val="24"/>
          <w:szCs w:val="24"/>
        </w:rPr>
        <w:t xml:space="preserve"> chinensis</w:t>
      </w:r>
      <w:r>
        <w:rPr>
          <w:rFonts w:ascii="Times New Roman" w:eastAsia="Times New Roman" w:hAnsi="Times New Roman" w:cs="Times New Roman"/>
          <w:color w:val="000000"/>
          <w:sz w:val="24"/>
          <w:szCs w:val="24"/>
        </w:rPr>
        <w:t xml:space="preserve"> var. </w:t>
      </w:r>
      <w:r w:rsidRPr="00CA5C31">
        <w:rPr>
          <w:rFonts w:ascii="Times New Roman" w:eastAsia="Times New Roman" w:hAnsi="Times New Roman" w:cs="Times New Roman"/>
          <w:i/>
          <w:color w:val="000000"/>
          <w:sz w:val="24"/>
          <w:szCs w:val="24"/>
        </w:rPr>
        <w:t>chinensis</w:t>
      </w:r>
      <w:r>
        <w:rPr>
          <w:rFonts w:ascii="Times New Roman" w:eastAsia="Times New Roman" w:hAnsi="Times New Roman" w:cs="Times New Roman"/>
          <w:color w:val="000000"/>
          <w:sz w:val="24"/>
          <w:szCs w:val="24"/>
        </w:rPr>
        <w:t xml:space="preserve"> nerolidol synthase1.</w:t>
      </w:r>
    </w:p>
    <w:p w14:paraId="29A71830" w14:textId="77777777" w:rsidR="00BE6146" w:rsidRDefault="00BE6146" w:rsidP="00BE6146">
      <w:pPr>
        <w:spacing w:after="0" w:line="360" w:lineRule="auto"/>
        <w:jc w:val="both"/>
        <w:rPr>
          <w:rFonts w:ascii="Times New Roman" w:eastAsia="Times New Roman" w:hAnsi="Times New Roman" w:cs="Times New Roman"/>
          <w:color w:val="000000"/>
          <w:sz w:val="24"/>
          <w:szCs w:val="24"/>
        </w:rPr>
        <w:sectPr w:rsidR="00BE6146" w:rsidSect="00D608C6">
          <w:pgSz w:w="15840" w:h="12240" w:orient="landscape"/>
          <w:pgMar w:top="1440" w:right="1440" w:bottom="567" w:left="1440" w:header="720" w:footer="720" w:gutter="0"/>
          <w:cols w:space="720"/>
          <w:docGrid w:linePitch="360"/>
        </w:sectPr>
      </w:pPr>
    </w:p>
    <w:tbl>
      <w:tblPr>
        <w:tblStyle w:val="TableGrid"/>
        <w:tblW w:w="893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77"/>
        <w:gridCol w:w="5086"/>
        <w:gridCol w:w="567"/>
        <w:gridCol w:w="1701"/>
      </w:tblGrid>
      <w:tr w:rsidR="00BE6146" w:rsidRPr="007210FB" w14:paraId="43688ECD" w14:textId="77777777" w:rsidTr="00420BBA">
        <w:trPr>
          <w:trHeight w:val="227"/>
        </w:trPr>
        <w:tc>
          <w:tcPr>
            <w:tcW w:w="1577" w:type="dxa"/>
            <w:tcBorders>
              <w:top w:val="single" w:sz="4" w:space="0" w:color="auto"/>
              <w:bottom w:val="single" w:sz="4" w:space="0" w:color="auto"/>
            </w:tcBorders>
            <w:noWrap/>
            <w:hideMark/>
          </w:tcPr>
          <w:p w14:paraId="54719EE1" w14:textId="77777777" w:rsidR="00BE6146" w:rsidRPr="00AE5E19" w:rsidRDefault="00BE6146" w:rsidP="00420BBA">
            <w:pPr>
              <w:rPr>
                <w:rFonts w:ascii="Times New Roman" w:eastAsia="Times New Roman" w:hAnsi="Times New Roman" w:cs="Times New Roman"/>
                <w:b/>
                <w:color w:val="000000"/>
                <w:sz w:val="24"/>
                <w:szCs w:val="24"/>
              </w:rPr>
            </w:pPr>
            <w:r w:rsidRPr="00AE5E19">
              <w:rPr>
                <w:rFonts w:ascii="Times New Roman" w:eastAsia="Times New Roman" w:hAnsi="Times New Roman" w:cs="Times New Roman"/>
                <w:b/>
                <w:color w:val="000000"/>
                <w:sz w:val="24"/>
                <w:szCs w:val="24"/>
              </w:rPr>
              <w:lastRenderedPageBreak/>
              <w:t>Abbreviation</w:t>
            </w:r>
          </w:p>
        </w:tc>
        <w:tc>
          <w:tcPr>
            <w:tcW w:w="5086" w:type="dxa"/>
            <w:tcBorders>
              <w:top w:val="single" w:sz="4" w:space="0" w:color="auto"/>
              <w:left w:val="single" w:sz="4" w:space="0" w:color="auto"/>
              <w:bottom w:val="single" w:sz="4" w:space="0" w:color="auto"/>
            </w:tcBorders>
            <w:noWrap/>
            <w:hideMark/>
          </w:tcPr>
          <w:p w14:paraId="25E9036B" w14:textId="77777777" w:rsidR="00BE6146" w:rsidRPr="00AE5E19" w:rsidRDefault="00BE6146" w:rsidP="00420BBA">
            <w:pPr>
              <w:rPr>
                <w:rFonts w:ascii="Times New Roman" w:eastAsia="Times New Roman" w:hAnsi="Times New Roman" w:cs="Times New Roman"/>
                <w:b/>
                <w:color w:val="000000"/>
                <w:sz w:val="24"/>
                <w:szCs w:val="24"/>
              </w:rPr>
            </w:pPr>
            <w:r w:rsidRPr="00AE5E19">
              <w:rPr>
                <w:rFonts w:ascii="Times New Roman" w:eastAsia="Times New Roman" w:hAnsi="Times New Roman" w:cs="Times New Roman"/>
                <w:b/>
                <w:color w:val="000000"/>
                <w:sz w:val="24"/>
                <w:szCs w:val="24"/>
              </w:rPr>
              <w:t xml:space="preserve">Full </w:t>
            </w:r>
            <w:r>
              <w:rPr>
                <w:rFonts w:ascii="Times New Roman" w:eastAsia="Times New Roman" w:hAnsi="Times New Roman" w:cs="Times New Roman"/>
                <w:b/>
                <w:color w:val="000000"/>
                <w:sz w:val="24"/>
                <w:szCs w:val="24"/>
              </w:rPr>
              <w:t xml:space="preserve">gene </w:t>
            </w:r>
            <w:r w:rsidRPr="00AE5E19">
              <w:rPr>
                <w:rFonts w:ascii="Times New Roman" w:eastAsia="Times New Roman" w:hAnsi="Times New Roman" w:cs="Times New Roman"/>
                <w:b/>
                <w:color w:val="000000"/>
                <w:sz w:val="24"/>
                <w:szCs w:val="24"/>
              </w:rPr>
              <w:t>name</w:t>
            </w:r>
          </w:p>
        </w:tc>
        <w:tc>
          <w:tcPr>
            <w:tcW w:w="2268" w:type="dxa"/>
            <w:gridSpan w:val="2"/>
            <w:tcBorders>
              <w:top w:val="single" w:sz="4" w:space="0" w:color="auto"/>
              <w:bottom w:val="single" w:sz="4" w:space="0" w:color="auto"/>
            </w:tcBorders>
          </w:tcPr>
          <w:p w14:paraId="7734E600" w14:textId="77777777" w:rsidR="00BE6146" w:rsidRPr="00AE5E19" w:rsidRDefault="00BE6146" w:rsidP="00420BBA">
            <w:pPr>
              <w:rPr>
                <w:rFonts w:ascii="Times New Roman" w:eastAsia="Times New Roman" w:hAnsi="Times New Roman" w:cs="Times New Roman"/>
                <w:b/>
                <w:color w:val="000000"/>
                <w:sz w:val="24"/>
                <w:szCs w:val="24"/>
              </w:rPr>
            </w:pPr>
            <w:r w:rsidRPr="00AE5E19">
              <w:rPr>
                <w:rFonts w:ascii="Times New Roman" w:eastAsia="Times New Roman" w:hAnsi="Times New Roman" w:cs="Times New Roman"/>
                <w:b/>
                <w:color w:val="000000"/>
                <w:sz w:val="24"/>
                <w:szCs w:val="24"/>
              </w:rPr>
              <w:t>GenBank accession</w:t>
            </w:r>
          </w:p>
        </w:tc>
      </w:tr>
      <w:tr w:rsidR="00BE6146" w:rsidRPr="00394205" w14:paraId="32BA5E4F" w14:textId="77777777" w:rsidTr="00420BBA">
        <w:trPr>
          <w:trHeight w:val="227"/>
        </w:trPr>
        <w:tc>
          <w:tcPr>
            <w:tcW w:w="1577" w:type="dxa"/>
            <w:noWrap/>
          </w:tcPr>
          <w:p w14:paraId="1D3B319B"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AmMs</w:t>
            </w:r>
            <w:proofErr w:type="spellEnd"/>
          </w:p>
        </w:tc>
        <w:tc>
          <w:tcPr>
            <w:tcW w:w="5653" w:type="dxa"/>
            <w:gridSpan w:val="2"/>
            <w:tcBorders>
              <w:left w:val="single" w:sz="4" w:space="0" w:color="auto"/>
            </w:tcBorders>
            <w:noWrap/>
          </w:tcPr>
          <w:p w14:paraId="02EAC6B4"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Antirrhinum majus </w:t>
            </w:r>
            <w:r w:rsidRPr="00394205">
              <w:rPr>
                <w:rFonts w:ascii="Times New Roman" w:eastAsia="Times New Roman" w:hAnsi="Times New Roman" w:cs="Times New Roman"/>
                <w:color w:val="000000"/>
                <w:sz w:val="20"/>
                <w:szCs w:val="20"/>
              </w:rPr>
              <w:t>myrcene synthase</w:t>
            </w:r>
          </w:p>
        </w:tc>
        <w:tc>
          <w:tcPr>
            <w:tcW w:w="1701" w:type="dxa"/>
          </w:tcPr>
          <w:p w14:paraId="03D58E2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AAO41727</w:t>
            </w:r>
          </w:p>
        </w:tc>
      </w:tr>
      <w:tr w:rsidR="00BE6146" w:rsidRPr="00394205" w14:paraId="06B65FE6" w14:textId="77777777" w:rsidTr="00420BBA">
        <w:trPr>
          <w:trHeight w:val="227"/>
        </w:trPr>
        <w:tc>
          <w:tcPr>
            <w:tcW w:w="1577" w:type="dxa"/>
            <w:noWrap/>
          </w:tcPr>
          <w:p w14:paraId="32C0D0C3"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AmNES</w:t>
            </w:r>
            <w:proofErr w:type="spellEnd"/>
          </w:p>
        </w:tc>
        <w:tc>
          <w:tcPr>
            <w:tcW w:w="5653" w:type="dxa"/>
            <w:gridSpan w:val="2"/>
            <w:tcBorders>
              <w:left w:val="single" w:sz="4" w:space="0" w:color="auto"/>
            </w:tcBorders>
            <w:noWrap/>
          </w:tcPr>
          <w:p w14:paraId="2A158BCA"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Antirrhinum majus</w:t>
            </w:r>
            <w:r w:rsidRPr="00394205">
              <w:rPr>
                <w:rFonts w:ascii="Times New Roman" w:eastAsia="Times New Roman" w:hAnsi="Times New Roman" w:cs="Times New Roman"/>
                <w:color w:val="000000"/>
                <w:sz w:val="20"/>
                <w:szCs w:val="20"/>
              </w:rPr>
              <w:t xml:space="preserve"> nerolidol synthase</w:t>
            </w:r>
          </w:p>
        </w:tc>
        <w:tc>
          <w:tcPr>
            <w:tcW w:w="1701" w:type="dxa"/>
          </w:tcPr>
          <w:p w14:paraId="17A09665"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ABR24417</w:t>
            </w:r>
          </w:p>
        </w:tc>
      </w:tr>
      <w:tr w:rsidR="00BE6146" w:rsidRPr="00394205" w14:paraId="273FFC17" w14:textId="77777777" w:rsidTr="00420BBA">
        <w:trPr>
          <w:trHeight w:val="227"/>
        </w:trPr>
        <w:tc>
          <w:tcPr>
            <w:tcW w:w="1577" w:type="dxa"/>
            <w:noWrap/>
          </w:tcPr>
          <w:p w14:paraId="1D89A30E"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AtCPS1</w:t>
            </w:r>
          </w:p>
        </w:tc>
        <w:tc>
          <w:tcPr>
            <w:tcW w:w="5653" w:type="dxa"/>
            <w:gridSpan w:val="2"/>
            <w:tcBorders>
              <w:left w:val="single" w:sz="4" w:space="0" w:color="auto"/>
            </w:tcBorders>
            <w:noWrap/>
          </w:tcPr>
          <w:p w14:paraId="44411D86" w14:textId="77777777" w:rsidR="00BE6146" w:rsidRPr="00394205" w:rsidRDefault="00BE6146" w:rsidP="00420BBA">
            <w:pPr>
              <w:rPr>
                <w:rFonts w:ascii="Times New Roman" w:hAnsi="Times New Roman" w:cs="Times New Roman"/>
                <w:i/>
                <w:sz w:val="20"/>
                <w:szCs w:val="20"/>
                <w:lang w:val="en-NZ"/>
              </w:rPr>
            </w:pPr>
            <w:r w:rsidRPr="00394205">
              <w:rPr>
                <w:rFonts w:ascii="Times New Roman" w:hAnsi="Times New Roman" w:cs="Times New Roman"/>
                <w:i/>
                <w:sz w:val="20"/>
                <w:szCs w:val="20"/>
              </w:rPr>
              <w:t>Arabidopsis thaliana</w:t>
            </w:r>
            <w:r w:rsidRPr="00394205">
              <w:rPr>
                <w:rFonts w:ascii="Times New Roman" w:eastAsia="Times New Roman" w:hAnsi="Times New Roman" w:cs="Times New Roman"/>
                <w:color w:val="000000"/>
                <w:sz w:val="20"/>
                <w:szCs w:val="20"/>
                <w:lang w:val="en-NZ" w:eastAsia="en-NZ"/>
              </w:rPr>
              <w:t xml:space="preserve"> </w:t>
            </w:r>
            <w:proofErr w:type="spellStart"/>
            <w:r w:rsidRPr="00394205">
              <w:rPr>
                <w:rFonts w:ascii="Times New Roman" w:hAnsi="Times New Roman" w:cs="Times New Roman"/>
                <w:sz w:val="20"/>
                <w:szCs w:val="20"/>
                <w:lang w:val="en-NZ"/>
              </w:rPr>
              <w:t>ent-copalyl</w:t>
            </w:r>
            <w:proofErr w:type="spellEnd"/>
            <w:r w:rsidRPr="00394205">
              <w:rPr>
                <w:rFonts w:ascii="Times New Roman" w:hAnsi="Times New Roman" w:cs="Times New Roman"/>
                <w:sz w:val="20"/>
                <w:szCs w:val="20"/>
                <w:lang w:val="en-NZ"/>
              </w:rPr>
              <w:t xml:space="preserve"> diphosphate synthase</w:t>
            </w:r>
          </w:p>
        </w:tc>
        <w:tc>
          <w:tcPr>
            <w:tcW w:w="1701" w:type="dxa"/>
          </w:tcPr>
          <w:p w14:paraId="1116802D"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NP_192187</w:t>
            </w:r>
          </w:p>
        </w:tc>
      </w:tr>
      <w:tr w:rsidR="00BE6146" w:rsidRPr="00394205" w14:paraId="5DC7E296" w14:textId="77777777" w:rsidTr="00420BBA">
        <w:trPr>
          <w:trHeight w:val="227"/>
        </w:trPr>
        <w:tc>
          <w:tcPr>
            <w:tcW w:w="1577" w:type="dxa"/>
            <w:noWrap/>
          </w:tcPr>
          <w:p w14:paraId="5CB6CB9B"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AtTPS03</w:t>
            </w:r>
          </w:p>
        </w:tc>
        <w:tc>
          <w:tcPr>
            <w:tcW w:w="5653" w:type="dxa"/>
            <w:gridSpan w:val="2"/>
            <w:tcBorders>
              <w:left w:val="single" w:sz="4" w:space="0" w:color="auto"/>
            </w:tcBorders>
            <w:noWrap/>
          </w:tcPr>
          <w:p w14:paraId="6BADDD8F"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Arabidopsis thaliana</w:t>
            </w:r>
            <w:r w:rsidRPr="00394205">
              <w:rPr>
                <w:rFonts w:ascii="Times New Roman" w:eastAsia="Times New Roman" w:hAnsi="Times New Roman" w:cs="Times New Roman"/>
                <w:color w:val="000000"/>
                <w:sz w:val="20"/>
                <w:szCs w:val="20"/>
              </w:rPr>
              <w:t xml:space="preserve"> terpene synthase 3</w:t>
            </w:r>
          </w:p>
        </w:tc>
        <w:tc>
          <w:tcPr>
            <w:tcW w:w="1701" w:type="dxa"/>
          </w:tcPr>
          <w:p w14:paraId="0819B881"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At4g16740</w:t>
            </w:r>
          </w:p>
        </w:tc>
      </w:tr>
      <w:tr w:rsidR="00BE6146" w:rsidRPr="00394205" w14:paraId="40FEB3CC" w14:textId="77777777" w:rsidTr="00420BBA">
        <w:trPr>
          <w:trHeight w:val="227"/>
        </w:trPr>
        <w:tc>
          <w:tcPr>
            <w:tcW w:w="1577" w:type="dxa"/>
            <w:noWrap/>
          </w:tcPr>
          <w:p w14:paraId="584C7765"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AtTPS10</w:t>
            </w:r>
          </w:p>
        </w:tc>
        <w:tc>
          <w:tcPr>
            <w:tcW w:w="5653" w:type="dxa"/>
            <w:gridSpan w:val="2"/>
            <w:tcBorders>
              <w:left w:val="single" w:sz="4" w:space="0" w:color="auto"/>
            </w:tcBorders>
            <w:noWrap/>
          </w:tcPr>
          <w:p w14:paraId="088D54E8"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Arabidopsis thaliana</w:t>
            </w:r>
            <w:r w:rsidRPr="00394205">
              <w:rPr>
                <w:rFonts w:ascii="Times New Roman" w:hAnsi="Times New Roman" w:cs="Times New Roman"/>
                <w:sz w:val="20"/>
                <w:szCs w:val="20"/>
              </w:rPr>
              <w:t xml:space="preserve"> </w:t>
            </w:r>
            <w:r w:rsidRPr="00394205">
              <w:rPr>
                <w:rFonts w:ascii="Times New Roman" w:eastAsia="Times New Roman" w:hAnsi="Times New Roman" w:cs="Times New Roman"/>
                <w:color w:val="000000"/>
                <w:sz w:val="20"/>
                <w:szCs w:val="20"/>
              </w:rPr>
              <w:t>terpene synthase 10</w:t>
            </w:r>
          </w:p>
        </w:tc>
        <w:tc>
          <w:tcPr>
            <w:tcW w:w="1701" w:type="dxa"/>
          </w:tcPr>
          <w:p w14:paraId="30FEFB6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AAC39443</w:t>
            </w:r>
          </w:p>
        </w:tc>
      </w:tr>
      <w:tr w:rsidR="00BE6146" w:rsidRPr="00394205" w14:paraId="702A3112" w14:textId="77777777" w:rsidTr="00420BBA">
        <w:trPr>
          <w:trHeight w:val="227"/>
        </w:trPr>
        <w:tc>
          <w:tcPr>
            <w:tcW w:w="1577" w:type="dxa"/>
            <w:noWrap/>
          </w:tcPr>
          <w:p w14:paraId="064460BF"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AtTPS14</w:t>
            </w:r>
          </w:p>
        </w:tc>
        <w:tc>
          <w:tcPr>
            <w:tcW w:w="5653" w:type="dxa"/>
            <w:gridSpan w:val="2"/>
            <w:tcBorders>
              <w:left w:val="single" w:sz="4" w:space="0" w:color="auto"/>
            </w:tcBorders>
            <w:noWrap/>
          </w:tcPr>
          <w:p w14:paraId="08402561"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Arabidopsis thaliana</w:t>
            </w:r>
            <w:r w:rsidRPr="00394205">
              <w:rPr>
                <w:rFonts w:ascii="Times New Roman" w:hAnsi="Times New Roman" w:cs="Times New Roman"/>
                <w:sz w:val="20"/>
                <w:szCs w:val="20"/>
              </w:rPr>
              <w:t xml:space="preserve"> </w:t>
            </w:r>
            <w:r w:rsidRPr="00394205">
              <w:rPr>
                <w:rFonts w:ascii="Times New Roman" w:eastAsia="Times New Roman" w:hAnsi="Times New Roman" w:cs="Times New Roman"/>
                <w:color w:val="000000"/>
                <w:sz w:val="20"/>
                <w:szCs w:val="20"/>
              </w:rPr>
              <w:t>terpene synthase 14</w:t>
            </w:r>
          </w:p>
        </w:tc>
        <w:tc>
          <w:tcPr>
            <w:tcW w:w="1701" w:type="dxa"/>
          </w:tcPr>
          <w:p w14:paraId="1FE6B13D"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NP176361</w:t>
            </w:r>
          </w:p>
        </w:tc>
      </w:tr>
      <w:tr w:rsidR="00BE6146" w:rsidRPr="00394205" w14:paraId="15A406E8" w14:textId="77777777" w:rsidTr="00420BBA">
        <w:trPr>
          <w:trHeight w:val="227"/>
        </w:trPr>
        <w:tc>
          <w:tcPr>
            <w:tcW w:w="1577" w:type="dxa"/>
            <w:noWrap/>
            <w:hideMark/>
          </w:tcPr>
          <w:p w14:paraId="1DA97D6C"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CmCPS</w:t>
            </w:r>
            <w:proofErr w:type="spellEnd"/>
          </w:p>
          <w:p w14:paraId="0A3D51B5"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CsCPS</w:t>
            </w:r>
            <w:proofErr w:type="spellEnd"/>
          </w:p>
        </w:tc>
        <w:tc>
          <w:tcPr>
            <w:tcW w:w="5653" w:type="dxa"/>
            <w:gridSpan w:val="2"/>
            <w:tcBorders>
              <w:left w:val="single" w:sz="4" w:space="0" w:color="auto"/>
            </w:tcBorders>
            <w:noWrap/>
          </w:tcPr>
          <w:p w14:paraId="6D744C71" w14:textId="77777777" w:rsidR="00BE6146" w:rsidRPr="00394205" w:rsidRDefault="00BE6146" w:rsidP="00420BBA">
            <w:pPr>
              <w:rPr>
                <w:rFonts w:ascii="Times New Roman" w:hAnsi="Times New Roman" w:cs="Times New Roman"/>
                <w:sz w:val="20"/>
                <w:szCs w:val="20"/>
                <w:lang w:val="en-NZ"/>
              </w:rPr>
            </w:pPr>
            <w:r w:rsidRPr="00394205">
              <w:rPr>
                <w:rFonts w:ascii="Times New Roman" w:hAnsi="Times New Roman" w:cs="Times New Roman"/>
                <w:i/>
                <w:sz w:val="20"/>
                <w:szCs w:val="20"/>
              </w:rPr>
              <w:t>Cucurbita maxima</w:t>
            </w:r>
            <w:r w:rsidRPr="00394205">
              <w:rPr>
                <w:rFonts w:ascii="Times New Roman" w:hAnsi="Times New Roman" w:cs="Times New Roman"/>
                <w:sz w:val="20"/>
                <w:szCs w:val="20"/>
                <w:lang w:val="en-NZ"/>
              </w:rPr>
              <w:t xml:space="preserve"> </w:t>
            </w:r>
            <w:proofErr w:type="spellStart"/>
            <w:r w:rsidRPr="00394205">
              <w:rPr>
                <w:rFonts w:ascii="Times New Roman" w:hAnsi="Times New Roman" w:cs="Times New Roman"/>
                <w:sz w:val="20"/>
                <w:szCs w:val="20"/>
                <w:lang w:val="en-NZ"/>
              </w:rPr>
              <w:t>ent-copalyl</w:t>
            </w:r>
            <w:proofErr w:type="spellEnd"/>
            <w:r w:rsidRPr="00394205">
              <w:rPr>
                <w:rFonts w:ascii="Times New Roman" w:hAnsi="Times New Roman" w:cs="Times New Roman"/>
                <w:sz w:val="20"/>
                <w:szCs w:val="20"/>
                <w:lang w:val="en-NZ"/>
              </w:rPr>
              <w:t xml:space="preserve"> diphosphate synthase</w:t>
            </w:r>
          </w:p>
          <w:p w14:paraId="21A57407"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hAnsi="Times New Roman" w:cs="Times New Roman"/>
                <w:i/>
                <w:sz w:val="20"/>
                <w:szCs w:val="20"/>
              </w:rPr>
              <w:t xml:space="preserve">Camellia sinensis </w:t>
            </w:r>
            <w:proofErr w:type="spellStart"/>
            <w:r w:rsidRPr="00394205">
              <w:rPr>
                <w:rFonts w:ascii="Times New Roman" w:hAnsi="Times New Roman" w:cs="Times New Roman"/>
                <w:sz w:val="20"/>
                <w:szCs w:val="20"/>
                <w:lang w:val="en-NZ"/>
              </w:rPr>
              <w:t>ent-copalyl</w:t>
            </w:r>
            <w:proofErr w:type="spellEnd"/>
            <w:r w:rsidRPr="00394205">
              <w:rPr>
                <w:rFonts w:ascii="Times New Roman" w:hAnsi="Times New Roman" w:cs="Times New Roman"/>
                <w:sz w:val="20"/>
                <w:szCs w:val="20"/>
                <w:lang w:val="en-NZ"/>
              </w:rPr>
              <w:t xml:space="preserve"> diphosphate synthase</w:t>
            </w:r>
          </w:p>
        </w:tc>
        <w:tc>
          <w:tcPr>
            <w:tcW w:w="1701" w:type="dxa"/>
          </w:tcPr>
          <w:p w14:paraId="6360F673"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AAD04292</w:t>
            </w:r>
          </w:p>
          <w:p w14:paraId="19DB85AD"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XP_028116786</w:t>
            </w:r>
          </w:p>
        </w:tc>
      </w:tr>
      <w:tr w:rsidR="00BE6146" w:rsidRPr="00394205" w14:paraId="521702BB" w14:textId="77777777" w:rsidTr="00420BBA">
        <w:trPr>
          <w:trHeight w:val="227"/>
        </w:trPr>
        <w:tc>
          <w:tcPr>
            <w:tcW w:w="1577" w:type="dxa"/>
            <w:noWrap/>
            <w:hideMark/>
          </w:tcPr>
          <w:p w14:paraId="50A9A994"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CrGES</w:t>
            </w:r>
            <w:proofErr w:type="spellEnd"/>
          </w:p>
        </w:tc>
        <w:tc>
          <w:tcPr>
            <w:tcW w:w="5653" w:type="dxa"/>
            <w:gridSpan w:val="2"/>
            <w:tcBorders>
              <w:left w:val="single" w:sz="4" w:space="0" w:color="auto"/>
            </w:tcBorders>
            <w:noWrap/>
          </w:tcPr>
          <w:p w14:paraId="17DB6E8E"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Catharanthus roseus</w:t>
            </w:r>
            <w:r w:rsidRPr="00394205">
              <w:rPr>
                <w:rFonts w:ascii="Times New Roman" w:eastAsia="Times New Roman" w:hAnsi="Times New Roman" w:cs="Times New Roman"/>
                <w:color w:val="000000"/>
                <w:sz w:val="20"/>
                <w:szCs w:val="20"/>
              </w:rPr>
              <w:t xml:space="preserve"> geraniol synthase</w:t>
            </w:r>
          </w:p>
        </w:tc>
        <w:tc>
          <w:tcPr>
            <w:tcW w:w="1701" w:type="dxa"/>
          </w:tcPr>
          <w:p w14:paraId="582D049E"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AFD64744</w:t>
            </w:r>
          </w:p>
        </w:tc>
      </w:tr>
      <w:tr w:rsidR="00BE6146" w:rsidRPr="00394205" w14:paraId="39211766" w14:textId="77777777" w:rsidTr="00420BBA">
        <w:trPr>
          <w:trHeight w:val="227"/>
        </w:trPr>
        <w:tc>
          <w:tcPr>
            <w:tcW w:w="1577" w:type="dxa"/>
            <w:noWrap/>
            <w:hideMark/>
          </w:tcPr>
          <w:p w14:paraId="57D097E6"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CsFS</w:t>
            </w:r>
            <w:proofErr w:type="spellEnd"/>
          </w:p>
        </w:tc>
        <w:tc>
          <w:tcPr>
            <w:tcW w:w="5653" w:type="dxa"/>
            <w:gridSpan w:val="2"/>
            <w:tcBorders>
              <w:left w:val="single" w:sz="4" w:space="0" w:color="auto"/>
            </w:tcBorders>
            <w:noWrap/>
          </w:tcPr>
          <w:p w14:paraId="786035D5" w14:textId="77777777" w:rsidR="00BE6146" w:rsidRPr="00394205" w:rsidRDefault="00BE6146" w:rsidP="00420BBA">
            <w:pPr>
              <w:rPr>
                <w:rFonts w:ascii="Times New Roman" w:hAnsi="Times New Roman" w:cs="Times New Roman"/>
                <w:b/>
                <w:bCs/>
                <w:i/>
                <w:sz w:val="20"/>
                <w:szCs w:val="20"/>
                <w:lang w:val="en-NZ"/>
              </w:rPr>
            </w:pPr>
            <w:r w:rsidRPr="00394205">
              <w:rPr>
                <w:rFonts w:ascii="Times New Roman" w:hAnsi="Times New Roman" w:cs="Times New Roman"/>
                <w:i/>
                <w:sz w:val="20"/>
                <w:szCs w:val="20"/>
              </w:rPr>
              <w:t xml:space="preserve">Cucumis sativus </w:t>
            </w:r>
            <w:r w:rsidRPr="00394205">
              <w:rPr>
                <w:rFonts w:ascii="Times New Roman" w:hAnsi="Times New Roman" w:cs="Times New Roman"/>
                <w:bCs/>
                <w:sz w:val="20"/>
                <w:szCs w:val="20"/>
                <w:lang w:val="en-NZ"/>
              </w:rPr>
              <w:t>E,E-alpha-farnesene synthase</w:t>
            </w:r>
          </w:p>
        </w:tc>
        <w:tc>
          <w:tcPr>
            <w:tcW w:w="1701" w:type="dxa"/>
          </w:tcPr>
          <w:p w14:paraId="1DFE201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AY640154</w:t>
            </w:r>
          </w:p>
        </w:tc>
      </w:tr>
      <w:tr w:rsidR="00BE6146" w:rsidRPr="00394205" w14:paraId="31F90192" w14:textId="77777777" w:rsidTr="00420BBA">
        <w:trPr>
          <w:trHeight w:val="227"/>
        </w:trPr>
        <w:tc>
          <w:tcPr>
            <w:tcW w:w="1577" w:type="dxa"/>
            <w:noWrap/>
          </w:tcPr>
          <w:p w14:paraId="458B7B1F" w14:textId="77777777" w:rsidR="00BE6146" w:rsidRPr="00394205" w:rsidRDefault="00BE6146" w:rsidP="00420BBA">
            <w:pPr>
              <w:rPr>
                <w:rFonts w:ascii="Times New Roman" w:hAnsi="Times New Roman" w:cs="Times New Roman"/>
                <w:sz w:val="20"/>
                <w:szCs w:val="20"/>
              </w:rPr>
            </w:pPr>
            <w:r w:rsidRPr="00394205">
              <w:rPr>
                <w:rFonts w:ascii="Times New Roman" w:hAnsi="Times New Roman" w:cs="Times New Roman"/>
                <w:sz w:val="20"/>
                <w:szCs w:val="20"/>
              </w:rPr>
              <w:t>CsKS1</w:t>
            </w:r>
          </w:p>
        </w:tc>
        <w:tc>
          <w:tcPr>
            <w:tcW w:w="5653" w:type="dxa"/>
            <w:gridSpan w:val="2"/>
            <w:tcBorders>
              <w:left w:val="single" w:sz="4" w:space="0" w:color="auto"/>
            </w:tcBorders>
            <w:noWrap/>
          </w:tcPr>
          <w:p w14:paraId="12FF30A7" w14:textId="77777777" w:rsidR="00BE6146" w:rsidRPr="00394205" w:rsidRDefault="00BE6146" w:rsidP="00420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sz w:val="20"/>
                <w:szCs w:val="20"/>
              </w:rPr>
            </w:pPr>
            <w:r w:rsidRPr="00394205">
              <w:rPr>
                <w:rFonts w:ascii="Times New Roman" w:hAnsi="Times New Roman" w:cs="Times New Roman"/>
                <w:i/>
                <w:sz w:val="20"/>
                <w:szCs w:val="20"/>
              </w:rPr>
              <w:t xml:space="preserve">Camellia sinensis </w:t>
            </w:r>
            <w:proofErr w:type="spellStart"/>
            <w:r w:rsidRPr="00394205">
              <w:rPr>
                <w:rFonts w:ascii="Times New Roman" w:hAnsi="Times New Roman" w:cs="Times New Roman"/>
                <w:sz w:val="20"/>
                <w:szCs w:val="20"/>
              </w:rPr>
              <w:t>ent</w:t>
            </w:r>
            <w:proofErr w:type="spellEnd"/>
            <w:r w:rsidRPr="00394205">
              <w:rPr>
                <w:rFonts w:ascii="Times New Roman" w:hAnsi="Times New Roman" w:cs="Times New Roman"/>
                <w:sz w:val="20"/>
                <w:szCs w:val="20"/>
              </w:rPr>
              <w:t>-kaurene synthase</w:t>
            </w:r>
          </w:p>
        </w:tc>
        <w:tc>
          <w:tcPr>
            <w:tcW w:w="1701" w:type="dxa"/>
          </w:tcPr>
          <w:p w14:paraId="62FA28B8" w14:textId="77777777" w:rsidR="00BE6146" w:rsidRPr="00394205" w:rsidRDefault="00BE6146" w:rsidP="00420BBA">
            <w:pPr>
              <w:rPr>
                <w:rFonts w:ascii="Times New Roman" w:hAnsi="Times New Roman" w:cs="Times New Roman"/>
                <w:sz w:val="20"/>
                <w:szCs w:val="20"/>
              </w:rPr>
            </w:pPr>
            <w:r w:rsidRPr="00394205">
              <w:rPr>
                <w:rFonts w:ascii="Times New Roman" w:hAnsi="Times New Roman" w:cs="Times New Roman"/>
                <w:sz w:val="20"/>
                <w:szCs w:val="20"/>
              </w:rPr>
              <w:t>QNN26118</w:t>
            </w:r>
          </w:p>
        </w:tc>
      </w:tr>
      <w:tr w:rsidR="00BE6146" w:rsidRPr="00394205" w14:paraId="60772E09" w14:textId="77777777" w:rsidTr="00420BBA">
        <w:trPr>
          <w:trHeight w:val="227"/>
        </w:trPr>
        <w:tc>
          <w:tcPr>
            <w:tcW w:w="1577" w:type="dxa"/>
            <w:noWrap/>
          </w:tcPr>
          <w:p w14:paraId="38BE1901"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CsRLIS</w:t>
            </w:r>
            <w:proofErr w:type="spellEnd"/>
          </w:p>
        </w:tc>
        <w:tc>
          <w:tcPr>
            <w:tcW w:w="5653" w:type="dxa"/>
            <w:gridSpan w:val="2"/>
            <w:tcBorders>
              <w:left w:val="single" w:sz="4" w:space="0" w:color="auto"/>
            </w:tcBorders>
            <w:noWrap/>
          </w:tcPr>
          <w:p w14:paraId="6FD20278" w14:textId="77777777" w:rsidR="00BE6146" w:rsidRPr="00394205" w:rsidRDefault="00BE6146" w:rsidP="00420BBA">
            <w:pPr>
              <w:rPr>
                <w:rFonts w:ascii="Times New Roman" w:hAnsi="Times New Roman" w:cs="Times New Roman"/>
                <w:i/>
                <w:sz w:val="20"/>
                <w:szCs w:val="20"/>
              </w:rPr>
            </w:pPr>
            <w:r w:rsidRPr="00394205">
              <w:rPr>
                <w:rFonts w:ascii="Times New Roman" w:hAnsi="Times New Roman" w:cs="Times New Roman"/>
                <w:i/>
                <w:sz w:val="20"/>
                <w:szCs w:val="20"/>
              </w:rPr>
              <w:t xml:space="preserve">Camellia sinensis </w:t>
            </w:r>
            <w:r w:rsidRPr="00394205">
              <w:rPr>
                <w:rFonts w:ascii="Times New Roman" w:hAnsi="Times New Roman" w:cs="Times New Roman"/>
                <w:sz w:val="20"/>
                <w:szCs w:val="20"/>
              </w:rPr>
              <w:t>(R)-linalool synthase</w:t>
            </w:r>
          </w:p>
        </w:tc>
        <w:tc>
          <w:tcPr>
            <w:tcW w:w="1701" w:type="dxa"/>
          </w:tcPr>
          <w:p w14:paraId="66B59DE4" w14:textId="3B189178" w:rsidR="00BE6146" w:rsidRPr="00394205" w:rsidRDefault="00BE6146" w:rsidP="00BE6146">
            <w:pPr>
              <w:rPr>
                <w:rFonts w:ascii="Times New Roman" w:eastAsia="Times New Roman" w:hAnsi="Times New Roman" w:cs="Times New Roman"/>
                <w:color w:val="000000"/>
                <w:sz w:val="20"/>
                <w:szCs w:val="20"/>
              </w:rPr>
            </w:pPr>
            <w:r w:rsidRPr="00394205">
              <w:rPr>
                <w:rFonts w:ascii="Times New Roman" w:hAnsi="Times New Roman" w:cs="Times New Roman"/>
                <w:sz w:val="20"/>
                <w:szCs w:val="20"/>
              </w:rPr>
              <w:t>QNI69163.1</w:t>
            </w:r>
          </w:p>
        </w:tc>
      </w:tr>
      <w:tr w:rsidR="00BE6146" w:rsidRPr="00394205" w14:paraId="0A51B3B7" w14:textId="77777777" w:rsidTr="00420BBA">
        <w:trPr>
          <w:trHeight w:val="227"/>
        </w:trPr>
        <w:tc>
          <w:tcPr>
            <w:tcW w:w="1577" w:type="dxa"/>
            <w:noWrap/>
            <w:hideMark/>
          </w:tcPr>
          <w:p w14:paraId="572DF2EC"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FaNES2</w:t>
            </w:r>
          </w:p>
        </w:tc>
        <w:tc>
          <w:tcPr>
            <w:tcW w:w="5653" w:type="dxa"/>
            <w:gridSpan w:val="2"/>
            <w:tcBorders>
              <w:left w:val="single" w:sz="4" w:space="0" w:color="auto"/>
            </w:tcBorders>
            <w:noWrap/>
          </w:tcPr>
          <w:p w14:paraId="18CD37E8"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Fragaria x </w:t>
            </w:r>
            <w:proofErr w:type="spellStart"/>
            <w:r w:rsidRPr="00394205">
              <w:rPr>
                <w:rFonts w:ascii="Times New Roman" w:eastAsia="Times New Roman" w:hAnsi="Times New Roman" w:cs="Times New Roman"/>
                <w:i/>
                <w:color w:val="000000"/>
                <w:sz w:val="20"/>
                <w:szCs w:val="20"/>
              </w:rPr>
              <w:t>ananassa</w:t>
            </w:r>
            <w:proofErr w:type="spellEnd"/>
            <w:r w:rsidRPr="00394205">
              <w:rPr>
                <w:rFonts w:ascii="Times New Roman" w:eastAsia="Times New Roman" w:hAnsi="Times New Roman" w:cs="Times New Roman"/>
                <w:color w:val="000000"/>
                <w:sz w:val="20"/>
                <w:szCs w:val="20"/>
              </w:rPr>
              <w:t xml:space="preserve"> nerolidol synthase 2</w:t>
            </w:r>
          </w:p>
        </w:tc>
        <w:tc>
          <w:tcPr>
            <w:tcW w:w="1701" w:type="dxa"/>
          </w:tcPr>
          <w:p w14:paraId="13E66F8A"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CAD57081</w:t>
            </w:r>
          </w:p>
        </w:tc>
      </w:tr>
      <w:tr w:rsidR="00BE6146" w:rsidRPr="00394205" w14:paraId="1EAC4D81" w14:textId="77777777" w:rsidTr="00420BBA">
        <w:trPr>
          <w:trHeight w:val="227"/>
        </w:trPr>
        <w:tc>
          <w:tcPr>
            <w:tcW w:w="1577" w:type="dxa"/>
            <w:noWrap/>
            <w:hideMark/>
          </w:tcPr>
          <w:p w14:paraId="7B6817E4"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GmAFS</w:t>
            </w:r>
            <w:proofErr w:type="spellEnd"/>
          </w:p>
        </w:tc>
        <w:tc>
          <w:tcPr>
            <w:tcW w:w="5653" w:type="dxa"/>
            <w:gridSpan w:val="2"/>
            <w:tcBorders>
              <w:left w:val="single" w:sz="4" w:space="0" w:color="auto"/>
            </w:tcBorders>
            <w:noWrap/>
          </w:tcPr>
          <w:p w14:paraId="636990AB"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hAnsi="Times New Roman" w:cs="Times New Roman"/>
                <w:i/>
                <w:sz w:val="20"/>
                <w:szCs w:val="20"/>
              </w:rPr>
              <w:t>Glycine max</w:t>
            </w:r>
            <w:r w:rsidRPr="00394205">
              <w:rPr>
                <w:rFonts w:ascii="Times New Roman" w:eastAsia="Times New Roman" w:hAnsi="Times New Roman" w:cs="Times New Roman"/>
                <w:color w:val="000000"/>
                <w:sz w:val="20"/>
                <w:szCs w:val="20"/>
              </w:rPr>
              <w:t xml:space="preserve"> α-farnesene synthase</w:t>
            </w:r>
          </w:p>
        </w:tc>
        <w:tc>
          <w:tcPr>
            <w:tcW w:w="1701" w:type="dxa"/>
          </w:tcPr>
          <w:p w14:paraId="63DFE049"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XP_003551095.1</w:t>
            </w:r>
          </w:p>
        </w:tc>
      </w:tr>
      <w:tr w:rsidR="00BE6146" w:rsidRPr="00394205" w14:paraId="2E1877F1" w14:textId="77777777" w:rsidTr="00420BBA">
        <w:trPr>
          <w:trHeight w:val="227"/>
        </w:trPr>
        <w:tc>
          <w:tcPr>
            <w:tcW w:w="1577" w:type="dxa"/>
            <w:noWrap/>
          </w:tcPr>
          <w:p w14:paraId="53260070"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MdAFS1</w:t>
            </w:r>
          </w:p>
        </w:tc>
        <w:tc>
          <w:tcPr>
            <w:tcW w:w="5653" w:type="dxa"/>
            <w:gridSpan w:val="2"/>
            <w:tcBorders>
              <w:left w:val="single" w:sz="4" w:space="0" w:color="auto"/>
            </w:tcBorders>
            <w:noWrap/>
          </w:tcPr>
          <w:p w14:paraId="73EBB9D4"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Malus x domestica</w:t>
            </w:r>
            <w:r w:rsidRPr="00394205">
              <w:rPr>
                <w:rFonts w:ascii="Times New Roman" w:eastAsia="Times New Roman" w:hAnsi="Times New Roman" w:cs="Times New Roman"/>
                <w:color w:val="000000"/>
                <w:sz w:val="20"/>
                <w:szCs w:val="20"/>
              </w:rPr>
              <w:t xml:space="preserve"> α-farnesene synthase 1</w:t>
            </w:r>
          </w:p>
        </w:tc>
        <w:tc>
          <w:tcPr>
            <w:tcW w:w="1701" w:type="dxa"/>
          </w:tcPr>
          <w:p w14:paraId="3544DE7F"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AAX19772</w:t>
            </w:r>
          </w:p>
        </w:tc>
      </w:tr>
      <w:tr w:rsidR="00BE6146" w:rsidRPr="00394205" w14:paraId="02DFBEB6" w14:textId="77777777" w:rsidTr="00420BBA">
        <w:trPr>
          <w:trHeight w:val="227"/>
        </w:trPr>
        <w:tc>
          <w:tcPr>
            <w:tcW w:w="1577" w:type="dxa"/>
            <w:noWrap/>
          </w:tcPr>
          <w:p w14:paraId="7BBE2F2A"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MdCAR</w:t>
            </w:r>
            <w:proofErr w:type="spellEnd"/>
          </w:p>
        </w:tc>
        <w:tc>
          <w:tcPr>
            <w:tcW w:w="5653" w:type="dxa"/>
            <w:gridSpan w:val="2"/>
            <w:tcBorders>
              <w:left w:val="single" w:sz="4" w:space="0" w:color="auto"/>
            </w:tcBorders>
            <w:noWrap/>
          </w:tcPr>
          <w:p w14:paraId="4A245D90"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Malus x domestica</w:t>
            </w:r>
            <w:r w:rsidRPr="00394205">
              <w:rPr>
                <w:rFonts w:ascii="Times New Roman" w:eastAsia="Times New Roman" w:hAnsi="Times New Roman" w:cs="Times New Roman"/>
                <w:color w:val="000000"/>
                <w:sz w:val="20"/>
                <w:szCs w:val="20"/>
              </w:rPr>
              <w:t xml:space="preserve"> caryophyllene synthase</w:t>
            </w:r>
          </w:p>
        </w:tc>
        <w:tc>
          <w:tcPr>
            <w:tcW w:w="1701" w:type="dxa"/>
          </w:tcPr>
          <w:p w14:paraId="7026282A"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JX848729</w:t>
            </w:r>
          </w:p>
        </w:tc>
      </w:tr>
      <w:tr w:rsidR="00BE6146" w:rsidRPr="00394205" w14:paraId="1EE67B87" w14:textId="77777777" w:rsidTr="00420BBA">
        <w:trPr>
          <w:trHeight w:val="227"/>
        </w:trPr>
        <w:tc>
          <w:tcPr>
            <w:tcW w:w="1577" w:type="dxa"/>
            <w:noWrap/>
          </w:tcPr>
          <w:p w14:paraId="5CA3EB83"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MdGDS</w:t>
            </w:r>
            <w:proofErr w:type="spellEnd"/>
          </w:p>
        </w:tc>
        <w:tc>
          <w:tcPr>
            <w:tcW w:w="5653" w:type="dxa"/>
            <w:gridSpan w:val="2"/>
            <w:tcBorders>
              <w:left w:val="single" w:sz="4" w:space="0" w:color="auto"/>
            </w:tcBorders>
            <w:noWrap/>
          </w:tcPr>
          <w:p w14:paraId="178EDE8E"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Malus x domestica</w:t>
            </w:r>
            <w:r w:rsidRPr="00394205">
              <w:rPr>
                <w:rFonts w:ascii="Times New Roman" w:eastAsia="Times New Roman" w:hAnsi="Times New Roman" w:cs="Times New Roman"/>
                <w:color w:val="000000"/>
                <w:sz w:val="20"/>
                <w:szCs w:val="20"/>
              </w:rPr>
              <w:t xml:space="preserve"> germacrene-D synthase</w:t>
            </w:r>
          </w:p>
        </w:tc>
        <w:tc>
          <w:tcPr>
            <w:tcW w:w="1701" w:type="dxa"/>
          </w:tcPr>
          <w:p w14:paraId="5EFCAF85"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JX848730</w:t>
            </w:r>
          </w:p>
        </w:tc>
      </w:tr>
      <w:tr w:rsidR="00BE6146" w:rsidRPr="00394205" w14:paraId="717D41C2" w14:textId="77777777" w:rsidTr="00420BBA">
        <w:trPr>
          <w:trHeight w:val="227"/>
        </w:trPr>
        <w:tc>
          <w:tcPr>
            <w:tcW w:w="1577" w:type="dxa"/>
            <w:noWrap/>
          </w:tcPr>
          <w:p w14:paraId="0B1DA756"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MdLIS</w:t>
            </w:r>
            <w:proofErr w:type="spellEnd"/>
          </w:p>
        </w:tc>
        <w:tc>
          <w:tcPr>
            <w:tcW w:w="5653" w:type="dxa"/>
            <w:gridSpan w:val="2"/>
            <w:tcBorders>
              <w:left w:val="single" w:sz="4" w:space="0" w:color="auto"/>
            </w:tcBorders>
            <w:noWrap/>
          </w:tcPr>
          <w:p w14:paraId="0BA9580D"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Malus x domestica </w:t>
            </w:r>
            <w:r w:rsidRPr="00394205">
              <w:rPr>
                <w:rFonts w:ascii="Times New Roman" w:eastAsia="Times New Roman" w:hAnsi="Times New Roman" w:cs="Times New Roman"/>
                <w:color w:val="000000"/>
                <w:sz w:val="20"/>
                <w:szCs w:val="20"/>
              </w:rPr>
              <w:t>linalool synthase</w:t>
            </w:r>
          </w:p>
        </w:tc>
        <w:tc>
          <w:tcPr>
            <w:tcW w:w="1701" w:type="dxa"/>
          </w:tcPr>
          <w:p w14:paraId="7AA39AF9"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JX848734</w:t>
            </w:r>
          </w:p>
        </w:tc>
      </w:tr>
      <w:tr w:rsidR="00BE6146" w:rsidRPr="00394205" w14:paraId="51153B35" w14:textId="77777777" w:rsidTr="00420BBA">
        <w:trPr>
          <w:trHeight w:val="227"/>
        </w:trPr>
        <w:tc>
          <w:tcPr>
            <w:tcW w:w="1577" w:type="dxa"/>
            <w:noWrap/>
          </w:tcPr>
          <w:p w14:paraId="6D50A0B1"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MdNES</w:t>
            </w:r>
            <w:proofErr w:type="spellEnd"/>
          </w:p>
        </w:tc>
        <w:tc>
          <w:tcPr>
            <w:tcW w:w="5653" w:type="dxa"/>
            <w:gridSpan w:val="2"/>
            <w:tcBorders>
              <w:left w:val="single" w:sz="4" w:space="0" w:color="auto"/>
            </w:tcBorders>
            <w:noWrap/>
          </w:tcPr>
          <w:p w14:paraId="493191D3"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Malus x domestica </w:t>
            </w:r>
            <w:r w:rsidRPr="00394205">
              <w:rPr>
                <w:rFonts w:ascii="Times New Roman" w:eastAsia="Times New Roman" w:hAnsi="Times New Roman" w:cs="Times New Roman"/>
                <w:color w:val="000000"/>
                <w:sz w:val="20"/>
                <w:szCs w:val="20"/>
              </w:rPr>
              <w:t>nerolidol synthase</w:t>
            </w:r>
          </w:p>
        </w:tc>
        <w:tc>
          <w:tcPr>
            <w:tcW w:w="1701" w:type="dxa"/>
          </w:tcPr>
          <w:p w14:paraId="0DB4184F"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JX848731</w:t>
            </w:r>
          </w:p>
        </w:tc>
      </w:tr>
      <w:tr w:rsidR="00BE6146" w:rsidRPr="007210FB" w14:paraId="0C01331F" w14:textId="77777777" w:rsidTr="00420BBA">
        <w:trPr>
          <w:trHeight w:val="227"/>
        </w:trPr>
        <w:tc>
          <w:tcPr>
            <w:tcW w:w="1577" w:type="dxa"/>
            <w:noWrap/>
          </w:tcPr>
          <w:p w14:paraId="368D360C"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MdOCS</w:t>
            </w:r>
            <w:proofErr w:type="spellEnd"/>
          </w:p>
        </w:tc>
        <w:tc>
          <w:tcPr>
            <w:tcW w:w="5653" w:type="dxa"/>
            <w:gridSpan w:val="2"/>
            <w:tcBorders>
              <w:left w:val="single" w:sz="4" w:space="0" w:color="auto"/>
            </w:tcBorders>
            <w:noWrap/>
          </w:tcPr>
          <w:p w14:paraId="625F435F"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Malus x domestica </w:t>
            </w:r>
            <w:r w:rsidRPr="00394205">
              <w:rPr>
                <w:rFonts w:ascii="Times New Roman" w:eastAsia="Times New Roman" w:hAnsi="Times New Roman" w:cs="Times New Roman"/>
                <w:color w:val="000000"/>
                <w:sz w:val="20"/>
                <w:szCs w:val="20"/>
              </w:rPr>
              <w:t>ocimene synthase</w:t>
            </w:r>
          </w:p>
        </w:tc>
        <w:tc>
          <w:tcPr>
            <w:tcW w:w="1701" w:type="dxa"/>
          </w:tcPr>
          <w:p w14:paraId="7BA88B9E"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JX848733</w:t>
            </w:r>
          </w:p>
        </w:tc>
      </w:tr>
      <w:tr w:rsidR="00BE6146" w:rsidRPr="007210FB" w14:paraId="7DBD7FEE" w14:textId="77777777" w:rsidTr="00420BBA">
        <w:trPr>
          <w:trHeight w:val="227"/>
        </w:trPr>
        <w:tc>
          <w:tcPr>
            <w:tcW w:w="1577" w:type="dxa"/>
            <w:noWrap/>
          </w:tcPr>
          <w:p w14:paraId="2512F685"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MdPIN</w:t>
            </w:r>
            <w:proofErr w:type="spellEnd"/>
          </w:p>
        </w:tc>
        <w:tc>
          <w:tcPr>
            <w:tcW w:w="5653" w:type="dxa"/>
            <w:gridSpan w:val="2"/>
            <w:tcBorders>
              <w:left w:val="single" w:sz="4" w:space="0" w:color="auto"/>
            </w:tcBorders>
            <w:noWrap/>
          </w:tcPr>
          <w:p w14:paraId="63880004"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Malus x domestica </w:t>
            </w:r>
            <w:r w:rsidRPr="00394205">
              <w:rPr>
                <w:rFonts w:ascii="Times New Roman" w:eastAsia="Times New Roman" w:hAnsi="Times New Roman" w:cs="Times New Roman"/>
                <w:color w:val="000000"/>
                <w:sz w:val="20"/>
                <w:szCs w:val="20"/>
              </w:rPr>
              <w:t>pinene synthase</w:t>
            </w:r>
          </w:p>
        </w:tc>
        <w:tc>
          <w:tcPr>
            <w:tcW w:w="1701" w:type="dxa"/>
          </w:tcPr>
          <w:p w14:paraId="73758007"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JX848732</w:t>
            </w:r>
          </w:p>
        </w:tc>
      </w:tr>
      <w:tr w:rsidR="00BE6146" w:rsidRPr="007210FB" w14:paraId="6BEB9D6C" w14:textId="77777777" w:rsidTr="00420BBA">
        <w:trPr>
          <w:trHeight w:val="227"/>
        </w:trPr>
        <w:tc>
          <w:tcPr>
            <w:tcW w:w="1577" w:type="dxa"/>
            <w:noWrap/>
            <w:hideMark/>
          </w:tcPr>
          <w:p w14:paraId="69E1C32C"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MpFS</w:t>
            </w:r>
            <w:proofErr w:type="spellEnd"/>
          </w:p>
        </w:tc>
        <w:tc>
          <w:tcPr>
            <w:tcW w:w="5653" w:type="dxa"/>
            <w:gridSpan w:val="2"/>
            <w:tcBorders>
              <w:left w:val="single" w:sz="4" w:space="0" w:color="auto"/>
            </w:tcBorders>
            <w:noWrap/>
          </w:tcPr>
          <w:p w14:paraId="1509569D" w14:textId="77777777" w:rsidR="00BE6146" w:rsidRPr="00394205" w:rsidRDefault="00BE6146" w:rsidP="00420BBA">
            <w:pPr>
              <w:rPr>
                <w:rFonts w:ascii="Times New Roman" w:hAnsi="Times New Roman" w:cs="Times New Roman"/>
                <w:i/>
                <w:iCs/>
                <w:sz w:val="20"/>
                <w:szCs w:val="20"/>
                <w:shd w:val="clear" w:color="auto" w:fill="FFFFFF"/>
                <w:lang w:val="en-NZ"/>
              </w:rPr>
            </w:pPr>
            <w:r w:rsidRPr="00394205">
              <w:rPr>
                <w:rStyle w:val="html-italic"/>
                <w:rFonts w:ascii="Times New Roman" w:hAnsi="Times New Roman" w:cs="Times New Roman"/>
                <w:i/>
                <w:iCs/>
                <w:sz w:val="20"/>
                <w:szCs w:val="20"/>
                <w:shd w:val="clear" w:color="auto" w:fill="FFFFFF"/>
              </w:rPr>
              <w:t>Mentha</w:t>
            </w:r>
            <w:r w:rsidRPr="00394205">
              <w:rPr>
                <w:rFonts w:ascii="Times New Roman" w:hAnsi="Times New Roman" w:cs="Times New Roman"/>
                <w:i/>
                <w:sz w:val="20"/>
                <w:szCs w:val="20"/>
                <w:shd w:val="clear" w:color="auto" w:fill="FFFFFF"/>
              </w:rPr>
              <w:t xml:space="preserve"> x </w:t>
            </w:r>
            <w:r w:rsidRPr="00394205">
              <w:rPr>
                <w:rStyle w:val="html-italic"/>
                <w:rFonts w:ascii="Times New Roman" w:hAnsi="Times New Roman" w:cs="Times New Roman"/>
                <w:i/>
                <w:iCs/>
                <w:sz w:val="20"/>
                <w:szCs w:val="20"/>
                <w:shd w:val="clear" w:color="auto" w:fill="FFFFFF"/>
              </w:rPr>
              <w:t>piperita</w:t>
            </w:r>
            <w:r w:rsidRPr="00394205">
              <w:rPr>
                <w:rFonts w:ascii="Times New Roman" w:eastAsia="Times New Roman" w:hAnsi="Times New Roman" w:cs="Times New Roman"/>
                <w:color w:val="000000"/>
                <w:sz w:val="20"/>
                <w:szCs w:val="20"/>
                <w:lang w:val="en-NZ" w:eastAsia="en-NZ"/>
              </w:rPr>
              <w:t xml:space="preserve"> </w:t>
            </w:r>
            <w:r w:rsidRPr="00394205">
              <w:rPr>
                <w:rFonts w:ascii="Times New Roman" w:hAnsi="Times New Roman" w:cs="Times New Roman"/>
                <w:iCs/>
                <w:sz w:val="20"/>
                <w:szCs w:val="20"/>
                <w:shd w:val="clear" w:color="auto" w:fill="FFFFFF"/>
                <w:lang w:val="en-NZ"/>
              </w:rPr>
              <w:t>(E)-beta-farnesene</w:t>
            </w:r>
          </w:p>
        </w:tc>
        <w:tc>
          <w:tcPr>
            <w:tcW w:w="1701" w:type="dxa"/>
          </w:tcPr>
          <w:p w14:paraId="224C8088"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AAB95209</w:t>
            </w:r>
          </w:p>
        </w:tc>
      </w:tr>
      <w:tr w:rsidR="00BE6146" w:rsidRPr="007210FB" w14:paraId="356FB146" w14:textId="77777777" w:rsidTr="00420BBA">
        <w:trPr>
          <w:trHeight w:val="227"/>
        </w:trPr>
        <w:tc>
          <w:tcPr>
            <w:tcW w:w="1577" w:type="dxa"/>
            <w:noWrap/>
            <w:hideMark/>
          </w:tcPr>
          <w:p w14:paraId="49032508"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MsLS</w:t>
            </w:r>
            <w:proofErr w:type="spellEnd"/>
          </w:p>
        </w:tc>
        <w:tc>
          <w:tcPr>
            <w:tcW w:w="5653" w:type="dxa"/>
            <w:gridSpan w:val="2"/>
            <w:tcBorders>
              <w:left w:val="single" w:sz="4" w:space="0" w:color="auto"/>
            </w:tcBorders>
            <w:noWrap/>
          </w:tcPr>
          <w:p w14:paraId="18B073DC"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hAnsi="Times New Roman" w:cs="Times New Roman"/>
                <w:i/>
                <w:iCs/>
                <w:sz w:val="20"/>
                <w:szCs w:val="20"/>
              </w:rPr>
              <w:t>Mentha spicata</w:t>
            </w:r>
            <w:r w:rsidRPr="00394205">
              <w:rPr>
                <w:rFonts w:ascii="Times New Roman" w:eastAsia="Times New Roman" w:hAnsi="Times New Roman" w:cs="Times New Roman"/>
                <w:color w:val="000000"/>
                <w:sz w:val="20"/>
                <w:szCs w:val="20"/>
              </w:rPr>
              <w:t xml:space="preserve"> limonene synthase</w:t>
            </w:r>
          </w:p>
        </w:tc>
        <w:tc>
          <w:tcPr>
            <w:tcW w:w="1701" w:type="dxa"/>
          </w:tcPr>
          <w:p w14:paraId="44596B21"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AAC37366</w:t>
            </w:r>
          </w:p>
        </w:tc>
      </w:tr>
      <w:tr w:rsidR="00BE6146" w:rsidRPr="007210FB" w14:paraId="0CC26B83" w14:textId="77777777" w:rsidTr="00420BBA">
        <w:trPr>
          <w:trHeight w:val="227"/>
        </w:trPr>
        <w:tc>
          <w:tcPr>
            <w:tcW w:w="1577" w:type="dxa"/>
            <w:noWrap/>
            <w:hideMark/>
          </w:tcPr>
          <w:p w14:paraId="18F08D91"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OeGES1</w:t>
            </w:r>
          </w:p>
        </w:tc>
        <w:tc>
          <w:tcPr>
            <w:tcW w:w="5653" w:type="dxa"/>
            <w:gridSpan w:val="2"/>
            <w:tcBorders>
              <w:left w:val="single" w:sz="4" w:space="0" w:color="auto"/>
            </w:tcBorders>
            <w:noWrap/>
          </w:tcPr>
          <w:p w14:paraId="5F73C3EC"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Olea europaea </w:t>
            </w:r>
            <w:r w:rsidRPr="00394205">
              <w:rPr>
                <w:rFonts w:ascii="Times New Roman" w:eastAsia="Times New Roman" w:hAnsi="Times New Roman" w:cs="Times New Roman"/>
                <w:color w:val="000000"/>
                <w:sz w:val="20"/>
                <w:szCs w:val="20"/>
              </w:rPr>
              <w:t>geraniol synthase 1</w:t>
            </w:r>
          </w:p>
        </w:tc>
        <w:tc>
          <w:tcPr>
            <w:tcW w:w="1701" w:type="dxa"/>
          </w:tcPr>
          <w:p w14:paraId="7730232D"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AFI47926</w:t>
            </w:r>
          </w:p>
        </w:tc>
      </w:tr>
      <w:tr w:rsidR="00BE6146" w:rsidRPr="007210FB" w14:paraId="039D9693" w14:textId="77777777" w:rsidTr="00420BBA">
        <w:trPr>
          <w:trHeight w:val="227"/>
        </w:trPr>
        <w:tc>
          <w:tcPr>
            <w:tcW w:w="1577" w:type="dxa"/>
            <w:noWrap/>
            <w:hideMark/>
          </w:tcPr>
          <w:p w14:paraId="19A3454D"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PcAFS1</w:t>
            </w:r>
          </w:p>
        </w:tc>
        <w:tc>
          <w:tcPr>
            <w:tcW w:w="5653" w:type="dxa"/>
            <w:gridSpan w:val="2"/>
            <w:tcBorders>
              <w:left w:val="single" w:sz="4" w:space="0" w:color="auto"/>
            </w:tcBorders>
            <w:noWrap/>
          </w:tcPr>
          <w:p w14:paraId="27A6641B"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Pyrus communis</w:t>
            </w:r>
            <w:r w:rsidRPr="00394205">
              <w:rPr>
                <w:rFonts w:ascii="Times New Roman" w:eastAsia="Times New Roman" w:hAnsi="Times New Roman" w:cs="Times New Roman"/>
                <w:color w:val="000000"/>
                <w:sz w:val="20"/>
                <w:szCs w:val="20"/>
              </w:rPr>
              <w:t xml:space="preserve"> α-farnesene synthase 1</w:t>
            </w:r>
          </w:p>
        </w:tc>
        <w:tc>
          <w:tcPr>
            <w:tcW w:w="1701" w:type="dxa"/>
          </w:tcPr>
          <w:p w14:paraId="355B1E13"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AAT70237</w:t>
            </w:r>
          </w:p>
        </w:tc>
      </w:tr>
      <w:tr w:rsidR="00BE6146" w:rsidRPr="007210FB" w14:paraId="02FA0E1E" w14:textId="77777777" w:rsidTr="00420BBA">
        <w:trPr>
          <w:trHeight w:val="227"/>
        </w:trPr>
        <w:tc>
          <w:tcPr>
            <w:tcW w:w="1577" w:type="dxa"/>
            <w:noWrap/>
            <w:hideMark/>
          </w:tcPr>
          <w:p w14:paraId="4FA6267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PpTPS1</w:t>
            </w:r>
          </w:p>
        </w:tc>
        <w:tc>
          <w:tcPr>
            <w:tcW w:w="5653" w:type="dxa"/>
            <w:gridSpan w:val="2"/>
            <w:tcBorders>
              <w:left w:val="single" w:sz="4" w:space="0" w:color="auto"/>
            </w:tcBorders>
            <w:noWrap/>
          </w:tcPr>
          <w:p w14:paraId="341DC13A"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Prunus persica</w:t>
            </w:r>
            <w:r w:rsidRPr="00394205">
              <w:rPr>
                <w:rFonts w:ascii="Times New Roman" w:eastAsia="Times New Roman" w:hAnsi="Times New Roman" w:cs="Times New Roman"/>
                <w:color w:val="000000"/>
                <w:sz w:val="20"/>
                <w:szCs w:val="20"/>
              </w:rPr>
              <w:t xml:space="preserve"> terpene synthase 1</w:t>
            </w:r>
          </w:p>
        </w:tc>
        <w:tc>
          <w:tcPr>
            <w:tcW w:w="1701" w:type="dxa"/>
          </w:tcPr>
          <w:p w14:paraId="748A916E"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Prupe.4G030400</w:t>
            </w:r>
          </w:p>
        </w:tc>
      </w:tr>
      <w:tr w:rsidR="00BE6146" w:rsidRPr="007210FB" w14:paraId="109B347C" w14:textId="77777777" w:rsidTr="00420BBA">
        <w:trPr>
          <w:trHeight w:val="227"/>
        </w:trPr>
        <w:tc>
          <w:tcPr>
            <w:tcW w:w="1577" w:type="dxa"/>
            <w:noWrap/>
            <w:hideMark/>
          </w:tcPr>
          <w:p w14:paraId="4DFC50C4"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PpTPS2</w:t>
            </w:r>
          </w:p>
        </w:tc>
        <w:tc>
          <w:tcPr>
            <w:tcW w:w="5653" w:type="dxa"/>
            <w:gridSpan w:val="2"/>
            <w:tcBorders>
              <w:left w:val="single" w:sz="4" w:space="0" w:color="auto"/>
            </w:tcBorders>
            <w:noWrap/>
          </w:tcPr>
          <w:p w14:paraId="63B34E10"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Prunus persica</w:t>
            </w:r>
            <w:r w:rsidRPr="00394205">
              <w:rPr>
                <w:rFonts w:ascii="Times New Roman" w:eastAsia="Times New Roman" w:hAnsi="Times New Roman" w:cs="Times New Roman"/>
                <w:color w:val="000000"/>
                <w:sz w:val="20"/>
                <w:szCs w:val="20"/>
              </w:rPr>
              <w:t xml:space="preserve"> terpene synthase 2</w:t>
            </w:r>
          </w:p>
        </w:tc>
        <w:tc>
          <w:tcPr>
            <w:tcW w:w="1701" w:type="dxa"/>
          </w:tcPr>
          <w:p w14:paraId="70C6AB01"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Prupe.4G029900</w:t>
            </w:r>
          </w:p>
        </w:tc>
      </w:tr>
      <w:tr w:rsidR="00BE6146" w:rsidRPr="007210FB" w14:paraId="56C1F126" w14:textId="77777777" w:rsidTr="00420BBA">
        <w:trPr>
          <w:trHeight w:val="227"/>
        </w:trPr>
        <w:tc>
          <w:tcPr>
            <w:tcW w:w="1577" w:type="dxa"/>
            <w:noWrap/>
          </w:tcPr>
          <w:p w14:paraId="2D393AE9" w14:textId="6105CCF5" w:rsidR="00BE6146" w:rsidRPr="00394205" w:rsidRDefault="00E96E89" w:rsidP="00420BBA">
            <w:pP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Pa</w:t>
            </w:r>
            <w:r w:rsidR="00BE6146" w:rsidRPr="00394205">
              <w:rPr>
                <w:rFonts w:ascii="Times New Roman" w:eastAsia="Times New Roman" w:hAnsi="Times New Roman" w:cs="Times New Roman"/>
                <w:color w:val="000000"/>
                <w:sz w:val="20"/>
                <w:szCs w:val="20"/>
              </w:rPr>
              <w:t>TPS</w:t>
            </w:r>
            <w:proofErr w:type="spellEnd"/>
            <w:r w:rsidR="00BE6146" w:rsidRPr="00394205">
              <w:rPr>
                <w:rFonts w:ascii="Times New Roman" w:eastAsia="Times New Roman" w:hAnsi="Times New Roman" w:cs="Times New Roman"/>
                <w:color w:val="000000"/>
                <w:sz w:val="20"/>
                <w:szCs w:val="20"/>
              </w:rPr>
              <w:t>-far</w:t>
            </w:r>
          </w:p>
        </w:tc>
        <w:tc>
          <w:tcPr>
            <w:tcW w:w="5653" w:type="dxa"/>
            <w:gridSpan w:val="2"/>
            <w:tcBorders>
              <w:left w:val="single" w:sz="4" w:space="0" w:color="auto"/>
            </w:tcBorders>
            <w:noWrap/>
          </w:tcPr>
          <w:p w14:paraId="0795C986" w14:textId="066A261C" w:rsidR="00BE6146" w:rsidRPr="00394205" w:rsidRDefault="00E96E89" w:rsidP="00420BBA">
            <w:pPr>
              <w:rPr>
                <w:rFonts w:ascii="Times New Roman" w:eastAsia="Times New Roman" w:hAnsi="Times New Roman" w:cs="Times New Roman"/>
                <w:i/>
                <w:color w:val="000000"/>
                <w:sz w:val="20"/>
                <w:szCs w:val="20"/>
              </w:rPr>
            </w:pPr>
            <w:proofErr w:type="spellStart"/>
            <w:r>
              <w:rPr>
                <w:rFonts w:ascii="Times New Roman" w:eastAsia="Times New Roman" w:hAnsi="Times New Roman" w:cs="Times New Roman"/>
                <w:i/>
                <w:color w:val="000000"/>
                <w:sz w:val="20"/>
                <w:szCs w:val="20"/>
              </w:rPr>
              <w:t>Picea</w:t>
            </w:r>
            <w:proofErr w:type="spellEnd"/>
            <w:r>
              <w:rPr>
                <w:rFonts w:ascii="Times New Roman" w:eastAsia="Times New Roman" w:hAnsi="Times New Roman" w:cs="Times New Roman"/>
                <w:i/>
                <w:color w:val="000000"/>
                <w:sz w:val="20"/>
                <w:szCs w:val="20"/>
              </w:rPr>
              <w:t xml:space="preserve"> </w:t>
            </w:r>
            <w:proofErr w:type="spellStart"/>
            <w:r>
              <w:rPr>
                <w:rFonts w:ascii="Times New Roman" w:eastAsia="Times New Roman" w:hAnsi="Times New Roman" w:cs="Times New Roman"/>
                <w:i/>
                <w:color w:val="000000"/>
                <w:sz w:val="20"/>
                <w:szCs w:val="20"/>
              </w:rPr>
              <w:t>abies</w:t>
            </w:r>
            <w:proofErr w:type="spellEnd"/>
            <w:r>
              <w:rPr>
                <w:rFonts w:ascii="Times New Roman" w:eastAsia="Times New Roman" w:hAnsi="Times New Roman" w:cs="Times New Roman"/>
                <w:i/>
                <w:color w:val="000000"/>
                <w:sz w:val="20"/>
                <w:szCs w:val="20"/>
              </w:rPr>
              <w:t xml:space="preserve"> </w:t>
            </w:r>
            <w:r w:rsidRPr="00E96E89">
              <w:rPr>
                <w:rFonts w:ascii="Times New Roman" w:eastAsia="Times New Roman" w:hAnsi="Times New Roman" w:cs="Times New Roman"/>
                <w:color w:val="000000"/>
                <w:sz w:val="20"/>
                <w:szCs w:val="20"/>
              </w:rPr>
              <w:t>E,E</w:t>
            </w:r>
            <w:r>
              <w:rPr>
                <w:rFonts w:ascii="Times New Roman" w:eastAsia="Times New Roman" w:hAnsi="Times New Roman" w:cs="Times New Roman"/>
                <w:color w:val="000000"/>
                <w:sz w:val="20"/>
                <w:szCs w:val="20"/>
              </w:rPr>
              <w:t>-</w:t>
            </w:r>
            <w:r w:rsidRPr="00394205">
              <w:rPr>
                <w:rFonts w:ascii="Times New Roman" w:eastAsia="Times New Roman" w:hAnsi="Times New Roman" w:cs="Times New Roman"/>
                <w:color w:val="000000"/>
                <w:sz w:val="20"/>
                <w:szCs w:val="20"/>
              </w:rPr>
              <w:t>α-</w:t>
            </w:r>
            <w:proofErr w:type="spellStart"/>
            <w:r w:rsidRPr="00394205">
              <w:rPr>
                <w:rFonts w:ascii="Times New Roman" w:eastAsia="Times New Roman" w:hAnsi="Times New Roman" w:cs="Times New Roman"/>
                <w:color w:val="000000"/>
                <w:sz w:val="20"/>
                <w:szCs w:val="20"/>
              </w:rPr>
              <w:t>farnesene</w:t>
            </w:r>
            <w:proofErr w:type="spellEnd"/>
            <w:r w:rsidRPr="00394205">
              <w:rPr>
                <w:rFonts w:ascii="Times New Roman" w:eastAsia="Times New Roman" w:hAnsi="Times New Roman" w:cs="Times New Roman"/>
                <w:color w:val="000000"/>
                <w:sz w:val="20"/>
                <w:szCs w:val="20"/>
              </w:rPr>
              <w:t xml:space="preserve"> synthase</w:t>
            </w:r>
          </w:p>
        </w:tc>
        <w:tc>
          <w:tcPr>
            <w:tcW w:w="1701" w:type="dxa"/>
          </w:tcPr>
          <w:p w14:paraId="1860DB18"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AAS47697</w:t>
            </w:r>
          </w:p>
        </w:tc>
      </w:tr>
      <w:tr w:rsidR="00BE6146" w:rsidRPr="007210FB" w14:paraId="391FDFA2" w14:textId="77777777" w:rsidTr="00420BBA">
        <w:trPr>
          <w:trHeight w:val="227"/>
        </w:trPr>
        <w:tc>
          <w:tcPr>
            <w:tcW w:w="1577" w:type="dxa"/>
            <w:noWrap/>
            <w:hideMark/>
          </w:tcPr>
          <w:p w14:paraId="694D18F1"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PtCPS</w:t>
            </w:r>
            <w:proofErr w:type="spellEnd"/>
          </w:p>
        </w:tc>
        <w:tc>
          <w:tcPr>
            <w:tcW w:w="5653" w:type="dxa"/>
            <w:gridSpan w:val="2"/>
            <w:tcBorders>
              <w:left w:val="single" w:sz="4" w:space="0" w:color="auto"/>
            </w:tcBorders>
            <w:noWrap/>
          </w:tcPr>
          <w:p w14:paraId="4DC2C318"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hAnsi="Times New Roman" w:cs="Times New Roman"/>
                <w:i/>
                <w:sz w:val="20"/>
                <w:szCs w:val="20"/>
              </w:rPr>
              <w:t xml:space="preserve">Populus </w:t>
            </w:r>
            <w:proofErr w:type="spellStart"/>
            <w:r w:rsidRPr="00394205">
              <w:rPr>
                <w:rFonts w:ascii="Times New Roman" w:hAnsi="Times New Roman" w:cs="Times New Roman"/>
                <w:i/>
                <w:sz w:val="20"/>
                <w:szCs w:val="20"/>
              </w:rPr>
              <w:t>trichocarpa</w:t>
            </w:r>
            <w:proofErr w:type="spellEnd"/>
            <w:r w:rsidRPr="00394205">
              <w:rPr>
                <w:rFonts w:ascii="Times New Roman" w:hAnsi="Times New Roman" w:cs="Times New Roman"/>
                <w:sz w:val="20"/>
                <w:szCs w:val="20"/>
                <w:lang w:val="en-NZ"/>
              </w:rPr>
              <w:t xml:space="preserve"> </w:t>
            </w:r>
            <w:proofErr w:type="spellStart"/>
            <w:r w:rsidRPr="00394205">
              <w:rPr>
                <w:rFonts w:ascii="Times New Roman" w:hAnsi="Times New Roman" w:cs="Times New Roman"/>
                <w:sz w:val="20"/>
                <w:szCs w:val="20"/>
                <w:lang w:val="en-NZ"/>
              </w:rPr>
              <w:t>ent-copalyl</w:t>
            </w:r>
            <w:proofErr w:type="spellEnd"/>
            <w:r w:rsidRPr="00394205">
              <w:rPr>
                <w:rFonts w:ascii="Times New Roman" w:hAnsi="Times New Roman" w:cs="Times New Roman"/>
                <w:sz w:val="20"/>
                <w:szCs w:val="20"/>
                <w:lang w:val="en-NZ"/>
              </w:rPr>
              <w:t xml:space="preserve"> diphosphate synthase</w:t>
            </w:r>
          </w:p>
        </w:tc>
        <w:tc>
          <w:tcPr>
            <w:tcW w:w="1701" w:type="dxa"/>
          </w:tcPr>
          <w:p w14:paraId="43C35EFD"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BAA84918</w:t>
            </w:r>
          </w:p>
        </w:tc>
      </w:tr>
      <w:tr w:rsidR="00BE6146" w:rsidRPr="007210FB" w14:paraId="339CD1A2" w14:textId="77777777" w:rsidTr="00420BBA">
        <w:trPr>
          <w:trHeight w:val="227"/>
        </w:trPr>
        <w:tc>
          <w:tcPr>
            <w:tcW w:w="1577" w:type="dxa"/>
            <w:noWrap/>
            <w:hideMark/>
          </w:tcPr>
          <w:p w14:paraId="16D32DE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PtTPS2</w:t>
            </w:r>
          </w:p>
        </w:tc>
        <w:tc>
          <w:tcPr>
            <w:tcW w:w="5653" w:type="dxa"/>
            <w:gridSpan w:val="2"/>
            <w:tcBorders>
              <w:left w:val="single" w:sz="4" w:space="0" w:color="auto"/>
            </w:tcBorders>
            <w:noWrap/>
          </w:tcPr>
          <w:p w14:paraId="3E93FD6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Populus </w:t>
            </w:r>
            <w:proofErr w:type="spellStart"/>
            <w:r w:rsidRPr="00394205">
              <w:rPr>
                <w:rFonts w:ascii="Times New Roman" w:hAnsi="Times New Roman" w:cs="Times New Roman"/>
                <w:i/>
                <w:sz w:val="20"/>
                <w:szCs w:val="20"/>
              </w:rPr>
              <w:t>trichocarpa</w:t>
            </w:r>
            <w:proofErr w:type="spellEnd"/>
            <w:r w:rsidRPr="00394205">
              <w:rPr>
                <w:rFonts w:ascii="Times New Roman" w:hAnsi="Times New Roman" w:cs="Times New Roman"/>
                <w:sz w:val="20"/>
                <w:szCs w:val="20"/>
              </w:rPr>
              <w:t xml:space="preserve"> </w:t>
            </w:r>
            <w:r w:rsidRPr="00394205">
              <w:rPr>
                <w:rFonts w:ascii="Times New Roman" w:eastAsia="Times New Roman" w:hAnsi="Times New Roman" w:cs="Times New Roman"/>
                <w:color w:val="000000"/>
                <w:sz w:val="20"/>
                <w:szCs w:val="20"/>
              </w:rPr>
              <w:t>terpene synthase 2</w:t>
            </w:r>
          </w:p>
        </w:tc>
        <w:tc>
          <w:tcPr>
            <w:tcW w:w="1701" w:type="dxa"/>
          </w:tcPr>
          <w:p w14:paraId="4E6C80FA"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AEI52902</w:t>
            </w:r>
          </w:p>
        </w:tc>
      </w:tr>
      <w:tr w:rsidR="00BE6146" w:rsidRPr="007210FB" w14:paraId="73199777" w14:textId="77777777" w:rsidTr="00420BBA">
        <w:trPr>
          <w:trHeight w:val="227"/>
        </w:trPr>
        <w:tc>
          <w:tcPr>
            <w:tcW w:w="1577" w:type="dxa"/>
            <w:noWrap/>
            <w:hideMark/>
          </w:tcPr>
          <w:p w14:paraId="22231363"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SlTPS3</w:t>
            </w:r>
          </w:p>
        </w:tc>
        <w:tc>
          <w:tcPr>
            <w:tcW w:w="5653" w:type="dxa"/>
            <w:gridSpan w:val="2"/>
            <w:tcBorders>
              <w:left w:val="single" w:sz="4" w:space="0" w:color="auto"/>
            </w:tcBorders>
            <w:noWrap/>
          </w:tcPr>
          <w:p w14:paraId="36AB8725"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Solanum</w:t>
            </w:r>
            <w:r w:rsidRPr="00394205">
              <w:rPr>
                <w:rFonts w:ascii="Times New Roman" w:hAnsi="Times New Roman" w:cs="Times New Roman"/>
                <w:sz w:val="20"/>
                <w:szCs w:val="20"/>
              </w:rPr>
              <w:t xml:space="preserve"> </w:t>
            </w:r>
            <w:proofErr w:type="spellStart"/>
            <w:r w:rsidRPr="00394205">
              <w:rPr>
                <w:rFonts w:ascii="Times New Roman" w:hAnsi="Times New Roman" w:cs="Times New Roman"/>
                <w:i/>
                <w:sz w:val="20"/>
                <w:szCs w:val="20"/>
              </w:rPr>
              <w:t>lycopersicum</w:t>
            </w:r>
            <w:proofErr w:type="spellEnd"/>
            <w:r w:rsidRPr="00394205">
              <w:rPr>
                <w:rFonts w:ascii="Times New Roman" w:hAnsi="Times New Roman" w:cs="Times New Roman"/>
                <w:sz w:val="20"/>
                <w:szCs w:val="20"/>
              </w:rPr>
              <w:t xml:space="preserve"> </w:t>
            </w:r>
            <w:r w:rsidRPr="00394205">
              <w:rPr>
                <w:rFonts w:ascii="Times New Roman" w:eastAsia="Times New Roman" w:hAnsi="Times New Roman" w:cs="Times New Roman"/>
                <w:color w:val="000000"/>
                <w:sz w:val="20"/>
                <w:szCs w:val="20"/>
              </w:rPr>
              <w:t>terpene synthase 3</w:t>
            </w:r>
          </w:p>
        </w:tc>
        <w:tc>
          <w:tcPr>
            <w:tcW w:w="1701" w:type="dxa"/>
          </w:tcPr>
          <w:p w14:paraId="6D6C6989"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JN408284</w:t>
            </w:r>
          </w:p>
        </w:tc>
      </w:tr>
      <w:tr w:rsidR="00BE6146" w:rsidRPr="007210FB" w14:paraId="6077AC1F" w14:textId="77777777" w:rsidTr="00420BBA">
        <w:trPr>
          <w:trHeight w:val="227"/>
        </w:trPr>
        <w:tc>
          <w:tcPr>
            <w:tcW w:w="1577" w:type="dxa"/>
            <w:noWrap/>
            <w:hideMark/>
          </w:tcPr>
          <w:p w14:paraId="37D4A33F"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SlTPS4</w:t>
            </w:r>
          </w:p>
        </w:tc>
        <w:tc>
          <w:tcPr>
            <w:tcW w:w="5653" w:type="dxa"/>
            <w:gridSpan w:val="2"/>
            <w:tcBorders>
              <w:left w:val="single" w:sz="4" w:space="0" w:color="auto"/>
            </w:tcBorders>
            <w:noWrap/>
          </w:tcPr>
          <w:p w14:paraId="73877AD4"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Solanum</w:t>
            </w:r>
            <w:r w:rsidRPr="00394205">
              <w:rPr>
                <w:rFonts w:ascii="Times New Roman" w:hAnsi="Times New Roman" w:cs="Times New Roman"/>
                <w:sz w:val="20"/>
                <w:szCs w:val="20"/>
              </w:rPr>
              <w:t xml:space="preserve"> </w:t>
            </w:r>
            <w:proofErr w:type="spellStart"/>
            <w:r w:rsidRPr="00394205">
              <w:rPr>
                <w:rFonts w:ascii="Times New Roman" w:hAnsi="Times New Roman" w:cs="Times New Roman"/>
                <w:sz w:val="20"/>
                <w:szCs w:val="20"/>
              </w:rPr>
              <w:t>lycopersicum</w:t>
            </w:r>
            <w:proofErr w:type="spellEnd"/>
            <w:r w:rsidRPr="00394205">
              <w:rPr>
                <w:rFonts w:ascii="Times New Roman" w:eastAsia="Times New Roman" w:hAnsi="Times New Roman" w:cs="Times New Roman"/>
                <w:color w:val="000000"/>
                <w:sz w:val="20"/>
                <w:szCs w:val="20"/>
              </w:rPr>
              <w:t xml:space="preserve"> terpene synthase 4</w:t>
            </w:r>
          </w:p>
        </w:tc>
        <w:tc>
          <w:tcPr>
            <w:tcW w:w="1701" w:type="dxa"/>
          </w:tcPr>
          <w:p w14:paraId="2F801A24"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JN408285</w:t>
            </w:r>
          </w:p>
        </w:tc>
      </w:tr>
      <w:tr w:rsidR="00BE6146" w:rsidRPr="007210FB" w14:paraId="7CE473EF" w14:textId="77777777" w:rsidTr="00420BBA">
        <w:trPr>
          <w:trHeight w:val="227"/>
        </w:trPr>
        <w:tc>
          <w:tcPr>
            <w:tcW w:w="1577" w:type="dxa"/>
            <w:noWrap/>
            <w:hideMark/>
          </w:tcPr>
          <w:p w14:paraId="6A130151"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SlTPS5</w:t>
            </w:r>
          </w:p>
        </w:tc>
        <w:tc>
          <w:tcPr>
            <w:tcW w:w="5653" w:type="dxa"/>
            <w:gridSpan w:val="2"/>
            <w:tcBorders>
              <w:left w:val="single" w:sz="4" w:space="0" w:color="auto"/>
            </w:tcBorders>
            <w:noWrap/>
          </w:tcPr>
          <w:p w14:paraId="76267B61"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Solanum</w:t>
            </w:r>
            <w:r w:rsidRPr="00394205">
              <w:rPr>
                <w:rFonts w:ascii="Times New Roman" w:hAnsi="Times New Roman" w:cs="Times New Roman"/>
                <w:sz w:val="20"/>
                <w:szCs w:val="20"/>
              </w:rPr>
              <w:t xml:space="preserve"> </w:t>
            </w:r>
            <w:proofErr w:type="spellStart"/>
            <w:r w:rsidRPr="00394205">
              <w:rPr>
                <w:rFonts w:ascii="Times New Roman" w:hAnsi="Times New Roman" w:cs="Times New Roman"/>
                <w:sz w:val="20"/>
                <w:szCs w:val="20"/>
              </w:rPr>
              <w:t>lycopersicum</w:t>
            </w:r>
            <w:proofErr w:type="spellEnd"/>
            <w:r w:rsidRPr="00394205">
              <w:rPr>
                <w:rFonts w:ascii="Times New Roman" w:eastAsia="Times New Roman" w:hAnsi="Times New Roman" w:cs="Times New Roman"/>
                <w:color w:val="000000"/>
                <w:sz w:val="20"/>
                <w:szCs w:val="20"/>
              </w:rPr>
              <w:t xml:space="preserve"> terpene synthase 5</w:t>
            </w:r>
          </w:p>
        </w:tc>
        <w:tc>
          <w:tcPr>
            <w:tcW w:w="1701" w:type="dxa"/>
          </w:tcPr>
          <w:p w14:paraId="3D583B37"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JN408286</w:t>
            </w:r>
          </w:p>
        </w:tc>
      </w:tr>
      <w:tr w:rsidR="00BE6146" w:rsidRPr="007210FB" w14:paraId="529DB0F0" w14:textId="77777777" w:rsidTr="00420BBA">
        <w:trPr>
          <w:trHeight w:val="227"/>
        </w:trPr>
        <w:tc>
          <w:tcPr>
            <w:tcW w:w="1577" w:type="dxa"/>
            <w:noWrap/>
            <w:hideMark/>
          </w:tcPr>
          <w:p w14:paraId="6340988D"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SlTPS7</w:t>
            </w:r>
          </w:p>
        </w:tc>
        <w:tc>
          <w:tcPr>
            <w:tcW w:w="5653" w:type="dxa"/>
            <w:gridSpan w:val="2"/>
            <w:tcBorders>
              <w:left w:val="single" w:sz="4" w:space="0" w:color="auto"/>
            </w:tcBorders>
            <w:noWrap/>
          </w:tcPr>
          <w:p w14:paraId="40293576"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7</w:t>
            </w:r>
          </w:p>
        </w:tc>
        <w:tc>
          <w:tcPr>
            <w:tcW w:w="1701" w:type="dxa"/>
          </w:tcPr>
          <w:p w14:paraId="07F4BA5A"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JN408287</w:t>
            </w:r>
          </w:p>
        </w:tc>
      </w:tr>
      <w:tr w:rsidR="00BE6146" w:rsidRPr="007210FB" w14:paraId="133E09C1" w14:textId="77777777" w:rsidTr="00420BBA">
        <w:trPr>
          <w:trHeight w:val="227"/>
        </w:trPr>
        <w:tc>
          <w:tcPr>
            <w:tcW w:w="1577" w:type="dxa"/>
            <w:noWrap/>
            <w:hideMark/>
          </w:tcPr>
          <w:p w14:paraId="0699C168"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SlTPS8</w:t>
            </w:r>
          </w:p>
        </w:tc>
        <w:tc>
          <w:tcPr>
            <w:tcW w:w="5653" w:type="dxa"/>
            <w:gridSpan w:val="2"/>
            <w:tcBorders>
              <w:left w:val="single" w:sz="4" w:space="0" w:color="auto"/>
            </w:tcBorders>
            <w:noWrap/>
          </w:tcPr>
          <w:p w14:paraId="539D5A91"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8</w:t>
            </w:r>
          </w:p>
        </w:tc>
        <w:tc>
          <w:tcPr>
            <w:tcW w:w="1701" w:type="dxa"/>
          </w:tcPr>
          <w:p w14:paraId="56A857D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JN408288</w:t>
            </w:r>
          </w:p>
        </w:tc>
      </w:tr>
      <w:tr w:rsidR="00BE6146" w:rsidRPr="007210FB" w14:paraId="70EC8C98" w14:textId="77777777" w:rsidTr="00420BBA">
        <w:trPr>
          <w:trHeight w:val="227"/>
        </w:trPr>
        <w:tc>
          <w:tcPr>
            <w:tcW w:w="1577" w:type="dxa"/>
            <w:noWrap/>
            <w:hideMark/>
          </w:tcPr>
          <w:p w14:paraId="4E08EB4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SlTPS9</w:t>
            </w:r>
          </w:p>
        </w:tc>
        <w:tc>
          <w:tcPr>
            <w:tcW w:w="5653" w:type="dxa"/>
            <w:gridSpan w:val="2"/>
            <w:tcBorders>
              <w:left w:val="single" w:sz="4" w:space="0" w:color="auto"/>
            </w:tcBorders>
            <w:noWrap/>
          </w:tcPr>
          <w:p w14:paraId="47361B04"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9</w:t>
            </w:r>
          </w:p>
        </w:tc>
        <w:tc>
          <w:tcPr>
            <w:tcW w:w="1701" w:type="dxa"/>
          </w:tcPr>
          <w:p w14:paraId="01B752B5"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JN408289</w:t>
            </w:r>
          </w:p>
        </w:tc>
      </w:tr>
      <w:tr w:rsidR="00BE6146" w:rsidRPr="007210FB" w14:paraId="3EE00B46" w14:textId="77777777" w:rsidTr="00420BBA">
        <w:trPr>
          <w:trHeight w:val="227"/>
        </w:trPr>
        <w:tc>
          <w:tcPr>
            <w:tcW w:w="1577" w:type="dxa"/>
            <w:noWrap/>
            <w:hideMark/>
          </w:tcPr>
          <w:p w14:paraId="3DDA8ED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SlTPS12</w:t>
            </w:r>
          </w:p>
        </w:tc>
        <w:tc>
          <w:tcPr>
            <w:tcW w:w="5653" w:type="dxa"/>
            <w:gridSpan w:val="2"/>
            <w:tcBorders>
              <w:left w:val="single" w:sz="4" w:space="0" w:color="auto"/>
            </w:tcBorders>
            <w:noWrap/>
          </w:tcPr>
          <w:p w14:paraId="04A5D28D"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12</w:t>
            </w:r>
          </w:p>
        </w:tc>
        <w:tc>
          <w:tcPr>
            <w:tcW w:w="1701" w:type="dxa"/>
          </w:tcPr>
          <w:p w14:paraId="688B30E7"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JN412092</w:t>
            </w:r>
          </w:p>
        </w:tc>
      </w:tr>
      <w:tr w:rsidR="00BE6146" w:rsidRPr="007210FB" w14:paraId="5A6E56FC" w14:textId="77777777" w:rsidTr="00420BBA">
        <w:trPr>
          <w:trHeight w:val="227"/>
        </w:trPr>
        <w:tc>
          <w:tcPr>
            <w:tcW w:w="1577" w:type="dxa"/>
            <w:noWrap/>
            <w:hideMark/>
          </w:tcPr>
          <w:p w14:paraId="341D51D9"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SlTPS17</w:t>
            </w:r>
          </w:p>
        </w:tc>
        <w:tc>
          <w:tcPr>
            <w:tcW w:w="5653" w:type="dxa"/>
            <w:gridSpan w:val="2"/>
            <w:tcBorders>
              <w:left w:val="single" w:sz="4" w:space="0" w:color="auto"/>
            </w:tcBorders>
            <w:noWrap/>
          </w:tcPr>
          <w:p w14:paraId="63D9CE5E"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17</w:t>
            </w:r>
          </w:p>
        </w:tc>
        <w:tc>
          <w:tcPr>
            <w:tcW w:w="1701" w:type="dxa"/>
          </w:tcPr>
          <w:p w14:paraId="35CED280"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JN412089</w:t>
            </w:r>
          </w:p>
        </w:tc>
      </w:tr>
      <w:tr w:rsidR="00BE6146" w:rsidRPr="007210FB" w14:paraId="10DAB19B" w14:textId="77777777" w:rsidTr="00420BBA">
        <w:trPr>
          <w:trHeight w:val="227"/>
        </w:trPr>
        <w:tc>
          <w:tcPr>
            <w:tcW w:w="1577" w:type="dxa"/>
            <w:noWrap/>
            <w:hideMark/>
          </w:tcPr>
          <w:p w14:paraId="560BDD4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SlTPS24</w:t>
            </w:r>
          </w:p>
        </w:tc>
        <w:tc>
          <w:tcPr>
            <w:tcW w:w="5653" w:type="dxa"/>
            <w:gridSpan w:val="2"/>
            <w:tcBorders>
              <w:left w:val="single" w:sz="4" w:space="0" w:color="auto"/>
            </w:tcBorders>
            <w:noWrap/>
          </w:tcPr>
          <w:p w14:paraId="20341368"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24</w:t>
            </w:r>
          </w:p>
        </w:tc>
        <w:tc>
          <w:tcPr>
            <w:tcW w:w="1701" w:type="dxa"/>
          </w:tcPr>
          <w:p w14:paraId="08D93BE0"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JN412086</w:t>
            </w:r>
          </w:p>
        </w:tc>
      </w:tr>
      <w:tr w:rsidR="00BE6146" w:rsidRPr="007210FB" w14:paraId="72A49C9A" w14:textId="77777777" w:rsidTr="00420BBA">
        <w:trPr>
          <w:trHeight w:val="227"/>
        </w:trPr>
        <w:tc>
          <w:tcPr>
            <w:tcW w:w="1577" w:type="dxa"/>
            <w:noWrap/>
            <w:hideMark/>
          </w:tcPr>
          <w:p w14:paraId="30DC47C0"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SlTPS37</w:t>
            </w:r>
          </w:p>
        </w:tc>
        <w:tc>
          <w:tcPr>
            <w:tcW w:w="5653" w:type="dxa"/>
            <w:gridSpan w:val="2"/>
            <w:tcBorders>
              <w:left w:val="single" w:sz="4" w:space="0" w:color="auto"/>
            </w:tcBorders>
            <w:noWrap/>
          </w:tcPr>
          <w:p w14:paraId="0DB94C5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37</w:t>
            </w:r>
          </w:p>
        </w:tc>
        <w:tc>
          <w:tcPr>
            <w:tcW w:w="1701" w:type="dxa"/>
          </w:tcPr>
          <w:p w14:paraId="18B1A8C7"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JN412077</w:t>
            </w:r>
          </w:p>
        </w:tc>
      </w:tr>
      <w:tr w:rsidR="00BE6146" w:rsidRPr="007210FB" w14:paraId="213CE298" w14:textId="77777777" w:rsidTr="00420BBA">
        <w:trPr>
          <w:trHeight w:val="227"/>
        </w:trPr>
        <w:tc>
          <w:tcPr>
            <w:tcW w:w="1577" w:type="dxa"/>
            <w:noWrap/>
            <w:hideMark/>
          </w:tcPr>
          <w:p w14:paraId="3018B6A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SlTPS38</w:t>
            </w:r>
          </w:p>
        </w:tc>
        <w:tc>
          <w:tcPr>
            <w:tcW w:w="5653" w:type="dxa"/>
            <w:gridSpan w:val="2"/>
            <w:tcBorders>
              <w:left w:val="single" w:sz="4" w:space="0" w:color="auto"/>
            </w:tcBorders>
            <w:noWrap/>
          </w:tcPr>
          <w:p w14:paraId="3F2333E7"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38</w:t>
            </w:r>
          </w:p>
        </w:tc>
        <w:tc>
          <w:tcPr>
            <w:tcW w:w="1701" w:type="dxa"/>
          </w:tcPr>
          <w:p w14:paraId="448AF098"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JN412076</w:t>
            </w:r>
          </w:p>
        </w:tc>
      </w:tr>
      <w:tr w:rsidR="00BE6146" w:rsidRPr="007210FB" w14:paraId="5B7CE14A" w14:textId="77777777" w:rsidTr="00420BBA">
        <w:trPr>
          <w:trHeight w:val="227"/>
        </w:trPr>
        <w:tc>
          <w:tcPr>
            <w:tcW w:w="1577" w:type="dxa"/>
            <w:noWrap/>
            <w:hideMark/>
          </w:tcPr>
          <w:p w14:paraId="37CD9FDC"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SlTPS39</w:t>
            </w:r>
          </w:p>
        </w:tc>
        <w:tc>
          <w:tcPr>
            <w:tcW w:w="5653" w:type="dxa"/>
            <w:gridSpan w:val="2"/>
            <w:tcBorders>
              <w:left w:val="single" w:sz="4" w:space="0" w:color="auto"/>
            </w:tcBorders>
            <w:noWrap/>
          </w:tcPr>
          <w:p w14:paraId="667A8F10"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39</w:t>
            </w:r>
          </w:p>
        </w:tc>
        <w:tc>
          <w:tcPr>
            <w:tcW w:w="1701" w:type="dxa"/>
          </w:tcPr>
          <w:p w14:paraId="06CF5858"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JN412075</w:t>
            </w:r>
          </w:p>
        </w:tc>
      </w:tr>
      <w:tr w:rsidR="00BE6146" w:rsidRPr="007210FB" w14:paraId="69CFF38C" w14:textId="77777777" w:rsidTr="00420BBA">
        <w:trPr>
          <w:trHeight w:val="227"/>
        </w:trPr>
        <w:tc>
          <w:tcPr>
            <w:tcW w:w="1577" w:type="dxa"/>
            <w:noWrap/>
            <w:hideMark/>
          </w:tcPr>
          <w:p w14:paraId="60DBABFF"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SlTPS40</w:t>
            </w:r>
          </w:p>
        </w:tc>
        <w:tc>
          <w:tcPr>
            <w:tcW w:w="5653" w:type="dxa"/>
            <w:gridSpan w:val="2"/>
            <w:tcBorders>
              <w:left w:val="single" w:sz="4" w:space="0" w:color="auto"/>
            </w:tcBorders>
            <w:noWrap/>
          </w:tcPr>
          <w:p w14:paraId="666246DA"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hAnsi="Times New Roman" w:cs="Times New Roman"/>
                <w:i/>
                <w:sz w:val="20"/>
                <w:szCs w:val="20"/>
              </w:rPr>
              <w:t xml:space="preserve">Solanum </w:t>
            </w:r>
            <w:proofErr w:type="spellStart"/>
            <w:r w:rsidRPr="00394205">
              <w:rPr>
                <w:rFonts w:ascii="Times New Roman" w:hAnsi="Times New Roman" w:cs="Times New Roman"/>
                <w:i/>
                <w:sz w:val="20"/>
                <w:szCs w:val="20"/>
              </w:rPr>
              <w:t>lycopersicum</w:t>
            </w:r>
            <w:proofErr w:type="spellEnd"/>
            <w:r w:rsidRPr="00394205">
              <w:rPr>
                <w:rFonts w:ascii="Times New Roman" w:eastAsia="Times New Roman" w:hAnsi="Times New Roman" w:cs="Times New Roman"/>
                <w:color w:val="000000"/>
                <w:sz w:val="20"/>
                <w:szCs w:val="20"/>
              </w:rPr>
              <w:t xml:space="preserve"> terpene synthase 40</w:t>
            </w:r>
          </w:p>
        </w:tc>
        <w:tc>
          <w:tcPr>
            <w:tcW w:w="1701" w:type="dxa"/>
          </w:tcPr>
          <w:p w14:paraId="634504A4"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JN412074</w:t>
            </w:r>
          </w:p>
        </w:tc>
      </w:tr>
      <w:tr w:rsidR="00BE6146" w:rsidRPr="007210FB" w14:paraId="55A8FB59" w14:textId="77777777" w:rsidTr="00420BBA">
        <w:trPr>
          <w:trHeight w:val="227"/>
        </w:trPr>
        <w:tc>
          <w:tcPr>
            <w:tcW w:w="1577" w:type="dxa"/>
            <w:noWrap/>
            <w:hideMark/>
          </w:tcPr>
          <w:p w14:paraId="69BF383E"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SrCPS</w:t>
            </w:r>
            <w:proofErr w:type="spellEnd"/>
          </w:p>
        </w:tc>
        <w:tc>
          <w:tcPr>
            <w:tcW w:w="5653" w:type="dxa"/>
            <w:gridSpan w:val="2"/>
            <w:tcBorders>
              <w:left w:val="single" w:sz="4" w:space="0" w:color="auto"/>
            </w:tcBorders>
            <w:noWrap/>
          </w:tcPr>
          <w:p w14:paraId="67DDA26D"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hAnsi="Times New Roman" w:cs="Times New Roman"/>
                <w:i/>
                <w:sz w:val="20"/>
                <w:szCs w:val="20"/>
              </w:rPr>
              <w:t xml:space="preserve">Stevia </w:t>
            </w:r>
            <w:proofErr w:type="spellStart"/>
            <w:r w:rsidRPr="00394205">
              <w:rPr>
                <w:rFonts w:ascii="Times New Roman" w:hAnsi="Times New Roman" w:cs="Times New Roman"/>
                <w:i/>
                <w:sz w:val="20"/>
                <w:szCs w:val="20"/>
              </w:rPr>
              <w:t>rebaudiana</w:t>
            </w:r>
            <w:proofErr w:type="spellEnd"/>
            <w:r w:rsidRPr="00394205">
              <w:rPr>
                <w:rFonts w:ascii="Times New Roman" w:hAnsi="Times New Roman" w:cs="Times New Roman"/>
                <w:sz w:val="20"/>
                <w:szCs w:val="20"/>
                <w:lang w:val="en-NZ"/>
              </w:rPr>
              <w:t xml:space="preserve"> </w:t>
            </w:r>
            <w:proofErr w:type="spellStart"/>
            <w:r w:rsidRPr="00394205">
              <w:rPr>
                <w:rFonts w:ascii="Times New Roman" w:hAnsi="Times New Roman" w:cs="Times New Roman"/>
                <w:sz w:val="20"/>
                <w:szCs w:val="20"/>
                <w:lang w:val="en-NZ"/>
              </w:rPr>
              <w:t>ent-copalyl</w:t>
            </w:r>
            <w:proofErr w:type="spellEnd"/>
            <w:r w:rsidRPr="00394205">
              <w:rPr>
                <w:rFonts w:ascii="Times New Roman" w:hAnsi="Times New Roman" w:cs="Times New Roman"/>
                <w:sz w:val="20"/>
                <w:szCs w:val="20"/>
                <w:lang w:val="en-NZ"/>
              </w:rPr>
              <w:t xml:space="preserve"> diphosphate synthase</w:t>
            </w:r>
          </w:p>
        </w:tc>
        <w:tc>
          <w:tcPr>
            <w:tcW w:w="1701" w:type="dxa"/>
          </w:tcPr>
          <w:p w14:paraId="3CAD0BC3"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AAB87091</w:t>
            </w:r>
          </w:p>
        </w:tc>
      </w:tr>
      <w:tr w:rsidR="00BE6146" w:rsidRPr="007210FB" w14:paraId="3AFE0BCB" w14:textId="77777777" w:rsidTr="00420BBA">
        <w:trPr>
          <w:trHeight w:val="227"/>
        </w:trPr>
        <w:tc>
          <w:tcPr>
            <w:tcW w:w="1577" w:type="dxa"/>
            <w:tcBorders>
              <w:bottom w:val="nil"/>
            </w:tcBorders>
            <w:noWrap/>
            <w:hideMark/>
          </w:tcPr>
          <w:p w14:paraId="4EBF786C"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VvTPS56</w:t>
            </w:r>
          </w:p>
        </w:tc>
        <w:tc>
          <w:tcPr>
            <w:tcW w:w="5653" w:type="dxa"/>
            <w:gridSpan w:val="2"/>
            <w:tcBorders>
              <w:left w:val="single" w:sz="4" w:space="0" w:color="auto"/>
              <w:bottom w:val="nil"/>
            </w:tcBorders>
            <w:noWrap/>
          </w:tcPr>
          <w:p w14:paraId="227BA113"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Vitis vinifera</w:t>
            </w:r>
            <w:r w:rsidRPr="00394205">
              <w:rPr>
                <w:rFonts w:ascii="Times New Roman" w:eastAsia="Times New Roman" w:hAnsi="Times New Roman" w:cs="Times New Roman"/>
                <w:color w:val="000000"/>
                <w:sz w:val="20"/>
                <w:szCs w:val="20"/>
              </w:rPr>
              <w:t xml:space="preserve"> terpene synthase 56</w:t>
            </w:r>
          </w:p>
        </w:tc>
        <w:tc>
          <w:tcPr>
            <w:tcW w:w="1701" w:type="dxa"/>
            <w:tcBorders>
              <w:bottom w:val="nil"/>
            </w:tcBorders>
          </w:tcPr>
          <w:p w14:paraId="7BDF279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LOC100266449</w:t>
            </w:r>
          </w:p>
        </w:tc>
      </w:tr>
      <w:tr w:rsidR="00BE6146" w:rsidRPr="007210FB" w14:paraId="52F08361" w14:textId="77777777" w:rsidTr="00420BBA">
        <w:trPr>
          <w:trHeight w:val="227"/>
        </w:trPr>
        <w:tc>
          <w:tcPr>
            <w:tcW w:w="1577" w:type="dxa"/>
            <w:tcBorders>
              <w:top w:val="nil"/>
              <w:bottom w:val="single" w:sz="4" w:space="0" w:color="auto"/>
            </w:tcBorders>
            <w:noWrap/>
            <w:hideMark/>
          </w:tcPr>
          <w:p w14:paraId="3F17390C"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ZmTPS1</w:t>
            </w:r>
          </w:p>
        </w:tc>
        <w:tc>
          <w:tcPr>
            <w:tcW w:w="5653" w:type="dxa"/>
            <w:gridSpan w:val="2"/>
            <w:tcBorders>
              <w:top w:val="nil"/>
              <w:left w:val="single" w:sz="4" w:space="0" w:color="auto"/>
              <w:bottom w:val="single" w:sz="4" w:space="0" w:color="auto"/>
            </w:tcBorders>
            <w:noWrap/>
          </w:tcPr>
          <w:p w14:paraId="78F45414"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i/>
                <w:color w:val="000000"/>
                <w:sz w:val="20"/>
                <w:szCs w:val="20"/>
              </w:rPr>
              <w:t>Zea</w:t>
            </w:r>
            <w:proofErr w:type="spellEnd"/>
            <w:r w:rsidRPr="00394205">
              <w:rPr>
                <w:rFonts w:ascii="Times New Roman" w:eastAsia="Times New Roman" w:hAnsi="Times New Roman" w:cs="Times New Roman"/>
                <w:i/>
                <w:color w:val="000000"/>
                <w:sz w:val="20"/>
                <w:szCs w:val="20"/>
              </w:rPr>
              <w:t xml:space="preserve"> mays</w:t>
            </w:r>
            <w:r w:rsidRPr="00394205">
              <w:rPr>
                <w:rFonts w:ascii="Times New Roman" w:eastAsia="Times New Roman" w:hAnsi="Times New Roman" w:cs="Times New Roman"/>
                <w:color w:val="000000"/>
                <w:sz w:val="20"/>
                <w:szCs w:val="20"/>
              </w:rPr>
              <w:t xml:space="preserve"> terpene synthase 1</w:t>
            </w:r>
          </w:p>
        </w:tc>
        <w:tc>
          <w:tcPr>
            <w:tcW w:w="1701" w:type="dxa"/>
            <w:tcBorders>
              <w:top w:val="nil"/>
              <w:bottom w:val="single" w:sz="4" w:space="0" w:color="auto"/>
            </w:tcBorders>
          </w:tcPr>
          <w:p w14:paraId="504A717C"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AAO18435</w:t>
            </w:r>
          </w:p>
        </w:tc>
      </w:tr>
      <w:tr w:rsidR="00BE6146" w:rsidRPr="007210FB" w14:paraId="6538C8DE" w14:textId="77777777" w:rsidTr="00420BBA">
        <w:trPr>
          <w:trHeight w:val="227"/>
        </w:trPr>
        <w:tc>
          <w:tcPr>
            <w:tcW w:w="1577" w:type="dxa"/>
            <w:noWrap/>
          </w:tcPr>
          <w:p w14:paraId="6FECF834"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AaTPS1</w:t>
            </w:r>
          </w:p>
        </w:tc>
        <w:tc>
          <w:tcPr>
            <w:tcW w:w="5653" w:type="dxa"/>
            <w:gridSpan w:val="2"/>
            <w:tcBorders>
              <w:left w:val="single" w:sz="4" w:space="0" w:color="auto"/>
            </w:tcBorders>
            <w:noWrap/>
          </w:tcPr>
          <w:p w14:paraId="70FAC62B"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Actinidia arguta</w:t>
            </w:r>
            <w:r w:rsidRPr="00394205">
              <w:rPr>
                <w:rFonts w:ascii="Times New Roman" w:eastAsia="Times New Roman" w:hAnsi="Times New Roman" w:cs="Times New Roman"/>
                <w:color w:val="000000"/>
                <w:sz w:val="20"/>
                <w:szCs w:val="20"/>
              </w:rPr>
              <w:t xml:space="preserve"> terpene synthase 1</w:t>
            </w:r>
          </w:p>
        </w:tc>
        <w:tc>
          <w:tcPr>
            <w:tcW w:w="1701" w:type="dxa"/>
          </w:tcPr>
          <w:p w14:paraId="5F915362"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KF319036</w:t>
            </w:r>
          </w:p>
        </w:tc>
      </w:tr>
      <w:tr w:rsidR="00BE6146" w:rsidRPr="007210FB" w14:paraId="620C1464" w14:textId="77777777" w:rsidTr="00420BBA">
        <w:trPr>
          <w:trHeight w:val="227"/>
        </w:trPr>
        <w:tc>
          <w:tcPr>
            <w:tcW w:w="1577" w:type="dxa"/>
            <w:noWrap/>
          </w:tcPr>
          <w:p w14:paraId="4E7EC690"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AaLS1</w:t>
            </w:r>
          </w:p>
        </w:tc>
        <w:tc>
          <w:tcPr>
            <w:tcW w:w="5653" w:type="dxa"/>
            <w:gridSpan w:val="2"/>
            <w:tcBorders>
              <w:left w:val="single" w:sz="4" w:space="0" w:color="auto"/>
            </w:tcBorders>
            <w:noWrap/>
          </w:tcPr>
          <w:p w14:paraId="70945AF3"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Actinidia arguta </w:t>
            </w:r>
            <w:r w:rsidRPr="00394205">
              <w:rPr>
                <w:rFonts w:ascii="Times New Roman" w:eastAsia="Times New Roman" w:hAnsi="Times New Roman" w:cs="Times New Roman"/>
                <w:color w:val="000000"/>
                <w:sz w:val="20"/>
                <w:szCs w:val="20"/>
              </w:rPr>
              <w:t>linalool synthase1</w:t>
            </w:r>
          </w:p>
        </w:tc>
        <w:tc>
          <w:tcPr>
            <w:tcW w:w="1701" w:type="dxa"/>
          </w:tcPr>
          <w:p w14:paraId="067217EA"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GQ338153</w:t>
            </w:r>
          </w:p>
        </w:tc>
      </w:tr>
      <w:tr w:rsidR="00BE6146" w:rsidRPr="007210FB" w14:paraId="05686453" w14:textId="77777777" w:rsidTr="00420BBA">
        <w:trPr>
          <w:trHeight w:val="227"/>
        </w:trPr>
        <w:tc>
          <w:tcPr>
            <w:tcW w:w="1577" w:type="dxa"/>
            <w:tcBorders>
              <w:top w:val="nil"/>
              <w:bottom w:val="nil"/>
            </w:tcBorders>
            <w:noWrap/>
          </w:tcPr>
          <w:p w14:paraId="04773CDD" w14:textId="77777777" w:rsidR="00BE6146" w:rsidRPr="00394205" w:rsidRDefault="00BE6146"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AcAFS1</w:t>
            </w:r>
          </w:p>
        </w:tc>
        <w:tc>
          <w:tcPr>
            <w:tcW w:w="5653" w:type="dxa"/>
            <w:gridSpan w:val="2"/>
            <w:tcBorders>
              <w:top w:val="nil"/>
              <w:left w:val="single" w:sz="4" w:space="0" w:color="auto"/>
              <w:bottom w:val="nil"/>
            </w:tcBorders>
            <w:noWrap/>
          </w:tcPr>
          <w:p w14:paraId="6D66996A"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Actinidia chinensis </w:t>
            </w:r>
            <w:r w:rsidRPr="00394205">
              <w:rPr>
                <w:rFonts w:ascii="Times New Roman" w:eastAsia="Times New Roman" w:hAnsi="Times New Roman" w:cs="Times New Roman"/>
                <w:color w:val="000000"/>
                <w:sz w:val="20"/>
                <w:szCs w:val="20"/>
              </w:rPr>
              <w:t xml:space="preserve">var. </w:t>
            </w:r>
            <w:r w:rsidRPr="00394205">
              <w:rPr>
                <w:rFonts w:ascii="Times New Roman" w:eastAsia="Times New Roman" w:hAnsi="Times New Roman" w:cs="Times New Roman"/>
                <w:i/>
                <w:color w:val="000000"/>
                <w:sz w:val="20"/>
                <w:szCs w:val="20"/>
              </w:rPr>
              <w:t>chinensis</w:t>
            </w:r>
            <w:r w:rsidRPr="00394205">
              <w:rPr>
                <w:rFonts w:ascii="Times New Roman" w:eastAsia="Times New Roman" w:hAnsi="Times New Roman" w:cs="Times New Roman"/>
                <w:color w:val="000000"/>
                <w:sz w:val="20"/>
                <w:szCs w:val="20"/>
              </w:rPr>
              <w:t xml:space="preserve"> α-farnesene synthase 1</w:t>
            </w:r>
          </w:p>
        </w:tc>
        <w:tc>
          <w:tcPr>
            <w:tcW w:w="1701" w:type="dxa"/>
            <w:tcBorders>
              <w:top w:val="nil"/>
              <w:bottom w:val="nil"/>
            </w:tcBorders>
          </w:tcPr>
          <w:p w14:paraId="14185B04" w14:textId="3C91940F" w:rsidR="00BE6146" w:rsidRPr="001E47EE" w:rsidRDefault="00F72EA3" w:rsidP="00420BBA">
            <w:pPr>
              <w:rPr>
                <w:rFonts w:ascii="Times New Roman" w:eastAsia="Times New Roman" w:hAnsi="Times New Roman" w:cs="Times New Roman"/>
                <w:sz w:val="20"/>
                <w:szCs w:val="20"/>
              </w:rPr>
            </w:pPr>
            <w:r w:rsidRPr="001E47EE">
              <w:rPr>
                <w:rFonts w:ascii="Times New Roman" w:eastAsia="Times New Roman" w:hAnsi="Times New Roman" w:cs="Times New Roman"/>
                <w:sz w:val="20"/>
                <w:szCs w:val="20"/>
              </w:rPr>
              <w:t>PSS10265.1</w:t>
            </w:r>
          </w:p>
        </w:tc>
      </w:tr>
      <w:tr w:rsidR="00BE6146" w:rsidRPr="007210FB" w14:paraId="32A25755" w14:textId="77777777" w:rsidTr="00420BBA">
        <w:trPr>
          <w:trHeight w:val="227"/>
        </w:trPr>
        <w:tc>
          <w:tcPr>
            <w:tcW w:w="1577" w:type="dxa"/>
            <w:noWrap/>
          </w:tcPr>
          <w:p w14:paraId="10DD7CA7" w14:textId="26BFCB8C"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Ac</w:t>
            </w:r>
            <w:r w:rsidR="00844A53">
              <w:rPr>
                <w:rFonts w:ascii="Times New Roman" w:eastAsia="Times New Roman" w:hAnsi="Times New Roman" w:cs="Times New Roman"/>
                <w:color w:val="000000"/>
                <w:sz w:val="20"/>
                <w:szCs w:val="20"/>
              </w:rPr>
              <w:t>BCS</w:t>
            </w:r>
            <w:proofErr w:type="spellEnd"/>
          </w:p>
        </w:tc>
        <w:tc>
          <w:tcPr>
            <w:tcW w:w="5653" w:type="dxa"/>
            <w:gridSpan w:val="2"/>
            <w:tcBorders>
              <w:left w:val="single" w:sz="4" w:space="0" w:color="auto"/>
            </w:tcBorders>
            <w:noWrap/>
          </w:tcPr>
          <w:p w14:paraId="1C03C47F"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Actinidia chinensis </w:t>
            </w:r>
            <w:r w:rsidRPr="00394205">
              <w:rPr>
                <w:rFonts w:ascii="Times New Roman" w:eastAsia="Times New Roman" w:hAnsi="Times New Roman" w:cs="Times New Roman"/>
                <w:color w:val="000000"/>
                <w:sz w:val="20"/>
                <w:szCs w:val="20"/>
              </w:rPr>
              <w:t xml:space="preserve">var. </w:t>
            </w:r>
            <w:r w:rsidRPr="00394205">
              <w:rPr>
                <w:rFonts w:ascii="Times New Roman" w:eastAsia="Times New Roman" w:hAnsi="Times New Roman" w:cs="Times New Roman"/>
                <w:i/>
                <w:color w:val="000000"/>
                <w:sz w:val="20"/>
                <w:szCs w:val="20"/>
              </w:rPr>
              <w:t xml:space="preserve">chinensis </w:t>
            </w:r>
            <w:r w:rsidRPr="00394205">
              <w:rPr>
                <w:rFonts w:ascii="Times New Roman" w:eastAsia="Times New Roman" w:hAnsi="Times New Roman" w:cs="Times New Roman"/>
                <w:color w:val="000000"/>
                <w:sz w:val="20"/>
                <w:szCs w:val="20"/>
              </w:rPr>
              <w:t>caryophyllene synthase</w:t>
            </w:r>
          </w:p>
        </w:tc>
        <w:tc>
          <w:tcPr>
            <w:tcW w:w="1701" w:type="dxa"/>
          </w:tcPr>
          <w:p w14:paraId="57960DF5" w14:textId="76743C4C" w:rsidR="00BE6146" w:rsidRPr="001E47EE" w:rsidRDefault="00420BBA" w:rsidP="00420BBA">
            <w:pPr>
              <w:rPr>
                <w:rFonts w:ascii="Times New Roman" w:eastAsia="Times New Roman" w:hAnsi="Times New Roman" w:cs="Times New Roman"/>
                <w:sz w:val="20"/>
                <w:szCs w:val="20"/>
              </w:rPr>
            </w:pPr>
            <w:r w:rsidRPr="001E47EE">
              <w:rPr>
                <w:rFonts w:ascii="Times New Roman" w:eastAsia="Times New Roman" w:hAnsi="Times New Roman" w:cs="Times New Roman"/>
                <w:sz w:val="20"/>
                <w:szCs w:val="20"/>
              </w:rPr>
              <w:t>OM884052</w:t>
            </w:r>
          </w:p>
        </w:tc>
      </w:tr>
      <w:tr w:rsidR="00BE6146" w:rsidRPr="007210FB" w14:paraId="529FEE76" w14:textId="77777777" w:rsidTr="00420BBA">
        <w:trPr>
          <w:trHeight w:val="227"/>
        </w:trPr>
        <w:tc>
          <w:tcPr>
            <w:tcW w:w="1577" w:type="dxa"/>
            <w:noWrap/>
          </w:tcPr>
          <w:p w14:paraId="18FD1DDD"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AcCPS</w:t>
            </w:r>
            <w:proofErr w:type="spellEnd"/>
          </w:p>
        </w:tc>
        <w:tc>
          <w:tcPr>
            <w:tcW w:w="5653" w:type="dxa"/>
            <w:gridSpan w:val="2"/>
            <w:tcBorders>
              <w:left w:val="single" w:sz="4" w:space="0" w:color="auto"/>
            </w:tcBorders>
            <w:noWrap/>
          </w:tcPr>
          <w:p w14:paraId="416F73CA"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Actinidia chinensis </w:t>
            </w:r>
            <w:r w:rsidRPr="00394205">
              <w:rPr>
                <w:rFonts w:ascii="Times New Roman" w:eastAsia="Times New Roman" w:hAnsi="Times New Roman" w:cs="Times New Roman"/>
                <w:color w:val="000000"/>
                <w:sz w:val="20"/>
                <w:szCs w:val="20"/>
              </w:rPr>
              <w:t xml:space="preserve">var. </w:t>
            </w:r>
            <w:r w:rsidRPr="00394205">
              <w:rPr>
                <w:rFonts w:ascii="Times New Roman" w:eastAsia="Times New Roman" w:hAnsi="Times New Roman" w:cs="Times New Roman"/>
                <w:i/>
                <w:color w:val="000000"/>
                <w:sz w:val="20"/>
                <w:szCs w:val="20"/>
              </w:rPr>
              <w:t xml:space="preserve">chinensis </w:t>
            </w:r>
            <w:proofErr w:type="spellStart"/>
            <w:r w:rsidRPr="00394205">
              <w:rPr>
                <w:rFonts w:ascii="Times New Roman" w:hAnsi="Times New Roman" w:cs="Times New Roman"/>
                <w:sz w:val="20"/>
                <w:szCs w:val="20"/>
              </w:rPr>
              <w:t>ent-copalyl</w:t>
            </w:r>
            <w:proofErr w:type="spellEnd"/>
            <w:r w:rsidRPr="00394205">
              <w:rPr>
                <w:rFonts w:ascii="Times New Roman" w:hAnsi="Times New Roman" w:cs="Times New Roman"/>
                <w:sz w:val="20"/>
                <w:szCs w:val="20"/>
              </w:rPr>
              <w:t xml:space="preserve"> diphosphate synthase</w:t>
            </w:r>
          </w:p>
        </w:tc>
        <w:tc>
          <w:tcPr>
            <w:tcW w:w="1701" w:type="dxa"/>
          </w:tcPr>
          <w:p w14:paraId="6BB9D151" w14:textId="075DBBDC" w:rsidR="00BE6146" w:rsidRPr="001E47EE" w:rsidRDefault="00F72EA3" w:rsidP="00420BBA">
            <w:pPr>
              <w:rPr>
                <w:rFonts w:ascii="Times New Roman" w:eastAsia="Times New Roman" w:hAnsi="Times New Roman" w:cs="Times New Roman"/>
                <w:b/>
                <w:sz w:val="20"/>
                <w:szCs w:val="20"/>
              </w:rPr>
            </w:pPr>
            <w:r w:rsidRPr="001E47EE">
              <w:rPr>
                <w:rFonts w:ascii="Times New Roman" w:eastAsia="Times New Roman" w:hAnsi="Times New Roman" w:cs="Times New Roman"/>
                <w:sz w:val="20"/>
                <w:szCs w:val="20"/>
              </w:rPr>
              <w:t>PSS14615</w:t>
            </w:r>
            <w:r w:rsidRPr="001E47EE">
              <w:rPr>
                <w:rFonts w:ascii="Times New Roman" w:eastAsia="Times New Roman" w:hAnsi="Times New Roman" w:cs="Times New Roman"/>
                <w:b/>
                <w:sz w:val="20"/>
                <w:szCs w:val="20"/>
              </w:rPr>
              <w:t>.</w:t>
            </w:r>
            <w:r w:rsidRPr="001E47EE">
              <w:rPr>
                <w:rFonts w:ascii="Times New Roman" w:eastAsia="Times New Roman" w:hAnsi="Times New Roman" w:cs="Times New Roman"/>
                <w:sz w:val="20"/>
                <w:szCs w:val="20"/>
              </w:rPr>
              <w:t>1</w:t>
            </w:r>
          </w:p>
        </w:tc>
      </w:tr>
      <w:tr w:rsidR="00BE6146" w:rsidRPr="000A18BF" w14:paraId="2D1F5915" w14:textId="77777777" w:rsidTr="00420BBA">
        <w:trPr>
          <w:trHeight w:val="227"/>
        </w:trPr>
        <w:tc>
          <w:tcPr>
            <w:tcW w:w="1577" w:type="dxa"/>
            <w:noWrap/>
          </w:tcPr>
          <w:p w14:paraId="5C8BFD35"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AcEKS</w:t>
            </w:r>
            <w:proofErr w:type="spellEnd"/>
          </w:p>
        </w:tc>
        <w:tc>
          <w:tcPr>
            <w:tcW w:w="5653" w:type="dxa"/>
            <w:gridSpan w:val="2"/>
            <w:tcBorders>
              <w:left w:val="single" w:sz="4" w:space="0" w:color="auto"/>
            </w:tcBorders>
            <w:noWrap/>
          </w:tcPr>
          <w:p w14:paraId="017DBA04"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 xml:space="preserve">chinensis </w:t>
            </w:r>
            <w:proofErr w:type="spellStart"/>
            <w:r w:rsidRPr="00394205">
              <w:rPr>
                <w:rFonts w:ascii="Times New Roman" w:eastAsia="Times New Roman" w:hAnsi="Times New Roman" w:cs="Times New Roman"/>
                <w:color w:val="000000"/>
                <w:sz w:val="20"/>
                <w:szCs w:val="20"/>
              </w:rPr>
              <w:t>ent</w:t>
            </w:r>
            <w:proofErr w:type="spellEnd"/>
            <w:r w:rsidRPr="00394205">
              <w:rPr>
                <w:rFonts w:ascii="Times New Roman" w:eastAsia="Times New Roman" w:hAnsi="Times New Roman" w:cs="Times New Roman"/>
                <w:color w:val="000000"/>
                <w:sz w:val="20"/>
                <w:szCs w:val="20"/>
              </w:rPr>
              <w:t>-kaurene synthase</w:t>
            </w:r>
          </w:p>
        </w:tc>
        <w:tc>
          <w:tcPr>
            <w:tcW w:w="1701" w:type="dxa"/>
          </w:tcPr>
          <w:p w14:paraId="4F55E42C" w14:textId="10C40644" w:rsidR="00BE6146" w:rsidRPr="001E47EE" w:rsidRDefault="00F72EA3" w:rsidP="00420BBA">
            <w:pPr>
              <w:rPr>
                <w:rFonts w:ascii="Times New Roman" w:eastAsia="Times New Roman" w:hAnsi="Times New Roman" w:cs="Times New Roman"/>
                <w:sz w:val="20"/>
                <w:szCs w:val="20"/>
              </w:rPr>
            </w:pPr>
            <w:r w:rsidRPr="001E47EE">
              <w:rPr>
                <w:rFonts w:ascii="Times New Roman" w:eastAsia="Times New Roman" w:hAnsi="Times New Roman" w:cs="Times New Roman"/>
                <w:sz w:val="20"/>
                <w:szCs w:val="20"/>
              </w:rPr>
              <w:t>PSR92592.1</w:t>
            </w:r>
          </w:p>
        </w:tc>
      </w:tr>
      <w:tr w:rsidR="00BE6146" w:rsidRPr="007210FB" w14:paraId="17E859D1" w14:textId="77777777" w:rsidTr="00420BBA">
        <w:trPr>
          <w:trHeight w:val="227"/>
        </w:trPr>
        <w:tc>
          <w:tcPr>
            <w:tcW w:w="1577" w:type="dxa"/>
            <w:noWrap/>
          </w:tcPr>
          <w:p w14:paraId="26A94B8E" w14:textId="77777777" w:rsidR="00BE6146" w:rsidRPr="00394205" w:rsidRDefault="00BE6146"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t>AcGDS</w:t>
            </w:r>
            <w:proofErr w:type="spellEnd"/>
          </w:p>
        </w:tc>
        <w:tc>
          <w:tcPr>
            <w:tcW w:w="5653" w:type="dxa"/>
            <w:gridSpan w:val="2"/>
            <w:tcBorders>
              <w:left w:val="single" w:sz="4" w:space="0" w:color="auto"/>
            </w:tcBorders>
            <w:noWrap/>
          </w:tcPr>
          <w:p w14:paraId="47C440A8" w14:textId="77777777" w:rsidR="00BE6146" w:rsidRPr="00394205" w:rsidRDefault="00BE6146"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chinensis</w:t>
            </w:r>
            <w:r w:rsidRPr="00394205">
              <w:rPr>
                <w:rFonts w:ascii="Times New Roman" w:eastAsia="Times New Roman" w:hAnsi="Times New Roman" w:cs="Times New Roman"/>
                <w:color w:val="000000"/>
                <w:sz w:val="20"/>
                <w:szCs w:val="20"/>
              </w:rPr>
              <w:t xml:space="preserve"> germacrene-D synthase</w:t>
            </w:r>
          </w:p>
        </w:tc>
        <w:tc>
          <w:tcPr>
            <w:tcW w:w="1701" w:type="dxa"/>
          </w:tcPr>
          <w:p w14:paraId="4EF13E1A" w14:textId="592EFAD3" w:rsidR="00BE6146" w:rsidRPr="001E47EE" w:rsidRDefault="00F72EA3" w:rsidP="00420BBA">
            <w:pPr>
              <w:rPr>
                <w:rFonts w:ascii="Times New Roman" w:eastAsia="Times New Roman" w:hAnsi="Times New Roman" w:cs="Times New Roman"/>
                <w:sz w:val="20"/>
                <w:szCs w:val="20"/>
              </w:rPr>
            </w:pPr>
            <w:r w:rsidRPr="001E47EE">
              <w:rPr>
                <w:rFonts w:ascii="Times New Roman" w:eastAsia="Times New Roman" w:hAnsi="Times New Roman" w:cs="Times New Roman"/>
                <w:sz w:val="20"/>
                <w:szCs w:val="20"/>
              </w:rPr>
              <w:t>PSS06307.1*</w:t>
            </w:r>
          </w:p>
        </w:tc>
      </w:tr>
      <w:tr w:rsidR="00420BBA" w:rsidRPr="007210FB" w14:paraId="569BC166" w14:textId="77777777" w:rsidTr="00420BBA">
        <w:trPr>
          <w:trHeight w:val="227"/>
        </w:trPr>
        <w:tc>
          <w:tcPr>
            <w:tcW w:w="1577" w:type="dxa"/>
            <w:noWrap/>
          </w:tcPr>
          <w:p w14:paraId="47CA6FC2" w14:textId="6F4D37BF" w:rsidR="00420BBA" w:rsidRPr="00394205" w:rsidRDefault="00420BBA" w:rsidP="00420BBA">
            <w:pPr>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AcGES</w:t>
            </w:r>
            <w:proofErr w:type="spellEnd"/>
          </w:p>
        </w:tc>
        <w:tc>
          <w:tcPr>
            <w:tcW w:w="5653" w:type="dxa"/>
            <w:gridSpan w:val="2"/>
            <w:tcBorders>
              <w:left w:val="single" w:sz="4" w:space="0" w:color="auto"/>
            </w:tcBorders>
            <w:noWrap/>
          </w:tcPr>
          <w:p w14:paraId="3C2E2E3C" w14:textId="77777777" w:rsidR="00420BBA" w:rsidRPr="00394205" w:rsidRDefault="00420BBA"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 xml:space="preserve">chinensis </w:t>
            </w:r>
            <w:r w:rsidRPr="00394205">
              <w:rPr>
                <w:rFonts w:ascii="Times New Roman" w:eastAsia="Times New Roman" w:hAnsi="Times New Roman" w:cs="Times New Roman"/>
                <w:color w:val="000000"/>
                <w:sz w:val="20"/>
                <w:szCs w:val="20"/>
              </w:rPr>
              <w:t>geraniol synthase</w:t>
            </w:r>
          </w:p>
        </w:tc>
        <w:tc>
          <w:tcPr>
            <w:tcW w:w="1701" w:type="dxa"/>
          </w:tcPr>
          <w:p w14:paraId="52B07595" w14:textId="3538C01E" w:rsidR="00420BBA" w:rsidRPr="001E47EE" w:rsidRDefault="00420BBA" w:rsidP="00420BBA">
            <w:pPr>
              <w:rPr>
                <w:rFonts w:ascii="Times New Roman" w:eastAsia="Times New Roman" w:hAnsi="Times New Roman" w:cs="Times New Roman"/>
                <w:sz w:val="20"/>
                <w:szCs w:val="20"/>
              </w:rPr>
            </w:pPr>
            <w:r w:rsidRPr="001E47EE">
              <w:rPr>
                <w:rFonts w:ascii="Times New Roman" w:eastAsia="Times New Roman" w:hAnsi="Times New Roman" w:cs="Times New Roman"/>
                <w:sz w:val="20"/>
                <w:szCs w:val="20"/>
              </w:rPr>
              <w:t>OM884053</w:t>
            </w:r>
          </w:p>
        </w:tc>
      </w:tr>
      <w:tr w:rsidR="00420BBA" w:rsidRPr="007210FB" w14:paraId="7262E3F0" w14:textId="77777777" w:rsidTr="00420BBA">
        <w:trPr>
          <w:trHeight w:val="227"/>
        </w:trPr>
        <w:tc>
          <w:tcPr>
            <w:tcW w:w="1577" w:type="dxa"/>
            <w:noWrap/>
          </w:tcPr>
          <w:p w14:paraId="305751F4" w14:textId="77777777" w:rsidR="00420BBA" w:rsidRPr="00394205" w:rsidRDefault="00420BBA" w:rsidP="00420BBA">
            <w:pPr>
              <w:rPr>
                <w:rFonts w:ascii="Times New Roman" w:eastAsia="Times New Roman" w:hAnsi="Times New Roman" w:cs="Times New Roman"/>
                <w:color w:val="000000"/>
                <w:sz w:val="20"/>
                <w:szCs w:val="20"/>
              </w:rPr>
            </w:pPr>
            <w:proofErr w:type="spellStart"/>
            <w:r w:rsidRPr="00394205">
              <w:rPr>
                <w:rFonts w:ascii="Times New Roman" w:eastAsia="Times New Roman" w:hAnsi="Times New Roman" w:cs="Times New Roman"/>
                <w:color w:val="000000"/>
                <w:sz w:val="20"/>
                <w:szCs w:val="20"/>
              </w:rPr>
              <w:lastRenderedPageBreak/>
              <w:t>AcLIS</w:t>
            </w:r>
            <w:proofErr w:type="spellEnd"/>
            <w:r w:rsidRPr="00394205">
              <w:rPr>
                <w:rFonts w:ascii="Times New Roman" w:eastAsia="Times New Roman" w:hAnsi="Times New Roman" w:cs="Times New Roman"/>
                <w:color w:val="000000"/>
                <w:sz w:val="20"/>
                <w:szCs w:val="20"/>
              </w:rPr>
              <w:t>/NES</w:t>
            </w:r>
          </w:p>
        </w:tc>
        <w:tc>
          <w:tcPr>
            <w:tcW w:w="5653" w:type="dxa"/>
            <w:gridSpan w:val="2"/>
            <w:tcBorders>
              <w:left w:val="single" w:sz="4" w:space="0" w:color="auto"/>
            </w:tcBorders>
            <w:noWrap/>
          </w:tcPr>
          <w:p w14:paraId="20EFC6B3" w14:textId="77777777" w:rsidR="00420BBA" w:rsidRPr="00394205" w:rsidRDefault="00420BBA"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chinensis</w:t>
            </w:r>
            <w:r w:rsidRPr="00394205">
              <w:rPr>
                <w:rFonts w:ascii="Times New Roman" w:eastAsia="Times New Roman" w:hAnsi="Times New Roman" w:cs="Times New Roman"/>
                <w:color w:val="000000"/>
                <w:sz w:val="20"/>
                <w:szCs w:val="20"/>
              </w:rPr>
              <w:t xml:space="preserve"> linalool/nerolidol synthase</w:t>
            </w:r>
          </w:p>
        </w:tc>
        <w:tc>
          <w:tcPr>
            <w:tcW w:w="1701" w:type="dxa"/>
          </w:tcPr>
          <w:p w14:paraId="29A67853" w14:textId="04DB382B" w:rsidR="00420BBA" w:rsidRPr="001E47EE" w:rsidRDefault="00420BBA" w:rsidP="00420BBA">
            <w:pPr>
              <w:rPr>
                <w:rFonts w:ascii="Times New Roman" w:eastAsia="Times New Roman" w:hAnsi="Times New Roman" w:cs="Times New Roman"/>
                <w:sz w:val="20"/>
                <w:szCs w:val="20"/>
              </w:rPr>
            </w:pPr>
            <w:r w:rsidRPr="001E47EE">
              <w:rPr>
                <w:rFonts w:ascii="Times New Roman" w:eastAsia="Times New Roman" w:hAnsi="Times New Roman" w:cs="Times New Roman"/>
                <w:sz w:val="20"/>
                <w:szCs w:val="20"/>
              </w:rPr>
              <w:t>OM884054</w:t>
            </w:r>
          </w:p>
        </w:tc>
      </w:tr>
      <w:tr w:rsidR="00420BBA" w:rsidRPr="007210FB" w14:paraId="0711E0D0" w14:textId="77777777" w:rsidTr="00420BBA">
        <w:trPr>
          <w:trHeight w:val="227"/>
        </w:trPr>
        <w:tc>
          <w:tcPr>
            <w:tcW w:w="1577" w:type="dxa"/>
            <w:noWrap/>
          </w:tcPr>
          <w:p w14:paraId="56CF5B95"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AcLS1</w:t>
            </w:r>
          </w:p>
        </w:tc>
        <w:tc>
          <w:tcPr>
            <w:tcW w:w="5653" w:type="dxa"/>
            <w:gridSpan w:val="2"/>
            <w:tcBorders>
              <w:left w:val="single" w:sz="4" w:space="0" w:color="auto"/>
            </w:tcBorders>
            <w:noWrap/>
          </w:tcPr>
          <w:p w14:paraId="6BF94475" w14:textId="77777777" w:rsidR="00420BBA" w:rsidRPr="00394205" w:rsidRDefault="00420BBA"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 xml:space="preserve">chinensis </w:t>
            </w:r>
            <w:r w:rsidRPr="00394205">
              <w:rPr>
                <w:rFonts w:ascii="Times New Roman" w:eastAsia="Times New Roman" w:hAnsi="Times New Roman" w:cs="Times New Roman"/>
                <w:color w:val="000000"/>
                <w:sz w:val="20"/>
                <w:szCs w:val="20"/>
              </w:rPr>
              <w:t>linalool synthase 1</w:t>
            </w:r>
          </w:p>
        </w:tc>
        <w:tc>
          <w:tcPr>
            <w:tcW w:w="1701" w:type="dxa"/>
          </w:tcPr>
          <w:p w14:paraId="54C43AD5" w14:textId="54ACFF91" w:rsidR="00420BBA" w:rsidRPr="001E47EE" w:rsidRDefault="001E47EE" w:rsidP="00420BBA">
            <w:pPr>
              <w:rPr>
                <w:rFonts w:ascii="Times New Roman" w:eastAsia="Times New Roman" w:hAnsi="Times New Roman" w:cs="Times New Roman"/>
                <w:sz w:val="20"/>
                <w:szCs w:val="20"/>
              </w:rPr>
            </w:pPr>
            <w:r w:rsidRPr="001E47EE">
              <w:rPr>
                <w:rFonts w:ascii="Times New Roman" w:eastAsia="Times New Roman" w:hAnsi="Times New Roman" w:cs="Times New Roman"/>
                <w:sz w:val="20"/>
                <w:szCs w:val="20"/>
              </w:rPr>
              <w:t>PSS04734.1</w:t>
            </w:r>
          </w:p>
        </w:tc>
      </w:tr>
      <w:tr w:rsidR="00420BBA" w:rsidRPr="007210FB" w14:paraId="26E83AA6" w14:textId="77777777" w:rsidTr="00420BBA">
        <w:trPr>
          <w:trHeight w:val="227"/>
        </w:trPr>
        <w:tc>
          <w:tcPr>
            <w:tcW w:w="1577" w:type="dxa"/>
            <w:noWrap/>
          </w:tcPr>
          <w:p w14:paraId="53EA4076"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AcNES1</w:t>
            </w:r>
          </w:p>
        </w:tc>
        <w:tc>
          <w:tcPr>
            <w:tcW w:w="5653" w:type="dxa"/>
            <w:gridSpan w:val="2"/>
            <w:tcBorders>
              <w:left w:val="single" w:sz="4" w:space="0" w:color="auto"/>
            </w:tcBorders>
            <w:noWrap/>
          </w:tcPr>
          <w:p w14:paraId="5CB7D1D9" w14:textId="77777777" w:rsidR="00420BBA" w:rsidRPr="00394205" w:rsidRDefault="00420BBA"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 xml:space="preserve">chinensis </w:t>
            </w:r>
            <w:r w:rsidRPr="00394205">
              <w:rPr>
                <w:rFonts w:ascii="Times New Roman" w:eastAsia="Times New Roman" w:hAnsi="Times New Roman" w:cs="Times New Roman"/>
                <w:color w:val="000000"/>
                <w:sz w:val="20"/>
                <w:szCs w:val="20"/>
              </w:rPr>
              <w:t>nerolidol synthase 1</w:t>
            </w:r>
          </w:p>
        </w:tc>
        <w:tc>
          <w:tcPr>
            <w:tcW w:w="1701" w:type="dxa"/>
          </w:tcPr>
          <w:p w14:paraId="12FA49A7"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JN242243</w:t>
            </w:r>
          </w:p>
        </w:tc>
      </w:tr>
      <w:tr w:rsidR="00420BBA" w:rsidRPr="007210FB" w14:paraId="36C544C4" w14:textId="77777777" w:rsidTr="00420BBA">
        <w:trPr>
          <w:trHeight w:val="227"/>
        </w:trPr>
        <w:tc>
          <w:tcPr>
            <w:tcW w:w="1577" w:type="dxa"/>
            <w:noWrap/>
          </w:tcPr>
          <w:p w14:paraId="361EC7E0"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AcNES2</w:t>
            </w:r>
          </w:p>
        </w:tc>
        <w:tc>
          <w:tcPr>
            <w:tcW w:w="5653" w:type="dxa"/>
            <w:gridSpan w:val="2"/>
            <w:tcBorders>
              <w:left w:val="single" w:sz="4" w:space="0" w:color="auto"/>
            </w:tcBorders>
            <w:noWrap/>
          </w:tcPr>
          <w:p w14:paraId="55E6A07C" w14:textId="77777777" w:rsidR="00420BBA" w:rsidRPr="00394205" w:rsidRDefault="00420BBA"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Actinidia chinensis </w:t>
            </w:r>
            <w:r w:rsidRPr="00394205">
              <w:rPr>
                <w:rFonts w:ascii="Times New Roman" w:eastAsia="Times New Roman" w:hAnsi="Times New Roman" w:cs="Times New Roman"/>
                <w:color w:val="000000"/>
                <w:sz w:val="20"/>
                <w:szCs w:val="20"/>
              </w:rPr>
              <w:t xml:space="preserve">var. </w:t>
            </w:r>
            <w:r w:rsidRPr="00394205">
              <w:rPr>
                <w:rFonts w:ascii="Times New Roman" w:eastAsia="Times New Roman" w:hAnsi="Times New Roman" w:cs="Times New Roman"/>
                <w:i/>
                <w:color w:val="000000"/>
                <w:sz w:val="20"/>
                <w:szCs w:val="20"/>
              </w:rPr>
              <w:t>chinensis</w:t>
            </w:r>
            <w:r w:rsidRPr="00394205">
              <w:rPr>
                <w:rFonts w:ascii="Times New Roman" w:eastAsia="Times New Roman" w:hAnsi="Times New Roman" w:cs="Times New Roman"/>
                <w:color w:val="000000"/>
                <w:sz w:val="20"/>
                <w:szCs w:val="20"/>
              </w:rPr>
              <w:t xml:space="preserve"> nerolidol synthase 2</w:t>
            </w:r>
          </w:p>
        </w:tc>
        <w:tc>
          <w:tcPr>
            <w:tcW w:w="1701" w:type="dxa"/>
          </w:tcPr>
          <w:p w14:paraId="0BA79329" w14:textId="0871EC2A" w:rsidR="00420BBA" w:rsidRPr="00394205" w:rsidRDefault="00420BBA" w:rsidP="00420BBA">
            <w:pPr>
              <w:rPr>
                <w:rFonts w:ascii="Times New Roman" w:eastAsia="Times New Roman" w:hAnsi="Times New Roman" w:cs="Times New Roman"/>
                <w:color w:val="000000"/>
                <w:sz w:val="20"/>
                <w:szCs w:val="20"/>
              </w:rPr>
            </w:pPr>
            <w:r w:rsidRPr="002922A0">
              <w:rPr>
                <w:rFonts w:ascii="Times New Roman" w:eastAsia="Times New Roman" w:hAnsi="Times New Roman" w:cs="Times New Roman"/>
                <w:color w:val="000000"/>
                <w:sz w:val="20"/>
                <w:szCs w:val="20"/>
              </w:rPr>
              <w:t>OM884050</w:t>
            </w:r>
          </w:p>
        </w:tc>
      </w:tr>
      <w:tr w:rsidR="00420BBA" w:rsidRPr="007210FB" w14:paraId="1478D6D4" w14:textId="77777777" w:rsidTr="00420BBA">
        <w:trPr>
          <w:trHeight w:val="227"/>
        </w:trPr>
        <w:tc>
          <w:tcPr>
            <w:tcW w:w="1577" w:type="dxa"/>
            <w:noWrap/>
          </w:tcPr>
          <w:p w14:paraId="48EBE7DF"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AcNES3</w:t>
            </w:r>
          </w:p>
        </w:tc>
        <w:tc>
          <w:tcPr>
            <w:tcW w:w="5653" w:type="dxa"/>
            <w:gridSpan w:val="2"/>
            <w:tcBorders>
              <w:left w:val="single" w:sz="4" w:space="0" w:color="auto"/>
            </w:tcBorders>
            <w:noWrap/>
          </w:tcPr>
          <w:p w14:paraId="1D2B3998" w14:textId="77777777" w:rsidR="00420BBA" w:rsidRPr="00394205" w:rsidRDefault="00420BBA"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 xml:space="preserve">Actinidia chinensis </w:t>
            </w:r>
            <w:r w:rsidRPr="00394205">
              <w:rPr>
                <w:rFonts w:ascii="Times New Roman" w:eastAsia="Times New Roman" w:hAnsi="Times New Roman" w:cs="Times New Roman"/>
                <w:color w:val="000000"/>
                <w:sz w:val="20"/>
                <w:szCs w:val="20"/>
              </w:rPr>
              <w:t xml:space="preserve">var. </w:t>
            </w:r>
            <w:r w:rsidRPr="00394205">
              <w:rPr>
                <w:rFonts w:ascii="Times New Roman" w:eastAsia="Times New Roman" w:hAnsi="Times New Roman" w:cs="Times New Roman"/>
                <w:i/>
                <w:color w:val="000000"/>
                <w:sz w:val="20"/>
                <w:szCs w:val="20"/>
              </w:rPr>
              <w:t xml:space="preserve">chinensis </w:t>
            </w:r>
            <w:r w:rsidRPr="00394205">
              <w:rPr>
                <w:rFonts w:ascii="Times New Roman" w:eastAsia="Times New Roman" w:hAnsi="Times New Roman" w:cs="Times New Roman"/>
                <w:color w:val="000000"/>
                <w:sz w:val="20"/>
                <w:szCs w:val="20"/>
              </w:rPr>
              <w:t>nerolidol synthase 3</w:t>
            </w:r>
          </w:p>
        </w:tc>
        <w:tc>
          <w:tcPr>
            <w:tcW w:w="1701" w:type="dxa"/>
          </w:tcPr>
          <w:p w14:paraId="1E4D3F0F" w14:textId="1A4970FD" w:rsidR="00420BBA" w:rsidRPr="00394205" w:rsidRDefault="00420BBA" w:rsidP="00420BBA">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OM884051</w:t>
            </w:r>
          </w:p>
        </w:tc>
      </w:tr>
      <w:tr w:rsidR="00420BBA" w:rsidRPr="007210FB" w14:paraId="30BA487C" w14:textId="77777777" w:rsidTr="00420BBA">
        <w:trPr>
          <w:trHeight w:val="227"/>
        </w:trPr>
        <w:tc>
          <w:tcPr>
            <w:tcW w:w="1577" w:type="dxa"/>
            <w:noWrap/>
          </w:tcPr>
          <w:p w14:paraId="7AD63537"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AcTPS1a</w:t>
            </w:r>
          </w:p>
        </w:tc>
        <w:tc>
          <w:tcPr>
            <w:tcW w:w="5653" w:type="dxa"/>
            <w:gridSpan w:val="2"/>
            <w:tcBorders>
              <w:left w:val="single" w:sz="4" w:space="0" w:color="auto"/>
            </w:tcBorders>
            <w:noWrap/>
          </w:tcPr>
          <w:p w14:paraId="06C473A6"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chinensis</w:t>
            </w:r>
            <w:r w:rsidRPr="00394205">
              <w:rPr>
                <w:rFonts w:ascii="Times New Roman" w:eastAsia="Times New Roman" w:hAnsi="Times New Roman" w:cs="Times New Roman"/>
                <w:color w:val="000000"/>
                <w:sz w:val="20"/>
                <w:szCs w:val="20"/>
              </w:rPr>
              <w:t xml:space="preserve"> terpene synthase 1a</w:t>
            </w:r>
          </w:p>
        </w:tc>
        <w:tc>
          <w:tcPr>
            <w:tcW w:w="1701" w:type="dxa"/>
          </w:tcPr>
          <w:p w14:paraId="399553BD"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MK809270</w:t>
            </w:r>
          </w:p>
        </w:tc>
      </w:tr>
      <w:tr w:rsidR="00420BBA" w:rsidRPr="007210FB" w14:paraId="41B50EB2" w14:textId="77777777" w:rsidTr="00420BBA">
        <w:trPr>
          <w:trHeight w:val="227"/>
        </w:trPr>
        <w:tc>
          <w:tcPr>
            <w:tcW w:w="1577" w:type="dxa"/>
            <w:noWrap/>
          </w:tcPr>
          <w:p w14:paraId="757B9A2E"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AcTPS1b</w:t>
            </w:r>
          </w:p>
        </w:tc>
        <w:tc>
          <w:tcPr>
            <w:tcW w:w="5653" w:type="dxa"/>
            <w:gridSpan w:val="2"/>
            <w:tcBorders>
              <w:left w:val="single" w:sz="4" w:space="0" w:color="auto"/>
            </w:tcBorders>
            <w:noWrap/>
          </w:tcPr>
          <w:p w14:paraId="21D6CE73"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chinensis</w:t>
            </w:r>
            <w:r w:rsidRPr="00394205">
              <w:rPr>
                <w:rFonts w:ascii="Times New Roman" w:eastAsia="Times New Roman" w:hAnsi="Times New Roman" w:cs="Times New Roman"/>
                <w:color w:val="000000"/>
                <w:sz w:val="20"/>
                <w:szCs w:val="20"/>
              </w:rPr>
              <w:t xml:space="preserve"> terpene synthase 1b</w:t>
            </w:r>
          </w:p>
        </w:tc>
        <w:tc>
          <w:tcPr>
            <w:tcW w:w="1701" w:type="dxa"/>
          </w:tcPr>
          <w:p w14:paraId="48BACF71"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MK809271</w:t>
            </w:r>
          </w:p>
        </w:tc>
      </w:tr>
      <w:tr w:rsidR="00420BBA" w:rsidRPr="007210FB" w14:paraId="64A1D974" w14:textId="77777777" w:rsidTr="00420BBA">
        <w:trPr>
          <w:trHeight w:val="227"/>
        </w:trPr>
        <w:tc>
          <w:tcPr>
            <w:tcW w:w="1577" w:type="dxa"/>
            <w:noWrap/>
          </w:tcPr>
          <w:p w14:paraId="5A01AB0A"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AcTPS1c</w:t>
            </w:r>
          </w:p>
        </w:tc>
        <w:tc>
          <w:tcPr>
            <w:tcW w:w="5653" w:type="dxa"/>
            <w:gridSpan w:val="2"/>
            <w:tcBorders>
              <w:left w:val="single" w:sz="4" w:space="0" w:color="auto"/>
            </w:tcBorders>
            <w:noWrap/>
          </w:tcPr>
          <w:p w14:paraId="0D0B7973"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 xml:space="preserve">Actinidia chinensis var. </w:t>
            </w:r>
            <w:r w:rsidRPr="00394205">
              <w:rPr>
                <w:rFonts w:ascii="Times New Roman" w:eastAsia="Times New Roman" w:hAnsi="Times New Roman" w:cs="Times New Roman"/>
                <w:i/>
                <w:color w:val="000000"/>
                <w:sz w:val="20"/>
                <w:szCs w:val="20"/>
              </w:rPr>
              <w:t>chinensis</w:t>
            </w:r>
            <w:r w:rsidRPr="00394205">
              <w:rPr>
                <w:rFonts w:ascii="Times New Roman" w:eastAsia="Times New Roman" w:hAnsi="Times New Roman" w:cs="Times New Roman"/>
                <w:color w:val="000000"/>
                <w:sz w:val="20"/>
                <w:szCs w:val="20"/>
              </w:rPr>
              <w:t xml:space="preserve"> terpene synthase 1c</w:t>
            </w:r>
          </w:p>
        </w:tc>
        <w:tc>
          <w:tcPr>
            <w:tcW w:w="1701" w:type="dxa"/>
          </w:tcPr>
          <w:p w14:paraId="0C3EE9F3"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MK809272</w:t>
            </w:r>
          </w:p>
        </w:tc>
      </w:tr>
      <w:tr w:rsidR="00420BBA" w:rsidRPr="007210FB" w14:paraId="06BEDE13" w14:textId="77777777" w:rsidTr="00420BBA">
        <w:trPr>
          <w:trHeight w:val="227"/>
        </w:trPr>
        <w:tc>
          <w:tcPr>
            <w:tcW w:w="1577" w:type="dxa"/>
            <w:noWrap/>
          </w:tcPr>
          <w:p w14:paraId="3020309A"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AcTPS1d</w:t>
            </w:r>
          </w:p>
        </w:tc>
        <w:tc>
          <w:tcPr>
            <w:tcW w:w="5653" w:type="dxa"/>
            <w:gridSpan w:val="2"/>
            <w:tcBorders>
              <w:left w:val="single" w:sz="4" w:space="0" w:color="auto"/>
            </w:tcBorders>
            <w:noWrap/>
          </w:tcPr>
          <w:p w14:paraId="5DF54847"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chinensis</w:t>
            </w:r>
            <w:r w:rsidRPr="00394205">
              <w:rPr>
                <w:rFonts w:ascii="Times New Roman" w:eastAsia="Times New Roman" w:hAnsi="Times New Roman" w:cs="Times New Roman"/>
                <w:color w:val="000000"/>
                <w:sz w:val="20"/>
                <w:szCs w:val="20"/>
              </w:rPr>
              <w:t xml:space="preserve"> terpene synthase 1d</w:t>
            </w:r>
          </w:p>
        </w:tc>
        <w:tc>
          <w:tcPr>
            <w:tcW w:w="1701" w:type="dxa"/>
          </w:tcPr>
          <w:p w14:paraId="25E2BECF"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MK809273</w:t>
            </w:r>
          </w:p>
        </w:tc>
      </w:tr>
      <w:tr w:rsidR="00420BBA" w:rsidRPr="007210FB" w14:paraId="1E26148C" w14:textId="77777777" w:rsidTr="00420BBA">
        <w:trPr>
          <w:trHeight w:val="227"/>
        </w:trPr>
        <w:tc>
          <w:tcPr>
            <w:tcW w:w="1577" w:type="dxa"/>
            <w:noWrap/>
          </w:tcPr>
          <w:p w14:paraId="635A2E55"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AcTPS1</w:t>
            </w:r>
          </w:p>
        </w:tc>
        <w:tc>
          <w:tcPr>
            <w:tcW w:w="5653" w:type="dxa"/>
            <w:gridSpan w:val="2"/>
            <w:tcBorders>
              <w:left w:val="single" w:sz="4" w:space="0" w:color="auto"/>
            </w:tcBorders>
            <w:noWrap/>
          </w:tcPr>
          <w:p w14:paraId="15B04BE6"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chinensis</w:t>
            </w:r>
            <w:r w:rsidRPr="00394205">
              <w:rPr>
                <w:rFonts w:ascii="Times New Roman" w:eastAsia="Times New Roman" w:hAnsi="Times New Roman" w:cs="Times New Roman"/>
                <w:color w:val="000000"/>
                <w:sz w:val="20"/>
                <w:szCs w:val="20"/>
              </w:rPr>
              <w:t xml:space="preserve"> terpene synthase 1</w:t>
            </w:r>
          </w:p>
        </w:tc>
        <w:tc>
          <w:tcPr>
            <w:tcW w:w="1701" w:type="dxa"/>
          </w:tcPr>
          <w:p w14:paraId="275C61F1"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KF319035</w:t>
            </w:r>
          </w:p>
        </w:tc>
      </w:tr>
      <w:tr w:rsidR="00420BBA" w:rsidRPr="007210FB" w14:paraId="3A13C484" w14:textId="77777777" w:rsidTr="00420BBA">
        <w:trPr>
          <w:trHeight w:val="227"/>
        </w:trPr>
        <w:tc>
          <w:tcPr>
            <w:tcW w:w="1577" w:type="dxa"/>
            <w:tcBorders>
              <w:top w:val="nil"/>
            </w:tcBorders>
            <w:noWrap/>
          </w:tcPr>
          <w:p w14:paraId="35EF08F7"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AdAFS1</w:t>
            </w:r>
          </w:p>
        </w:tc>
        <w:tc>
          <w:tcPr>
            <w:tcW w:w="5653" w:type="dxa"/>
            <w:gridSpan w:val="2"/>
            <w:tcBorders>
              <w:top w:val="nil"/>
              <w:left w:val="single" w:sz="4" w:space="0" w:color="auto"/>
            </w:tcBorders>
            <w:noWrap/>
          </w:tcPr>
          <w:p w14:paraId="2E37B7DC"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deliciosa</w:t>
            </w:r>
            <w:r w:rsidRPr="00394205">
              <w:rPr>
                <w:rFonts w:ascii="Times New Roman" w:eastAsia="Times New Roman" w:hAnsi="Times New Roman" w:cs="Times New Roman"/>
                <w:color w:val="000000"/>
                <w:sz w:val="20"/>
                <w:szCs w:val="20"/>
              </w:rPr>
              <w:t xml:space="preserve"> α-farnesene synthase 1</w:t>
            </w:r>
          </w:p>
        </w:tc>
        <w:tc>
          <w:tcPr>
            <w:tcW w:w="1701" w:type="dxa"/>
            <w:tcBorders>
              <w:top w:val="nil"/>
            </w:tcBorders>
          </w:tcPr>
          <w:p w14:paraId="2A953B61"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 xml:space="preserve">FJ265785 </w:t>
            </w:r>
          </w:p>
        </w:tc>
      </w:tr>
      <w:tr w:rsidR="00420BBA" w:rsidRPr="007210FB" w14:paraId="00D0973E" w14:textId="77777777" w:rsidTr="00420BBA">
        <w:trPr>
          <w:trHeight w:val="227"/>
        </w:trPr>
        <w:tc>
          <w:tcPr>
            <w:tcW w:w="1577" w:type="dxa"/>
            <w:noWrap/>
          </w:tcPr>
          <w:p w14:paraId="2366D259"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AdGDS</w:t>
            </w:r>
          </w:p>
        </w:tc>
        <w:tc>
          <w:tcPr>
            <w:tcW w:w="5653" w:type="dxa"/>
            <w:gridSpan w:val="2"/>
            <w:tcBorders>
              <w:left w:val="single" w:sz="4" w:space="0" w:color="auto"/>
            </w:tcBorders>
            <w:noWrap/>
          </w:tcPr>
          <w:p w14:paraId="3AA0645E"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i/>
                <w:color w:val="000000"/>
                <w:sz w:val="20"/>
                <w:szCs w:val="20"/>
              </w:rPr>
              <w:t>Actinidia chinensis</w:t>
            </w:r>
            <w:r w:rsidRPr="00394205">
              <w:rPr>
                <w:rFonts w:ascii="Times New Roman" w:eastAsia="Times New Roman" w:hAnsi="Times New Roman" w:cs="Times New Roman"/>
                <w:color w:val="000000"/>
                <w:sz w:val="20"/>
                <w:szCs w:val="20"/>
              </w:rPr>
              <w:t xml:space="preserve"> var. </w:t>
            </w:r>
            <w:r w:rsidRPr="00394205">
              <w:rPr>
                <w:rFonts w:ascii="Times New Roman" w:eastAsia="Times New Roman" w:hAnsi="Times New Roman" w:cs="Times New Roman"/>
                <w:i/>
                <w:color w:val="000000"/>
                <w:sz w:val="20"/>
                <w:szCs w:val="20"/>
              </w:rPr>
              <w:t xml:space="preserve">deliciosa </w:t>
            </w:r>
            <w:r w:rsidRPr="00394205">
              <w:rPr>
                <w:rFonts w:ascii="Times New Roman" w:eastAsia="Times New Roman" w:hAnsi="Times New Roman" w:cs="Times New Roman"/>
                <w:color w:val="000000"/>
                <w:sz w:val="20"/>
                <w:szCs w:val="20"/>
              </w:rPr>
              <w:t>germacrene-D synthase</w:t>
            </w:r>
          </w:p>
        </w:tc>
        <w:tc>
          <w:tcPr>
            <w:tcW w:w="1701" w:type="dxa"/>
          </w:tcPr>
          <w:p w14:paraId="3637414A"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 xml:space="preserve">AY789791 </w:t>
            </w:r>
          </w:p>
        </w:tc>
      </w:tr>
      <w:tr w:rsidR="00420BBA" w:rsidRPr="007210FB" w14:paraId="6AC015CF" w14:textId="77777777" w:rsidTr="00420BBA">
        <w:trPr>
          <w:trHeight w:val="227"/>
        </w:trPr>
        <w:tc>
          <w:tcPr>
            <w:tcW w:w="1577" w:type="dxa"/>
            <w:noWrap/>
          </w:tcPr>
          <w:p w14:paraId="5D46D374"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ApLS1</w:t>
            </w:r>
          </w:p>
        </w:tc>
        <w:tc>
          <w:tcPr>
            <w:tcW w:w="5653" w:type="dxa"/>
            <w:gridSpan w:val="2"/>
            <w:tcBorders>
              <w:left w:val="single" w:sz="4" w:space="0" w:color="auto"/>
            </w:tcBorders>
            <w:noWrap/>
          </w:tcPr>
          <w:p w14:paraId="012AF03F" w14:textId="77777777" w:rsidR="00420BBA" w:rsidRPr="00394205" w:rsidRDefault="00420BBA" w:rsidP="00420BBA">
            <w:pPr>
              <w:rPr>
                <w:rFonts w:ascii="Times New Roman" w:eastAsia="Times New Roman" w:hAnsi="Times New Roman" w:cs="Times New Roman"/>
                <w:i/>
                <w:color w:val="000000"/>
                <w:sz w:val="20"/>
                <w:szCs w:val="20"/>
              </w:rPr>
            </w:pPr>
            <w:r w:rsidRPr="00394205">
              <w:rPr>
                <w:rFonts w:ascii="Times New Roman" w:eastAsia="Times New Roman" w:hAnsi="Times New Roman" w:cs="Times New Roman"/>
                <w:i/>
                <w:color w:val="000000"/>
                <w:sz w:val="20"/>
                <w:szCs w:val="20"/>
              </w:rPr>
              <w:t>Actinidia polygama</w:t>
            </w:r>
            <w:r w:rsidRPr="00394205">
              <w:rPr>
                <w:rFonts w:ascii="Times New Roman" w:eastAsia="Times New Roman" w:hAnsi="Times New Roman" w:cs="Times New Roman"/>
                <w:color w:val="000000"/>
                <w:sz w:val="20"/>
                <w:szCs w:val="20"/>
              </w:rPr>
              <w:t xml:space="preserve"> linalool synthase1</w:t>
            </w:r>
          </w:p>
        </w:tc>
        <w:tc>
          <w:tcPr>
            <w:tcW w:w="1701" w:type="dxa"/>
          </w:tcPr>
          <w:p w14:paraId="674F5D6D" w14:textId="77777777" w:rsidR="00420BBA" w:rsidRPr="00394205" w:rsidRDefault="00420BBA" w:rsidP="00420BBA">
            <w:pPr>
              <w:rPr>
                <w:rFonts w:ascii="Times New Roman" w:eastAsia="Times New Roman" w:hAnsi="Times New Roman" w:cs="Times New Roman"/>
                <w:color w:val="000000"/>
                <w:sz w:val="20"/>
                <w:szCs w:val="20"/>
              </w:rPr>
            </w:pPr>
            <w:r w:rsidRPr="00394205">
              <w:rPr>
                <w:rFonts w:ascii="Times New Roman" w:eastAsia="Times New Roman" w:hAnsi="Times New Roman" w:cs="Times New Roman"/>
                <w:color w:val="000000"/>
                <w:sz w:val="20"/>
                <w:szCs w:val="20"/>
              </w:rPr>
              <w:t>GQ338154</w:t>
            </w:r>
          </w:p>
        </w:tc>
      </w:tr>
    </w:tbl>
    <w:p w14:paraId="66118B20" w14:textId="77777777" w:rsidR="00BE6146" w:rsidRPr="000A18BF" w:rsidRDefault="00BE6146" w:rsidP="00BE6146">
      <w:pPr>
        <w:rPr>
          <w:rFonts w:ascii="Times New Roman" w:hAnsi="Times New Roman" w:cs="Times New Roman"/>
          <w:sz w:val="20"/>
          <w:szCs w:val="20"/>
        </w:rPr>
      </w:pPr>
    </w:p>
    <w:p w14:paraId="4A133E2A" w14:textId="77777777" w:rsidR="00BE6146" w:rsidRDefault="00BE6146" w:rsidP="00BE6146">
      <w:pPr>
        <w:spacing w:after="0" w:line="360" w:lineRule="auto"/>
        <w:rPr>
          <w:rFonts w:ascii="Times New Roman" w:eastAsia="Times New Roman" w:hAnsi="Times New Roman" w:cs="Times New Roman"/>
          <w:color w:val="000000"/>
          <w:sz w:val="24"/>
          <w:szCs w:val="24"/>
        </w:rPr>
      </w:pPr>
      <w:r w:rsidRPr="00267023">
        <w:rPr>
          <w:rFonts w:ascii="Times New Roman" w:hAnsi="Times New Roman" w:cs="Times New Roman"/>
          <w:b/>
          <w:sz w:val="24"/>
          <w:szCs w:val="24"/>
        </w:rPr>
        <w:t>Table S3</w:t>
      </w:r>
      <w:r w:rsidRPr="00267023">
        <w:rPr>
          <w:rFonts w:ascii="Times New Roman" w:hAnsi="Times New Roman" w:cs="Times New Roman"/>
          <w:sz w:val="24"/>
          <w:szCs w:val="24"/>
        </w:rPr>
        <w:t xml:space="preserve">. </w:t>
      </w:r>
      <w:r>
        <w:rPr>
          <w:rFonts w:ascii="Times New Roman" w:hAnsi="Times New Roman" w:cs="Times New Roman"/>
          <w:sz w:val="24"/>
          <w:szCs w:val="24"/>
        </w:rPr>
        <w:t xml:space="preserve">Abbreviation, full </w:t>
      </w:r>
      <w:r>
        <w:rPr>
          <w:rFonts w:ascii="Times New Roman" w:eastAsia="Times New Roman" w:hAnsi="Times New Roman" w:cs="Times New Roman"/>
          <w:color w:val="000000"/>
          <w:sz w:val="24"/>
          <w:szCs w:val="24"/>
        </w:rPr>
        <w:t>gene name and GenBank accession number for TPS used in this study.</w:t>
      </w:r>
    </w:p>
    <w:p w14:paraId="4C1EF678" w14:textId="77777777" w:rsidR="0045368F" w:rsidRDefault="0045368F" w:rsidP="00CD0EE6">
      <w:pPr>
        <w:spacing w:after="0" w:line="360" w:lineRule="auto"/>
        <w:jc w:val="both"/>
        <w:rPr>
          <w:rFonts w:ascii="Times New Roman" w:eastAsia="Times New Roman" w:hAnsi="Times New Roman" w:cs="Times New Roman"/>
          <w:sz w:val="24"/>
          <w:szCs w:val="24"/>
        </w:rPr>
      </w:pPr>
    </w:p>
    <w:p w14:paraId="68E8E9CD" w14:textId="5450BC27" w:rsidR="00BE6146" w:rsidRPr="00CD0EE6" w:rsidRDefault="00BE6146" w:rsidP="00CD0EE6">
      <w:pPr>
        <w:spacing w:after="0" w:line="360" w:lineRule="auto"/>
        <w:jc w:val="both"/>
        <w:rPr>
          <w:rFonts w:ascii="Times New Roman" w:eastAsia="Times New Roman" w:hAnsi="Times New Roman" w:cs="Times New Roman"/>
          <w:sz w:val="24"/>
          <w:szCs w:val="24"/>
        </w:rPr>
      </w:pPr>
      <w:r w:rsidRPr="00CD0EE6">
        <w:rPr>
          <w:rFonts w:ascii="Times New Roman" w:eastAsia="Times New Roman" w:hAnsi="Times New Roman" w:cs="Times New Roman"/>
          <w:sz w:val="24"/>
          <w:szCs w:val="24"/>
        </w:rPr>
        <w:t>* the</w:t>
      </w:r>
      <w:r w:rsidR="001E47EE" w:rsidRPr="00CD0EE6">
        <w:t xml:space="preserve"> </w:t>
      </w:r>
      <w:proofErr w:type="spellStart"/>
      <w:r w:rsidR="001E47EE" w:rsidRPr="00CD0EE6">
        <w:rPr>
          <w:rFonts w:ascii="Times New Roman" w:eastAsia="Times New Roman" w:hAnsi="Times New Roman" w:cs="Times New Roman"/>
          <w:sz w:val="24"/>
          <w:szCs w:val="24"/>
        </w:rPr>
        <w:t>AcGDS</w:t>
      </w:r>
      <w:proofErr w:type="spellEnd"/>
      <w:r w:rsidR="001E47EE" w:rsidRPr="00CD0EE6">
        <w:rPr>
          <w:rFonts w:ascii="Times New Roman" w:eastAsia="Times New Roman" w:hAnsi="Times New Roman" w:cs="Times New Roman"/>
          <w:sz w:val="24"/>
          <w:szCs w:val="24"/>
        </w:rPr>
        <w:t xml:space="preserve"> </w:t>
      </w:r>
      <w:r w:rsidRPr="00CD0EE6">
        <w:rPr>
          <w:rFonts w:ascii="Times New Roman" w:eastAsia="Times New Roman" w:hAnsi="Times New Roman" w:cs="Times New Roman"/>
          <w:sz w:val="24"/>
          <w:szCs w:val="24"/>
        </w:rPr>
        <w:t xml:space="preserve">amino acid sequence </w:t>
      </w:r>
      <w:r w:rsidR="00C118E6">
        <w:rPr>
          <w:rFonts w:ascii="Times New Roman" w:eastAsia="Times New Roman" w:hAnsi="Times New Roman" w:cs="Times New Roman"/>
          <w:sz w:val="24"/>
          <w:szCs w:val="24"/>
        </w:rPr>
        <w:t>(</w:t>
      </w:r>
      <w:r w:rsidR="00C118E6" w:rsidRPr="00CD0EE6">
        <w:rPr>
          <w:rFonts w:ascii="Times New Roman" w:eastAsia="Times New Roman" w:hAnsi="Times New Roman" w:cs="Times New Roman"/>
          <w:sz w:val="24"/>
          <w:szCs w:val="24"/>
        </w:rPr>
        <w:t>see below</w:t>
      </w:r>
      <w:r w:rsidR="00C118E6">
        <w:rPr>
          <w:rFonts w:ascii="Times New Roman" w:eastAsia="Times New Roman" w:hAnsi="Times New Roman" w:cs="Times New Roman"/>
          <w:sz w:val="24"/>
          <w:szCs w:val="24"/>
        </w:rPr>
        <w:t>)</w:t>
      </w:r>
      <w:r w:rsidR="00C118E6" w:rsidRPr="00CD0EE6">
        <w:rPr>
          <w:rFonts w:ascii="Times New Roman" w:eastAsia="Times New Roman" w:hAnsi="Times New Roman" w:cs="Times New Roman"/>
          <w:sz w:val="24"/>
          <w:szCs w:val="24"/>
        </w:rPr>
        <w:t xml:space="preserve"> </w:t>
      </w:r>
      <w:r w:rsidR="001E47EE" w:rsidRPr="00CD0EE6">
        <w:rPr>
          <w:rFonts w:ascii="Times New Roman" w:eastAsia="Times New Roman" w:hAnsi="Times New Roman" w:cs="Times New Roman"/>
          <w:sz w:val="24"/>
          <w:szCs w:val="24"/>
        </w:rPr>
        <w:t xml:space="preserve">used </w:t>
      </w:r>
      <w:r w:rsidRPr="00CD0EE6">
        <w:rPr>
          <w:rFonts w:ascii="Times New Roman" w:eastAsia="Times New Roman" w:hAnsi="Times New Roman" w:cs="Times New Roman"/>
          <w:sz w:val="24"/>
          <w:szCs w:val="24"/>
        </w:rPr>
        <w:t xml:space="preserve">for phylogenetic analysis </w:t>
      </w:r>
      <w:r w:rsidR="001E47EE" w:rsidRPr="00CD0EE6">
        <w:rPr>
          <w:rFonts w:ascii="Times New Roman" w:eastAsia="Times New Roman" w:hAnsi="Times New Roman" w:cs="Times New Roman"/>
          <w:sz w:val="24"/>
          <w:szCs w:val="24"/>
        </w:rPr>
        <w:t>was</w:t>
      </w:r>
      <w:r w:rsidRPr="00CD0EE6">
        <w:rPr>
          <w:rFonts w:ascii="Times New Roman" w:eastAsia="Times New Roman" w:hAnsi="Times New Roman" w:cs="Times New Roman"/>
          <w:sz w:val="24"/>
          <w:szCs w:val="24"/>
        </w:rPr>
        <w:t xml:space="preserve"> derived from the Red5 gene model</w:t>
      </w:r>
      <w:r w:rsidR="001E47EE" w:rsidRPr="00CD0EE6">
        <w:rPr>
          <w:rFonts w:ascii="Times New Roman" w:eastAsia="Times New Roman" w:hAnsi="Times New Roman" w:cs="Times New Roman"/>
          <w:sz w:val="24"/>
          <w:szCs w:val="24"/>
        </w:rPr>
        <w:t xml:space="preserve"> </w:t>
      </w:r>
      <w:r w:rsidR="001E47EE" w:rsidRPr="00D27AEB">
        <w:rPr>
          <w:rFonts w:ascii="Times New Roman" w:eastAsia="Times New Roman" w:hAnsi="Times New Roman" w:cs="Times New Roman"/>
          <w:sz w:val="24"/>
          <w:szCs w:val="24"/>
        </w:rPr>
        <w:t>Acc19469 by extending</w:t>
      </w:r>
      <w:r w:rsidR="001E47EE" w:rsidRPr="00CD0EE6">
        <w:rPr>
          <w:rFonts w:ascii="Times New Roman" w:eastAsia="Times New Roman" w:hAnsi="Times New Roman" w:cs="Times New Roman"/>
          <w:sz w:val="24"/>
          <w:szCs w:val="24"/>
        </w:rPr>
        <w:t xml:space="preserve"> it with 55 amino acids</w:t>
      </w:r>
      <w:r w:rsidR="00D27AEB">
        <w:rPr>
          <w:rFonts w:ascii="Times New Roman" w:eastAsia="Times New Roman" w:hAnsi="Times New Roman" w:cs="Times New Roman"/>
          <w:sz w:val="24"/>
          <w:szCs w:val="24"/>
        </w:rPr>
        <w:t xml:space="preserve"> </w:t>
      </w:r>
      <w:r w:rsidR="001E47EE" w:rsidRPr="00CD0EE6">
        <w:rPr>
          <w:rFonts w:ascii="Times New Roman" w:eastAsia="Times New Roman" w:hAnsi="Times New Roman" w:cs="Times New Roman"/>
          <w:sz w:val="24"/>
          <w:szCs w:val="24"/>
        </w:rPr>
        <w:t xml:space="preserve">at the N-terminus </w:t>
      </w:r>
      <w:r w:rsidR="00CD0EE6" w:rsidRPr="00CD0EE6">
        <w:rPr>
          <w:rFonts w:ascii="Times New Roman" w:eastAsia="Times New Roman" w:hAnsi="Times New Roman" w:cs="Times New Roman"/>
          <w:sz w:val="24"/>
          <w:szCs w:val="24"/>
        </w:rPr>
        <w:t xml:space="preserve">(underlined) based </w:t>
      </w:r>
      <w:r w:rsidR="001E47EE" w:rsidRPr="00CD0EE6">
        <w:rPr>
          <w:rFonts w:ascii="Times New Roman" w:eastAsia="Times New Roman" w:hAnsi="Times New Roman" w:cs="Times New Roman"/>
          <w:sz w:val="24"/>
          <w:szCs w:val="24"/>
        </w:rPr>
        <w:t xml:space="preserve">on </w:t>
      </w:r>
      <w:r w:rsidR="00C118E6" w:rsidRPr="00CD0EE6">
        <w:rPr>
          <w:rFonts w:ascii="Times New Roman" w:eastAsia="Times New Roman" w:hAnsi="Times New Roman" w:cs="Times New Roman"/>
          <w:sz w:val="24"/>
          <w:szCs w:val="24"/>
        </w:rPr>
        <w:t xml:space="preserve">alignment </w:t>
      </w:r>
      <w:r w:rsidR="00C118E6">
        <w:rPr>
          <w:rFonts w:ascii="Times New Roman" w:eastAsia="Times New Roman" w:hAnsi="Times New Roman" w:cs="Times New Roman"/>
          <w:sz w:val="24"/>
          <w:szCs w:val="24"/>
        </w:rPr>
        <w:t xml:space="preserve">with </w:t>
      </w:r>
      <w:r w:rsidR="001E47EE" w:rsidRPr="00CD0EE6">
        <w:rPr>
          <w:rFonts w:ascii="Times New Roman" w:eastAsia="Times New Roman" w:hAnsi="Times New Roman" w:cs="Times New Roman"/>
          <w:sz w:val="24"/>
          <w:szCs w:val="24"/>
        </w:rPr>
        <w:t>AdGDS.</w:t>
      </w:r>
    </w:p>
    <w:p w14:paraId="2DB2FDFF" w14:textId="77777777" w:rsidR="00BE6146" w:rsidRPr="00516E01" w:rsidRDefault="00BE6146" w:rsidP="00BE6146">
      <w:pPr>
        <w:spacing w:after="0" w:line="240" w:lineRule="auto"/>
        <w:rPr>
          <w:rFonts w:ascii="Courier New" w:hAnsi="Courier New" w:cs="Courier New"/>
          <w:color w:val="000000" w:themeColor="text1"/>
          <w:sz w:val="20"/>
          <w:szCs w:val="20"/>
        </w:rPr>
      </w:pPr>
    </w:p>
    <w:p w14:paraId="46C6F402" w14:textId="77777777" w:rsidR="00BE6146" w:rsidRPr="00D27AEB" w:rsidRDefault="00BE6146" w:rsidP="00BE6146">
      <w:pPr>
        <w:spacing w:after="0" w:line="240" w:lineRule="auto"/>
        <w:rPr>
          <w:rFonts w:ascii="Courier New" w:hAnsi="Courier New" w:cs="Courier New"/>
          <w:color w:val="000000" w:themeColor="text1"/>
          <w:sz w:val="20"/>
          <w:szCs w:val="20"/>
        </w:rPr>
      </w:pPr>
      <w:proofErr w:type="spellStart"/>
      <w:r w:rsidRPr="00D27AEB">
        <w:rPr>
          <w:rFonts w:ascii="Courier New" w:hAnsi="Courier New" w:cs="Courier New"/>
          <w:b/>
          <w:color w:val="000000" w:themeColor="text1"/>
          <w:sz w:val="20"/>
          <w:szCs w:val="20"/>
        </w:rPr>
        <w:t>AcGDS</w:t>
      </w:r>
      <w:proofErr w:type="spellEnd"/>
      <w:r w:rsidRPr="00D27AEB">
        <w:rPr>
          <w:rFonts w:ascii="Courier New" w:hAnsi="Courier New" w:cs="Courier New"/>
          <w:color w:val="000000" w:themeColor="text1"/>
          <w:sz w:val="20"/>
          <w:szCs w:val="20"/>
        </w:rPr>
        <w:t>:</w:t>
      </w:r>
    </w:p>
    <w:p w14:paraId="32EEAFD6" w14:textId="5085B737" w:rsidR="00BE6146" w:rsidRPr="001E47EE" w:rsidRDefault="00232595" w:rsidP="001E47EE">
      <w:pPr>
        <w:pStyle w:val="CommentText"/>
        <w:rPr>
          <w:rFonts w:ascii="Courier New" w:hAnsi="Courier New" w:cs="Courier New"/>
        </w:rPr>
      </w:pPr>
      <w:r w:rsidRPr="00D27AEB">
        <w:rPr>
          <w:rFonts w:ascii="Courier New" w:hAnsi="Courier New" w:cs="Courier New"/>
          <w:u w:val="single"/>
        </w:rPr>
        <w:t>MALSCTQGLPIPTMTTKTSIEPPHVTRRSANYHPTVWGDHFLAYSSDAMEEGDIN</w:t>
      </w:r>
      <w:r w:rsidRPr="00D27AEB">
        <w:rPr>
          <w:rFonts w:ascii="Courier New" w:hAnsi="Courier New" w:cs="Courier New"/>
        </w:rPr>
        <w:t>MEQQQRLFQLKQKVRKMLEAAAGQSSQMLNLVDKIQRLGVSYHFETEIETALQHIYETCDHHFDDLHTAALSFRLLRQQGYPVSCDMFDKFKNSKGEFQESIISDVQGMLSLYEATFLRIRGEDILDEALAFTTIQLQSALPNLSTPIKEQIIHALNQPIHKGLTRLNARSHILFSEQNDCHSKDLLNFAQLDFNLLQKLHQRELYEITRWWKDLNFAKKLPFARDRISECYFWILGVYFEPQYLVARRMLTKVIAMISIIDDIYDVYGTLEELVLFTDAIERWEISALDQLPEYMKLCYQALLDVYSMIDEEMAKQGRSYCVDYAKSSMKSLVRAYFEEAKWFHQGYVPTMEEYMQVAIVTGAYKILATTSFVGMGELATKEVFDWVSNDPLIVQAASIVSRLTDDIVGHKFEQNRGHVASAVECYMKQHGTTEEEAIVELYKQVTNAWKDMNAECLFPTKVPMPLLVRVLNLARVINVLYKDEDGYTHSRTKVKKFVTSVLVDFVPIS</w:t>
      </w:r>
      <w:r w:rsidR="00BE6146">
        <w:rPr>
          <w:rFonts w:ascii="Courier New" w:hAnsi="Courier New" w:cs="Courier New"/>
          <w:color w:val="000000" w:themeColor="text1"/>
        </w:rPr>
        <w:br w:type="page"/>
      </w:r>
    </w:p>
    <w:p w14:paraId="31743E57" w14:textId="77777777" w:rsidR="00BE6146" w:rsidRPr="006627C9" w:rsidRDefault="00BE6146" w:rsidP="00BE6146">
      <w:pPr>
        <w:spacing w:after="0" w:line="240" w:lineRule="auto"/>
        <w:rPr>
          <w:rFonts w:ascii="Courier New" w:hAnsi="Courier New" w:cs="Courier New"/>
          <w:color w:val="000000" w:themeColor="text1"/>
          <w:sz w:val="20"/>
          <w:szCs w:val="20"/>
        </w:rPr>
      </w:pPr>
    </w:p>
    <w:tbl>
      <w:tblPr>
        <w:tblStyle w:val="TableGrid"/>
        <w:tblW w:w="5543" w:type="pct"/>
        <w:tblInd w:w="-85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4"/>
        <w:gridCol w:w="991"/>
        <w:gridCol w:w="1137"/>
        <w:gridCol w:w="851"/>
        <w:gridCol w:w="1001"/>
        <w:gridCol w:w="839"/>
        <w:gridCol w:w="851"/>
        <w:gridCol w:w="1280"/>
        <w:gridCol w:w="849"/>
        <w:gridCol w:w="991"/>
      </w:tblGrid>
      <w:tr w:rsidR="00420BBA" w:rsidRPr="00BE6146" w14:paraId="1B5F486B" w14:textId="77777777" w:rsidTr="00420BBA">
        <w:trPr>
          <w:trHeight w:val="170"/>
        </w:trPr>
        <w:tc>
          <w:tcPr>
            <w:tcW w:w="1126" w:type="pct"/>
            <w:tcBorders>
              <w:top w:val="single" w:sz="4" w:space="0" w:color="auto"/>
              <w:bottom w:val="single" w:sz="4" w:space="0" w:color="auto"/>
              <w:right w:val="nil"/>
            </w:tcBorders>
            <w:noWrap/>
            <w:vAlign w:val="center"/>
            <w:hideMark/>
          </w:tcPr>
          <w:p w14:paraId="2EA38DDA" w14:textId="77777777" w:rsidR="00420BBA" w:rsidRPr="009907CD" w:rsidRDefault="00420BBA" w:rsidP="00420BBA">
            <w:pPr>
              <w:tabs>
                <w:tab w:val="left" w:pos="284"/>
              </w:tabs>
              <w:jc w:val="center"/>
              <w:rPr>
                <w:rFonts w:ascii="Times New Roman" w:eastAsia="Times New Roman" w:hAnsi="Times New Roman" w:cs="Times New Roman"/>
                <w:b/>
                <w:sz w:val="20"/>
                <w:szCs w:val="20"/>
                <w:lang w:val="en-NZ"/>
              </w:rPr>
            </w:pPr>
            <w:r w:rsidRPr="009907CD">
              <w:rPr>
                <w:rFonts w:ascii="Times New Roman" w:eastAsia="Times New Roman" w:hAnsi="Times New Roman" w:cs="Times New Roman"/>
                <w:b/>
                <w:sz w:val="20"/>
                <w:szCs w:val="20"/>
                <w:lang w:val="en-NZ"/>
              </w:rPr>
              <w:t>Terpenes</w:t>
            </w:r>
          </w:p>
        </w:tc>
        <w:tc>
          <w:tcPr>
            <w:tcW w:w="437" w:type="pct"/>
            <w:tcBorders>
              <w:top w:val="single" w:sz="4" w:space="0" w:color="auto"/>
              <w:left w:val="nil"/>
              <w:bottom w:val="single" w:sz="4" w:space="0" w:color="auto"/>
              <w:right w:val="nil"/>
            </w:tcBorders>
            <w:vAlign w:val="center"/>
          </w:tcPr>
          <w:p w14:paraId="5385BCFC" w14:textId="77777777" w:rsidR="00420BBA" w:rsidRPr="009907CD" w:rsidRDefault="00420BBA" w:rsidP="00420BBA">
            <w:pPr>
              <w:tabs>
                <w:tab w:val="left" w:pos="284"/>
              </w:tabs>
              <w:jc w:val="center"/>
              <w:rPr>
                <w:rFonts w:ascii="Times New Roman" w:eastAsia="Times New Roman" w:hAnsi="Times New Roman" w:cs="Times New Roman"/>
                <w:b/>
                <w:i/>
                <w:color w:val="000000"/>
                <w:sz w:val="20"/>
                <w:szCs w:val="20"/>
                <w:lang w:val="en-NZ"/>
              </w:rPr>
            </w:pPr>
            <w:r w:rsidRPr="009907CD">
              <w:rPr>
                <w:rFonts w:ascii="Times New Roman" w:hAnsi="Times New Roman" w:cs="Times New Roman"/>
                <w:b/>
                <w:sz w:val="20"/>
                <w:szCs w:val="20"/>
              </w:rPr>
              <w:t>Id</w:t>
            </w:r>
          </w:p>
        </w:tc>
        <w:tc>
          <w:tcPr>
            <w:tcW w:w="501" w:type="pct"/>
            <w:tcBorders>
              <w:top w:val="single" w:sz="4" w:space="0" w:color="auto"/>
              <w:left w:val="nil"/>
              <w:bottom w:val="single" w:sz="4" w:space="0" w:color="auto"/>
            </w:tcBorders>
            <w:vAlign w:val="center"/>
          </w:tcPr>
          <w:p w14:paraId="4CAFF2C0" w14:textId="77777777" w:rsidR="00420BBA" w:rsidRPr="009907CD" w:rsidRDefault="00420BBA" w:rsidP="00420BBA">
            <w:pPr>
              <w:tabs>
                <w:tab w:val="left" w:pos="284"/>
              </w:tabs>
              <w:jc w:val="center"/>
              <w:rPr>
                <w:rFonts w:ascii="Times New Roman" w:eastAsia="Times New Roman" w:hAnsi="Times New Roman" w:cs="Times New Roman"/>
                <w:b/>
                <w:color w:val="000000"/>
                <w:sz w:val="20"/>
                <w:szCs w:val="20"/>
                <w:lang w:val="en-NZ"/>
              </w:rPr>
            </w:pPr>
            <w:r w:rsidRPr="009907CD">
              <w:rPr>
                <w:rFonts w:ascii="Times New Roman" w:hAnsi="Times New Roman" w:cs="Times New Roman"/>
                <w:b/>
                <w:sz w:val="20"/>
                <w:szCs w:val="20"/>
              </w:rPr>
              <w:t>Mean</w:t>
            </w:r>
          </w:p>
        </w:tc>
        <w:tc>
          <w:tcPr>
            <w:tcW w:w="375" w:type="pct"/>
            <w:tcBorders>
              <w:top w:val="single" w:sz="4" w:space="0" w:color="auto"/>
              <w:bottom w:val="single" w:sz="4" w:space="0" w:color="auto"/>
            </w:tcBorders>
            <w:vAlign w:val="center"/>
          </w:tcPr>
          <w:p w14:paraId="15009C79" w14:textId="77777777" w:rsidR="00420BBA" w:rsidRPr="009907CD" w:rsidRDefault="00420BBA" w:rsidP="00420BBA">
            <w:pPr>
              <w:tabs>
                <w:tab w:val="left" w:pos="284"/>
              </w:tabs>
              <w:jc w:val="center"/>
              <w:rPr>
                <w:rFonts w:ascii="Times New Roman" w:eastAsia="Times New Roman" w:hAnsi="Times New Roman" w:cs="Times New Roman"/>
                <w:b/>
                <w:color w:val="000000"/>
                <w:sz w:val="20"/>
                <w:szCs w:val="20"/>
                <w:lang w:val="en-NZ"/>
              </w:rPr>
            </w:pPr>
            <w:r w:rsidRPr="009907CD">
              <w:rPr>
                <w:rFonts w:ascii="Times New Roman" w:hAnsi="Times New Roman" w:cs="Times New Roman"/>
                <w:b/>
                <w:sz w:val="20"/>
                <w:szCs w:val="20"/>
              </w:rPr>
              <w:t>SE</w:t>
            </w:r>
          </w:p>
        </w:tc>
        <w:tc>
          <w:tcPr>
            <w:tcW w:w="441" w:type="pct"/>
            <w:tcBorders>
              <w:top w:val="single" w:sz="4" w:space="0" w:color="auto"/>
              <w:bottom w:val="single" w:sz="4" w:space="0" w:color="auto"/>
            </w:tcBorders>
            <w:vAlign w:val="center"/>
          </w:tcPr>
          <w:p w14:paraId="537F96F0" w14:textId="77777777" w:rsidR="00420BBA" w:rsidRPr="009907CD" w:rsidRDefault="00420BBA" w:rsidP="00420BBA">
            <w:pPr>
              <w:tabs>
                <w:tab w:val="left" w:pos="284"/>
              </w:tabs>
              <w:jc w:val="center"/>
              <w:rPr>
                <w:rFonts w:ascii="Times New Roman" w:eastAsia="Times New Roman" w:hAnsi="Times New Roman" w:cs="Times New Roman"/>
                <w:b/>
                <w:color w:val="000000"/>
                <w:sz w:val="20"/>
                <w:szCs w:val="20"/>
                <w:lang w:val="en-NZ"/>
              </w:rPr>
            </w:pPr>
            <w:r w:rsidRPr="009907CD">
              <w:rPr>
                <w:rFonts w:ascii="Times New Roman" w:hAnsi="Times New Roman" w:cs="Times New Roman"/>
                <w:b/>
                <w:sz w:val="20"/>
                <w:szCs w:val="20"/>
              </w:rPr>
              <w:t>%</w:t>
            </w:r>
          </w:p>
        </w:tc>
        <w:tc>
          <w:tcPr>
            <w:tcW w:w="370" w:type="pct"/>
            <w:tcBorders>
              <w:top w:val="single" w:sz="4" w:space="0" w:color="auto"/>
              <w:bottom w:val="single" w:sz="4" w:space="0" w:color="auto"/>
            </w:tcBorders>
            <w:vAlign w:val="center"/>
          </w:tcPr>
          <w:p w14:paraId="60CE4BE1" w14:textId="77777777" w:rsidR="00420BBA" w:rsidRPr="009907CD" w:rsidRDefault="00420BBA" w:rsidP="00420BBA">
            <w:pPr>
              <w:tabs>
                <w:tab w:val="left" w:pos="284"/>
              </w:tabs>
              <w:jc w:val="center"/>
              <w:rPr>
                <w:rFonts w:ascii="Times New Roman" w:eastAsia="Times New Roman" w:hAnsi="Times New Roman" w:cs="Times New Roman"/>
                <w:b/>
                <w:color w:val="000000"/>
                <w:sz w:val="20"/>
                <w:szCs w:val="20"/>
                <w:lang w:val="en-NZ"/>
              </w:rPr>
            </w:pPr>
            <w:r w:rsidRPr="009907CD">
              <w:rPr>
                <w:rFonts w:ascii="Times New Roman" w:eastAsia="MS PGothic" w:hAnsi="Times New Roman" w:cs="Times New Roman"/>
                <w:b/>
                <w:kern w:val="24"/>
                <w:sz w:val="20"/>
                <w:szCs w:val="20"/>
                <w:lang w:val="en-NZ"/>
              </w:rPr>
              <w:t>Mean</w:t>
            </w:r>
          </w:p>
        </w:tc>
        <w:tc>
          <w:tcPr>
            <w:tcW w:w="375" w:type="pct"/>
            <w:tcBorders>
              <w:top w:val="single" w:sz="4" w:space="0" w:color="auto"/>
              <w:bottom w:val="single" w:sz="4" w:space="0" w:color="auto"/>
            </w:tcBorders>
            <w:vAlign w:val="center"/>
          </w:tcPr>
          <w:p w14:paraId="6541D6A5" w14:textId="77777777" w:rsidR="00420BBA" w:rsidRPr="009907CD" w:rsidRDefault="00420BBA" w:rsidP="00420BBA">
            <w:pPr>
              <w:tabs>
                <w:tab w:val="left" w:pos="284"/>
              </w:tabs>
              <w:jc w:val="center"/>
              <w:rPr>
                <w:rFonts w:ascii="Times New Roman" w:eastAsia="Times New Roman" w:hAnsi="Times New Roman" w:cs="Times New Roman"/>
                <w:b/>
                <w:color w:val="000000"/>
                <w:sz w:val="20"/>
                <w:szCs w:val="20"/>
                <w:lang w:val="en-NZ"/>
              </w:rPr>
            </w:pPr>
            <w:r w:rsidRPr="009907CD">
              <w:rPr>
                <w:rFonts w:ascii="Times New Roman" w:eastAsia="MS PGothic" w:hAnsi="Times New Roman" w:cs="Times New Roman"/>
                <w:b/>
                <w:kern w:val="24"/>
                <w:sz w:val="20"/>
                <w:szCs w:val="20"/>
                <w:lang w:val="en-NZ"/>
              </w:rPr>
              <w:t>SE</w:t>
            </w:r>
          </w:p>
        </w:tc>
        <w:tc>
          <w:tcPr>
            <w:tcW w:w="564" w:type="pct"/>
            <w:tcBorders>
              <w:top w:val="single" w:sz="4" w:space="0" w:color="auto"/>
              <w:bottom w:val="single" w:sz="4" w:space="0" w:color="auto"/>
            </w:tcBorders>
            <w:vAlign w:val="center"/>
          </w:tcPr>
          <w:p w14:paraId="29D464F7" w14:textId="77777777" w:rsidR="00420BBA" w:rsidRPr="009907CD" w:rsidRDefault="00420BBA" w:rsidP="00420BBA">
            <w:pPr>
              <w:tabs>
                <w:tab w:val="left" w:pos="284"/>
              </w:tabs>
              <w:jc w:val="center"/>
              <w:rPr>
                <w:rFonts w:ascii="Times New Roman" w:eastAsia="Times New Roman" w:hAnsi="Times New Roman" w:cs="Times New Roman"/>
                <w:b/>
                <w:color w:val="000000"/>
                <w:sz w:val="20"/>
                <w:szCs w:val="20"/>
                <w:lang w:val="en-NZ"/>
              </w:rPr>
            </w:pPr>
            <w:r w:rsidRPr="009907CD">
              <w:rPr>
                <w:rFonts w:ascii="Times New Roman" w:eastAsia="MS PGothic" w:hAnsi="Times New Roman" w:cs="Times New Roman"/>
                <w:b/>
                <w:kern w:val="24"/>
                <w:sz w:val="20"/>
                <w:szCs w:val="20"/>
                <w:lang w:val="en-NZ"/>
              </w:rPr>
              <w:t>%</w:t>
            </w:r>
          </w:p>
        </w:tc>
        <w:tc>
          <w:tcPr>
            <w:tcW w:w="374" w:type="pct"/>
            <w:tcBorders>
              <w:top w:val="single" w:sz="4" w:space="0" w:color="auto"/>
              <w:bottom w:val="single" w:sz="4" w:space="0" w:color="auto"/>
            </w:tcBorders>
            <w:vAlign w:val="center"/>
          </w:tcPr>
          <w:p w14:paraId="54321638" w14:textId="77777777" w:rsidR="00420BBA" w:rsidRPr="009907CD" w:rsidRDefault="00420BBA" w:rsidP="00420BBA">
            <w:pPr>
              <w:tabs>
                <w:tab w:val="left" w:pos="284"/>
              </w:tabs>
              <w:jc w:val="center"/>
              <w:rPr>
                <w:rFonts w:ascii="Times New Roman" w:eastAsia="Times New Roman" w:hAnsi="Times New Roman" w:cs="Times New Roman"/>
                <w:b/>
                <w:color w:val="000000"/>
                <w:sz w:val="20"/>
                <w:szCs w:val="20"/>
                <w:lang w:val="en-NZ"/>
              </w:rPr>
            </w:pPr>
            <w:r w:rsidRPr="009907CD">
              <w:rPr>
                <w:rFonts w:ascii="Times New Roman" w:eastAsia="MS PGothic" w:hAnsi="Times New Roman" w:cs="Times New Roman"/>
                <w:b/>
                <w:kern w:val="24"/>
                <w:sz w:val="20"/>
                <w:szCs w:val="20"/>
                <w:lang w:val="en-NZ"/>
              </w:rPr>
              <w:t>Mean</w:t>
            </w:r>
          </w:p>
        </w:tc>
        <w:tc>
          <w:tcPr>
            <w:tcW w:w="437" w:type="pct"/>
            <w:tcBorders>
              <w:top w:val="single" w:sz="4" w:space="0" w:color="auto"/>
              <w:bottom w:val="single" w:sz="4" w:space="0" w:color="auto"/>
            </w:tcBorders>
            <w:vAlign w:val="center"/>
          </w:tcPr>
          <w:p w14:paraId="208B4EEB" w14:textId="77777777" w:rsidR="00420BBA" w:rsidRPr="009907CD" w:rsidRDefault="00420BBA" w:rsidP="00420BBA">
            <w:pPr>
              <w:tabs>
                <w:tab w:val="left" w:pos="1044"/>
              </w:tabs>
              <w:jc w:val="center"/>
              <w:rPr>
                <w:rFonts w:ascii="Times New Roman" w:eastAsia="Times New Roman" w:hAnsi="Times New Roman" w:cs="Times New Roman"/>
                <w:b/>
                <w:color w:val="000000"/>
                <w:sz w:val="20"/>
                <w:szCs w:val="20"/>
                <w:lang w:val="en-NZ"/>
              </w:rPr>
            </w:pPr>
            <w:r w:rsidRPr="009907CD">
              <w:rPr>
                <w:rFonts w:ascii="Times New Roman" w:eastAsia="MS PGothic" w:hAnsi="Times New Roman" w:cs="Times New Roman"/>
                <w:b/>
                <w:kern w:val="24"/>
                <w:sz w:val="20"/>
                <w:szCs w:val="20"/>
                <w:lang w:val="en-NZ"/>
              </w:rPr>
              <w:t>SE</w:t>
            </w:r>
          </w:p>
        </w:tc>
      </w:tr>
      <w:tr w:rsidR="00420BBA" w:rsidRPr="00BE6146" w14:paraId="68BD7D09" w14:textId="77777777" w:rsidTr="00420BBA">
        <w:trPr>
          <w:trHeight w:val="170"/>
        </w:trPr>
        <w:tc>
          <w:tcPr>
            <w:tcW w:w="1126" w:type="pct"/>
            <w:tcBorders>
              <w:top w:val="single" w:sz="4" w:space="0" w:color="auto"/>
              <w:bottom w:val="single" w:sz="4" w:space="0" w:color="auto"/>
              <w:right w:val="nil"/>
            </w:tcBorders>
            <w:noWrap/>
            <w:vAlign w:val="center"/>
          </w:tcPr>
          <w:p w14:paraId="3169E971"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p>
        </w:tc>
        <w:tc>
          <w:tcPr>
            <w:tcW w:w="437" w:type="pct"/>
            <w:tcBorders>
              <w:top w:val="single" w:sz="4" w:space="0" w:color="auto"/>
              <w:left w:val="nil"/>
              <w:bottom w:val="single" w:sz="4" w:space="0" w:color="auto"/>
              <w:right w:val="nil"/>
            </w:tcBorders>
            <w:vAlign w:val="center"/>
          </w:tcPr>
          <w:p w14:paraId="472D7336"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p>
        </w:tc>
        <w:tc>
          <w:tcPr>
            <w:tcW w:w="1317" w:type="pct"/>
            <w:gridSpan w:val="3"/>
            <w:tcBorders>
              <w:top w:val="single" w:sz="4" w:space="0" w:color="auto"/>
              <w:left w:val="nil"/>
              <w:bottom w:val="single" w:sz="4" w:space="0" w:color="auto"/>
            </w:tcBorders>
            <w:vAlign w:val="center"/>
          </w:tcPr>
          <w:p w14:paraId="35A9AC52"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proofErr w:type="spellStart"/>
            <w:r w:rsidRPr="009907CD">
              <w:rPr>
                <w:rFonts w:ascii="Times New Roman" w:hAnsi="Times New Roman" w:cs="Times New Roman"/>
                <w:b/>
                <w:sz w:val="20"/>
                <w:szCs w:val="20"/>
              </w:rPr>
              <w:t>AcLIS</w:t>
            </w:r>
            <w:proofErr w:type="spellEnd"/>
            <w:r w:rsidRPr="009907CD">
              <w:rPr>
                <w:rFonts w:ascii="Times New Roman" w:hAnsi="Times New Roman" w:cs="Times New Roman"/>
                <w:b/>
                <w:sz w:val="20"/>
                <w:szCs w:val="20"/>
              </w:rPr>
              <w:t>/NES + DXS</w:t>
            </w:r>
          </w:p>
        </w:tc>
        <w:tc>
          <w:tcPr>
            <w:tcW w:w="1309" w:type="pct"/>
            <w:gridSpan w:val="3"/>
            <w:tcBorders>
              <w:top w:val="single" w:sz="4" w:space="0" w:color="auto"/>
              <w:bottom w:val="single" w:sz="4" w:space="0" w:color="auto"/>
            </w:tcBorders>
            <w:vAlign w:val="center"/>
          </w:tcPr>
          <w:p w14:paraId="49448720"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proofErr w:type="spellStart"/>
            <w:r w:rsidRPr="009907CD">
              <w:rPr>
                <w:rFonts w:ascii="Times New Roman" w:hAnsi="Times New Roman" w:cs="Times New Roman"/>
                <w:b/>
                <w:sz w:val="20"/>
                <w:szCs w:val="20"/>
              </w:rPr>
              <w:t>AcLIS</w:t>
            </w:r>
            <w:proofErr w:type="spellEnd"/>
            <w:r w:rsidRPr="009907CD">
              <w:rPr>
                <w:rFonts w:ascii="Times New Roman" w:hAnsi="Times New Roman" w:cs="Times New Roman"/>
                <w:b/>
                <w:sz w:val="20"/>
                <w:szCs w:val="20"/>
              </w:rPr>
              <w:t>/NES + GUS</w:t>
            </w:r>
          </w:p>
        </w:tc>
        <w:tc>
          <w:tcPr>
            <w:tcW w:w="811" w:type="pct"/>
            <w:gridSpan w:val="2"/>
            <w:tcBorders>
              <w:top w:val="single" w:sz="4" w:space="0" w:color="auto"/>
              <w:bottom w:val="single" w:sz="4" w:space="0" w:color="auto"/>
            </w:tcBorders>
            <w:vAlign w:val="center"/>
          </w:tcPr>
          <w:p w14:paraId="6500BF73"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r w:rsidRPr="009907CD">
              <w:rPr>
                <w:rFonts w:ascii="Times New Roman" w:hAnsi="Times New Roman" w:cs="Times New Roman"/>
                <w:b/>
                <w:sz w:val="20"/>
                <w:szCs w:val="20"/>
              </w:rPr>
              <w:t>GUS + DXS</w:t>
            </w:r>
          </w:p>
        </w:tc>
      </w:tr>
      <w:tr w:rsidR="00420BBA" w:rsidRPr="00BE6146" w14:paraId="5A5806FB" w14:textId="77777777" w:rsidTr="00420BBA">
        <w:trPr>
          <w:trHeight w:val="170"/>
        </w:trPr>
        <w:tc>
          <w:tcPr>
            <w:tcW w:w="1126" w:type="pct"/>
            <w:tcBorders>
              <w:top w:val="single" w:sz="4" w:space="0" w:color="auto"/>
              <w:right w:val="nil"/>
            </w:tcBorders>
            <w:noWrap/>
            <w:vAlign w:val="center"/>
          </w:tcPr>
          <w:p w14:paraId="4872AF71"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r w:rsidRPr="009907CD">
              <w:rPr>
                <w:rFonts w:ascii="Times New Roman" w:hAnsi="Times New Roman" w:cs="Times New Roman"/>
                <w:sz w:val="20"/>
                <w:szCs w:val="20"/>
              </w:rPr>
              <w:t>linalool</w:t>
            </w:r>
          </w:p>
        </w:tc>
        <w:tc>
          <w:tcPr>
            <w:tcW w:w="437" w:type="pct"/>
            <w:tcBorders>
              <w:top w:val="single" w:sz="4" w:space="0" w:color="auto"/>
              <w:left w:val="nil"/>
              <w:right w:val="nil"/>
            </w:tcBorders>
            <w:vAlign w:val="center"/>
          </w:tcPr>
          <w:p w14:paraId="72C14E7A"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top w:val="single" w:sz="4" w:space="0" w:color="auto"/>
              <w:left w:val="nil"/>
            </w:tcBorders>
            <w:shd w:val="clear" w:color="auto" w:fill="auto"/>
            <w:vAlign w:val="center"/>
          </w:tcPr>
          <w:p w14:paraId="7CEC82A5" w14:textId="77777777" w:rsidR="00420BBA" w:rsidRPr="009907CD" w:rsidRDefault="00420BBA" w:rsidP="00420BBA">
            <w:pPr>
              <w:jc w:val="center"/>
              <w:rPr>
                <w:rFonts w:ascii="Times New Roman" w:eastAsia="Times New Roman" w:hAnsi="Times New Roman" w:cs="Times New Roman"/>
                <w:color w:val="000000"/>
                <w:sz w:val="20"/>
                <w:szCs w:val="20"/>
              </w:rPr>
            </w:pPr>
            <w:r w:rsidRPr="009907CD">
              <w:rPr>
                <w:rFonts w:ascii="Times New Roman" w:hAnsi="Times New Roman" w:cs="Times New Roman"/>
                <w:color w:val="000000"/>
                <w:sz w:val="20"/>
                <w:szCs w:val="20"/>
              </w:rPr>
              <w:t>3995.2</w:t>
            </w:r>
          </w:p>
        </w:tc>
        <w:tc>
          <w:tcPr>
            <w:tcW w:w="375" w:type="pct"/>
            <w:tcBorders>
              <w:top w:val="single" w:sz="4" w:space="0" w:color="auto"/>
            </w:tcBorders>
            <w:shd w:val="clear" w:color="auto" w:fill="auto"/>
            <w:vAlign w:val="center"/>
          </w:tcPr>
          <w:p w14:paraId="185CFC8A"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334.8</w:t>
            </w:r>
          </w:p>
        </w:tc>
        <w:tc>
          <w:tcPr>
            <w:tcW w:w="441" w:type="pct"/>
            <w:tcBorders>
              <w:top w:val="single" w:sz="4" w:space="0" w:color="auto"/>
            </w:tcBorders>
            <w:shd w:val="clear" w:color="auto" w:fill="auto"/>
            <w:noWrap/>
            <w:vAlign w:val="center"/>
          </w:tcPr>
          <w:p w14:paraId="4250F2B4"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92.5</w:t>
            </w:r>
          </w:p>
        </w:tc>
        <w:tc>
          <w:tcPr>
            <w:tcW w:w="370" w:type="pct"/>
            <w:tcBorders>
              <w:top w:val="single" w:sz="4" w:space="0" w:color="auto"/>
            </w:tcBorders>
            <w:shd w:val="clear" w:color="auto" w:fill="auto"/>
            <w:vAlign w:val="center"/>
          </w:tcPr>
          <w:p w14:paraId="367BC28D"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137.3</w:t>
            </w:r>
          </w:p>
        </w:tc>
        <w:tc>
          <w:tcPr>
            <w:tcW w:w="375" w:type="pct"/>
            <w:tcBorders>
              <w:top w:val="single" w:sz="4" w:space="0" w:color="auto"/>
            </w:tcBorders>
            <w:shd w:val="clear" w:color="auto" w:fill="auto"/>
            <w:vAlign w:val="center"/>
          </w:tcPr>
          <w:p w14:paraId="44E368EC"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11.8</w:t>
            </w:r>
          </w:p>
        </w:tc>
        <w:tc>
          <w:tcPr>
            <w:tcW w:w="564" w:type="pct"/>
            <w:tcBorders>
              <w:top w:val="single" w:sz="4" w:space="0" w:color="auto"/>
            </w:tcBorders>
            <w:shd w:val="clear" w:color="auto" w:fill="auto"/>
            <w:vAlign w:val="center"/>
          </w:tcPr>
          <w:p w14:paraId="633D0D6F"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95.7</w:t>
            </w:r>
          </w:p>
        </w:tc>
        <w:tc>
          <w:tcPr>
            <w:tcW w:w="374" w:type="pct"/>
            <w:tcBorders>
              <w:top w:val="single" w:sz="4" w:space="0" w:color="auto"/>
            </w:tcBorders>
            <w:shd w:val="clear" w:color="auto" w:fill="auto"/>
            <w:vAlign w:val="center"/>
          </w:tcPr>
          <w:p w14:paraId="38394426"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1.1</w:t>
            </w:r>
          </w:p>
        </w:tc>
        <w:tc>
          <w:tcPr>
            <w:tcW w:w="437" w:type="pct"/>
            <w:tcBorders>
              <w:top w:val="single" w:sz="4" w:space="0" w:color="auto"/>
            </w:tcBorders>
            <w:shd w:val="clear" w:color="auto" w:fill="auto"/>
            <w:vAlign w:val="center"/>
          </w:tcPr>
          <w:p w14:paraId="07F84411"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0.2</w:t>
            </w:r>
          </w:p>
        </w:tc>
      </w:tr>
      <w:tr w:rsidR="00420BBA" w:rsidRPr="00BE6146" w14:paraId="39D35924" w14:textId="77777777" w:rsidTr="00420BBA">
        <w:trPr>
          <w:trHeight w:val="170"/>
        </w:trPr>
        <w:tc>
          <w:tcPr>
            <w:tcW w:w="1126" w:type="pct"/>
            <w:tcBorders>
              <w:right w:val="nil"/>
            </w:tcBorders>
            <w:noWrap/>
            <w:vAlign w:val="center"/>
          </w:tcPr>
          <w:p w14:paraId="7E10BDF8"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r w:rsidRPr="009907CD">
              <w:rPr>
                <w:rFonts w:ascii="Times New Roman" w:hAnsi="Times New Roman" w:cs="Times New Roman"/>
                <w:sz w:val="20"/>
                <w:szCs w:val="20"/>
              </w:rPr>
              <w:t>linalool oxide (</w:t>
            </w:r>
            <w:r w:rsidRPr="009907CD">
              <w:rPr>
                <w:rFonts w:ascii="Times New Roman" w:hAnsi="Times New Roman" w:cs="Times New Roman"/>
                <w:i/>
                <w:sz w:val="20"/>
                <w:szCs w:val="20"/>
              </w:rPr>
              <w:t>cis</w:t>
            </w:r>
            <w:r w:rsidRPr="009907CD">
              <w:rPr>
                <w:rFonts w:ascii="Times New Roman" w:hAnsi="Times New Roman" w:cs="Times New Roman"/>
                <w:sz w:val="20"/>
                <w:szCs w:val="20"/>
              </w:rPr>
              <w:t>-</w:t>
            </w:r>
            <w:proofErr w:type="spellStart"/>
            <w:r w:rsidRPr="009907CD">
              <w:rPr>
                <w:rFonts w:ascii="Times New Roman" w:hAnsi="Times New Roman" w:cs="Times New Roman"/>
                <w:sz w:val="20"/>
                <w:szCs w:val="20"/>
              </w:rPr>
              <w:t>furanoid</w:t>
            </w:r>
            <w:proofErr w:type="spellEnd"/>
            <w:r w:rsidRPr="009907CD">
              <w:rPr>
                <w:rFonts w:ascii="Times New Roman" w:hAnsi="Times New Roman" w:cs="Times New Roman"/>
                <w:sz w:val="20"/>
                <w:szCs w:val="20"/>
              </w:rPr>
              <w:t>)</w:t>
            </w:r>
          </w:p>
        </w:tc>
        <w:tc>
          <w:tcPr>
            <w:tcW w:w="437" w:type="pct"/>
            <w:tcBorders>
              <w:left w:val="nil"/>
              <w:right w:val="nil"/>
            </w:tcBorders>
            <w:vAlign w:val="center"/>
          </w:tcPr>
          <w:p w14:paraId="6354DDC9"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left w:val="nil"/>
            </w:tcBorders>
            <w:shd w:val="clear" w:color="auto" w:fill="auto"/>
            <w:vAlign w:val="center"/>
          </w:tcPr>
          <w:p w14:paraId="49CD4A40"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220.7</w:t>
            </w:r>
          </w:p>
        </w:tc>
        <w:tc>
          <w:tcPr>
            <w:tcW w:w="375" w:type="pct"/>
            <w:shd w:val="clear" w:color="auto" w:fill="auto"/>
            <w:vAlign w:val="center"/>
          </w:tcPr>
          <w:p w14:paraId="63A6581B"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112.8</w:t>
            </w:r>
          </w:p>
        </w:tc>
        <w:tc>
          <w:tcPr>
            <w:tcW w:w="441" w:type="pct"/>
            <w:shd w:val="clear" w:color="auto" w:fill="auto"/>
            <w:noWrap/>
            <w:vAlign w:val="center"/>
          </w:tcPr>
          <w:p w14:paraId="7F8F025C"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5.1</w:t>
            </w:r>
          </w:p>
        </w:tc>
        <w:tc>
          <w:tcPr>
            <w:tcW w:w="370" w:type="pct"/>
            <w:shd w:val="clear" w:color="auto" w:fill="auto"/>
            <w:vAlign w:val="center"/>
          </w:tcPr>
          <w:p w14:paraId="2C5A7B9C"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3.0</w:t>
            </w:r>
          </w:p>
        </w:tc>
        <w:tc>
          <w:tcPr>
            <w:tcW w:w="375" w:type="pct"/>
            <w:shd w:val="clear" w:color="auto" w:fill="auto"/>
            <w:vAlign w:val="center"/>
          </w:tcPr>
          <w:p w14:paraId="2644D0A3"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0.4</w:t>
            </w:r>
          </w:p>
        </w:tc>
        <w:tc>
          <w:tcPr>
            <w:tcW w:w="564" w:type="pct"/>
            <w:shd w:val="clear" w:color="auto" w:fill="auto"/>
            <w:vAlign w:val="center"/>
          </w:tcPr>
          <w:p w14:paraId="3904C333"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2.0</w:t>
            </w:r>
          </w:p>
        </w:tc>
        <w:tc>
          <w:tcPr>
            <w:tcW w:w="374" w:type="pct"/>
            <w:shd w:val="clear" w:color="auto" w:fill="auto"/>
            <w:vAlign w:val="center"/>
          </w:tcPr>
          <w:p w14:paraId="06C14808"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0.7</w:t>
            </w:r>
          </w:p>
        </w:tc>
        <w:tc>
          <w:tcPr>
            <w:tcW w:w="437" w:type="pct"/>
            <w:shd w:val="clear" w:color="auto" w:fill="auto"/>
            <w:vAlign w:val="center"/>
          </w:tcPr>
          <w:p w14:paraId="3FF51FD7"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0.3</w:t>
            </w:r>
          </w:p>
        </w:tc>
      </w:tr>
      <w:tr w:rsidR="00420BBA" w:rsidRPr="00BE6146" w14:paraId="7373B6B4" w14:textId="77777777" w:rsidTr="00420BBA">
        <w:trPr>
          <w:trHeight w:val="170"/>
        </w:trPr>
        <w:tc>
          <w:tcPr>
            <w:tcW w:w="1126" w:type="pct"/>
            <w:tcBorders>
              <w:right w:val="nil"/>
            </w:tcBorders>
            <w:noWrap/>
            <w:vAlign w:val="center"/>
          </w:tcPr>
          <w:p w14:paraId="7C0F9257" w14:textId="77777777" w:rsidR="00420BBA" w:rsidRPr="009907CD" w:rsidRDefault="00420BBA" w:rsidP="00420BBA">
            <w:pPr>
              <w:rPr>
                <w:rFonts w:ascii="Times New Roman" w:eastAsia="Times New Roman" w:hAnsi="Times New Roman" w:cs="Times New Roman"/>
                <w:color w:val="000000"/>
                <w:sz w:val="20"/>
                <w:szCs w:val="20"/>
                <w:lang w:val="en-NZ"/>
              </w:rPr>
            </w:pPr>
            <w:r w:rsidRPr="009907CD">
              <w:rPr>
                <w:rFonts w:ascii="Times New Roman" w:eastAsia="Times New Roman" w:hAnsi="Times New Roman" w:cs="Times New Roman"/>
                <w:color w:val="000000"/>
                <w:sz w:val="20"/>
                <w:szCs w:val="20"/>
                <w:lang w:val="en-NZ"/>
              </w:rPr>
              <w:t>linalool 3,7-oxide (</w:t>
            </w:r>
            <w:r w:rsidRPr="009907CD">
              <w:rPr>
                <w:rFonts w:ascii="Times New Roman" w:eastAsia="Times New Roman" w:hAnsi="Times New Roman" w:cs="Times New Roman"/>
                <w:i/>
                <w:color w:val="000000"/>
                <w:sz w:val="20"/>
                <w:szCs w:val="20"/>
                <w:lang w:val="en-NZ"/>
              </w:rPr>
              <w:t>cis</w:t>
            </w:r>
            <w:r w:rsidRPr="009907CD">
              <w:rPr>
                <w:rFonts w:ascii="Times New Roman" w:eastAsia="Times New Roman" w:hAnsi="Times New Roman" w:cs="Times New Roman"/>
                <w:color w:val="000000"/>
                <w:sz w:val="20"/>
                <w:szCs w:val="20"/>
                <w:lang w:val="en-NZ"/>
              </w:rPr>
              <w:t>)</w:t>
            </w:r>
          </w:p>
        </w:tc>
        <w:tc>
          <w:tcPr>
            <w:tcW w:w="437" w:type="pct"/>
            <w:tcBorders>
              <w:left w:val="nil"/>
              <w:right w:val="nil"/>
            </w:tcBorders>
            <w:vAlign w:val="center"/>
          </w:tcPr>
          <w:p w14:paraId="7C6E12C1"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left w:val="nil"/>
            </w:tcBorders>
            <w:shd w:val="clear" w:color="auto" w:fill="auto"/>
            <w:vAlign w:val="center"/>
          </w:tcPr>
          <w:p w14:paraId="25D27FC2"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56.8</w:t>
            </w:r>
          </w:p>
        </w:tc>
        <w:tc>
          <w:tcPr>
            <w:tcW w:w="375" w:type="pct"/>
            <w:shd w:val="clear" w:color="auto" w:fill="auto"/>
            <w:vAlign w:val="center"/>
          </w:tcPr>
          <w:p w14:paraId="177C02E1"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26.5</w:t>
            </w:r>
          </w:p>
        </w:tc>
        <w:tc>
          <w:tcPr>
            <w:tcW w:w="441" w:type="pct"/>
            <w:shd w:val="clear" w:color="auto" w:fill="auto"/>
            <w:noWrap/>
            <w:vAlign w:val="center"/>
          </w:tcPr>
          <w:p w14:paraId="0B873D92"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1.3</w:t>
            </w:r>
          </w:p>
        </w:tc>
        <w:tc>
          <w:tcPr>
            <w:tcW w:w="370" w:type="pct"/>
            <w:shd w:val="clear" w:color="auto" w:fill="auto"/>
            <w:vAlign w:val="center"/>
          </w:tcPr>
          <w:p w14:paraId="5E51B69F"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2.1</w:t>
            </w:r>
          </w:p>
        </w:tc>
        <w:tc>
          <w:tcPr>
            <w:tcW w:w="375" w:type="pct"/>
            <w:shd w:val="clear" w:color="auto" w:fill="auto"/>
            <w:vAlign w:val="center"/>
          </w:tcPr>
          <w:p w14:paraId="7FD7CE85"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0.3</w:t>
            </w:r>
          </w:p>
        </w:tc>
        <w:tc>
          <w:tcPr>
            <w:tcW w:w="564" w:type="pct"/>
            <w:shd w:val="clear" w:color="auto" w:fill="auto"/>
            <w:vAlign w:val="center"/>
          </w:tcPr>
          <w:p w14:paraId="151ABF94"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1.4</w:t>
            </w:r>
          </w:p>
        </w:tc>
        <w:tc>
          <w:tcPr>
            <w:tcW w:w="374" w:type="pct"/>
            <w:shd w:val="clear" w:color="auto" w:fill="auto"/>
          </w:tcPr>
          <w:p w14:paraId="3E343C99"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437" w:type="pct"/>
            <w:shd w:val="clear" w:color="auto" w:fill="auto"/>
          </w:tcPr>
          <w:p w14:paraId="75059D62"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r>
      <w:tr w:rsidR="00420BBA" w:rsidRPr="00BE6146" w14:paraId="35501DE4" w14:textId="77777777" w:rsidTr="00420BBA">
        <w:trPr>
          <w:trHeight w:val="170"/>
        </w:trPr>
        <w:tc>
          <w:tcPr>
            <w:tcW w:w="1126" w:type="pct"/>
            <w:tcBorders>
              <w:right w:val="nil"/>
            </w:tcBorders>
            <w:noWrap/>
            <w:vAlign w:val="center"/>
          </w:tcPr>
          <w:p w14:paraId="39350C34" w14:textId="77777777" w:rsidR="00420BBA" w:rsidRPr="009907CD" w:rsidRDefault="00420BBA" w:rsidP="00420BBA">
            <w:pPr>
              <w:rPr>
                <w:rFonts w:ascii="Times New Roman" w:eastAsia="Times New Roman" w:hAnsi="Times New Roman" w:cs="Times New Roman"/>
                <w:color w:val="000000"/>
                <w:sz w:val="20"/>
                <w:szCs w:val="20"/>
                <w:lang w:val="en-NZ"/>
              </w:rPr>
            </w:pPr>
            <w:r w:rsidRPr="009907CD">
              <w:rPr>
                <w:rFonts w:ascii="Times New Roman" w:eastAsia="Times New Roman" w:hAnsi="Times New Roman" w:cs="Times New Roman"/>
                <w:color w:val="000000"/>
                <w:sz w:val="20"/>
                <w:szCs w:val="20"/>
                <w:lang w:val="en-NZ"/>
              </w:rPr>
              <w:t>linalool oxide (</w:t>
            </w:r>
            <w:proofErr w:type="spellStart"/>
            <w:r w:rsidRPr="009907CD">
              <w:rPr>
                <w:rFonts w:ascii="Times New Roman" w:eastAsia="Times New Roman" w:hAnsi="Times New Roman" w:cs="Times New Roman"/>
                <w:color w:val="000000"/>
                <w:sz w:val="20"/>
                <w:szCs w:val="20"/>
                <w:lang w:val="en-NZ"/>
              </w:rPr>
              <w:t>pyranoid</w:t>
            </w:r>
            <w:proofErr w:type="spellEnd"/>
            <w:r w:rsidRPr="009907CD">
              <w:rPr>
                <w:rFonts w:ascii="Times New Roman" w:eastAsia="Times New Roman" w:hAnsi="Times New Roman" w:cs="Times New Roman"/>
                <w:color w:val="000000"/>
                <w:sz w:val="20"/>
                <w:szCs w:val="20"/>
                <w:lang w:val="en-NZ"/>
              </w:rPr>
              <w:t>)*</w:t>
            </w:r>
          </w:p>
        </w:tc>
        <w:tc>
          <w:tcPr>
            <w:tcW w:w="437" w:type="pct"/>
            <w:tcBorders>
              <w:left w:val="nil"/>
              <w:right w:val="nil"/>
            </w:tcBorders>
            <w:vAlign w:val="center"/>
          </w:tcPr>
          <w:p w14:paraId="432207A0"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w:t>
            </w:r>
          </w:p>
        </w:tc>
        <w:tc>
          <w:tcPr>
            <w:tcW w:w="501" w:type="pct"/>
            <w:tcBorders>
              <w:left w:val="nil"/>
            </w:tcBorders>
            <w:shd w:val="clear" w:color="auto" w:fill="auto"/>
            <w:vAlign w:val="center"/>
          </w:tcPr>
          <w:p w14:paraId="0B8B4BB6"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16.4</w:t>
            </w:r>
          </w:p>
        </w:tc>
        <w:tc>
          <w:tcPr>
            <w:tcW w:w="375" w:type="pct"/>
            <w:shd w:val="clear" w:color="auto" w:fill="auto"/>
            <w:vAlign w:val="center"/>
          </w:tcPr>
          <w:p w14:paraId="79E43CA3"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8.2</w:t>
            </w:r>
          </w:p>
        </w:tc>
        <w:tc>
          <w:tcPr>
            <w:tcW w:w="441" w:type="pct"/>
            <w:shd w:val="clear" w:color="auto" w:fill="auto"/>
            <w:noWrap/>
            <w:vAlign w:val="center"/>
          </w:tcPr>
          <w:p w14:paraId="43F729E8"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0.3</w:t>
            </w:r>
          </w:p>
        </w:tc>
        <w:tc>
          <w:tcPr>
            <w:tcW w:w="370" w:type="pct"/>
            <w:shd w:val="clear" w:color="auto" w:fill="auto"/>
          </w:tcPr>
          <w:p w14:paraId="7C0F8A4F"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375" w:type="pct"/>
            <w:shd w:val="clear" w:color="auto" w:fill="auto"/>
          </w:tcPr>
          <w:p w14:paraId="7B3A0184"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564" w:type="pct"/>
            <w:shd w:val="clear" w:color="auto" w:fill="auto"/>
          </w:tcPr>
          <w:p w14:paraId="7B5918DD"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374" w:type="pct"/>
            <w:shd w:val="clear" w:color="auto" w:fill="auto"/>
          </w:tcPr>
          <w:p w14:paraId="241BD67D"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437" w:type="pct"/>
            <w:shd w:val="clear" w:color="auto" w:fill="auto"/>
          </w:tcPr>
          <w:p w14:paraId="5B004B28"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r>
      <w:tr w:rsidR="00420BBA" w:rsidRPr="00BE6146" w14:paraId="4DB1938E" w14:textId="77777777" w:rsidTr="00420BBA">
        <w:trPr>
          <w:trHeight w:val="170"/>
        </w:trPr>
        <w:tc>
          <w:tcPr>
            <w:tcW w:w="1126" w:type="pct"/>
            <w:tcBorders>
              <w:bottom w:val="single" w:sz="4" w:space="0" w:color="auto"/>
              <w:right w:val="nil"/>
            </w:tcBorders>
            <w:noWrap/>
            <w:vAlign w:val="center"/>
          </w:tcPr>
          <w:p w14:paraId="5D977DEE" w14:textId="77777777" w:rsidR="00420BBA" w:rsidRPr="009907CD" w:rsidRDefault="00420BBA" w:rsidP="00420BBA">
            <w:pPr>
              <w:rPr>
                <w:rFonts w:ascii="Times New Roman" w:eastAsia="Times New Roman" w:hAnsi="Times New Roman" w:cs="Times New Roman"/>
                <w:color w:val="000000"/>
                <w:sz w:val="20"/>
                <w:szCs w:val="20"/>
                <w:lang w:val="en-NZ"/>
              </w:rPr>
            </w:pPr>
            <w:r w:rsidRPr="009907CD">
              <w:rPr>
                <w:rFonts w:ascii="Times New Roman" w:eastAsia="Times New Roman" w:hAnsi="Times New Roman" w:cs="Times New Roman"/>
                <w:color w:val="000000"/>
                <w:sz w:val="20"/>
                <w:szCs w:val="20"/>
                <w:lang w:val="en-NZ"/>
              </w:rPr>
              <w:t>(</w:t>
            </w:r>
            <w:r w:rsidRPr="009907CD">
              <w:rPr>
                <w:rFonts w:ascii="Times New Roman" w:eastAsia="Times New Roman" w:hAnsi="Times New Roman" w:cs="Times New Roman"/>
                <w:i/>
                <w:color w:val="000000"/>
                <w:sz w:val="20"/>
                <w:szCs w:val="20"/>
                <w:lang w:val="en-NZ"/>
              </w:rPr>
              <w:t>E</w:t>
            </w:r>
            <w:r w:rsidRPr="009907CD">
              <w:rPr>
                <w:rFonts w:ascii="Times New Roman" w:eastAsia="Times New Roman" w:hAnsi="Times New Roman" w:cs="Times New Roman"/>
                <w:color w:val="000000"/>
                <w:sz w:val="20"/>
                <w:szCs w:val="20"/>
                <w:lang w:val="en-NZ"/>
              </w:rPr>
              <w:t>)-nerolidol</w:t>
            </w:r>
          </w:p>
        </w:tc>
        <w:tc>
          <w:tcPr>
            <w:tcW w:w="437" w:type="pct"/>
            <w:tcBorders>
              <w:left w:val="nil"/>
              <w:bottom w:val="single" w:sz="4" w:space="0" w:color="auto"/>
              <w:right w:val="nil"/>
            </w:tcBorders>
            <w:vAlign w:val="center"/>
          </w:tcPr>
          <w:p w14:paraId="17C705F4"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left w:val="nil"/>
              <w:bottom w:val="single" w:sz="4" w:space="0" w:color="auto"/>
            </w:tcBorders>
            <w:shd w:val="clear" w:color="auto" w:fill="auto"/>
            <w:vAlign w:val="center"/>
          </w:tcPr>
          <w:p w14:paraId="493C2A19"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9.2</w:t>
            </w:r>
          </w:p>
        </w:tc>
        <w:tc>
          <w:tcPr>
            <w:tcW w:w="375" w:type="pct"/>
            <w:tcBorders>
              <w:bottom w:val="single" w:sz="4" w:space="0" w:color="auto"/>
            </w:tcBorders>
            <w:shd w:val="clear" w:color="auto" w:fill="auto"/>
            <w:vAlign w:val="center"/>
          </w:tcPr>
          <w:p w14:paraId="2427CD5C"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4.7</w:t>
            </w:r>
          </w:p>
        </w:tc>
        <w:tc>
          <w:tcPr>
            <w:tcW w:w="441" w:type="pct"/>
            <w:tcBorders>
              <w:bottom w:val="single" w:sz="4" w:space="0" w:color="auto"/>
            </w:tcBorders>
            <w:shd w:val="clear" w:color="auto" w:fill="auto"/>
            <w:noWrap/>
            <w:vAlign w:val="center"/>
          </w:tcPr>
          <w:p w14:paraId="25FE18D1"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0.2</w:t>
            </w:r>
          </w:p>
        </w:tc>
        <w:tc>
          <w:tcPr>
            <w:tcW w:w="370" w:type="pct"/>
            <w:tcBorders>
              <w:bottom w:val="single" w:sz="4" w:space="0" w:color="auto"/>
            </w:tcBorders>
            <w:shd w:val="clear" w:color="auto" w:fill="auto"/>
            <w:vAlign w:val="center"/>
          </w:tcPr>
          <w:p w14:paraId="200ACDF7"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0.5</w:t>
            </w:r>
          </w:p>
        </w:tc>
        <w:tc>
          <w:tcPr>
            <w:tcW w:w="375" w:type="pct"/>
            <w:tcBorders>
              <w:bottom w:val="single" w:sz="4" w:space="0" w:color="auto"/>
            </w:tcBorders>
            <w:shd w:val="clear" w:color="auto" w:fill="auto"/>
            <w:vAlign w:val="center"/>
          </w:tcPr>
          <w:p w14:paraId="598C2D82"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0.1</w:t>
            </w:r>
          </w:p>
        </w:tc>
        <w:tc>
          <w:tcPr>
            <w:tcW w:w="564" w:type="pct"/>
            <w:tcBorders>
              <w:bottom w:val="single" w:sz="4" w:space="0" w:color="auto"/>
            </w:tcBorders>
            <w:shd w:val="clear" w:color="auto" w:fill="auto"/>
            <w:vAlign w:val="center"/>
          </w:tcPr>
          <w:p w14:paraId="71BAB794"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0.3</w:t>
            </w:r>
          </w:p>
        </w:tc>
        <w:tc>
          <w:tcPr>
            <w:tcW w:w="374" w:type="pct"/>
            <w:tcBorders>
              <w:bottom w:val="single" w:sz="4" w:space="0" w:color="auto"/>
            </w:tcBorders>
            <w:shd w:val="clear" w:color="auto" w:fill="auto"/>
            <w:vAlign w:val="center"/>
          </w:tcPr>
          <w:p w14:paraId="2321A36D"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0.2</w:t>
            </w:r>
          </w:p>
        </w:tc>
        <w:tc>
          <w:tcPr>
            <w:tcW w:w="437" w:type="pct"/>
            <w:tcBorders>
              <w:bottom w:val="single" w:sz="4" w:space="0" w:color="auto"/>
            </w:tcBorders>
            <w:shd w:val="clear" w:color="auto" w:fill="auto"/>
            <w:vAlign w:val="center"/>
          </w:tcPr>
          <w:p w14:paraId="5C874D69"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eastAsia="MS PGothic" w:hAnsi="Times New Roman" w:cs="Times New Roman"/>
                <w:kern w:val="24"/>
                <w:sz w:val="20"/>
                <w:szCs w:val="20"/>
                <w:lang w:val="en-NZ"/>
              </w:rPr>
              <w:t>/</w:t>
            </w:r>
          </w:p>
        </w:tc>
      </w:tr>
      <w:tr w:rsidR="00420BBA" w:rsidRPr="00BE6146" w14:paraId="73348846" w14:textId="77777777" w:rsidTr="00420BBA">
        <w:trPr>
          <w:trHeight w:val="170"/>
        </w:trPr>
        <w:tc>
          <w:tcPr>
            <w:tcW w:w="1126" w:type="pct"/>
            <w:tcBorders>
              <w:top w:val="single" w:sz="4" w:space="0" w:color="auto"/>
              <w:bottom w:val="single" w:sz="4" w:space="0" w:color="auto"/>
              <w:right w:val="nil"/>
            </w:tcBorders>
            <w:noWrap/>
            <w:vAlign w:val="center"/>
          </w:tcPr>
          <w:p w14:paraId="30768355"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p>
        </w:tc>
        <w:tc>
          <w:tcPr>
            <w:tcW w:w="437" w:type="pct"/>
            <w:tcBorders>
              <w:top w:val="single" w:sz="4" w:space="0" w:color="auto"/>
              <w:left w:val="nil"/>
              <w:bottom w:val="single" w:sz="4" w:space="0" w:color="auto"/>
              <w:right w:val="nil"/>
            </w:tcBorders>
            <w:vAlign w:val="center"/>
          </w:tcPr>
          <w:p w14:paraId="4D991810"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p>
        </w:tc>
        <w:tc>
          <w:tcPr>
            <w:tcW w:w="1317" w:type="pct"/>
            <w:gridSpan w:val="3"/>
            <w:tcBorders>
              <w:top w:val="single" w:sz="4" w:space="0" w:color="auto"/>
              <w:left w:val="nil"/>
              <w:bottom w:val="single" w:sz="4" w:space="0" w:color="auto"/>
            </w:tcBorders>
            <w:vAlign w:val="center"/>
          </w:tcPr>
          <w:p w14:paraId="053D02E5"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proofErr w:type="spellStart"/>
            <w:r w:rsidRPr="009907CD">
              <w:rPr>
                <w:rFonts w:ascii="Times New Roman" w:hAnsi="Times New Roman" w:cs="Times New Roman"/>
                <w:b/>
                <w:sz w:val="20"/>
                <w:szCs w:val="20"/>
              </w:rPr>
              <w:t>AcLIS</w:t>
            </w:r>
            <w:proofErr w:type="spellEnd"/>
            <w:r w:rsidRPr="009907CD">
              <w:rPr>
                <w:rFonts w:ascii="Times New Roman" w:hAnsi="Times New Roman" w:cs="Times New Roman"/>
                <w:b/>
                <w:sz w:val="20"/>
                <w:szCs w:val="20"/>
              </w:rPr>
              <w:t>/NES + HMGR</w:t>
            </w:r>
          </w:p>
        </w:tc>
        <w:tc>
          <w:tcPr>
            <w:tcW w:w="1309" w:type="pct"/>
            <w:gridSpan w:val="3"/>
            <w:tcBorders>
              <w:top w:val="single" w:sz="4" w:space="0" w:color="auto"/>
              <w:bottom w:val="single" w:sz="4" w:space="0" w:color="auto"/>
            </w:tcBorders>
            <w:vAlign w:val="center"/>
          </w:tcPr>
          <w:p w14:paraId="10A4BFF2"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proofErr w:type="spellStart"/>
            <w:r w:rsidRPr="009907CD">
              <w:rPr>
                <w:rFonts w:ascii="Times New Roman" w:hAnsi="Times New Roman" w:cs="Times New Roman"/>
                <w:b/>
                <w:sz w:val="20"/>
                <w:szCs w:val="20"/>
              </w:rPr>
              <w:t>AcLIS</w:t>
            </w:r>
            <w:proofErr w:type="spellEnd"/>
            <w:r w:rsidRPr="009907CD">
              <w:rPr>
                <w:rFonts w:ascii="Times New Roman" w:hAnsi="Times New Roman" w:cs="Times New Roman"/>
                <w:b/>
                <w:sz w:val="20"/>
                <w:szCs w:val="20"/>
              </w:rPr>
              <w:t>/NES + GUS</w:t>
            </w:r>
          </w:p>
        </w:tc>
        <w:tc>
          <w:tcPr>
            <w:tcW w:w="811" w:type="pct"/>
            <w:gridSpan w:val="2"/>
            <w:tcBorders>
              <w:top w:val="single" w:sz="4" w:space="0" w:color="auto"/>
              <w:bottom w:val="single" w:sz="4" w:space="0" w:color="auto"/>
            </w:tcBorders>
            <w:vAlign w:val="center"/>
          </w:tcPr>
          <w:p w14:paraId="1B645599"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r w:rsidRPr="009907CD">
              <w:rPr>
                <w:rFonts w:ascii="Times New Roman" w:hAnsi="Times New Roman" w:cs="Times New Roman"/>
                <w:b/>
                <w:sz w:val="20"/>
                <w:szCs w:val="20"/>
              </w:rPr>
              <w:t>GUS + HMGR</w:t>
            </w:r>
          </w:p>
        </w:tc>
      </w:tr>
      <w:tr w:rsidR="00420BBA" w:rsidRPr="00BE6146" w14:paraId="6BB7B654" w14:textId="77777777" w:rsidTr="00420BBA">
        <w:trPr>
          <w:trHeight w:val="170"/>
        </w:trPr>
        <w:tc>
          <w:tcPr>
            <w:tcW w:w="1126" w:type="pct"/>
            <w:tcBorders>
              <w:top w:val="single" w:sz="4" w:space="0" w:color="auto"/>
              <w:right w:val="nil"/>
            </w:tcBorders>
            <w:noWrap/>
            <w:vAlign w:val="center"/>
          </w:tcPr>
          <w:p w14:paraId="415CE063"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r w:rsidRPr="009907CD">
              <w:rPr>
                <w:rFonts w:ascii="Times New Roman" w:hAnsi="Times New Roman" w:cs="Times New Roman"/>
                <w:sz w:val="20"/>
                <w:szCs w:val="20"/>
              </w:rPr>
              <w:t>linalool</w:t>
            </w:r>
          </w:p>
        </w:tc>
        <w:tc>
          <w:tcPr>
            <w:tcW w:w="437" w:type="pct"/>
            <w:tcBorders>
              <w:top w:val="single" w:sz="4" w:space="0" w:color="auto"/>
              <w:left w:val="nil"/>
              <w:right w:val="nil"/>
            </w:tcBorders>
            <w:vAlign w:val="center"/>
          </w:tcPr>
          <w:p w14:paraId="231912A7"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top w:val="single" w:sz="4" w:space="0" w:color="auto"/>
              <w:left w:val="nil"/>
            </w:tcBorders>
            <w:vAlign w:val="center"/>
          </w:tcPr>
          <w:p w14:paraId="13ED5E99"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140.9</w:t>
            </w:r>
          </w:p>
        </w:tc>
        <w:tc>
          <w:tcPr>
            <w:tcW w:w="375" w:type="pct"/>
            <w:tcBorders>
              <w:top w:val="single" w:sz="4" w:space="0" w:color="auto"/>
            </w:tcBorders>
            <w:vAlign w:val="center"/>
          </w:tcPr>
          <w:p w14:paraId="1452C377"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34.0</w:t>
            </w:r>
          </w:p>
        </w:tc>
        <w:tc>
          <w:tcPr>
            <w:tcW w:w="441" w:type="pct"/>
            <w:tcBorders>
              <w:top w:val="single" w:sz="4" w:space="0" w:color="auto"/>
            </w:tcBorders>
            <w:noWrap/>
            <w:vAlign w:val="center"/>
          </w:tcPr>
          <w:p w14:paraId="46216254"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66.3</w:t>
            </w:r>
          </w:p>
        </w:tc>
        <w:tc>
          <w:tcPr>
            <w:tcW w:w="370" w:type="pct"/>
            <w:tcBorders>
              <w:top w:val="single" w:sz="4" w:space="0" w:color="auto"/>
            </w:tcBorders>
            <w:vAlign w:val="center"/>
          </w:tcPr>
          <w:p w14:paraId="09C60FE7"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137.3</w:t>
            </w:r>
          </w:p>
        </w:tc>
        <w:tc>
          <w:tcPr>
            <w:tcW w:w="375" w:type="pct"/>
            <w:tcBorders>
              <w:top w:val="single" w:sz="4" w:space="0" w:color="auto"/>
            </w:tcBorders>
            <w:vAlign w:val="center"/>
          </w:tcPr>
          <w:p w14:paraId="0E5CCD2A"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11.8</w:t>
            </w:r>
          </w:p>
        </w:tc>
        <w:tc>
          <w:tcPr>
            <w:tcW w:w="564" w:type="pct"/>
            <w:tcBorders>
              <w:top w:val="single" w:sz="4" w:space="0" w:color="auto"/>
            </w:tcBorders>
            <w:vAlign w:val="center"/>
          </w:tcPr>
          <w:p w14:paraId="1937793C"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99.3</w:t>
            </w:r>
          </w:p>
        </w:tc>
        <w:tc>
          <w:tcPr>
            <w:tcW w:w="374" w:type="pct"/>
            <w:tcBorders>
              <w:top w:val="single" w:sz="4" w:space="0" w:color="auto"/>
            </w:tcBorders>
            <w:vAlign w:val="center"/>
          </w:tcPr>
          <w:p w14:paraId="0032B663"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0.4</w:t>
            </w:r>
          </w:p>
        </w:tc>
        <w:tc>
          <w:tcPr>
            <w:tcW w:w="437" w:type="pct"/>
            <w:tcBorders>
              <w:top w:val="single" w:sz="4" w:space="0" w:color="auto"/>
            </w:tcBorders>
            <w:vAlign w:val="center"/>
          </w:tcPr>
          <w:p w14:paraId="348BA14C"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0.1</w:t>
            </w:r>
          </w:p>
        </w:tc>
      </w:tr>
      <w:tr w:rsidR="00420BBA" w:rsidRPr="00BE6146" w14:paraId="48C1B371" w14:textId="77777777" w:rsidTr="00420BBA">
        <w:trPr>
          <w:trHeight w:val="170"/>
        </w:trPr>
        <w:tc>
          <w:tcPr>
            <w:tcW w:w="1126" w:type="pct"/>
            <w:tcBorders>
              <w:right w:val="nil"/>
            </w:tcBorders>
            <w:noWrap/>
            <w:vAlign w:val="center"/>
          </w:tcPr>
          <w:p w14:paraId="01DA94F4"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r w:rsidRPr="009907CD">
              <w:rPr>
                <w:rFonts w:ascii="Times New Roman" w:hAnsi="Times New Roman" w:cs="Times New Roman"/>
                <w:sz w:val="20"/>
                <w:szCs w:val="20"/>
              </w:rPr>
              <w:t>α-</w:t>
            </w:r>
            <w:proofErr w:type="spellStart"/>
            <w:r w:rsidRPr="009907CD">
              <w:rPr>
                <w:rFonts w:ascii="Times New Roman" w:hAnsi="Times New Roman" w:cs="Times New Roman"/>
                <w:sz w:val="20"/>
                <w:szCs w:val="20"/>
              </w:rPr>
              <w:t>muurolene</w:t>
            </w:r>
            <w:proofErr w:type="spellEnd"/>
          </w:p>
        </w:tc>
        <w:tc>
          <w:tcPr>
            <w:tcW w:w="437" w:type="pct"/>
            <w:tcBorders>
              <w:left w:val="nil"/>
              <w:right w:val="nil"/>
            </w:tcBorders>
            <w:vAlign w:val="center"/>
          </w:tcPr>
          <w:p w14:paraId="3990FF6D"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w:t>
            </w:r>
          </w:p>
        </w:tc>
        <w:tc>
          <w:tcPr>
            <w:tcW w:w="501" w:type="pct"/>
            <w:tcBorders>
              <w:left w:val="nil"/>
            </w:tcBorders>
            <w:vAlign w:val="center"/>
          </w:tcPr>
          <w:p w14:paraId="0AA3C794"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35.9</w:t>
            </w:r>
          </w:p>
        </w:tc>
        <w:tc>
          <w:tcPr>
            <w:tcW w:w="375" w:type="pct"/>
            <w:vAlign w:val="center"/>
          </w:tcPr>
          <w:p w14:paraId="482C2E1D"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6.5</w:t>
            </w:r>
          </w:p>
        </w:tc>
        <w:tc>
          <w:tcPr>
            <w:tcW w:w="441" w:type="pct"/>
            <w:noWrap/>
            <w:vAlign w:val="center"/>
          </w:tcPr>
          <w:p w14:paraId="61F1F4F6"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16.9</w:t>
            </w:r>
          </w:p>
        </w:tc>
        <w:tc>
          <w:tcPr>
            <w:tcW w:w="370" w:type="pct"/>
            <w:vAlign w:val="center"/>
          </w:tcPr>
          <w:p w14:paraId="1A4F66D3"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0.5</w:t>
            </w:r>
          </w:p>
        </w:tc>
        <w:tc>
          <w:tcPr>
            <w:tcW w:w="375" w:type="pct"/>
            <w:vAlign w:val="center"/>
          </w:tcPr>
          <w:p w14:paraId="73285DE1"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0.02</w:t>
            </w:r>
          </w:p>
        </w:tc>
        <w:tc>
          <w:tcPr>
            <w:tcW w:w="564" w:type="pct"/>
            <w:vAlign w:val="center"/>
          </w:tcPr>
          <w:p w14:paraId="6EA6678A"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0.3</w:t>
            </w:r>
          </w:p>
        </w:tc>
        <w:tc>
          <w:tcPr>
            <w:tcW w:w="374" w:type="pct"/>
            <w:vAlign w:val="center"/>
          </w:tcPr>
          <w:p w14:paraId="00DEFB11"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40.4</w:t>
            </w:r>
          </w:p>
        </w:tc>
        <w:tc>
          <w:tcPr>
            <w:tcW w:w="437" w:type="pct"/>
            <w:vAlign w:val="center"/>
          </w:tcPr>
          <w:p w14:paraId="05527E3E"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4.8</w:t>
            </w:r>
          </w:p>
        </w:tc>
      </w:tr>
      <w:tr w:rsidR="00420BBA" w:rsidRPr="00BE6146" w14:paraId="378D0D03" w14:textId="77777777" w:rsidTr="00420BBA">
        <w:trPr>
          <w:trHeight w:val="170"/>
        </w:trPr>
        <w:tc>
          <w:tcPr>
            <w:tcW w:w="1126" w:type="pct"/>
            <w:tcBorders>
              <w:bottom w:val="single" w:sz="4" w:space="0" w:color="auto"/>
              <w:right w:val="nil"/>
            </w:tcBorders>
            <w:noWrap/>
            <w:vAlign w:val="center"/>
          </w:tcPr>
          <w:p w14:paraId="4A0DCDC0"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r w:rsidRPr="009907CD">
              <w:rPr>
                <w:rFonts w:ascii="Times New Roman" w:eastAsia="Times New Roman" w:hAnsi="Times New Roman" w:cs="Times New Roman"/>
                <w:color w:val="000000"/>
                <w:sz w:val="20"/>
                <w:szCs w:val="20"/>
                <w:lang w:val="en-NZ"/>
              </w:rPr>
              <w:t>(</w:t>
            </w:r>
            <w:r w:rsidRPr="009907CD">
              <w:rPr>
                <w:rFonts w:ascii="Times New Roman" w:eastAsia="Times New Roman" w:hAnsi="Times New Roman" w:cs="Times New Roman"/>
                <w:i/>
                <w:color w:val="000000"/>
                <w:sz w:val="20"/>
                <w:szCs w:val="20"/>
                <w:lang w:val="en-NZ"/>
              </w:rPr>
              <w:t>E</w:t>
            </w:r>
            <w:r w:rsidRPr="009907CD">
              <w:rPr>
                <w:rFonts w:ascii="Times New Roman" w:eastAsia="Times New Roman" w:hAnsi="Times New Roman" w:cs="Times New Roman"/>
                <w:color w:val="000000"/>
                <w:sz w:val="20"/>
                <w:szCs w:val="20"/>
                <w:lang w:val="en-NZ"/>
              </w:rPr>
              <w:t>)-nerolidol</w:t>
            </w:r>
          </w:p>
        </w:tc>
        <w:tc>
          <w:tcPr>
            <w:tcW w:w="437" w:type="pct"/>
            <w:tcBorders>
              <w:left w:val="nil"/>
              <w:bottom w:val="single" w:sz="4" w:space="0" w:color="auto"/>
              <w:right w:val="nil"/>
            </w:tcBorders>
            <w:vAlign w:val="center"/>
          </w:tcPr>
          <w:p w14:paraId="0E9B1538"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left w:val="nil"/>
              <w:bottom w:val="single" w:sz="4" w:space="0" w:color="auto"/>
            </w:tcBorders>
            <w:vAlign w:val="center"/>
          </w:tcPr>
          <w:p w14:paraId="6E89D058"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35.6</w:t>
            </w:r>
          </w:p>
        </w:tc>
        <w:tc>
          <w:tcPr>
            <w:tcW w:w="375" w:type="pct"/>
            <w:tcBorders>
              <w:bottom w:val="single" w:sz="4" w:space="0" w:color="auto"/>
            </w:tcBorders>
            <w:vAlign w:val="center"/>
          </w:tcPr>
          <w:p w14:paraId="380AB95A"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8.7</w:t>
            </w:r>
          </w:p>
        </w:tc>
        <w:tc>
          <w:tcPr>
            <w:tcW w:w="441" w:type="pct"/>
            <w:tcBorders>
              <w:bottom w:val="single" w:sz="4" w:space="0" w:color="auto"/>
            </w:tcBorders>
            <w:noWrap/>
            <w:vAlign w:val="center"/>
          </w:tcPr>
          <w:p w14:paraId="0E75956E"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16.7</w:t>
            </w:r>
          </w:p>
        </w:tc>
        <w:tc>
          <w:tcPr>
            <w:tcW w:w="370" w:type="pct"/>
            <w:tcBorders>
              <w:bottom w:val="single" w:sz="4" w:space="0" w:color="auto"/>
            </w:tcBorders>
            <w:vAlign w:val="center"/>
          </w:tcPr>
          <w:p w14:paraId="4FF2475F"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0.5</w:t>
            </w:r>
          </w:p>
        </w:tc>
        <w:tc>
          <w:tcPr>
            <w:tcW w:w="375" w:type="pct"/>
            <w:tcBorders>
              <w:bottom w:val="single" w:sz="4" w:space="0" w:color="auto"/>
            </w:tcBorders>
            <w:vAlign w:val="center"/>
          </w:tcPr>
          <w:p w14:paraId="1CA8DA03"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0.1</w:t>
            </w:r>
          </w:p>
        </w:tc>
        <w:tc>
          <w:tcPr>
            <w:tcW w:w="564" w:type="pct"/>
            <w:tcBorders>
              <w:bottom w:val="single" w:sz="4" w:space="0" w:color="auto"/>
            </w:tcBorders>
            <w:vAlign w:val="center"/>
          </w:tcPr>
          <w:p w14:paraId="14C0580B"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0.3</w:t>
            </w:r>
          </w:p>
        </w:tc>
        <w:tc>
          <w:tcPr>
            <w:tcW w:w="374" w:type="pct"/>
            <w:tcBorders>
              <w:bottom w:val="single" w:sz="4" w:space="0" w:color="auto"/>
            </w:tcBorders>
            <w:vAlign w:val="center"/>
          </w:tcPr>
          <w:p w14:paraId="31FE6541"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0.1</w:t>
            </w:r>
          </w:p>
        </w:tc>
        <w:tc>
          <w:tcPr>
            <w:tcW w:w="437" w:type="pct"/>
            <w:tcBorders>
              <w:bottom w:val="single" w:sz="4" w:space="0" w:color="auto"/>
            </w:tcBorders>
            <w:vAlign w:val="center"/>
          </w:tcPr>
          <w:p w14:paraId="077F3E7E"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0.02</w:t>
            </w:r>
          </w:p>
        </w:tc>
      </w:tr>
      <w:tr w:rsidR="00420BBA" w:rsidRPr="00BE6146" w14:paraId="0D981427" w14:textId="77777777" w:rsidTr="00420BBA">
        <w:trPr>
          <w:trHeight w:val="170"/>
        </w:trPr>
        <w:tc>
          <w:tcPr>
            <w:tcW w:w="1126" w:type="pct"/>
            <w:tcBorders>
              <w:top w:val="single" w:sz="4" w:space="0" w:color="auto"/>
              <w:bottom w:val="single" w:sz="4" w:space="0" w:color="auto"/>
              <w:right w:val="nil"/>
            </w:tcBorders>
            <w:noWrap/>
            <w:vAlign w:val="center"/>
          </w:tcPr>
          <w:p w14:paraId="3939107F"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p>
        </w:tc>
        <w:tc>
          <w:tcPr>
            <w:tcW w:w="437" w:type="pct"/>
            <w:tcBorders>
              <w:top w:val="single" w:sz="4" w:space="0" w:color="auto"/>
              <w:left w:val="nil"/>
              <w:bottom w:val="single" w:sz="4" w:space="0" w:color="auto"/>
              <w:right w:val="nil"/>
            </w:tcBorders>
            <w:vAlign w:val="center"/>
          </w:tcPr>
          <w:p w14:paraId="5D3A9AE5"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p>
        </w:tc>
        <w:tc>
          <w:tcPr>
            <w:tcW w:w="1317" w:type="pct"/>
            <w:gridSpan w:val="3"/>
            <w:tcBorders>
              <w:top w:val="single" w:sz="4" w:space="0" w:color="auto"/>
              <w:left w:val="nil"/>
              <w:bottom w:val="single" w:sz="4" w:space="0" w:color="auto"/>
            </w:tcBorders>
            <w:vAlign w:val="center"/>
          </w:tcPr>
          <w:p w14:paraId="2C553D53"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b/>
                <w:sz w:val="20"/>
                <w:szCs w:val="20"/>
              </w:rPr>
              <w:t>AcNES2 + HMGR</w:t>
            </w:r>
          </w:p>
        </w:tc>
        <w:tc>
          <w:tcPr>
            <w:tcW w:w="1309" w:type="pct"/>
            <w:gridSpan w:val="3"/>
            <w:tcBorders>
              <w:top w:val="single" w:sz="4" w:space="0" w:color="auto"/>
              <w:bottom w:val="single" w:sz="4" w:space="0" w:color="auto"/>
            </w:tcBorders>
            <w:vAlign w:val="center"/>
          </w:tcPr>
          <w:p w14:paraId="5D1E75D6"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r w:rsidRPr="009907CD">
              <w:rPr>
                <w:rFonts w:ascii="Times New Roman" w:hAnsi="Times New Roman" w:cs="Times New Roman"/>
                <w:b/>
                <w:sz w:val="20"/>
                <w:szCs w:val="20"/>
              </w:rPr>
              <w:t>AcNES2 + GUS</w:t>
            </w:r>
          </w:p>
        </w:tc>
        <w:tc>
          <w:tcPr>
            <w:tcW w:w="811" w:type="pct"/>
            <w:gridSpan w:val="2"/>
            <w:tcBorders>
              <w:top w:val="single" w:sz="4" w:space="0" w:color="auto"/>
              <w:bottom w:val="single" w:sz="4" w:space="0" w:color="auto"/>
            </w:tcBorders>
            <w:vAlign w:val="center"/>
          </w:tcPr>
          <w:p w14:paraId="749B8707"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hAnsi="Times New Roman" w:cs="Times New Roman"/>
                <w:b/>
                <w:sz w:val="20"/>
                <w:szCs w:val="20"/>
              </w:rPr>
              <w:t>GUS + HMGR</w:t>
            </w:r>
          </w:p>
        </w:tc>
      </w:tr>
      <w:tr w:rsidR="00420BBA" w:rsidRPr="00BE6146" w14:paraId="6199DBA3" w14:textId="77777777" w:rsidTr="00420BBA">
        <w:trPr>
          <w:trHeight w:val="170"/>
        </w:trPr>
        <w:tc>
          <w:tcPr>
            <w:tcW w:w="1126" w:type="pct"/>
            <w:tcBorders>
              <w:top w:val="single" w:sz="4" w:space="0" w:color="auto"/>
              <w:bottom w:val="single" w:sz="4" w:space="0" w:color="auto"/>
              <w:right w:val="nil"/>
            </w:tcBorders>
            <w:noWrap/>
            <w:vAlign w:val="center"/>
          </w:tcPr>
          <w:p w14:paraId="1E49D258" w14:textId="77777777" w:rsidR="00420BBA" w:rsidRPr="009907CD" w:rsidRDefault="00420BBA" w:rsidP="00420BBA">
            <w:pPr>
              <w:rPr>
                <w:rFonts w:ascii="Times New Roman" w:eastAsia="Times New Roman" w:hAnsi="Times New Roman" w:cs="Times New Roman"/>
                <w:color w:val="000000"/>
                <w:sz w:val="20"/>
                <w:szCs w:val="20"/>
                <w:lang w:val="en-NZ"/>
              </w:rPr>
            </w:pPr>
            <w:r w:rsidRPr="009907CD">
              <w:rPr>
                <w:rFonts w:ascii="Times New Roman" w:eastAsia="Times New Roman" w:hAnsi="Times New Roman" w:cs="Times New Roman"/>
                <w:color w:val="000000"/>
                <w:sz w:val="20"/>
                <w:szCs w:val="20"/>
                <w:lang w:val="en-NZ"/>
              </w:rPr>
              <w:t>(</w:t>
            </w:r>
            <w:r w:rsidRPr="009907CD">
              <w:rPr>
                <w:rFonts w:ascii="Times New Roman" w:eastAsia="Times New Roman" w:hAnsi="Times New Roman" w:cs="Times New Roman"/>
                <w:i/>
                <w:color w:val="000000"/>
                <w:sz w:val="20"/>
                <w:szCs w:val="20"/>
                <w:lang w:val="en-NZ"/>
              </w:rPr>
              <w:t>E</w:t>
            </w:r>
            <w:r w:rsidRPr="009907CD">
              <w:rPr>
                <w:rFonts w:ascii="Times New Roman" w:eastAsia="Times New Roman" w:hAnsi="Times New Roman" w:cs="Times New Roman"/>
                <w:color w:val="000000"/>
                <w:sz w:val="20"/>
                <w:szCs w:val="20"/>
                <w:lang w:val="en-NZ"/>
              </w:rPr>
              <w:t>)-nerolidol</w:t>
            </w:r>
          </w:p>
        </w:tc>
        <w:tc>
          <w:tcPr>
            <w:tcW w:w="437" w:type="pct"/>
            <w:tcBorders>
              <w:top w:val="single" w:sz="4" w:space="0" w:color="auto"/>
              <w:left w:val="nil"/>
              <w:bottom w:val="single" w:sz="4" w:space="0" w:color="auto"/>
              <w:right w:val="nil"/>
            </w:tcBorders>
            <w:vAlign w:val="center"/>
          </w:tcPr>
          <w:p w14:paraId="111739F6"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top w:val="single" w:sz="4" w:space="0" w:color="auto"/>
              <w:left w:val="nil"/>
              <w:bottom w:val="single" w:sz="4" w:space="0" w:color="auto"/>
            </w:tcBorders>
            <w:vAlign w:val="center"/>
          </w:tcPr>
          <w:p w14:paraId="43174A7D" w14:textId="77777777" w:rsidR="00420BBA" w:rsidRPr="009907CD" w:rsidRDefault="00420BBA" w:rsidP="00420BBA">
            <w:pPr>
              <w:jc w:val="center"/>
              <w:rPr>
                <w:rFonts w:ascii="Times New Roman" w:eastAsia="Times New Roman" w:hAnsi="Times New Roman" w:cs="Times New Roman"/>
                <w:color w:val="000000"/>
                <w:sz w:val="20"/>
                <w:szCs w:val="20"/>
              </w:rPr>
            </w:pPr>
            <w:r w:rsidRPr="009907CD">
              <w:rPr>
                <w:rFonts w:ascii="Times New Roman" w:hAnsi="Times New Roman" w:cs="Times New Roman"/>
                <w:color w:val="000000"/>
                <w:sz w:val="20"/>
                <w:szCs w:val="20"/>
              </w:rPr>
              <w:t>11844.0</w:t>
            </w:r>
          </w:p>
        </w:tc>
        <w:tc>
          <w:tcPr>
            <w:tcW w:w="375" w:type="pct"/>
            <w:tcBorders>
              <w:top w:val="single" w:sz="4" w:space="0" w:color="auto"/>
              <w:bottom w:val="single" w:sz="4" w:space="0" w:color="auto"/>
            </w:tcBorders>
            <w:vAlign w:val="center"/>
          </w:tcPr>
          <w:p w14:paraId="6F91791F"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1839.0</w:t>
            </w:r>
          </w:p>
        </w:tc>
        <w:tc>
          <w:tcPr>
            <w:tcW w:w="441" w:type="pct"/>
            <w:tcBorders>
              <w:top w:val="single" w:sz="4" w:space="0" w:color="auto"/>
              <w:bottom w:val="single" w:sz="4" w:space="0" w:color="auto"/>
            </w:tcBorders>
            <w:noWrap/>
            <w:vAlign w:val="center"/>
          </w:tcPr>
          <w:p w14:paraId="3AE080B0"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100</w:t>
            </w:r>
          </w:p>
        </w:tc>
        <w:tc>
          <w:tcPr>
            <w:tcW w:w="370" w:type="pct"/>
            <w:tcBorders>
              <w:top w:val="single" w:sz="4" w:space="0" w:color="auto"/>
              <w:bottom w:val="single" w:sz="4" w:space="0" w:color="auto"/>
            </w:tcBorders>
            <w:vAlign w:val="center"/>
          </w:tcPr>
          <w:p w14:paraId="51B5C577" w14:textId="77777777" w:rsidR="00420BBA" w:rsidRPr="009907CD" w:rsidRDefault="00420BBA" w:rsidP="00420BBA">
            <w:pPr>
              <w:jc w:val="center"/>
              <w:rPr>
                <w:rFonts w:ascii="Times New Roman" w:hAnsi="Times New Roman" w:cs="Times New Roman"/>
                <w:bCs/>
                <w:color w:val="000000"/>
                <w:sz w:val="20"/>
                <w:szCs w:val="20"/>
              </w:rPr>
            </w:pPr>
            <w:r w:rsidRPr="009907CD">
              <w:rPr>
                <w:rFonts w:ascii="Times New Roman" w:hAnsi="Times New Roman" w:cs="Times New Roman"/>
                <w:bCs/>
                <w:color w:val="000000"/>
                <w:sz w:val="20"/>
                <w:szCs w:val="20"/>
              </w:rPr>
              <w:t>5223.0</w:t>
            </w:r>
          </w:p>
        </w:tc>
        <w:tc>
          <w:tcPr>
            <w:tcW w:w="375" w:type="pct"/>
            <w:tcBorders>
              <w:top w:val="single" w:sz="4" w:space="0" w:color="auto"/>
              <w:bottom w:val="single" w:sz="4" w:space="0" w:color="auto"/>
            </w:tcBorders>
            <w:vAlign w:val="center"/>
          </w:tcPr>
          <w:p w14:paraId="456544CA"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3208.0</w:t>
            </w:r>
          </w:p>
        </w:tc>
        <w:tc>
          <w:tcPr>
            <w:tcW w:w="564" w:type="pct"/>
            <w:tcBorders>
              <w:top w:val="single" w:sz="4" w:space="0" w:color="auto"/>
              <w:bottom w:val="single" w:sz="4" w:space="0" w:color="auto"/>
            </w:tcBorders>
            <w:vAlign w:val="center"/>
          </w:tcPr>
          <w:p w14:paraId="590CDC10"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100</w:t>
            </w:r>
          </w:p>
        </w:tc>
        <w:tc>
          <w:tcPr>
            <w:tcW w:w="374" w:type="pct"/>
            <w:tcBorders>
              <w:top w:val="single" w:sz="4" w:space="0" w:color="auto"/>
              <w:bottom w:val="single" w:sz="4" w:space="0" w:color="auto"/>
            </w:tcBorders>
            <w:vAlign w:val="center"/>
          </w:tcPr>
          <w:p w14:paraId="5D63341E"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155.0</w:t>
            </w:r>
          </w:p>
        </w:tc>
        <w:tc>
          <w:tcPr>
            <w:tcW w:w="437" w:type="pct"/>
            <w:tcBorders>
              <w:top w:val="single" w:sz="4" w:space="0" w:color="auto"/>
              <w:bottom w:val="single" w:sz="4" w:space="0" w:color="auto"/>
            </w:tcBorders>
            <w:vAlign w:val="center"/>
          </w:tcPr>
          <w:p w14:paraId="41D348BA"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92.0</w:t>
            </w:r>
          </w:p>
        </w:tc>
      </w:tr>
      <w:tr w:rsidR="00420BBA" w:rsidRPr="00BE6146" w14:paraId="7D4E8FAE" w14:textId="77777777" w:rsidTr="00420BBA">
        <w:trPr>
          <w:trHeight w:val="170"/>
        </w:trPr>
        <w:tc>
          <w:tcPr>
            <w:tcW w:w="1126" w:type="pct"/>
            <w:tcBorders>
              <w:top w:val="single" w:sz="4" w:space="0" w:color="auto"/>
              <w:bottom w:val="single" w:sz="4" w:space="0" w:color="auto"/>
              <w:right w:val="nil"/>
            </w:tcBorders>
            <w:noWrap/>
            <w:vAlign w:val="center"/>
          </w:tcPr>
          <w:p w14:paraId="668BF4C6"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p>
        </w:tc>
        <w:tc>
          <w:tcPr>
            <w:tcW w:w="437" w:type="pct"/>
            <w:tcBorders>
              <w:top w:val="single" w:sz="4" w:space="0" w:color="auto"/>
              <w:left w:val="nil"/>
              <w:bottom w:val="single" w:sz="4" w:space="0" w:color="auto"/>
              <w:right w:val="nil"/>
            </w:tcBorders>
            <w:vAlign w:val="center"/>
          </w:tcPr>
          <w:p w14:paraId="223A33BC"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p>
        </w:tc>
        <w:tc>
          <w:tcPr>
            <w:tcW w:w="1317" w:type="pct"/>
            <w:gridSpan w:val="3"/>
            <w:tcBorders>
              <w:top w:val="single" w:sz="4" w:space="0" w:color="auto"/>
              <w:left w:val="nil"/>
              <w:bottom w:val="single" w:sz="4" w:space="0" w:color="auto"/>
            </w:tcBorders>
            <w:vAlign w:val="center"/>
          </w:tcPr>
          <w:p w14:paraId="2DDF8B0A"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r w:rsidRPr="009907CD">
              <w:rPr>
                <w:rFonts w:ascii="Times New Roman" w:hAnsi="Times New Roman" w:cs="Times New Roman"/>
                <w:b/>
                <w:sz w:val="20"/>
                <w:szCs w:val="20"/>
              </w:rPr>
              <w:t>AcNES3 + HMGR</w:t>
            </w:r>
          </w:p>
        </w:tc>
        <w:tc>
          <w:tcPr>
            <w:tcW w:w="1309" w:type="pct"/>
            <w:gridSpan w:val="3"/>
            <w:tcBorders>
              <w:top w:val="single" w:sz="4" w:space="0" w:color="auto"/>
              <w:bottom w:val="single" w:sz="4" w:space="0" w:color="auto"/>
            </w:tcBorders>
            <w:vAlign w:val="center"/>
          </w:tcPr>
          <w:p w14:paraId="73E5CD01"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r w:rsidRPr="009907CD">
              <w:rPr>
                <w:rFonts w:ascii="Times New Roman" w:hAnsi="Times New Roman" w:cs="Times New Roman"/>
                <w:b/>
                <w:sz w:val="20"/>
                <w:szCs w:val="20"/>
              </w:rPr>
              <w:t>AcNES3 + GUS</w:t>
            </w:r>
          </w:p>
        </w:tc>
        <w:tc>
          <w:tcPr>
            <w:tcW w:w="811" w:type="pct"/>
            <w:gridSpan w:val="2"/>
            <w:tcBorders>
              <w:top w:val="single" w:sz="4" w:space="0" w:color="auto"/>
              <w:bottom w:val="single" w:sz="4" w:space="0" w:color="auto"/>
            </w:tcBorders>
            <w:vAlign w:val="center"/>
          </w:tcPr>
          <w:p w14:paraId="51F69F6A"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r w:rsidRPr="009907CD">
              <w:rPr>
                <w:rFonts w:ascii="Times New Roman" w:hAnsi="Times New Roman" w:cs="Times New Roman"/>
                <w:b/>
                <w:sz w:val="20"/>
                <w:szCs w:val="20"/>
              </w:rPr>
              <w:t>GUS + HMGR</w:t>
            </w:r>
          </w:p>
        </w:tc>
      </w:tr>
      <w:tr w:rsidR="00420BBA" w:rsidRPr="00BE6146" w14:paraId="1DE10562" w14:textId="77777777" w:rsidTr="00420BBA">
        <w:trPr>
          <w:trHeight w:val="170"/>
        </w:trPr>
        <w:tc>
          <w:tcPr>
            <w:tcW w:w="1126" w:type="pct"/>
            <w:tcBorders>
              <w:top w:val="single" w:sz="4" w:space="0" w:color="auto"/>
              <w:bottom w:val="single" w:sz="4" w:space="0" w:color="auto"/>
              <w:right w:val="nil"/>
            </w:tcBorders>
            <w:noWrap/>
            <w:vAlign w:val="center"/>
          </w:tcPr>
          <w:p w14:paraId="49EAEED0" w14:textId="77777777" w:rsidR="00420BBA" w:rsidRPr="009907CD" w:rsidRDefault="00420BBA" w:rsidP="00420BBA">
            <w:pPr>
              <w:rPr>
                <w:rFonts w:ascii="Times New Roman" w:eastAsia="Times New Roman" w:hAnsi="Times New Roman" w:cs="Times New Roman"/>
                <w:color w:val="000000"/>
                <w:sz w:val="20"/>
                <w:szCs w:val="20"/>
                <w:lang w:val="en-NZ"/>
              </w:rPr>
            </w:pPr>
            <w:r w:rsidRPr="009907CD">
              <w:rPr>
                <w:rFonts w:ascii="Times New Roman" w:eastAsia="Times New Roman" w:hAnsi="Times New Roman" w:cs="Times New Roman"/>
                <w:color w:val="000000"/>
                <w:sz w:val="20"/>
                <w:szCs w:val="20"/>
                <w:lang w:val="en-NZ"/>
              </w:rPr>
              <w:t>(</w:t>
            </w:r>
            <w:r w:rsidRPr="009907CD">
              <w:rPr>
                <w:rFonts w:ascii="Times New Roman" w:eastAsia="Times New Roman" w:hAnsi="Times New Roman" w:cs="Times New Roman"/>
                <w:i/>
                <w:color w:val="000000"/>
                <w:sz w:val="20"/>
                <w:szCs w:val="20"/>
                <w:lang w:val="en-NZ"/>
              </w:rPr>
              <w:t>E</w:t>
            </w:r>
            <w:r w:rsidRPr="009907CD">
              <w:rPr>
                <w:rFonts w:ascii="Times New Roman" w:eastAsia="Times New Roman" w:hAnsi="Times New Roman" w:cs="Times New Roman"/>
                <w:color w:val="000000"/>
                <w:sz w:val="20"/>
                <w:szCs w:val="20"/>
                <w:lang w:val="en-NZ"/>
              </w:rPr>
              <w:t>)-nerolidol</w:t>
            </w:r>
          </w:p>
        </w:tc>
        <w:tc>
          <w:tcPr>
            <w:tcW w:w="437" w:type="pct"/>
            <w:tcBorders>
              <w:top w:val="single" w:sz="4" w:space="0" w:color="auto"/>
              <w:left w:val="nil"/>
              <w:bottom w:val="single" w:sz="4" w:space="0" w:color="auto"/>
              <w:right w:val="nil"/>
            </w:tcBorders>
            <w:vAlign w:val="center"/>
          </w:tcPr>
          <w:p w14:paraId="54D86AEB"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top w:val="single" w:sz="4" w:space="0" w:color="auto"/>
              <w:left w:val="nil"/>
              <w:bottom w:val="single" w:sz="4" w:space="0" w:color="auto"/>
            </w:tcBorders>
            <w:vAlign w:val="center"/>
          </w:tcPr>
          <w:p w14:paraId="0D8A8C8B"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586.0</w:t>
            </w:r>
          </w:p>
        </w:tc>
        <w:tc>
          <w:tcPr>
            <w:tcW w:w="375" w:type="pct"/>
            <w:tcBorders>
              <w:top w:val="single" w:sz="4" w:space="0" w:color="auto"/>
              <w:bottom w:val="single" w:sz="4" w:space="0" w:color="auto"/>
            </w:tcBorders>
            <w:vAlign w:val="center"/>
          </w:tcPr>
          <w:p w14:paraId="173E7BCD"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228.2</w:t>
            </w:r>
          </w:p>
        </w:tc>
        <w:tc>
          <w:tcPr>
            <w:tcW w:w="441" w:type="pct"/>
            <w:tcBorders>
              <w:top w:val="single" w:sz="4" w:space="0" w:color="auto"/>
              <w:bottom w:val="single" w:sz="4" w:space="0" w:color="auto"/>
            </w:tcBorders>
            <w:noWrap/>
            <w:vAlign w:val="center"/>
          </w:tcPr>
          <w:p w14:paraId="53203001"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100</w:t>
            </w:r>
          </w:p>
        </w:tc>
        <w:tc>
          <w:tcPr>
            <w:tcW w:w="370" w:type="pct"/>
            <w:tcBorders>
              <w:top w:val="single" w:sz="4" w:space="0" w:color="auto"/>
              <w:bottom w:val="single" w:sz="4" w:space="0" w:color="auto"/>
            </w:tcBorders>
            <w:vAlign w:val="center"/>
          </w:tcPr>
          <w:p w14:paraId="14DE699D"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28.2</w:t>
            </w:r>
          </w:p>
        </w:tc>
        <w:tc>
          <w:tcPr>
            <w:tcW w:w="375" w:type="pct"/>
            <w:tcBorders>
              <w:top w:val="single" w:sz="4" w:space="0" w:color="auto"/>
              <w:bottom w:val="single" w:sz="4" w:space="0" w:color="auto"/>
            </w:tcBorders>
            <w:vAlign w:val="center"/>
          </w:tcPr>
          <w:p w14:paraId="338657F2"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15.3</w:t>
            </w:r>
          </w:p>
        </w:tc>
        <w:tc>
          <w:tcPr>
            <w:tcW w:w="564" w:type="pct"/>
            <w:tcBorders>
              <w:top w:val="single" w:sz="4" w:space="0" w:color="auto"/>
              <w:bottom w:val="single" w:sz="4" w:space="0" w:color="auto"/>
            </w:tcBorders>
            <w:vAlign w:val="center"/>
          </w:tcPr>
          <w:p w14:paraId="43E8A353"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100</w:t>
            </w:r>
          </w:p>
        </w:tc>
        <w:tc>
          <w:tcPr>
            <w:tcW w:w="374" w:type="pct"/>
            <w:tcBorders>
              <w:top w:val="single" w:sz="4" w:space="0" w:color="auto"/>
              <w:bottom w:val="single" w:sz="4" w:space="0" w:color="auto"/>
            </w:tcBorders>
            <w:vAlign w:val="center"/>
          </w:tcPr>
          <w:p w14:paraId="4ECE7AC6"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0.1</w:t>
            </w:r>
          </w:p>
        </w:tc>
        <w:tc>
          <w:tcPr>
            <w:tcW w:w="437" w:type="pct"/>
            <w:tcBorders>
              <w:top w:val="single" w:sz="4" w:space="0" w:color="auto"/>
              <w:bottom w:val="single" w:sz="4" w:space="0" w:color="auto"/>
            </w:tcBorders>
            <w:vAlign w:val="center"/>
          </w:tcPr>
          <w:p w14:paraId="6248CCAD"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0.02</w:t>
            </w:r>
          </w:p>
        </w:tc>
      </w:tr>
      <w:tr w:rsidR="00420BBA" w:rsidRPr="00BE6146" w14:paraId="6EEFB2F2" w14:textId="77777777" w:rsidTr="00420BBA">
        <w:trPr>
          <w:trHeight w:val="170"/>
        </w:trPr>
        <w:tc>
          <w:tcPr>
            <w:tcW w:w="1126" w:type="pct"/>
            <w:tcBorders>
              <w:top w:val="single" w:sz="4" w:space="0" w:color="auto"/>
              <w:bottom w:val="single" w:sz="4" w:space="0" w:color="auto"/>
              <w:right w:val="nil"/>
            </w:tcBorders>
            <w:noWrap/>
            <w:vAlign w:val="center"/>
          </w:tcPr>
          <w:p w14:paraId="5C982FBB" w14:textId="77777777" w:rsidR="00420BBA" w:rsidRPr="009907CD" w:rsidRDefault="00420BBA" w:rsidP="00420BBA">
            <w:pPr>
              <w:rPr>
                <w:rFonts w:ascii="Times New Roman" w:eastAsia="Times New Roman" w:hAnsi="Times New Roman" w:cs="Times New Roman"/>
                <w:color w:val="000000"/>
                <w:sz w:val="20"/>
                <w:szCs w:val="20"/>
                <w:lang w:val="en-NZ"/>
              </w:rPr>
            </w:pPr>
          </w:p>
        </w:tc>
        <w:tc>
          <w:tcPr>
            <w:tcW w:w="437" w:type="pct"/>
            <w:tcBorders>
              <w:top w:val="single" w:sz="4" w:space="0" w:color="auto"/>
              <w:left w:val="nil"/>
              <w:bottom w:val="single" w:sz="4" w:space="0" w:color="auto"/>
              <w:right w:val="nil"/>
            </w:tcBorders>
            <w:vAlign w:val="center"/>
          </w:tcPr>
          <w:p w14:paraId="556BFC70"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p>
        </w:tc>
        <w:tc>
          <w:tcPr>
            <w:tcW w:w="1317" w:type="pct"/>
            <w:gridSpan w:val="3"/>
            <w:tcBorders>
              <w:top w:val="single" w:sz="4" w:space="0" w:color="auto"/>
              <w:left w:val="nil"/>
              <w:bottom w:val="single" w:sz="4" w:space="0" w:color="auto"/>
            </w:tcBorders>
            <w:vAlign w:val="center"/>
          </w:tcPr>
          <w:p w14:paraId="2AC036EC"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proofErr w:type="spellStart"/>
            <w:r w:rsidRPr="009907CD">
              <w:rPr>
                <w:rFonts w:ascii="Times New Roman" w:hAnsi="Times New Roman" w:cs="Times New Roman"/>
                <w:b/>
                <w:sz w:val="20"/>
                <w:szCs w:val="20"/>
              </w:rPr>
              <w:t>AcBCS</w:t>
            </w:r>
            <w:proofErr w:type="spellEnd"/>
            <w:r w:rsidRPr="009907CD">
              <w:rPr>
                <w:rFonts w:ascii="Times New Roman" w:hAnsi="Times New Roman" w:cs="Times New Roman"/>
                <w:b/>
                <w:sz w:val="20"/>
                <w:szCs w:val="20"/>
              </w:rPr>
              <w:t xml:space="preserve"> + HMGR</w:t>
            </w:r>
          </w:p>
        </w:tc>
        <w:tc>
          <w:tcPr>
            <w:tcW w:w="1309" w:type="pct"/>
            <w:gridSpan w:val="3"/>
            <w:tcBorders>
              <w:top w:val="single" w:sz="4" w:space="0" w:color="auto"/>
              <w:bottom w:val="single" w:sz="4" w:space="0" w:color="auto"/>
            </w:tcBorders>
            <w:vAlign w:val="center"/>
          </w:tcPr>
          <w:p w14:paraId="2B07B43B"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proofErr w:type="spellStart"/>
            <w:r w:rsidRPr="009907CD">
              <w:rPr>
                <w:rFonts w:ascii="Times New Roman" w:hAnsi="Times New Roman" w:cs="Times New Roman"/>
                <w:b/>
                <w:sz w:val="20"/>
                <w:szCs w:val="20"/>
              </w:rPr>
              <w:t>AcBCS</w:t>
            </w:r>
            <w:proofErr w:type="spellEnd"/>
            <w:r w:rsidRPr="009907CD">
              <w:rPr>
                <w:rFonts w:ascii="Times New Roman" w:hAnsi="Times New Roman" w:cs="Times New Roman"/>
                <w:b/>
                <w:sz w:val="20"/>
                <w:szCs w:val="20"/>
              </w:rPr>
              <w:t xml:space="preserve"> + GUS</w:t>
            </w:r>
          </w:p>
        </w:tc>
        <w:tc>
          <w:tcPr>
            <w:tcW w:w="811" w:type="pct"/>
            <w:gridSpan w:val="2"/>
            <w:tcBorders>
              <w:top w:val="single" w:sz="4" w:space="0" w:color="auto"/>
              <w:bottom w:val="single" w:sz="4" w:space="0" w:color="auto"/>
            </w:tcBorders>
            <w:vAlign w:val="center"/>
          </w:tcPr>
          <w:p w14:paraId="619A139F"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r w:rsidRPr="009907CD">
              <w:rPr>
                <w:rFonts w:ascii="Times New Roman" w:hAnsi="Times New Roman" w:cs="Times New Roman"/>
                <w:b/>
                <w:sz w:val="20"/>
                <w:szCs w:val="20"/>
              </w:rPr>
              <w:t>GUS + HMGR</w:t>
            </w:r>
          </w:p>
        </w:tc>
      </w:tr>
      <w:tr w:rsidR="00420BBA" w:rsidRPr="00BE6146" w14:paraId="2CAF933F" w14:textId="77777777" w:rsidTr="00420BBA">
        <w:trPr>
          <w:trHeight w:val="170"/>
        </w:trPr>
        <w:tc>
          <w:tcPr>
            <w:tcW w:w="1126" w:type="pct"/>
            <w:tcBorders>
              <w:top w:val="single" w:sz="4" w:space="0" w:color="auto"/>
              <w:right w:val="nil"/>
            </w:tcBorders>
            <w:noWrap/>
            <w:vAlign w:val="center"/>
          </w:tcPr>
          <w:p w14:paraId="7CB0D53D"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r w:rsidRPr="009907CD">
              <w:rPr>
                <w:rFonts w:ascii="Times New Roman" w:hAnsi="Times New Roman" w:cs="Times New Roman"/>
                <w:sz w:val="20"/>
                <w:szCs w:val="20"/>
              </w:rPr>
              <w:t>β-caryophyllene</w:t>
            </w:r>
          </w:p>
        </w:tc>
        <w:tc>
          <w:tcPr>
            <w:tcW w:w="437" w:type="pct"/>
            <w:tcBorders>
              <w:top w:val="single" w:sz="4" w:space="0" w:color="auto"/>
              <w:left w:val="nil"/>
              <w:right w:val="nil"/>
            </w:tcBorders>
            <w:vAlign w:val="center"/>
          </w:tcPr>
          <w:p w14:paraId="26F17195"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top w:val="single" w:sz="4" w:space="0" w:color="auto"/>
              <w:left w:val="nil"/>
            </w:tcBorders>
            <w:vAlign w:val="center"/>
          </w:tcPr>
          <w:p w14:paraId="179F34AD" w14:textId="77777777" w:rsidR="00420BBA" w:rsidRPr="009907CD" w:rsidRDefault="00420BBA" w:rsidP="00420BBA">
            <w:pPr>
              <w:jc w:val="center"/>
              <w:rPr>
                <w:rFonts w:ascii="Times New Roman" w:eastAsia="Times New Roman" w:hAnsi="Times New Roman" w:cs="Times New Roman"/>
                <w:color w:val="000000"/>
                <w:sz w:val="20"/>
                <w:szCs w:val="20"/>
              </w:rPr>
            </w:pPr>
            <w:r w:rsidRPr="009907CD">
              <w:rPr>
                <w:rFonts w:ascii="Times New Roman" w:hAnsi="Times New Roman" w:cs="Times New Roman"/>
                <w:color w:val="000000"/>
                <w:sz w:val="20"/>
                <w:szCs w:val="20"/>
              </w:rPr>
              <w:t>6100.0</w:t>
            </w:r>
          </w:p>
        </w:tc>
        <w:tc>
          <w:tcPr>
            <w:tcW w:w="375" w:type="pct"/>
            <w:tcBorders>
              <w:top w:val="single" w:sz="4" w:space="0" w:color="auto"/>
            </w:tcBorders>
            <w:vAlign w:val="center"/>
          </w:tcPr>
          <w:p w14:paraId="51B498A1"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596.0</w:t>
            </w:r>
          </w:p>
        </w:tc>
        <w:tc>
          <w:tcPr>
            <w:tcW w:w="441" w:type="pct"/>
            <w:tcBorders>
              <w:top w:val="single" w:sz="4" w:space="0" w:color="auto"/>
            </w:tcBorders>
            <w:noWrap/>
            <w:vAlign w:val="center"/>
          </w:tcPr>
          <w:p w14:paraId="185032C8"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82.3</w:t>
            </w:r>
          </w:p>
        </w:tc>
        <w:tc>
          <w:tcPr>
            <w:tcW w:w="370" w:type="pct"/>
            <w:tcBorders>
              <w:top w:val="single" w:sz="4" w:space="0" w:color="auto"/>
            </w:tcBorders>
            <w:vAlign w:val="center"/>
          </w:tcPr>
          <w:p w14:paraId="57B8D169" w14:textId="77777777" w:rsidR="00420BBA" w:rsidRPr="009907CD" w:rsidRDefault="00420BBA" w:rsidP="00420BBA">
            <w:pPr>
              <w:jc w:val="center"/>
              <w:rPr>
                <w:rFonts w:ascii="Times New Roman" w:eastAsia="Times New Roman" w:hAnsi="Times New Roman" w:cs="Times New Roman"/>
                <w:color w:val="000000"/>
                <w:sz w:val="20"/>
                <w:szCs w:val="20"/>
              </w:rPr>
            </w:pPr>
            <w:r w:rsidRPr="009907CD">
              <w:rPr>
                <w:rFonts w:ascii="Times New Roman" w:hAnsi="Times New Roman" w:cs="Times New Roman"/>
                <w:color w:val="000000"/>
                <w:sz w:val="20"/>
                <w:szCs w:val="20"/>
              </w:rPr>
              <w:t>386.0</w:t>
            </w:r>
          </w:p>
        </w:tc>
        <w:tc>
          <w:tcPr>
            <w:tcW w:w="375" w:type="pct"/>
            <w:tcBorders>
              <w:top w:val="single" w:sz="4" w:space="0" w:color="auto"/>
            </w:tcBorders>
            <w:vAlign w:val="center"/>
          </w:tcPr>
          <w:p w14:paraId="6846902B"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48.0</w:t>
            </w:r>
          </w:p>
        </w:tc>
        <w:tc>
          <w:tcPr>
            <w:tcW w:w="564" w:type="pct"/>
            <w:tcBorders>
              <w:top w:val="single" w:sz="4" w:space="0" w:color="auto"/>
            </w:tcBorders>
            <w:vAlign w:val="center"/>
          </w:tcPr>
          <w:p w14:paraId="7615B874"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80.9</w:t>
            </w:r>
          </w:p>
        </w:tc>
        <w:tc>
          <w:tcPr>
            <w:tcW w:w="374" w:type="pct"/>
            <w:tcBorders>
              <w:top w:val="single" w:sz="4" w:space="0" w:color="auto"/>
            </w:tcBorders>
          </w:tcPr>
          <w:p w14:paraId="3A523D7E"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437" w:type="pct"/>
            <w:tcBorders>
              <w:top w:val="single" w:sz="4" w:space="0" w:color="auto"/>
            </w:tcBorders>
          </w:tcPr>
          <w:p w14:paraId="000DCE4A"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r>
      <w:tr w:rsidR="00420BBA" w:rsidRPr="00BE6146" w14:paraId="76E95F8E" w14:textId="77777777" w:rsidTr="00420BBA">
        <w:trPr>
          <w:trHeight w:val="170"/>
        </w:trPr>
        <w:tc>
          <w:tcPr>
            <w:tcW w:w="1126" w:type="pct"/>
            <w:tcBorders>
              <w:right w:val="nil"/>
            </w:tcBorders>
            <w:noWrap/>
            <w:vAlign w:val="center"/>
          </w:tcPr>
          <w:p w14:paraId="66B0B1BA"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r w:rsidRPr="009907CD">
              <w:rPr>
                <w:rFonts w:ascii="Times New Roman" w:hAnsi="Times New Roman" w:cs="Times New Roman"/>
                <w:sz w:val="20"/>
                <w:szCs w:val="20"/>
              </w:rPr>
              <w:t>α-humulene</w:t>
            </w:r>
          </w:p>
        </w:tc>
        <w:tc>
          <w:tcPr>
            <w:tcW w:w="437" w:type="pct"/>
            <w:tcBorders>
              <w:left w:val="nil"/>
              <w:right w:val="nil"/>
            </w:tcBorders>
            <w:vAlign w:val="center"/>
          </w:tcPr>
          <w:p w14:paraId="239F0BE2"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left w:val="nil"/>
            </w:tcBorders>
            <w:vAlign w:val="center"/>
          </w:tcPr>
          <w:p w14:paraId="27979261"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403.0</w:t>
            </w:r>
          </w:p>
        </w:tc>
        <w:tc>
          <w:tcPr>
            <w:tcW w:w="375" w:type="pct"/>
            <w:vAlign w:val="center"/>
          </w:tcPr>
          <w:p w14:paraId="7CD74C55"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46.0</w:t>
            </w:r>
          </w:p>
        </w:tc>
        <w:tc>
          <w:tcPr>
            <w:tcW w:w="441" w:type="pct"/>
            <w:noWrap/>
            <w:vAlign w:val="center"/>
          </w:tcPr>
          <w:p w14:paraId="6A984273"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5.4</w:t>
            </w:r>
          </w:p>
        </w:tc>
        <w:tc>
          <w:tcPr>
            <w:tcW w:w="370" w:type="pct"/>
            <w:vAlign w:val="center"/>
          </w:tcPr>
          <w:p w14:paraId="6E3A336E"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24.0</w:t>
            </w:r>
          </w:p>
        </w:tc>
        <w:tc>
          <w:tcPr>
            <w:tcW w:w="375" w:type="pct"/>
            <w:vAlign w:val="center"/>
          </w:tcPr>
          <w:p w14:paraId="49D3F441"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3.8</w:t>
            </w:r>
          </w:p>
        </w:tc>
        <w:tc>
          <w:tcPr>
            <w:tcW w:w="564" w:type="pct"/>
            <w:vAlign w:val="center"/>
          </w:tcPr>
          <w:p w14:paraId="634E2DAA"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4.9</w:t>
            </w:r>
          </w:p>
        </w:tc>
        <w:tc>
          <w:tcPr>
            <w:tcW w:w="374" w:type="pct"/>
          </w:tcPr>
          <w:p w14:paraId="493ABA9C"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437" w:type="pct"/>
          </w:tcPr>
          <w:p w14:paraId="6D15C311"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r>
      <w:tr w:rsidR="00420BBA" w:rsidRPr="00BE6146" w14:paraId="2F4D555F" w14:textId="77777777" w:rsidTr="00420BBA">
        <w:trPr>
          <w:trHeight w:val="170"/>
        </w:trPr>
        <w:tc>
          <w:tcPr>
            <w:tcW w:w="1126" w:type="pct"/>
            <w:tcBorders>
              <w:right w:val="nil"/>
            </w:tcBorders>
            <w:noWrap/>
            <w:vAlign w:val="center"/>
          </w:tcPr>
          <w:p w14:paraId="7203B881"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r w:rsidRPr="009907CD">
              <w:rPr>
                <w:rFonts w:ascii="Times New Roman" w:hAnsi="Times New Roman" w:cs="Times New Roman"/>
                <w:sz w:val="20"/>
                <w:szCs w:val="20"/>
              </w:rPr>
              <w:t>epi-</w:t>
            </w:r>
            <w:proofErr w:type="spellStart"/>
            <w:r w:rsidRPr="009907CD">
              <w:rPr>
                <w:rFonts w:ascii="Times New Roman" w:hAnsi="Times New Roman" w:cs="Times New Roman"/>
                <w:sz w:val="20"/>
                <w:szCs w:val="20"/>
              </w:rPr>
              <w:t>cubebol</w:t>
            </w:r>
            <w:proofErr w:type="spellEnd"/>
          </w:p>
        </w:tc>
        <w:tc>
          <w:tcPr>
            <w:tcW w:w="437" w:type="pct"/>
            <w:tcBorders>
              <w:left w:val="nil"/>
              <w:right w:val="nil"/>
            </w:tcBorders>
            <w:vAlign w:val="center"/>
          </w:tcPr>
          <w:p w14:paraId="13CA18B0"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w:t>
            </w:r>
          </w:p>
        </w:tc>
        <w:tc>
          <w:tcPr>
            <w:tcW w:w="501" w:type="pct"/>
            <w:tcBorders>
              <w:left w:val="nil"/>
            </w:tcBorders>
            <w:vAlign w:val="center"/>
          </w:tcPr>
          <w:p w14:paraId="4B21DA19" w14:textId="77777777" w:rsidR="00420BBA" w:rsidRPr="009907CD" w:rsidRDefault="00420BBA" w:rsidP="00420BBA">
            <w:pPr>
              <w:jc w:val="center"/>
              <w:rPr>
                <w:rFonts w:ascii="Times New Roman" w:eastAsia="Times New Roman" w:hAnsi="Times New Roman" w:cs="Times New Roman"/>
                <w:color w:val="000000"/>
                <w:sz w:val="20"/>
                <w:szCs w:val="20"/>
              </w:rPr>
            </w:pPr>
            <w:r w:rsidRPr="009907CD">
              <w:rPr>
                <w:rFonts w:ascii="Times New Roman" w:hAnsi="Times New Roman" w:cs="Times New Roman"/>
                <w:color w:val="000000"/>
                <w:sz w:val="20"/>
                <w:szCs w:val="20"/>
              </w:rPr>
              <w:t>120.0</w:t>
            </w:r>
          </w:p>
        </w:tc>
        <w:tc>
          <w:tcPr>
            <w:tcW w:w="375" w:type="pct"/>
            <w:vAlign w:val="center"/>
          </w:tcPr>
          <w:p w14:paraId="6CB8D9D4"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10.4</w:t>
            </w:r>
          </w:p>
        </w:tc>
        <w:tc>
          <w:tcPr>
            <w:tcW w:w="441" w:type="pct"/>
            <w:noWrap/>
            <w:vAlign w:val="center"/>
          </w:tcPr>
          <w:p w14:paraId="0A8997AD"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1.6</w:t>
            </w:r>
          </w:p>
        </w:tc>
        <w:tc>
          <w:tcPr>
            <w:tcW w:w="370" w:type="pct"/>
            <w:vAlign w:val="center"/>
          </w:tcPr>
          <w:p w14:paraId="5B8C6C7C" w14:textId="77777777" w:rsidR="00420BBA" w:rsidRPr="009907CD" w:rsidRDefault="00420BBA" w:rsidP="00420BBA">
            <w:pPr>
              <w:jc w:val="center"/>
              <w:rPr>
                <w:rFonts w:ascii="Times New Roman" w:eastAsia="Times New Roman" w:hAnsi="Times New Roman" w:cs="Times New Roman"/>
                <w:color w:val="000000"/>
                <w:sz w:val="20"/>
                <w:szCs w:val="20"/>
              </w:rPr>
            </w:pPr>
            <w:r w:rsidRPr="009907CD">
              <w:rPr>
                <w:rFonts w:ascii="Times New Roman" w:hAnsi="Times New Roman" w:cs="Times New Roman"/>
                <w:color w:val="000000"/>
                <w:sz w:val="20"/>
                <w:szCs w:val="20"/>
              </w:rPr>
              <w:t>12.4</w:t>
            </w:r>
          </w:p>
        </w:tc>
        <w:tc>
          <w:tcPr>
            <w:tcW w:w="375" w:type="pct"/>
            <w:vAlign w:val="center"/>
          </w:tcPr>
          <w:p w14:paraId="352ACA6F"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2.5</w:t>
            </w:r>
          </w:p>
        </w:tc>
        <w:tc>
          <w:tcPr>
            <w:tcW w:w="564" w:type="pct"/>
            <w:vAlign w:val="center"/>
          </w:tcPr>
          <w:p w14:paraId="45A4C1B1"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2.6</w:t>
            </w:r>
          </w:p>
        </w:tc>
        <w:tc>
          <w:tcPr>
            <w:tcW w:w="374" w:type="pct"/>
          </w:tcPr>
          <w:p w14:paraId="5CA77412"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437" w:type="pct"/>
          </w:tcPr>
          <w:p w14:paraId="1F1CCF67"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r>
      <w:tr w:rsidR="00420BBA" w:rsidRPr="00BE6146" w14:paraId="3816A1F7" w14:textId="77777777" w:rsidTr="00420BBA">
        <w:trPr>
          <w:trHeight w:val="170"/>
        </w:trPr>
        <w:tc>
          <w:tcPr>
            <w:tcW w:w="1126" w:type="pct"/>
            <w:tcBorders>
              <w:right w:val="nil"/>
            </w:tcBorders>
            <w:noWrap/>
            <w:vAlign w:val="center"/>
          </w:tcPr>
          <w:p w14:paraId="44D0E4C5" w14:textId="77777777" w:rsidR="00420BBA" w:rsidRPr="009907CD" w:rsidRDefault="00420BBA" w:rsidP="00420BBA">
            <w:pPr>
              <w:rPr>
                <w:rFonts w:ascii="Times New Roman" w:eastAsia="Times New Roman" w:hAnsi="Times New Roman" w:cs="Times New Roman"/>
                <w:color w:val="000000"/>
                <w:sz w:val="20"/>
                <w:szCs w:val="20"/>
                <w:lang w:val="en-NZ"/>
              </w:rPr>
            </w:pPr>
            <w:r w:rsidRPr="009907CD">
              <w:rPr>
                <w:rFonts w:ascii="Times New Roman" w:eastAsia="Times New Roman" w:hAnsi="Times New Roman" w:cs="Times New Roman"/>
                <w:color w:val="000000"/>
                <w:sz w:val="20"/>
                <w:szCs w:val="20"/>
                <w:lang w:val="en-NZ"/>
              </w:rPr>
              <w:t>caryophyllene oxide (</w:t>
            </w:r>
            <w:r w:rsidRPr="009907CD">
              <w:rPr>
                <w:rFonts w:ascii="Times New Roman" w:eastAsia="Times New Roman" w:hAnsi="Times New Roman" w:cs="Times New Roman"/>
                <w:i/>
                <w:color w:val="000000"/>
                <w:sz w:val="20"/>
                <w:szCs w:val="20"/>
                <w:lang w:val="en-NZ"/>
              </w:rPr>
              <w:t>cis</w:t>
            </w:r>
            <w:r w:rsidRPr="009907CD">
              <w:rPr>
                <w:rFonts w:ascii="Times New Roman" w:eastAsia="Times New Roman" w:hAnsi="Times New Roman" w:cs="Times New Roman"/>
                <w:color w:val="000000"/>
                <w:sz w:val="20"/>
                <w:szCs w:val="20"/>
                <w:lang w:val="en-NZ"/>
              </w:rPr>
              <w:t>)</w:t>
            </w:r>
          </w:p>
        </w:tc>
        <w:tc>
          <w:tcPr>
            <w:tcW w:w="437" w:type="pct"/>
            <w:tcBorders>
              <w:left w:val="nil"/>
              <w:right w:val="nil"/>
            </w:tcBorders>
            <w:vAlign w:val="center"/>
          </w:tcPr>
          <w:p w14:paraId="1CE52971"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w:t>
            </w:r>
          </w:p>
        </w:tc>
        <w:tc>
          <w:tcPr>
            <w:tcW w:w="501" w:type="pct"/>
            <w:tcBorders>
              <w:left w:val="nil"/>
            </w:tcBorders>
            <w:vAlign w:val="center"/>
          </w:tcPr>
          <w:p w14:paraId="1E739FA8"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141.0</w:t>
            </w:r>
          </w:p>
        </w:tc>
        <w:tc>
          <w:tcPr>
            <w:tcW w:w="375" w:type="pct"/>
            <w:vAlign w:val="center"/>
          </w:tcPr>
          <w:p w14:paraId="54C0AE12"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15.0</w:t>
            </w:r>
          </w:p>
        </w:tc>
        <w:tc>
          <w:tcPr>
            <w:tcW w:w="441" w:type="pct"/>
            <w:noWrap/>
            <w:vAlign w:val="center"/>
          </w:tcPr>
          <w:p w14:paraId="7EE2D1A9"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1.9</w:t>
            </w:r>
          </w:p>
        </w:tc>
        <w:tc>
          <w:tcPr>
            <w:tcW w:w="370" w:type="pct"/>
          </w:tcPr>
          <w:p w14:paraId="5E923A87"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375" w:type="pct"/>
          </w:tcPr>
          <w:p w14:paraId="2ADC29E1"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564" w:type="pct"/>
          </w:tcPr>
          <w:p w14:paraId="5B3F7899"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374" w:type="pct"/>
          </w:tcPr>
          <w:p w14:paraId="2D0279F2"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437" w:type="pct"/>
          </w:tcPr>
          <w:p w14:paraId="530D1620"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r>
      <w:tr w:rsidR="00420BBA" w:rsidRPr="00BE6146" w14:paraId="30197E35" w14:textId="77777777" w:rsidTr="00420BBA">
        <w:trPr>
          <w:trHeight w:val="170"/>
        </w:trPr>
        <w:tc>
          <w:tcPr>
            <w:tcW w:w="1126" w:type="pct"/>
            <w:tcBorders>
              <w:bottom w:val="single" w:sz="4" w:space="0" w:color="auto"/>
              <w:right w:val="nil"/>
            </w:tcBorders>
            <w:noWrap/>
            <w:vAlign w:val="center"/>
          </w:tcPr>
          <w:p w14:paraId="5750607D" w14:textId="77777777" w:rsidR="00420BBA" w:rsidRPr="009907CD" w:rsidRDefault="00420BBA" w:rsidP="00420BBA">
            <w:pPr>
              <w:rPr>
                <w:rFonts w:ascii="Times New Roman" w:eastAsia="Times New Roman" w:hAnsi="Times New Roman" w:cs="Times New Roman"/>
                <w:color w:val="000000"/>
                <w:sz w:val="20"/>
                <w:szCs w:val="20"/>
                <w:lang w:val="en-NZ"/>
              </w:rPr>
            </w:pPr>
            <w:r w:rsidRPr="009907CD">
              <w:rPr>
                <w:rFonts w:ascii="Times New Roman" w:eastAsia="Times New Roman" w:hAnsi="Times New Roman" w:cs="Times New Roman"/>
                <w:color w:val="000000"/>
                <w:sz w:val="20"/>
                <w:szCs w:val="20"/>
                <w:lang w:val="en-NZ"/>
              </w:rPr>
              <w:t>caryophyllene oxide (</w:t>
            </w:r>
            <w:r w:rsidRPr="009907CD">
              <w:rPr>
                <w:rFonts w:ascii="Times New Roman" w:eastAsia="Times New Roman" w:hAnsi="Times New Roman" w:cs="Times New Roman"/>
                <w:i/>
                <w:color w:val="000000"/>
                <w:sz w:val="20"/>
                <w:szCs w:val="20"/>
                <w:lang w:val="en-NZ"/>
              </w:rPr>
              <w:t>trans</w:t>
            </w:r>
            <w:r w:rsidRPr="009907CD">
              <w:rPr>
                <w:rFonts w:ascii="Times New Roman" w:eastAsia="Times New Roman" w:hAnsi="Times New Roman" w:cs="Times New Roman"/>
                <w:color w:val="000000"/>
                <w:sz w:val="20"/>
                <w:szCs w:val="20"/>
                <w:lang w:val="en-NZ"/>
              </w:rPr>
              <w:t>)</w:t>
            </w:r>
          </w:p>
        </w:tc>
        <w:tc>
          <w:tcPr>
            <w:tcW w:w="437" w:type="pct"/>
            <w:tcBorders>
              <w:left w:val="nil"/>
              <w:bottom w:val="single" w:sz="4" w:space="0" w:color="auto"/>
              <w:right w:val="nil"/>
            </w:tcBorders>
            <w:vAlign w:val="center"/>
          </w:tcPr>
          <w:p w14:paraId="41927A7F"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w:t>
            </w:r>
          </w:p>
        </w:tc>
        <w:tc>
          <w:tcPr>
            <w:tcW w:w="501" w:type="pct"/>
            <w:tcBorders>
              <w:left w:val="nil"/>
              <w:bottom w:val="single" w:sz="4" w:space="0" w:color="auto"/>
            </w:tcBorders>
            <w:vAlign w:val="center"/>
          </w:tcPr>
          <w:p w14:paraId="2B7220DF"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610.0</w:t>
            </w:r>
          </w:p>
        </w:tc>
        <w:tc>
          <w:tcPr>
            <w:tcW w:w="375" w:type="pct"/>
            <w:tcBorders>
              <w:bottom w:val="single" w:sz="4" w:space="0" w:color="auto"/>
            </w:tcBorders>
            <w:vAlign w:val="center"/>
          </w:tcPr>
          <w:p w14:paraId="5463D078"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88.0</w:t>
            </w:r>
          </w:p>
        </w:tc>
        <w:tc>
          <w:tcPr>
            <w:tcW w:w="441" w:type="pct"/>
            <w:tcBorders>
              <w:bottom w:val="single" w:sz="4" w:space="0" w:color="auto"/>
            </w:tcBorders>
            <w:noWrap/>
            <w:vAlign w:val="center"/>
          </w:tcPr>
          <w:p w14:paraId="1441740C"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8.2</w:t>
            </w:r>
          </w:p>
        </w:tc>
        <w:tc>
          <w:tcPr>
            <w:tcW w:w="370" w:type="pct"/>
            <w:tcBorders>
              <w:bottom w:val="single" w:sz="4" w:space="0" w:color="auto"/>
            </w:tcBorders>
            <w:vAlign w:val="center"/>
          </w:tcPr>
          <w:p w14:paraId="2E0DABC7"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55.0</w:t>
            </w:r>
          </w:p>
        </w:tc>
        <w:tc>
          <w:tcPr>
            <w:tcW w:w="375" w:type="pct"/>
            <w:tcBorders>
              <w:bottom w:val="single" w:sz="4" w:space="0" w:color="auto"/>
            </w:tcBorders>
            <w:vAlign w:val="center"/>
          </w:tcPr>
          <w:p w14:paraId="5D83CCB4"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2.3</w:t>
            </w:r>
          </w:p>
        </w:tc>
        <w:tc>
          <w:tcPr>
            <w:tcW w:w="564" w:type="pct"/>
            <w:tcBorders>
              <w:bottom w:val="single" w:sz="4" w:space="0" w:color="auto"/>
            </w:tcBorders>
            <w:vAlign w:val="center"/>
          </w:tcPr>
          <w:p w14:paraId="2451064F" w14:textId="77777777" w:rsidR="00420BBA" w:rsidRPr="009907CD" w:rsidRDefault="00420BBA" w:rsidP="00420BBA">
            <w:pPr>
              <w:jc w:val="center"/>
              <w:rPr>
                <w:rFonts w:ascii="Times New Roman" w:hAnsi="Times New Roman" w:cs="Times New Roman"/>
                <w:color w:val="000000"/>
                <w:sz w:val="20"/>
                <w:szCs w:val="20"/>
              </w:rPr>
            </w:pPr>
            <w:r w:rsidRPr="009907CD">
              <w:rPr>
                <w:rFonts w:ascii="Times New Roman" w:hAnsi="Times New Roman" w:cs="Times New Roman"/>
                <w:color w:val="000000"/>
                <w:sz w:val="20"/>
                <w:szCs w:val="20"/>
              </w:rPr>
              <w:t>11.6</w:t>
            </w:r>
          </w:p>
        </w:tc>
        <w:tc>
          <w:tcPr>
            <w:tcW w:w="374" w:type="pct"/>
            <w:tcBorders>
              <w:bottom w:val="single" w:sz="4" w:space="0" w:color="auto"/>
            </w:tcBorders>
          </w:tcPr>
          <w:p w14:paraId="536BD446"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c>
          <w:tcPr>
            <w:tcW w:w="437" w:type="pct"/>
            <w:tcBorders>
              <w:bottom w:val="single" w:sz="4" w:space="0" w:color="auto"/>
            </w:tcBorders>
          </w:tcPr>
          <w:p w14:paraId="6ABB5785" w14:textId="77777777" w:rsidR="00420BBA" w:rsidRPr="009907CD" w:rsidRDefault="00420BBA" w:rsidP="00420BBA">
            <w:pPr>
              <w:jc w:val="center"/>
              <w:rPr>
                <w:rFonts w:ascii="Times New Roman" w:hAnsi="Times New Roman" w:cs="Times New Roman"/>
                <w:sz w:val="20"/>
                <w:szCs w:val="20"/>
              </w:rPr>
            </w:pPr>
            <w:r w:rsidRPr="009907CD">
              <w:rPr>
                <w:rFonts w:ascii="Times New Roman" w:eastAsia="MS PGothic" w:hAnsi="Times New Roman" w:cs="Times New Roman"/>
                <w:kern w:val="24"/>
                <w:sz w:val="20"/>
                <w:szCs w:val="20"/>
                <w:lang w:val="en-NZ"/>
              </w:rPr>
              <w:t>/</w:t>
            </w:r>
          </w:p>
        </w:tc>
      </w:tr>
      <w:tr w:rsidR="00420BBA" w:rsidRPr="00BE6146" w14:paraId="72E92EE8" w14:textId="77777777" w:rsidTr="00420BBA">
        <w:trPr>
          <w:trHeight w:val="170"/>
        </w:trPr>
        <w:tc>
          <w:tcPr>
            <w:tcW w:w="1126" w:type="pct"/>
            <w:tcBorders>
              <w:top w:val="single" w:sz="4" w:space="0" w:color="auto"/>
              <w:bottom w:val="single" w:sz="4" w:space="0" w:color="auto"/>
              <w:right w:val="nil"/>
            </w:tcBorders>
            <w:noWrap/>
            <w:vAlign w:val="center"/>
          </w:tcPr>
          <w:p w14:paraId="5D0B7884"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p>
        </w:tc>
        <w:tc>
          <w:tcPr>
            <w:tcW w:w="437" w:type="pct"/>
            <w:tcBorders>
              <w:top w:val="single" w:sz="4" w:space="0" w:color="auto"/>
              <w:left w:val="nil"/>
              <w:bottom w:val="single" w:sz="4" w:space="0" w:color="auto"/>
              <w:right w:val="nil"/>
            </w:tcBorders>
            <w:vAlign w:val="center"/>
          </w:tcPr>
          <w:p w14:paraId="1C1B41D0"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p>
        </w:tc>
        <w:tc>
          <w:tcPr>
            <w:tcW w:w="1317" w:type="pct"/>
            <w:gridSpan w:val="3"/>
            <w:tcBorders>
              <w:top w:val="single" w:sz="4" w:space="0" w:color="auto"/>
              <w:left w:val="nil"/>
              <w:bottom w:val="single" w:sz="4" w:space="0" w:color="auto"/>
            </w:tcBorders>
            <w:vAlign w:val="center"/>
          </w:tcPr>
          <w:p w14:paraId="5CB88494"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b/>
                <w:sz w:val="20"/>
                <w:szCs w:val="20"/>
              </w:rPr>
            </w:pPr>
            <w:proofErr w:type="spellStart"/>
            <w:r w:rsidRPr="009907CD">
              <w:rPr>
                <w:rFonts w:ascii="Times New Roman" w:hAnsi="Times New Roman" w:cs="Times New Roman"/>
                <w:b/>
                <w:sz w:val="20"/>
                <w:szCs w:val="20"/>
              </w:rPr>
              <w:t>AcGES</w:t>
            </w:r>
            <w:proofErr w:type="spellEnd"/>
            <w:r w:rsidRPr="009907CD">
              <w:rPr>
                <w:rFonts w:ascii="Times New Roman" w:hAnsi="Times New Roman" w:cs="Times New Roman"/>
                <w:b/>
                <w:sz w:val="20"/>
                <w:szCs w:val="20"/>
              </w:rPr>
              <w:t xml:space="preserve"> + DXS</w:t>
            </w:r>
          </w:p>
        </w:tc>
        <w:tc>
          <w:tcPr>
            <w:tcW w:w="1309" w:type="pct"/>
            <w:gridSpan w:val="3"/>
            <w:tcBorders>
              <w:top w:val="single" w:sz="4" w:space="0" w:color="auto"/>
              <w:bottom w:val="single" w:sz="4" w:space="0" w:color="auto"/>
            </w:tcBorders>
            <w:vAlign w:val="center"/>
          </w:tcPr>
          <w:p w14:paraId="2DC30E90"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b/>
                <w:kern w:val="24"/>
                <w:sz w:val="20"/>
                <w:szCs w:val="20"/>
                <w:lang w:val="en-NZ"/>
              </w:rPr>
            </w:pPr>
            <w:proofErr w:type="spellStart"/>
            <w:r w:rsidRPr="009907CD">
              <w:rPr>
                <w:rFonts w:ascii="Times New Roman" w:hAnsi="Times New Roman" w:cs="Times New Roman"/>
                <w:b/>
                <w:sz w:val="20"/>
                <w:szCs w:val="20"/>
              </w:rPr>
              <w:t>AcGES</w:t>
            </w:r>
            <w:proofErr w:type="spellEnd"/>
            <w:r w:rsidRPr="009907CD">
              <w:rPr>
                <w:rFonts w:ascii="Times New Roman" w:hAnsi="Times New Roman" w:cs="Times New Roman"/>
                <w:b/>
                <w:sz w:val="20"/>
                <w:szCs w:val="20"/>
              </w:rPr>
              <w:t xml:space="preserve"> + GUS</w:t>
            </w:r>
          </w:p>
        </w:tc>
        <w:tc>
          <w:tcPr>
            <w:tcW w:w="811" w:type="pct"/>
            <w:gridSpan w:val="2"/>
            <w:tcBorders>
              <w:top w:val="single" w:sz="4" w:space="0" w:color="auto"/>
              <w:bottom w:val="single" w:sz="4" w:space="0" w:color="auto"/>
            </w:tcBorders>
            <w:vAlign w:val="center"/>
          </w:tcPr>
          <w:p w14:paraId="2F127A43" w14:textId="77777777" w:rsidR="00420BBA" w:rsidRPr="009907CD" w:rsidRDefault="00420BBA" w:rsidP="00420BBA">
            <w:pPr>
              <w:tabs>
                <w:tab w:val="left" w:pos="1044"/>
              </w:tabs>
              <w:jc w:val="center"/>
              <w:rPr>
                <w:rFonts w:ascii="Times New Roman" w:eastAsia="Times New Roman" w:hAnsi="Times New Roman" w:cs="Times New Roman"/>
                <w:b/>
                <w:color w:val="000000"/>
                <w:sz w:val="20"/>
                <w:szCs w:val="20"/>
                <w:lang w:val="en-NZ"/>
              </w:rPr>
            </w:pPr>
            <w:r w:rsidRPr="009907CD">
              <w:rPr>
                <w:rFonts w:ascii="Times New Roman" w:eastAsia="Times New Roman" w:hAnsi="Times New Roman" w:cs="Times New Roman"/>
                <w:b/>
                <w:color w:val="000000"/>
                <w:sz w:val="20"/>
                <w:szCs w:val="20"/>
                <w:lang w:val="en-NZ"/>
              </w:rPr>
              <w:t>GUS + DXS</w:t>
            </w:r>
          </w:p>
        </w:tc>
      </w:tr>
      <w:tr w:rsidR="00420BBA" w:rsidRPr="00BE6146" w14:paraId="6312D47F" w14:textId="77777777" w:rsidTr="00420BBA">
        <w:trPr>
          <w:trHeight w:val="170"/>
        </w:trPr>
        <w:tc>
          <w:tcPr>
            <w:tcW w:w="1126" w:type="pct"/>
            <w:tcBorders>
              <w:top w:val="single" w:sz="4" w:space="0" w:color="auto"/>
              <w:right w:val="nil"/>
            </w:tcBorders>
            <w:noWrap/>
            <w:vAlign w:val="center"/>
          </w:tcPr>
          <w:p w14:paraId="76B980ED" w14:textId="77777777" w:rsidR="00420BBA" w:rsidRPr="009907CD" w:rsidRDefault="00420BBA" w:rsidP="00420BBA">
            <w:pPr>
              <w:rPr>
                <w:rFonts w:ascii="Times New Roman" w:eastAsia="Times New Roman" w:hAnsi="Times New Roman" w:cs="Times New Roman"/>
                <w:color w:val="000000"/>
                <w:sz w:val="20"/>
                <w:szCs w:val="20"/>
              </w:rPr>
            </w:pPr>
            <w:r w:rsidRPr="009907CD">
              <w:rPr>
                <w:rFonts w:ascii="Times New Roman" w:hAnsi="Times New Roman" w:cs="Times New Roman"/>
                <w:color w:val="000000"/>
                <w:sz w:val="20"/>
                <w:szCs w:val="20"/>
              </w:rPr>
              <w:t>geraniol</w:t>
            </w:r>
          </w:p>
        </w:tc>
        <w:tc>
          <w:tcPr>
            <w:tcW w:w="437" w:type="pct"/>
            <w:tcBorders>
              <w:top w:val="single" w:sz="4" w:space="0" w:color="auto"/>
              <w:left w:val="nil"/>
              <w:right w:val="nil"/>
            </w:tcBorders>
            <w:vAlign w:val="center"/>
          </w:tcPr>
          <w:p w14:paraId="4593EDAC"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top w:val="single" w:sz="4" w:space="0" w:color="auto"/>
              <w:left w:val="nil"/>
            </w:tcBorders>
            <w:vAlign w:val="center"/>
          </w:tcPr>
          <w:p w14:paraId="5711B6C6" w14:textId="77777777" w:rsidR="00420BBA" w:rsidRPr="009907CD" w:rsidRDefault="00420BBA" w:rsidP="00420BBA">
            <w:pPr>
              <w:jc w:val="center"/>
              <w:rPr>
                <w:rFonts w:ascii="Times New Roman" w:eastAsia="Times New Roman" w:hAnsi="Times New Roman" w:cs="Times New Roman"/>
                <w:color w:val="000000"/>
                <w:sz w:val="20"/>
                <w:szCs w:val="20"/>
                <w:lang w:val="en-NZ"/>
              </w:rPr>
            </w:pPr>
            <w:r w:rsidRPr="009907CD">
              <w:rPr>
                <w:rFonts w:ascii="Times New Roman" w:eastAsia="Times New Roman" w:hAnsi="Times New Roman" w:cs="Times New Roman"/>
                <w:color w:val="000000"/>
                <w:sz w:val="20"/>
                <w:szCs w:val="20"/>
                <w:lang w:val="en-NZ"/>
              </w:rPr>
              <w:t>12.9</w:t>
            </w:r>
          </w:p>
        </w:tc>
        <w:tc>
          <w:tcPr>
            <w:tcW w:w="375" w:type="pct"/>
            <w:tcBorders>
              <w:top w:val="single" w:sz="4" w:space="0" w:color="auto"/>
            </w:tcBorders>
            <w:vAlign w:val="center"/>
          </w:tcPr>
          <w:p w14:paraId="5D9DBB38"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3.7</w:t>
            </w:r>
          </w:p>
        </w:tc>
        <w:tc>
          <w:tcPr>
            <w:tcW w:w="441" w:type="pct"/>
            <w:tcBorders>
              <w:top w:val="single" w:sz="4" w:space="0" w:color="auto"/>
            </w:tcBorders>
            <w:noWrap/>
            <w:vAlign w:val="center"/>
          </w:tcPr>
          <w:p w14:paraId="072445C3"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89.6</w:t>
            </w:r>
          </w:p>
        </w:tc>
        <w:tc>
          <w:tcPr>
            <w:tcW w:w="370" w:type="pct"/>
            <w:tcBorders>
              <w:top w:val="single" w:sz="4" w:space="0" w:color="auto"/>
            </w:tcBorders>
            <w:vAlign w:val="center"/>
          </w:tcPr>
          <w:p w14:paraId="15950B55"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1.3</w:t>
            </w:r>
          </w:p>
        </w:tc>
        <w:tc>
          <w:tcPr>
            <w:tcW w:w="375" w:type="pct"/>
            <w:tcBorders>
              <w:top w:val="single" w:sz="4" w:space="0" w:color="auto"/>
            </w:tcBorders>
            <w:vAlign w:val="center"/>
          </w:tcPr>
          <w:p w14:paraId="11E065EB"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0.5</w:t>
            </w:r>
          </w:p>
        </w:tc>
        <w:tc>
          <w:tcPr>
            <w:tcW w:w="564" w:type="pct"/>
            <w:tcBorders>
              <w:top w:val="single" w:sz="4" w:space="0" w:color="auto"/>
            </w:tcBorders>
            <w:vAlign w:val="center"/>
          </w:tcPr>
          <w:p w14:paraId="68B29806"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95.6</w:t>
            </w:r>
          </w:p>
        </w:tc>
        <w:tc>
          <w:tcPr>
            <w:tcW w:w="374" w:type="pct"/>
            <w:tcBorders>
              <w:top w:val="single" w:sz="4" w:space="0" w:color="auto"/>
            </w:tcBorders>
            <w:vAlign w:val="center"/>
          </w:tcPr>
          <w:p w14:paraId="267F0C1A"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2.3</w:t>
            </w:r>
          </w:p>
        </w:tc>
        <w:tc>
          <w:tcPr>
            <w:tcW w:w="437" w:type="pct"/>
            <w:tcBorders>
              <w:top w:val="single" w:sz="4" w:space="0" w:color="auto"/>
            </w:tcBorders>
            <w:vAlign w:val="center"/>
          </w:tcPr>
          <w:p w14:paraId="730006D3"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0.2</w:t>
            </w:r>
          </w:p>
        </w:tc>
      </w:tr>
      <w:tr w:rsidR="00420BBA" w:rsidRPr="00BE6146" w14:paraId="635A3F5E" w14:textId="77777777" w:rsidTr="00420BBA">
        <w:trPr>
          <w:trHeight w:val="170"/>
        </w:trPr>
        <w:tc>
          <w:tcPr>
            <w:tcW w:w="1126" w:type="pct"/>
            <w:tcBorders>
              <w:right w:val="nil"/>
            </w:tcBorders>
            <w:noWrap/>
            <w:vAlign w:val="center"/>
          </w:tcPr>
          <w:p w14:paraId="646EF21D" w14:textId="77777777" w:rsidR="00420BBA" w:rsidRPr="009907CD" w:rsidRDefault="00420BBA" w:rsidP="00420BBA">
            <w:pPr>
              <w:pStyle w:val="NormalWeb"/>
              <w:tabs>
                <w:tab w:val="left" w:pos="284"/>
              </w:tabs>
              <w:spacing w:before="0" w:beforeAutospacing="0" w:after="0" w:afterAutospacing="0"/>
              <w:textAlignment w:val="bottom"/>
              <w:rPr>
                <w:rFonts w:ascii="Times New Roman" w:hAnsi="Times New Roman" w:cs="Times New Roman"/>
                <w:sz w:val="20"/>
                <w:szCs w:val="20"/>
              </w:rPr>
            </w:pPr>
            <w:r w:rsidRPr="009907CD">
              <w:rPr>
                <w:rFonts w:ascii="Times New Roman" w:hAnsi="Times New Roman" w:cs="Times New Roman"/>
                <w:sz w:val="20"/>
                <w:szCs w:val="20"/>
              </w:rPr>
              <w:t>geranyl acetone</w:t>
            </w:r>
          </w:p>
        </w:tc>
        <w:tc>
          <w:tcPr>
            <w:tcW w:w="437" w:type="pct"/>
            <w:tcBorders>
              <w:left w:val="nil"/>
              <w:bottom w:val="single" w:sz="4" w:space="0" w:color="auto"/>
              <w:right w:val="nil"/>
            </w:tcBorders>
            <w:vAlign w:val="center"/>
          </w:tcPr>
          <w:p w14:paraId="0F4B248B" w14:textId="77777777" w:rsidR="00420BBA" w:rsidRPr="009907CD" w:rsidRDefault="00420BBA" w:rsidP="00420BBA">
            <w:pPr>
              <w:pStyle w:val="NormalWeb"/>
              <w:tabs>
                <w:tab w:val="left" w:pos="284"/>
              </w:tabs>
              <w:spacing w:before="0" w:beforeAutospacing="0" w:after="0" w:afterAutospacing="0"/>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RTI, St</w:t>
            </w:r>
          </w:p>
        </w:tc>
        <w:tc>
          <w:tcPr>
            <w:tcW w:w="501" w:type="pct"/>
            <w:tcBorders>
              <w:left w:val="nil"/>
            </w:tcBorders>
            <w:vAlign w:val="center"/>
          </w:tcPr>
          <w:p w14:paraId="50C5B273" w14:textId="77777777" w:rsidR="00420BBA" w:rsidRPr="009907CD" w:rsidRDefault="00420BBA" w:rsidP="00420BBA">
            <w:pPr>
              <w:jc w:val="center"/>
              <w:rPr>
                <w:rFonts w:ascii="Times New Roman" w:eastAsia="Times New Roman" w:hAnsi="Times New Roman" w:cs="Times New Roman"/>
                <w:color w:val="000000"/>
                <w:sz w:val="20"/>
                <w:szCs w:val="20"/>
                <w:lang w:val="en-NZ"/>
              </w:rPr>
            </w:pPr>
            <w:r w:rsidRPr="009907CD">
              <w:rPr>
                <w:rFonts w:ascii="Times New Roman" w:eastAsia="Times New Roman" w:hAnsi="Times New Roman" w:cs="Times New Roman"/>
                <w:color w:val="000000"/>
                <w:sz w:val="20"/>
                <w:szCs w:val="20"/>
                <w:lang w:val="en-NZ"/>
              </w:rPr>
              <w:t>1.5</w:t>
            </w:r>
          </w:p>
        </w:tc>
        <w:tc>
          <w:tcPr>
            <w:tcW w:w="375" w:type="pct"/>
            <w:vAlign w:val="center"/>
          </w:tcPr>
          <w:p w14:paraId="4B5BCA55"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0.2</w:t>
            </w:r>
          </w:p>
        </w:tc>
        <w:tc>
          <w:tcPr>
            <w:tcW w:w="441" w:type="pct"/>
            <w:noWrap/>
            <w:vAlign w:val="center"/>
          </w:tcPr>
          <w:p w14:paraId="1B6DEF94"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hAnsi="Times New Roman" w:cs="Times New Roman"/>
                <w:sz w:val="20"/>
                <w:szCs w:val="20"/>
              </w:rPr>
            </w:pPr>
            <w:r w:rsidRPr="009907CD">
              <w:rPr>
                <w:rFonts w:ascii="Times New Roman" w:hAnsi="Times New Roman" w:cs="Times New Roman"/>
                <w:sz w:val="20"/>
                <w:szCs w:val="20"/>
              </w:rPr>
              <w:t>10.4</w:t>
            </w:r>
          </w:p>
        </w:tc>
        <w:tc>
          <w:tcPr>
            <w:tcW w:w="370" w:type="pct"/>
            <w:vAlign w:val="center"/>
          </w:tcPr>
          <w:p w14:paraId="638CCC4B"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0.6</w:t>
            </w:r>
          </w:p>
        </w:tc>
        <w:tc>
          <w:tcPr>
            <w:tcW w:w="375" w:type="pct"/>
            <w:vAlign w:val="center"/>
          </w:tcPr>
          <w:p w14:paraId="2B8636AF"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0.1</w:t>
            </w:r>
          </w:p>
        </w:tc>
        <w:tc>
          <w:tcPr>
            <w:tcW w:w="564" w:type="pct"/>
            <w:vAlign w:val="center"/>
          </w:tcPr>
          <w:p w14:paraId="56EC9E75"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4.4</w:t>
            </w:r>
          </w:p>
        </w:tc>
        <w:tc>
          <w:tcPr>
            <w:tcW w:w="374" w:type="pct"/>
            <w:vAlign w:val="center"/>
          </w:tcPr>
          <w:p w14:paraId="4E87C1E6"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0.8</w:t>
            </w:r>
          </w:p>
        </w:tc>
        <w:tc>
          <w:tcPr>
            <w:tcW w:w="437" w:type="pct"/>
            <w:vAlign w:val="center"/>
          </w:tcPr>
          <w:p w14:paraId="492674C3" w14:textId="77777777" w:rsidR="00420BBA" w:rsidRPr="009907CD" w:rsidRDefault="00420BBA" w:rsidP="00420BBA">
            <w:pPr>
              <w:pStyle w:val="NormalWeb"/>
              <w:tabs>
                <w:tab w:val="left" w:pos="284"/>
              </w:tabs>
              <w:spacing w:before="0" w:beforeAutospacing="0" w:after="0" w:afterAutospacing="0"/>
              <w:jc w:val="center"/>
              <w:textAlignment w:val="bottom"/>
              <w:rPr>
                <w:rFonts w:ascii="Times New Roman" w:eastAsia="MS PGothic" w:hAnsi="Times New Roman" w:cs="Times New Roman"/>
                <w:kern w:val="24"/>
                <w:sz w:val="20"/>
                <w:szCs w:val="20"/>
                <w:lang w:val="en-NZ"/>
              </w:rPr>
            </w:pPr>
            <w:r w:rsidRPr="009907CD">
              <w:rPr>
                <w:rFonts w:ascii="Times New Roman" w:eastAsia="MS PGothic" w:hAnsi="Times New Roman" w:cs="Times New Roman"/>
                <w:kern w:val="24"/>
                <w:sz w:val="20"/>
                <w:szCs w:val="20"/>
                <w:lang w:val="en-NZ"/>
              </w:rPr>
              <w:t>0.2</w:t>
            </w:r>
          </w:p>
        </w:tc>
      </w:tr>
    </w:tbl>
    <w:p w14:paraId="2794FBDB" w14:textId="77777777" w:rsidR="00BE6146" w:rsidRPr="00BE6146" w:rsidRDefault="00BE6146" w:rsidP="00F21748">
      <w:pPr>
        <w:spacing w:before="120" w:after="120"/>
        <w:ind w:left="-567"/>
        <w:rPr>
          <w:rFonts w:ascii="Times New Roman" w:hAnsi="Times New Roman" w:cs="Times New Roman"/>
          <w:b/>
          <w:sz w:val="16"/>
          <w:szCs w:val="16"/>
        </w:rPr>
      </w:pPr>
      <w:r w:rsidRPr="00BE6146">
        <w:rPr>
          <w:rFonts w:ascii="Times New Roman" w:hAnsi="Times New Roman" w:cs="Times New Roman"/>
          <w:b/>
          <w:sz w:val="16"/>
          <w:szCs w:val="16"/>
        </w:rPr>
        <w:t>*</w:t>
      </w:r>
      <w:r w:rsidRPr="00BE6146">
        <w:rPr>
          <w:rFonts w:ascii="Times New Roman" w:eastAsia="Times New Roman" w:hAnsi="Times New Roman" w:cs="Times New Roman"/>
          <w:color w:val="000000"/>
          <w:sz w:val="16"/>
          <w:szCs w:val="16"/>
          <w:lang w:val="en-NZ"/>
        </w:rPr>
        <w:t>2H-Pyran-3-ol, 6-ethenyltetrahydro-2,2,6-trimethyl-</w:t>
      </w:r>
    </w:p>
    <w:p w14:paraId="198EDB86" w14:textId="77777777" w:rsidR="00BE6146" w:rsidRPr="00BE6146" w:rsidRDefault="00BE6146" w:rsidP="00BE6146">
      <w:pPr>
        <w:spacing w:before="120" w:after="120"/>
        <w:rPr>
          <w:rFonts w:ascii="Times New Roman" w:hAnsi="Times New Roman" w:cs="Times New Roman"/>
          <w:b/>
        </w:rPr>
      </w:pPr>
    </w:p>
    <w:p w14:paraId="18886ACA" w14:textId="2D494BEE" w:rsidR="00BE6146" w:rsidRPr="00BE6146" w:rsidRDefault="00BE6146" w:rsidP="00420BBA">
      <w:pPr>
        <w:spacing w:line="360" w:lineRule="auto"/>
        <w:ind w:left="-567"/>
        <w:jc w:val="both"/>
        <w:rPr>
          <w:rFonts w:ascii="Times New Roman" w:hAnsi="Times New Roman" w:cs="Times New Roman"/>
          <w:b/>
          <w:sz w:val="24"/>
          <w:szCs w:val="24"/>
        </w:rPr>
      </w:pPr>
      <w:r w:rsidRPr="00BE6146">
        <w:rPr>
          <w:rFonts w:ascii="Times New Roman" w:hAnsi="Times New Roman" w:cs="Times New Roman"/>
          <w:b/>
          <w:sz w:val="24"/>
          <w:szCs w:val="24"/>
        </w:rPr>
        <w:t xml:space="preserve">Table S4. </w:t>
      </w:r>
      <w:r w:rsidRPr="00BE6146">
        <w:rPr>
          <w:rFonts w:ascii="Times New Roman" w:hAnsi="Times New Roman" w:cs="Times New Roman"/>
          <w:sz w:val="24"/>
          <w:szCs w:val="24"/>
        </w:rPr>
        <w:t xml:space="preserve">Complete dataset of headspace volatile terpenes produced by transient expression of AcTPS genes </w:t>
      </w:r>
      <w:r w:rsidRPr="00BE6146">
        <w:rPr>
          <w:rFonts w:ascii="Times New Roman" w:hAnsi="Times New Roman" w:cs="Times New Roman"/>
          <w:i/>
          <w:sz w:val="24"/>
          <w:szCs w:val="24"/>
        </w:rPr>
        <w:t>in planta.</w:t>
      </w:r>
    </w:p>
    <w:p w14:paraId="79B4DDE0" w14:textId="52027A4A" w:rsidR="00BE6146" w:rsidRDefault="00BE6146" w:rsidP="00420BBA">
      <w:pPr>
        <w:spacing w:line="360" w:lineRule="auto"/>
        <w:ind w:left="-567"/>
        <w:jc w:val="both"/>
        <w:rPr>
          <w:rFonts w:ascii="Times New Roman" w:hAnsi="Times New Roman" w:cs="Times New Roman"/>
          <w:sz w:val="24"/>
          <w:szCs w:val="24"/>
        </w:rPr>
      </w:pPr>
      <w:r w:rsidRPr="00BE6146">
        <w:rPr>
          <w:rFonts w:ascii="Times New Roman" w:hAnsi="Times New Roman" w:cs="Times New Roman"/>
          <w:i/>
          <w:sz w:val="24"/>
          <w:szCs w:val="24"/>
        </w:rPr>
        <w:t>Nicotiana benthamiana</w:t>
      </w:r>
      <w:r w:rsidRPr="00BE6146">
        <w:rPr>
          <w:rFonts w:ascii="Times New Roman" w:hAnsi="Times New Roman" w:cs="Times New Roman"/>
          <w:sz w:val="24"/>
          <w:szCs w:val="24"/>
        </w:rPr>
        <w:t xml:space="preserve"> leaves were infiltrated with </w:t>
      </w:r>
      <w:r w:rsidRPr="00BE6146">
        <w:rPr>
          <w:rFonts w:ascii="Times New Roman" w:hAnsi="Times New Roman" w:cs="Times New Roman"/>
          <w:i/>
          <w:sz w:val="24"/>
          <w:szCs w:val="24"/>
        </w:rPr>
        <w:t>Agrobacterium</w:t>
      </w:r>
      <w:r w:rsidRPr="00BE6146">
        <w:rPr>
          <w:rFonts w:ascii="Times New Roman" w:hAnsi="Times New Roman" w:cs="Times New Roman"/>
          <w:sz w:val="24"/>
          <w:szCs w:val="24"/>
        </w:rPr>
        <w:t xml:space="preserve"> suspensions containing the pHEX2 constructs indicated in combination with DXS (MEP pathway, monoterpene substrate) or HMGR (mevalonate pathway, sesquiterpene substrate). Headspace volatiles were collected by SPME </w:t>
      </w:r>
      <w:r w:rsidR="00420BBA">
        <w:rPr>
          <w:rFonts w:ascii="Times New Roman" w:hAnsi="Times New Roman" w:cs="Times New Roman"/>
          <w:sz w:val="24"/>
          <w:szCs w:val="24"/>
        </w:rPr>
        <w:t>7 d post-infiltration and analys</w:t>
      </w:r>
      <w:r w:rsidRPr="00BE6146">
        <w:rPr>
          <w:rFonts w:ascii="Times New Roman" w:hAnsi="Times New Roman" w:cs="Times New Roman"/>
          <w:sz w:val="24"/>
          <w:szCs w:val="24"/>
        </w:rPr>
        <w:t>ed by GC-MS. Mean and standard error (SE) are calculated on a ng∙gFW</w:t>
      </w:r>
      <w:r w:rsidRPr="00BE6146">
        <w:rPr>
          <w:rFonts w:ascii="Times New Roman" w:hAnsi="Times New Roman" w:cs="Times New Roman"/>
          <w:sz w:val="24"/>
          <w:szCs w:val="24"/>
          <w:vertAlign w:val="superscript"/>
        </w:rPr>
        <w:t>-1</w:t>
      </w:r>
      <w:r w:rsidRPr="00BE6146">
        <w:rPr>
          <w:rFonts w:ascii="Times New Roman" w:hAnsi="Times New Roman" w:cs="Times New Roman"/>
          <w:sz w:val="24"/>
          <w:szCs w:val="24"/>
        </w:rPr>
        <w:t xml:space="preserve"> basis using three biological replicates (n=3). Volatile terpenes found at 5-fold greater concentrations than the negative controls (GUS + DXS; GUS + HMGR) and representing greater than 0.2% of total terpene content are shown. Identification (Id) was by mass spectrum comparison and using the retention times and indices (RTI) from NIST, Wiley and in-house mass spectral libraries. St = identification confirmed by comparison with an authentic standards (St). ‘/’ = not detected. AcNES3 = AcTPS1; AcNES2 = AcTPS3, </w:t>
      </w:r>
      <w:proofErr w:type="spellStart"/>
      <w:r w:rsidRPr="00BE6146">
        <w:rPr>
          <w:rFonts w:ascii="Times New Roman" w:hAnsi="Times New Roman" w:cs="Times New Roman"/>
          <w:sz w:val="24"/>
          <w:szCs w:val="24"/>
        </w:rPr>
        <w:t>AcLIS</w:t>
      </w:r>
      <w:proofErr w:type="spellEnd"/>
      <w:r w:rsidRPr="00BE6146">
        <w:rPr>
          <w:rFonts w:ascii="Times New Roman" w:hAnsi="Times New Roman" w:cs="Times New Roman"/>
          <w:sz w:val="24"/>
          <w:szCs w:val="24"/>
        </w:rPr>
        <w:t xml:space="preserve">/NES = AcTPS9/10; </w:t>
      </w:r>
      <w:proofErr w:type="spellStart"/>
      <w:r w:rsidR="00844A53">
        <w:rPr>
          <w:rFonts w:ascii="Times New Roman" w:hAnsi="Times New Roman" w:cs="Times New Roman"/>
          <w:sz w:val="24"/>
          <w:szCs w:val="24"/>
        </w:rPr>
        <w:t>AcBCS</w:t>
      </w:r>
      <w:proofErr w:type="spellEnd"/>
      <w:r w:rsidRPr="00BE6146">
        <w:rPr>
          <w:rFonts w:ascii="Times New Roman" w:hAnsi="Times New Roman" w:cs="Times New Roman"/>
          <w:sz w:val="24"/>
          <w:szCs w:val="24"/>
        </w:rPr>
        <w:t xml:space="preserve"> = AcTPS5 and </w:t>
      </w:r>
      <w:proofErr w:type="spellStart"/>
      <w:r w:rsidR="00844A53">
        <w:rPr>
          <w:rFonts w:ascii="Times New Roman" w:hAnsi="Times New Roman" w:cs="Times New Roman"/>
          <w:sz w:val="24"/>
          <w:szCs w:val="24"/>
        </w:rPr>
        <w:t>AcGES</w:t>
      </w:r>
      <w:proofErr w:type="spellEnd"/>
      <w:r w:rsidRPr="00BE6146">
        <w:rPr>
          <w:rFonts w:ascii="Times New Roman" w:hAnsi="Times New Roman" w:cs="Times New Roman"/>
          <w:sz w:val="24"/>
          <w:szCs w:val="24"/>
        </w:rPr>
        <w:t xml:space="preserve"> = AcTPS15.</w:t>
      </w:r>
    </w:p>
    <w:p w14:paraId="3A78C2EF" w14:textId="77777777" w:rsidR="00BE6146" w:rsidRPr="00BE6146" w:rsidRDefault="00BE6146" w:rsidP="00BE6146">
      <w:pPr>
        <w:spacing w:before="120" w:after="120" w:line="240" w:lineRule="auto"/>
        <w:jc w:val="both"/>
        <w:rPr>
          <w:rFonts w:ascii="Times New Roman" w:eastAsia="SimSun" w:hAnsi="Times New Roman" w:cs="Times New Roman"/>
          <w:b/>
          <w:sz w:val="20"/>
          <w:szCs w:val="20"/>
          <w:lang w:val="en-GB" w:eastAsia="en-US"/>
        </w:rPr>
      </w:pPr>
    </w:p>
    <w:tbl>
      <w:tblPr>
        <w:tblStyle w:val="TableGrid1"/>
        <w:tblpPr w:leftFromText="181" w:rightFromText="181" w:vertAnchor="page" w:horzAnchor="margin" w:tblpY="1981"/>
        <w:tblOverlap w:val="never"/>
        <w:tblW w:w="10207" w:type="dxa"/>
        <w:tblLayout w:type="fixed"/>
        <w:tblLook w:val="04A0" w:firstRow="1" w:lastRow="0" w:firstColumn="1" w:lastColumn="0" w:noHBand="0" w:noVBand="1"/>
      </w:tblPr>
      <w:tblGrid>
        <w:gridCol w:w="709"/>
        <w:gridCol w:w="1276"/>
        <w:gridCol w:w="142"/>
        <w:gridCol w:w="425"/>
        <w:gridCol w:w="283"/>
        <w:gridCol w:w="426"/>
        <w:gridCol w:w="992"/>
        <w:gridCol w:w="850"/>
        <w:gridCol w:w="851"/>
        <w:gridCol w:w="993"/>
        <w:gridCol w:w="992"/>
        <w:gridCol w:w="1134"/>
        <w:gridCol w:w="1134"/>
      </w:tblGrid>
      <w:tr w:rsidR="00420BBA" w:rsidRPr="00BE6146" w14:paraId="71F55438" w14:textId="77777777" w:rsidTr="00420BBA">
        <w:trPr>
          <w:cantSplit/>
          <w:trHeight w:val="20"/>
        </w:trPr>
        <w:tc>
          <w:tcPr>
            <w:tcW w:w="709" w:type="dxa"/>
            <w:tcBorders>
              <w:top w:val="single" w:sz="4" w:space="0" w:color="auto"/>
              <w:left w:val="nil"/>
              <w:bottom w:val="nil"/>
              <w:right w:val="nil"/>
            </w:tcBorders>
            <w:vAlign w:val="center"/>
          </w:tcPr>
          <w:p w14:paraId="4E5F18E4"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p>
        </w:tc>
        <w:tc>
          <w:tcPr>
            <w:tcW w:w="1843" w:type="dxa"/>
            <w:gridSpan w:val="3"/>
            <w:tcBorders>
              <w:top w:val="single" w:sz="4" w:space="0" w:color="auto"/>
              <w:left w:val="nil"/>
              <w:bottom w:val="nil"/>
              <w:right w:val="nil"/>
            </w:tcBorders>
            <w:vAlign w:val="center"/>
          </w:tcPr>
          <w:p w14:paraId="314AB1BB"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p>
        </w:tc>
        <w:tc>
          <w:tcPr>
            <w:tcW w:w="709" w:type="dxa"/>
            <w:gridSpan w:val="2"/>
            <w:tcBorders>
              <w:top w:val="single" w:sz="4" w:space="0" w:color="auto"/>
              <w:left w:val="nil"/>
              <w:bottom w:val="nil"/>
              <w:right w:val="nil"/>
            </w:tcBorders>
            <w:vAlign w:val="center"/>
          </w:tcPr>
          <w:p w14:paraId="199110AD"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p>
        </w:tc>
        <w:tc>
          <w:tcPr>
            <w:tcW w:w="992" w:type="dxa"/>
            <w:tcBorders>
              <w:top w:val="single" w:sz="4" w:space="0" w:color="auto"/>
              <w:left w:val="nil"/>
              <w:bottom w:val="nil"/>
              <w:right w:val="nil"/>
            </w:tcBorders>
            <w:vAlign w:val="center"/>
          </w:tcPr>
          <w:p w14:paraId="6D398A19"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p>
        </w:tc>
        <w:tc>
          <w:tcPr>
            <w:tcW w:w="1701" w:type="dxa"/>
            <w:gridSpan w:val="2"/>
            <w:tcBorders>
              <w:top w:val="single" w:sz="4" w:space="0" w:color="auto"/>
              <w:left w:val="nil"/>
              <w:bottom w:val="single" w:sz="4" w:space="0" w:color="auto"/>
              <w:right w:val="nil"/>
            </w:tcBorders>
            <w:vAlign w:val="center"/>
          </w:tcPr>
          <w:p w14:paraId="5373C556"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proofErr w:type="spellStart"/>
            <w:r w:rsidRPr="00BE6146">
              <w:rPr>
                <w:rFonts w:ascii="Times New Roman" w:eastAsia="SimSun" w:hAnsi="Times New Roman" w:cs="Times New Roman"/>
                <w:b/>
                <w:color w:val="000000" w:themeColor="text1"/>
                <w:sz w:val="20"/>
                <w:szCs w:val="20"/>
                <w:lang w:val="en-GB" w:eastAsia="en-US"/>
              </w:rPr>
              <w:t>AcLIS</w:t>
            </w:r>
            <w:proofErr w:type="spellEnd"/>
            <w:r w:rsidRPr="00BE6146">
              <w:rPr>
                <w:rFonts w:ascii="Times New Roman" w:eastAsia="SimSun" w:hAnsi="Times New Roman" w:cs="Times New Roman"/>
                <w:b/>
                <w:color w:val="000000" w:themeColor="text1"/>
                <w:sz w:val="20"/>
                <w:szCs w:val="20"/>
                <w:lang w:val="en-GB" w:eastAsia="en-US"/>
              </w:rPr>
              <w:t>/NES</w:t>
            </w:r>
          </w:p>
        </w:tc>
        <w:tc>
          <w:tcPr>
            <w:tcW w:w="993" w:type="dxa"/>
            <w:tcBorders>
              <w:top w:val="single" w:sz="4" w:space="0" w:color="auto"/>
              <w:left w:val="nil"/>
              <w:bottom w:val="nil"/>
              <w:right w:val="nil"/>
            </w:tcBorders>
            <w:vAlign w:val="center"/>
          </w:tcPr>
          <w:p w14:paraId="1B664F95"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AcNES3</w:t>
            </w:r>
          </w:p>
        </w:tc>
        <w:tc>
          <w:tcPr>
            <w:tcW w:w="992" w:type="dxa"/>
            <w:tcBorders>
              <w:top w:val="single" w:sz="4" w:space="0" w:color="auto"/>
              <w:left w:val="nil"/>
              <w:bottom w:val="nil"/>
              <w:right w:val="nil"/>
            </w:tcBorders>
            <w:vAlign w:val="center"/>
          </w:tcPr>
          <w:p w14:paraId="3F07CAB7"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proofErr w:type="spellStart"/>
            <w:r>
              <w:rPr>
                <w:rFonts w:ascii="Times New Roman" w:eastAsia="SimSun" w:hAnsi="Times New Roman" w:cs="Times New Roman"/>
                <w:b/>
                <w:color w:val="000000" w:themeColor="text1"/>
                <w:sz w:val="20"/>
                <w:szCs w:val="20"/>
                <w:lang w:val="en-GB" w:eastAsia="en-US"/>
              </w:rPr>
              <w:t>AcGES</w:t>
            </w:r>
            <w:proofErr w:type="spellEnd"/>
          </w:p>
        </w:tc>
        <w:tc>
          <w:tcPr>
            <w:tcW w:w="1134" w:type="dxa"/>
            <w:tcBorders>
              <w:top w:val="single" w:sz="4" w:space="0" w:color="auto"/>
              <w:left w:val="nil"/>
              <w:bottom w:val="nil"/>
              <w:right w:val="nil"/>
            </w:tcBorders>
            <w:vAlign w:val="center"/>
          </w:tcPr>
          <w:p w14:paraId="28F8A22D"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AcNES2</w:t>
            </w:r>
          </w:p>
        </w:tc>
        <w:tc>
          <w:tcPr>
            <w:tcW w:w="1134" w:type="dxa"/>
            <w:tcBorders>
              <w:top w:val="single" w:sz="4" w:space="0" w:color="auto"/>
              <w:left w:val="nil"/>
              <w:bottom w:val="nil"/>
              <w:right w:val="nil"/>
            </w:tcBorders>
            <w:vAlign w:val="center"/>
          </w:tcPr>
          <w:p w14:paraId="65726E10"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proofErr w:type="spellStart"/>
            <w:r>
              <w:rPr>
                <w:rFonts w:ascii="Times New Roman" w:eastAsia="SimSun" w:hAnsi="Times New Roman" w:cs="Times New Roman"/>
                <w:b/>
                <w:color w:val="000000" w:themeColor="text1"/>
                <w:sz w:val="20"/>
                <w:szCs w:val="20"/>
                <w:lang w:val="en-GB" w:eastAsia="en-US"/>
              </w:rPr>
              <w:t>AcBCS</w:t>
            </w:r>
            <w:proofErr w:type="spellEnd"/>
          </w:p>
        </w:tc>
      </w:tr>
      <w:tr w:rsidR="00420BBA" w:rsidRPr="00BE6146" w14:paraId="4F6E64F9" w14:textId="77777777" w:rsidTr="00420BBA">
        <w:trPr>
          <w:cantSplit/>
          <w:trHeight w:val="20"/>
        </w:trPr>
        <w:tc>
          <w:tcPr>
            <w:tcW w:w="709" w:type="dxa"/>
            <w:tcBorders>
              <w:top w:val="nil"/>
              <w:left w:val="nil"/>
              <w:bottom w:val="single" w:sz="4" w:space="0" w:color="auto"/>
              <w:right w:val="nil"/>
            </w:tcBorders>
            <w:vAlign w:val="center"/>
          </w:tcPr>
          <w:p w14:paraId="6BACE493"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No.</w:t>
            </w:r>
          </w:p>
        </w:tc>
        <w:tc>
          <w:tcPr>
            <w:tcW w:w="1843" w:type="dxa"/>
            <w:gridSpan w:val="3"/>
            <w:tcBorders>
              <w:top w:val="nil"/>
              <w:left w:val="nil"/>
              <w:bottom w:val="single" w:sz="4" w:space="0" w:color="auto"/>
              <w:right w:val="nil"/>
            </w:tcBorders>
            <w:vAlign w:val="center"/>
          </w:tcPr>
          <w:p w14:paraId="62C9BB89"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Pr>
                <w:rFonts w:ascii="Times New Roman" w:eastAsia="SimSun" w:hAnsi="Times New Roman" w:cs="Times New Roman"/>
                <w:b/>
                <w:color w:val="000000" w:themeColor="text1"/>
                <w:sz w:val="20"/>
                <w:szCs w:val="20"/>
                <w:lang w:val="en-GB" w:eastAsia="en-US"/>
              </w:rPr>
              <w:t>T</w:t>
            </w:r>
            <w:r w:rsidRPr="00BE6146">
              <w:rPr>
                <w:rFonts w:ascii="Times New Roman" w:eastAsia="SimSun" w:hAnsi="Times New Roman" w:cs="Times New Roman"/>
                <w:b/>
                <w:color w:val="000000" w:themeColor="text1"/>
                <w:sz w:val="20"/>
                <w:szCs w:val="20"/>
                <w:lang w:val="en-GB" w:eastAsia="en-US"/>
              </w:rPr>
              <w:t>erpenes</w:t>
            </w:r>
          </w:p>
        </w:tc>
        <w:tc>
          <w:tcPr>
            <w:tcW w:w="709" w:type="dxa"/>
            <w:gridSpan w:val="2"/>
            <w:tcBorders>
              <w:top w:val="nil"/>
              <w:left w:val="nil"/>
              <w:bottom w:val="single" w:sz="4" w:space="0" w:color="auto"/>
              <w:right w:val="nil"/>
            </w:tcBorders>
            <w:vAlign w:val="center"/>
          </w:tcPr>
          <w:p w14:paraId="702C5267"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RI</w:t>
            </w:r>
          </w:p>
        </w:tc>
        <w:tc>
          <w:tcPr>
            <w:tcW w:w="992" w:type="dxa"/>
            <w:tcBorders>
              <w:top w:val="nil"/>
              <w:left w:val="nil"/>
              <w:bottom w:val="single" w:sz="4" w:space="0" w:color="auto"/>
              <w:right w:val="nil"/>
            </w:tcBorders>
            <w:vAlign w:val="center"/>
          </w:tcPr>
          <w:p w14:paraId="6F623F3D"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ID</w:t>
            </w:r>
          </w:p>
        </w:tc>
        <w:tc>
          <w:tcPr>
            <w:tcW w:w="850" w:type="dxa"/>
            <w:tcBorders>
              <w:top w:val="single" w:sz="4" w:space="0" w:color="auto"/>
              <w:left w:val="nil"/>
              <w:bottom w:val="single" w:sz="4" w:space="0" w:color="auto"/>
              <w:right w:val="nil"/>
            </w:tcBorders>
            <w:vAlign w:val="center"/>
          </w:tcPr>
          <w:p w14:paraId="2720F0E3"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GDP</w:t>
            </w:r>
          </w:p>
        </w:tc>
        <w:tc>
          <w:tcPr>
            <w:tcW w:w="851" w:type="dxa"/>
            <w:tcBorders>
              <w:top w:val="single" w:sz="4" w:space="0" w:color="auto"/>
              <w:left w:val="nil"/>
              <w:bottom w:val="single" w:sz="4" w:space="0" w:color="auto"/>
              <w:right w:val="nil"/>
            </w:tcBorders>
            <w:vAlign w:val="center"/>
          </w:tcPr>
          <w:p w14:paraId="35C5F355"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FDP</w:t>
            </w:r>
          </w:p>
        </w:tc>
        <w:tc>
          <w:tcPr>
            <w:tcW w:w="993" w:type="dxa"/>
            <w:tcBorders>
              <w:top w:val="nil"/>
              <w:left w:val="nil"/>
              <w:bottom w:val="single" w:sz="4" w:space="0" w:color="auto"/>
              <w:right w:val="nil"/>
            </w:tcBorders>
            <w:vAlign w:val="center"/>
          </w:tcPr>
          <w:p w14:paraId="0614C692"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FDP</w:t>
            </w:r>
          </w:p>
        </w:tc>
        <w:tc>
          <w:tcPr>
            <w:tcW w:w="992" w:type="dxa"/>
            <w:tcBorders>
              <w:top w:val="nil"/>
              <w:left w:val="nil"/>
              <w:bottom w:val="single" w:sz="4" w:space="0" w:color="auto"/>
              <w:right w:val="nil"/>
            </w:tcBorders>
            <w:vAlign w:val="center"/>
          </w:tcPr>
          <w:p w14:paraId="6612757A"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GDP</w:t>
            </w:r>
          </w:p>
        </w:tc>
        <w:tc>
          <w:tcPr>
            <w:tcW w:w="1134" w:type="dxa"/>
            <w:tcBorders>
              <w:top w:val="nil"/>
              <w:left w:val="nil"/>
              <w:bottom w:val="single" w:sz="4" w:space="0" w:color="auto"/>
              <w:right w:val="nil"/>
            </w:tcBorders>
            <w:vAlign w:val="center"/>
          </w:tcPr>
          <w:p w14:paraId="6D31AA20"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FDP</w:t>
            </w:r>
          </w:p>
        </w:tc>
        <w:tc>
          <w:tcPr>
            <w:tcW w:w="1134" w:type="dxa"/>
            <w:tcBorders>
              <w:top w:val="nil"/>
              <w:left w:val="nil"/>
              <w:bottom w:val="single" w:sz="4" w:space="0" w:color="auto"/>
              <w:right w:val="nil"/>
            </w:tcBorders>
            <w:vAlign w:val="center"/>
          </w:tcPr>
          <w:p w14:paraId="2558818B" w14:textId="77777777" w:rsidR="00420BBA" w:rsidRPr="00BE6146" w:rsidRDefault="00420BBA" w:rsidP="00420BBA">
            <w:pPr>
              <w:jc w:val="center"/>
              <w:rPr>
                <w:rFonts w:ascii="Times New Roman" w:eastAsia="SimSun" w:hAnsi="Times New Roman" w:cs="Times New Roman"/>
                <w:b/>
                <w:color w:val="000000" w:themeColor="text1"/>
                <w:sz w:val="20"/>
                <w:szCs w:val="20"/>
                <w:lang w:val="en-GB" w:eastAsia="en-US"/>
              </w:rPr>
            </w:pPr>
            <w:r w:rsidRPr="00BE6146">
              <w:rPr>
                <w:rFonts w:ascii="Times New Roman" w:eastAsia="SimSun" w:hAnsi="Times New Roman" w:cs="Times New Roman"/>
                <w:b/>
                <w:color w:val="000000" w:themeColor="text1"/>
                <w:sz w:val="20"/>
                <w:szCs w:val="20"/>
                <w:lang w:val="en-GB" w:eastAsia="en-US"/>
              </w:rPr>
              <w:t>FDP</w:t>
            </w:r>
          </w:p>
        </w:tc>
      </w:tr>
      <w:tr w:rsidR="00420BBA" w:rsidRPr="00BE6146" w14:paraId="18D59F9D" w14:textId="77777777" w:rsidTr="00420BBA">
        <w:trPr>
          <w:cantSplit/>
          <w:trHeight w:val="20"/>
        </w:trPr>
        <w:tc>
          <w:tcPr>
            <w:tcW w:w="2127" w:type="dxa"/>
            <w:gridSpan w:val="3"/>
            <w:tcBorders>
              <w:top w:val="single" w:sz="4" w:space="0" w:color="auto"/>
              <w:left w:val="nil"/>
              <w:bottom w:val="nil"/>
              <w:right w:val="nil"/>
            </w:tcBorders>
            <w:vAlign w:val="center"/>
          </w:tcPr>
          <w:p w14:paraId="59247621" w14:textId="77777777" w:rsidR="00420BBA" w:rsidRPr="00281D2D" w:rsidRDefault="00420BBA" w:rsidP="00420BBA">
            <w:pPr>
              <w:rPr>
                <w:rFonts w:ascii="Times New Roman" w:eastAsia="SimSun" w:hAnsi="Times New Roman" w:cs="Times New Roman"/>
                <w:b/>
                <w:color w:val="000000" w:themeColor="text1"/>
                <w:sz w:val="20"/>
                <w:szCs w:val="20"/>
                <w:lang w:val="en-GB" w:eastAsia="en-US"/>
              </w:rPr>
            </w:pPr>
            <w:r w:rsidRPr="00281D2D">
              <w:rPr>
                <w:rFonts w:ascii="Times New Roman" w:eastAsia="SimSun" w:hAnsi="Times New Roman" w:cs="Times New Roman"/>
                <w:b/>
                <w:color w:val="000000" w:themeColor="text1"/>
                <w:sz w:val="20"/>
                <w:szCs w:val="20"/>
                <w:lang w:val="en-GB" w:eastAsia="en-US"/>
              </w:rPr>
              <w:t>Monoterpenes</w:t>
            </w:r>
          </w:p>
        </w:tc>
        <w:tc>
          <w:tcPr>
            <w:tcW w:w="425" w:type="dxa"/>
            <w:tcBorders>
              <w:top w:val="single" w:sz="4" w:space="0" w:color="auto"/>
              <w:left w:val="nil"/>
              <w:bottom w:val="nil"/>
              <w:right w:val="nil"/>
            </w:tcBorders>
            <w:shd w:val="clear" w:color="auto" w:fill="auto"/>
            <w:vAlign w:val="center"/>
          </w:tcPr>
          <w:p w14:paraId="66D4A96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709" w:type="dxa"/>
            <w:gridSpan w:val="2"/>
            <w:tcBorders>
              <w:top w:val="single" w:sz="4" w:space="0" w:color="auto"/>
              <w:left w:val="nil"/>
              <w:bottom w:val="nil"/>
              <w:right w:val="nil"/>
            </w:tcBorders>
            <w:shd w:val="clear" w:color="auto" w:fill="auto"/>
            <w:vAlign w:val="center"/>
          </w:tcPr>
          <w:p w14:paraId="0772BC7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992" w:type="dxa"/>
            <w:tcBorders>
              <w:top w:val="single" w:sz="4" w:space="0" w:color="auto"/>
              <w:left w:val="nil"/>
              <w:bottom w:val="nil"/>
              <w:right w:val="nil"/>
            </w:tcBorders>
            <w:vAlign w:val="center"/>
          </w:tcPr>
          <w:p w14:paraId="57B4ECFB" w14:textId="77777777" w:rsidR="00420BBA" w:rsidRPr="00BE6146" w:rsidRDefault="00420BBA" w:rsidP="00420BBA">
            <w:pPr>
              <w:jc w:val="center"/>
              <w:rPr>
                <w:rFonts w:ascii="Times New Roman" w:eastAsia="MS PGothic" w:hAnsi="Times New Roman" w:cs="Times New Roman"/>
                <w:color w:val="000000" w:themeColor="text1"/>
                <w:kern w:val="24"/>
                <w:sz w:val="20"/>
                <w:szCs w:val="20"/>
                <w:lang w:val="en-NZ" w:eastAsia="en-US"/>
              </w:rPr>
            </w:pPr>
          </w:p>
        </w:tc>
        <w:tc>
          <w:tcPr>
            <w:tcW w:w="850" w:type="dxa"/>
            <w:tcBorders>
              <w:top w:val="single" w:sz="4" w:space="0" w:color="auto"/>
              <w:left w:val="nil"/>
              <w:bottom w:val="nil"/>
              <w:right w:val="nil"/>
            </w:tcBorders>
            <w:vAlign w:val="center"/>
          </w:tcPr>
          <w:p w14:paraId="52F44B8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851" w:type="dxa"/>
            <w:tcBorders>
              <w:top w:val="single" w:sz="4" w:space="0" w:color="auto"/>
              <w:left w:val="nil"/>
              <w:bottom w:val="nil"/>
              <w:right w:val="nil"/>
            </w:tcBorders>
            <w:vAlign w:val="center"/>
          </w:tcPr>
          <w:p w14:paraId="01023491"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993" w:type="dxa"/>
            <w:tcBorders>
              <w:top w:val="single" w:sz="4" w:space="0" w:color="auto"/>
              <w:left w:val="nil"/>
              <w:bottom w:val="nil"/>
              <w:right w:val="nil"/>
            </w:tcBorders>
            <w:vAlign w:val="center"/>
          </w:tcPr>
          <w:p w14:paraId="4CA74CD5"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992" w:type="dxa"/>
            <w:tcBorders>
              <w:top w:val="single" w:sz="4" w:space="0" w:color="auto"/>
              <w:left w:val="nil"/>
              <w:bottom w:val="nil"/>
              <w:right w:val="nil"/>
            </w:tcBorders>
            <w:vAlign w:val="center"/>
          </w:tcPr>
          <w:p w14:paraId="493B5D0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1134" w:type="dxa"/>
            <w:tcBorders>
              <w:top w:val="single" w:sz="4" w:space="0" w:color="auto"/>
              <w:left w:val="nil"/>
              <w:bottom w:val="nil"/>
              <w:right w:val="nil"/>
            </w:tcBorders>
            <w:vAlign w:val="center"/>
          </w:tcPr>
          <w:p w14:paraId="056C85B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1134" w:type="dxa"/>
            <w:tcBorders>
              <w:top w:val="single" w:sz="4" w:space="0" w:color="auto"/>
              <w:left w:val="nil"/>
              <w:bottom w:val="nil"/>
              <w:right w:val="nil"/>
            </w:tcBorders>
            <w:vAlign w:val="center"/>
          </w:tcPr>
          <w:p w14:paraId="2F52DC2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r>
      <w:tr w:rsidR="00420BBA" w:rsidRPr="00BE6146" w14:paraId="6BA1E0D0" w14:textId="77777777" w:rsidTr="00420BBA">
        <w:trPr>
          <w:cantSplit/>
          <w:trHeight w:val="20"/>
        </w:trPr>
        <w:tc>
          <w:tcPr>
            <w:tcW w:w="709" w:type="dxa"/>
            <w:tcBorders>
              <w:top w:val="nil"/>
              <w:left w:val="nil"/>
              <w:bottom w:val="nil"/>
              <w:right w:val="nil"/>
            </w:tcBorders>
            <w:vAlign w:val="center"/>
          </w:tcPr>
          <w:p w14:paraId="565907C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w:t>
            </w:r>
          </w:p>
        </w:tc>
        <w:tc>
          <w:tcPr>
            <w:tcW w:w="1843" w:type="dxa"/>
            <w:gridSpan w:val="3"/>
            <w:tcBorders>
              <w:top w:val="nil"/>
              <w:left w:val="nil"/>
              <w:bottom w:val="nil"/>
              <w:right w:val="nil"/>
            </w:tcBorders>
            <w:shd w:val="clear" w:color="auto" w:fill="auto"/>
            <w:vAlign w:val="center"/>
          </w:tcPr>
          <w:p w14:paraId="308C2A8C" w14:textId="77777777" w:rsidR="00420BBA" w:rsidRPr="00BE6146" w:rsidRDefault="00420BBA" w:rsidP="00420BBA">
            <w:pPr>
              <w:jc w:val="center"/>
              <w:rPr>
                <w:rFonts w:ascii="Times New Roman" w:eastAsia="Times New Roman" w:hAnsi="Times New Roman" w:cs="Times New Roman"/>
                <w:color w:val="000000" w:themeColor="text1"/>
                <w:sz w:val="20"/>
                <w:szCs w:val="20"/>
              </w:rPr>
            </w:pPr>
            <w:r w:rsidRPr="00BE6146">
              <w:rPr>
                <w:rFonts w:ascii="Times New Roman" w:eastAsia="SimSun" w:hAnsi="Times New Roman" w:cs="Times New Roman"/>
                <w:color w:val="000000" w:themeColor="text1"/>
                <w:sz w:val="20"/>
                <w:szCs w:val="20"/>
                <w:lang w:val="en-GB" w:eastAsia="en-US"/>
              </w:rPr>
              <w:t>α-pinene</w:t>
            </w:r>
          </w:p>
        </w:tc>
        <w:tc>
          <w:tcPr>
            <w:tcW w:w="709" w:type="dxa"/>
            <w:gridSpan w:val="2"/>
            <w:tcBorders>
              <w:top w:val="nil"/>
              <w:left w:val="nil"/>
              <w:bottom w:val="nil"/>
              <w:right w:val="nil"/>
            </w:tcBorders>
            <w:shd w:val="clear" w:color="auto" w:fill="auto"/>
            <w:vAlign w:val="center"/>
          </w:tcPr>
          <w:p w14:paraId="0C48FAC1" w14:textId="77777777" w:rsidR="00420BBA" w:rsidRPr="00BE6146" w:rsidRDefault="00420BBA" w:rsidP="00420BBA">
            <w:pPr>
              <w:jc w:val="center"/>
              <w:rPr>
                <w:rFonts w:ascii="Times New Roman" w:eastAsia="Times New Roman" w:hAnsi="Times New Roman" w:cs="Times New Roman"/>
                <w:color w:val="000000" w:themeColor="text1"/>
                <w:sz w:val="20"/>
                <w:szCs w:val="20"/>
              </w:rPr>
            </w:pPr>
            <w:r w:rsidRPr="00BE6146">
              <w:rPr>
                <w:rFonts w:ascii="Times New Roman" w:eastAsia="SimSun" w:hAnsi="Times New Roman" w:cs="Times New Roman"/>
                <w:color w:val="000000" w:themeColor="text1"/>
                <w:sz w:val="20"/>
                <w:szCs w:val="20"/>
                <w:lang w:val="en-GB" w:eastAsia="en-US"/>
              </w:rPr>
              <w:t>1021</w:t>
            </w:r>
          </w:p>
        </w:tc>
        <w:tc>
          <w:tcPr>
            <w:tcW w:w="992" w:type="dxa"/>
            <w:tcBorders>
              <w:top w:val="nil"/>
              <w:left w:val="nil"/>
              <w:bottom w:val="nil"/>
              <w:right w:val="nil"/>
            </w:tcBorders>
            <w:vAlign w:val="center"/>
          </w:tcPr>
          <w:p w14:paraId="66C872F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32EE3D3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0.09</w:t>
            </w:r>
          </w:p>
        </w:tc>
        <w:tc>
          <w:tcPr>
            <w:tcW w:w="851" w:type="dxa"/>
            <w:tcBorders>
              <w:top w:val="nil"/>
              <w:left w:val="nil"/>
              <w:bottom w:val="nil"/>
              <w:right w:val="nil"/>
            </w:tcBorders>
            <w:vAlign w:val="center"/>
          </w:tcPr>
          <w:p w14:paraId="78AEA97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5FA80F3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4D5BF0C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0.01</w:t>
            </w:r>
          </w:p>
        </w:tc>
        <w:tc>
          <w:tcPr>
            <w:tcW w:w="1134" w:type="dxa"/>
            <w:tcBorders>
              <w:top w:val="nil"/>
              <w:left w:val="nil"/>
              <w:bottom w:val="nil"/>
              <w:right w:val="nil"/>
            </w:tcBorders>
            <w:vAlign w:val="center"/>
          </w:tcPr>
          <w:p w14:paraId="5B3075D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6D26268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30D73A9B" w14:textId="77777777" w:rsidTr="00420BBA">
        <w:trPr>
          <w:cantSplit/>
          <w:trHeight w:val="20"/>
        </w:trPr>
        <w:tc>
          <w:tcPr>
            <w:tcW w:w="709" w:type="dxa"/>
            <w:tcBorders>
              <w:top w:val="nil"/>
              <w:left w:val="nil"/>
              <w:bottom w:val="nil"/>
              <w:right w:val="nil"/>
            </w:tcBorders>
            <w:vAlign w:val="center"/>
          </w:tcPr>
          <w:p w14:paraId="3C3A737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2</w:t>
            </w:r>
          </w:p>
        </w:tc>
        <w:tc>
          <w:tcPr>
            <w:tcW w:w="1843" w:type="dxa"/>
            <w:gridSpan w:val="3"/>
            <w:tcBorders>
              <w:top w:val="nil"/>
              <w:left w:val="nil"/>
              <w:bottom w:val="nil"/>
              <w:right w:val="nil"/>
            </w:tcBorders>
            <w:shd w:val="clear" w:color="auto" w:fill="auto"/>
            <w:vAlign w:val="center"/>
          </w:tcPr>
          <w:p w14:paraId="296D59D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β-pinene</w:t>
            </w:r>
          </w:p>
        </w:tc>
        <w:tc>
          <w:tcPr>
            <w:tcW w:w="709" w:type="dxa"/>
            <w:gridSpan w:val="2"/>
            <w:tcBorders>
              <w:top w:val="nil"/>
              <w:left w:val="nil"/>
              <w:bottom w:val="nil"/>
              <w:right w:val="nil"/>
            </w:tcBorders>
            <w:shd w:val="clear" w:color="auto" w:fill="auto"/>
            <w:vAlign w:val="center"/>
          </w:tcPr>
          <w:p w14:paraId="631CD90F"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1099</w:t>
            </w:r>
          </w:p>
        </w:tc>
        <w:tc>
          <w:tcPr>
            <w:tcW w:w="992" w:type="dxa"/>
            <w:tcBorders>
              <w:top w:val="nil"/>
              <w:left w:val="nil"/>
              <w:bottom w:val="nil"/>
              <w:right w:val="nil"/>
            </w:tcBorders>
            <w:vAlign w:val="center"/>
          </w:tcPr>
          <w:p w14:paraId="64BFFE9F"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3498025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0.12</w:t>
            </w:r>
          </w:p>
        </w:tc>
        <w:tc>
          <w:tcPr>
            <w:tcW w:w="851" w:type="dxa"/>
            <w:tcBorders>
              <w:top w:val="nil"/>
              <w:left w:val="nil"/>
              <w:bottom w:val="nil"/>
              <w:right w:val="nil"/>
            </w:tcBorders>
            <w:vAlign w:val="center"/>
          </w:tcPr>
          <w:p w14:paraId="469F732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6E10FF3F"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1D1D058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0.02</w:t>
            </w:r>
          </w:p>
        </w:tc>
        <w:tc>
          <w:tcPr>
            <w:tcW w:w="1134" w:type="dxa"/>
            <w:tcBorders>
              <w:top w:val="nil"/>
              <w:left w:val="nil"/>
              <w:bottom w:val="nil"/>
              <w:right w:val="nil"/>
            </w:tcBorders>
            <w:vAlign w:val="center"/>
          </w:tcPr>
          <w:p w14:paraId="7D6AE13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084DEF05"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3F920F83" w14:textId="77777777" w:rsidTr="00420BBA">
        <w:trPr>
          <w:cantSplit/>
          <w:trHeight w:val="20"/>
        </w:trPr>
        <w:tc>
          <w:tcPr>
            <w:tcW w:w="709" w:type="dxa"/>
            <w:tcBorders>
              <w:top w:val="nil"/>
              <w:left w:val="nil"/>
              <w:bottom w:val="nil"/>
              <w:right w:val="nil"/>
            </w:tcBorders>
            <w:vAlign w:val="center"/>
          </w:tcPr>
          <w:p w14:paraId="4BF0111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3</w:t>
            </w:r>
          </w:p>
        </w:tc>
        <w:tc>
          <w:tcPr>
            <w:tcW w:w="1843" w:type="dxa"/>
            <w:gridSpan w:val="3"/>
            <w:tcBorders>
              <w:top w:val="nil"/>
              <w:left w:val="nil"/>
              <w:bottom w:val="nil"/>
              <w:right w:val="nil"/>
            </w:tcBorders>
            <w:shd w:val="clear" w:color="auto" w:fill="auto"/>
            <w:vAlign w:val="center"/>
          </w:tcPr>
          <w:p w14:paraId="53CC95D1"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β-myrcene</w:t>
            </w:r>
          </w:p>
        </w:tc>
        <w:tc>
          <w:tcPr>
            <w:tcW w:w="709" w:type="dxa"/>
            <w:gridSpan w:val="2"/>
            <w:tcBorders>
              <w:top w:val="nil"/>
              <w:left w:val="nil"/>
              <w:bottom w:val="nil"/>
              <w:right w:val="nil"/>
            </w:tcBorders>
            <w:shd w:val="clear" w:color="auto" w:fill="auto"/>
            <w:vAlign w:val="center"/>
          </w:tcPr>
          <w:p w14:paraId="6A9C536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1157</w:t>
            </w:r>
          </w:p>
        </w:tc>
        <w:tc>
          <w:tcPr>
            <w:tcW w:w="992" w:type="dxa"/>
            <w:tcBorders>
              <w:top w:val="nil"/>
              <w:left w:val="nil"/>
              <w:bottom w:val="nil"/>
              <w:right w:val="nil"/>
            </w:tcBorders>
            <w:vAlign w:val="center"/>
          </w:tcPr>
          <w:p w14:paraId="0A39A15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5FF0570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7.18</w:t>
            </w:r>
          </w:p>
        </w:tc>
        <w:tc>
          <w:tcPr>
            <w:tcW w:w="851" w:type="dxa"/>
            <w:tcBorders>
              <w:top w:val="nil"/>
              <w:left w:val="nil"/>
              <w:bottom w:val="nil"/>
              <w:right w:val="nil"/>
            </w:tcBorders>
            <w:vAlign w:val="center"/>
          </w:tcPr>
          <w:p w14:paraId="2247BD7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353CB68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75343921"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17.41</w:t>
            </w:r>
          </w:p>
        </w:tc>
        <w:tc>
          <w:tcPr>
            <w:tcW w:w="1134" w:type="dxa"/>
            <w:tcBorders>
              <w:top w:val="nil"/>
              <w:left w:val="nil"/>
              <w:bottom w:val="nil"/>
              <w:right w:val="nil"/>
            </w:tcBorders>
            <w:vAlign w:val="center"/>
          </w:tcPr>
          <w:p w14:paraId="6F809521"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32E613C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6AA287BF" w14:textId="77777777" w:rsidTr="00420BBA">
        <w:trPr>
          <w:cantSplit/>
          <w:trHeight w:val="20"/>
        </w:trPr>
        <w:tc>
          <w:tcPr>
            <w:tcW w:w="709" w:type="dxa"/>
            <w:tcBorders>
              <w:top w:val="nil"/>
              <w:left w:val="nil"/>
              <w:bottom w:val="nil"/>
              <w:right w:val="nil"/>
            </w:tcBorders>
            <w:vAlign w:val="center"/>
          </w:tcPr>
          <w:p w14:paraId="6169FA5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4</w:t>
            </w:r>
          </w:p>
        </w:tc>
        <w:tc>
          <w:tcPr>
            <w:tcW w:w="1843" w:type="dxa"/>
            <w:gridSpan w:val="3"/>
            <w:tcBorders>
              <w:top w:val="nil"/>
              <w:left w:val="nil"/>
              <w:bottom w:val="nil"/>
              <w:right w:val="nil"/>
            </w:tcBorders>
            <w:shd w:val="clear" w:color="auto" w:fill="auto"/>
            <w:vAlign w:val="center"/>
          </w:tcPr>
          <w:p w14:paraId="39B5CF12"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limonene</w:t>
            </w:r>
          </w:p>
        </w:tc>
        <w:tc>
          <w:tcPr>
            <w:tcW w:w="709" w:type="dxa"/>
            <w:gridSpan w:val="2"/>
            <w:tcBorders>
              <w:top w:val="nil"/>
              <w:left w:val="nil"/>
              <w:bottom w:val="nil"/>
              <w:right w:val="nil"/>
            </w:tcBorders>
            <w:shd w:val="clear" w:color="auto" w:fill="auto"/>
            <w:vAlign w:val="center"/>
          </w:tcPr>
          <w:p w14:paraId="0ED5BBD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1194</w:t>
            </w:r>
          </w:p>
        </w:tc>
        <w:tc>
          <w:tcPr>
            <w:tcW w:w="992" w:type="dxa"/>
            <w:tcBorders>
              <w:top w:val="nil"/>
              <w:left w:val="nil"/>
              <w:bottom w:val="nil"/>
              <w:right w:val="nil"/>
            </w:tcBorders>
            <w:vAlign w:val="center"/>
          </w:tcPr>
          <w:p w14:paraId="3894A3F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3963FC2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0.72</w:t>
            </w:r>
          </w:p>
        </w:tc>
        <w:tc>
          <w:tcPr>
            <w:tcW w:w="851" w:type="dxa"/>
            <w:tcBorders>
              <w:top w:val="nil"/>
              <w:left w:val="nil"/>
              <w:bottom w:val="nil"/>
              <w:right w:val="nil"/>
            </w:tcBorders>
            <w:vAlign w:val="center"/>
          </w:tcPr>
          <w:p w14:paraId="4BCE06F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39EE098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7BF1153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6AC74175"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7927102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0A961B7A" w14:textId="77777777" w:rsidTr="00420BBA">
        <w:trPr>
          <w:cantSplit/>
          <w:trHeight w:val="20"/>
        </w:trPr>
        <w:tc>
          <w:tcPr>
            <w:tcW w:w="709" w:type="dxa"/>
            <w:tcBorders>
              <w:top w:val="nil"/>
              <w:left w:val="nil"/>
              <w:bottom w:val="nil"/>
              <w:right w:val="nil"/>
            </w:tcBorders>
            <w:vAlign w:val="center"/>
          </w:tcPr>
          <w:p w14:paraId="783E886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5</w:t>
            </w:r>
          </w:p>
        </w:tc>
        <w:tc>
          <w:tcPr>
            <w:tcW w:w="1843" w:type="dxa"/>
            <w:gridSpan w:val="3"/>
            <w:tcBorders>
              <w:top w:val="nil"/>
              <w:left w:val="nil"/>
              <w:bottom w:val="nil"/>
              <w:right w:val="nil"/>
            </w:tcBorders>
            <w:shd w:val="clear" w:color="auto" w:fill="auto"/>
            <w:vAlign w:val="center"/>
          </w:tcPr>
          <w:p w14:paraId="12046F81"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β-phellandrene</w:t>
            </w:r>
          </w:p>
        </w:tc>
        <w:tc>
          <w:tcPr>
            <w:tcW w:w="709" w:type="dxa"/>
            <w:gridSpan w:val="2"/>
            <w:tcBorders>
              <w:top w:val="nil"/>
              <w:left w:val="nil"/>
              <w:bottom w:val="nil"/>
              <w:right w:val="nil"/>
            </w:tcBorders>
            <w:shd w:val="clear" w:color="auto" w:fill="auto"/>
            <w:vAlign w:val="center"/>
          </w:tcPr>
          <w:p w14:paraId="4F365A7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1202</w:t>
            </w:r>
          </w:p>
        </w:tc>
        <w:tc>
          <w:tcPr>
            <w:tcW w:w="992" w:type="dxa"/>
            <w:tcBorders>
              <w:top w:val="nil"/>
              <w:left w:val="nil"/>
              <w:bottom w:val="nil"/>
              <w:right w:val="nil"/>
            </w:tcBorders>
            <w:vAlign w:val="center"/>
          </w:tcPr>
          <w:p w14:paraId="73386BD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568D887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0.37</w:t>
            </w:r>
          </w:p>
        </w:tc>
        <w:tc>
          <w:tcPr>
            <w:tcW w:w="851" w:type="dxa"/>
            <w:tcBorders>
              <w:top w:val="nil"/>
              <w:left w:val="nil"/>
              <w:bottom w:val="nil"/>
              <w:right w:val="nil"/>
            </w:tcBorders>
            <w:vAlign w:val="center"/>
          </w:tcPr>
          <w:p w14:paraId="0EBA39F2"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194DA92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535FAF8F"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2.45</w:t>
            </w:r>
          </w:p>
        </w:tc>
        <w:tc>
          <w:tcPr>
            <w:tcW w:w="1134" w:type="dxa"/>
            <w:tcBorders>
              <w:top w:val="nil"/>
              <w:left w:val="nil"/>
              <w:bottom w:val="nil"/>
              <w:right w:val="nil"/>
            </w:tcBorders>
            <w:vAlign w:val="center"/>
          </w:tcPr>
          <w:p w14:paraId="18DEF21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3BFA40D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7736D3AC" w14:textId="77777777" w:rsidTr="00420BBA">
        <w:trPr>
          <w:cantSplit/>
          <w:trHeight w:val="20"/>
        </w:trPr>
        <w:tc>
          <w:tcPr>
            <w:tcW w:w="709" w:type="dxa"/>
            <w:tcBorders>
              <w:top w:val="nil"/>
              <w:left w:val="nil"/>
              <w:bottom w:val="nil"/>
              <w:right w:val="nil"/>
            </w:tcBorders>
            <w:vAlign w:val="center"/>
          </w:tcPr>
          <w:p w14:paraId="3BA8C09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6</w:t>
            </w:r>
          </w:p>
        </w:tc>
        <w:tc>
          <w:tcPr>
            <w:tcW w:w="1843" w:type="dxa"/>
            <w:gridSpan w:val="3"/>
            <w:tcBorders>
              <w:top w:val="nil"/>
              <w:left w:val="nil"/>
              <w:bottom w:val="nil"/>
              <w:right w:val="nil"/>
            </w:tcBorders>
            <w:shd w:val="clear" w:color="auto" w:fill="auto"/>
            <w:vAlign w:val="center"/>
          </w:tcPr>
          <w:p w14:paraId="53F1D75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β-ocimene</w:t>
            </w:r>
          </w:p>
        </w:tc>
        <w:tc>
          <w:tcPr>
            <w:tcW w:w="709" w:type="dxa"/>
            <w:gridSpan w:val="2"/>
            <w:tcBorders>
              <w:top w:val="nil"/>
              <w:left w:val="nil"/>
              <w:bottom w:val="nil"/>
              <w:right w:val="nil"/>
            </w:tcBorders>
            <w:shd w:val="clear" w:color="auto" w:fill="auto"/>
            <w:vAlign w:val="center"/>
          </w:tcPr>
          <w:p w14:paraId="7FE021E9"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1233</w:t>
            </w:r>
          </w:p>
        </w:tc>
        <w:tc>
          <w:tcPr>
            <w:tcW w:w="992" w:type="dxa"/>
            <w:tcBorders>
              <w:top w:val="nil"/>
              <w:left w:val="nil"/>
              <w:bottom w:val="nil"/>
              <w:right w:val="nil"/>
            </w:tcBorders>
            <w:vAlign w:val="center"/>
          </w:tcPr>
          <w:p w14:paraId="5481F602"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w:t>
            </w:r>
          </w:p>
        </w:tc>
        <w:tc>
          <w:tcPr>
            <w:tcW w:w="850" w:type="dxa"/>
            <w:tcBorders>
              <w:top w:val="nil"/>
              <w:left w:val="nil"/>
              <w:bottom w:val="nil"/>
              <w:right w:val="nil"/>
            </w:tcBorders>
            <w:vAlign w:val="center"/>
          </w:tcPr>
          <w:p w14:paraId="18C7891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3.59</w:t>
            </w:r>
          </w:p>
        </w:tc>
        <w:tc>
          <w:tcPr>
            <w:tcW w:w="851" w:type="dxa"/>
            <w:tcBorders>
              <w:top w:val="nil"/>
              <w:left w:val="nil"/>
              <w:bottom w:val="nil"/>
              <w:right w:val="nil"/>
            </w:tcBorders>
            <w:vAlign w:val="center"/>
          </w:tcPr>
          <w:p w14:paraId="39E1F89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2D0A812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0709E69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21E05A3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36F1D9A1"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096FB2E6" w14:textId="77777777" w:rsidTr="00420BBA">
        <w:trPr>
          <w:cantSplit/>
          <w:trHeight w:val="20"/>
        </w:trPr>
        <w:tc>
          <w:tcPr>
            <w:tcW w:w="709" w:type="dxa"/>
            <w:tcBorders>
              <w:top w:val="nil"/>
              <w:left w:val="nil"/>
              <w:bottom w:val="nil"/>
              <w:right w:val="nil"/>
            </w:tcBorders>
            <w:vAlign w:val="center"/>
          </w:tcPr>
          <w:p w14:paraId="0D6353B1"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7</w:t>
            </w:r>
          </w:p>
        </w:tc>
        <w:tc>
          <w:tcPr>
            <w:tcW w:w="1843" w:type="dxa"/>
            <w:gridSpan w:val="3"/>
            <w:tcBorders>
              <w:top w:val="nil"/>
              <w:left w:val="nil"/>
              <w:bottom w:val="nil"/>
              <w:right w:val="nil"/>
            </w:tcBorders>
            <w:shd w:val="clear" w:color="auto" w:fill="auto"/>
            <w:vAlign w:val="center"/>
          </w:tcPr>
          <w:p w14:paraId="368E577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γ-terpinene</w:t>
            </w:r>
          </w:p>
        </w:tc>
        <w:tc>
          <w:tcPr>
            <w:tcW w:w="709" w:type="dxa"/>
            <w:gridSpan w:val="2"/>
            <w:tcBorders>
              <w:top w:val="nil"/>
              <w:left w:val="nil"/>
              <w:bottom w:val="nil"/>
              <w:right w:val="nil"/>
            </w:tcBorders>
            <w:shd w:val="clear" w:color="auto" w:fill="auto"/>
            <w:vAlign w:val="center"/>
          </w:tcPr>
          <w:p w14:paraId="0DBF1401"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1245</w:t>
            </w:r>
          </w:p>
        </w:tc>
        <w:tc>
          <w:tcPr>
            <w:tcW w:w="992" w:type="dxa"/>
            <w:tcBorders>
              <w:top w:val="nil"/>
              <w:left w:val="nil"/>
              <w:bottom w:val="nil"/>
              <w:right w:val="nil"/>
            </w:tcBorders>
            <w:vAlign w:val="center"/>
          </w:tcPr>
          <w:p w14:paraId="766F29A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219EBE59"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0.21</w:t>
            </w:r>
          </w:p>
        </w:tc>
        <w:tc>
          <w:tcPr>
            <w:tcW w:w="851" w:type="dxa"/>
            <w:tcBorders>
              <w:top w:val="nil"/>
              <w:left w:val="nil"/>
              <w:bottom w:val="nil"/>
              <w:right w:val="nil"/>
            </w:tcBorders>
            <w:vAlign w:val="center"/>
          </w:tcPr>
          <w:p w14:paraId="61F9106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2AF748D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6BB2188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2A63C44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506D3AA5"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1F61C7FC" w14:textId="77777777" w:rsidTr="00420BBA">
        <w:trPr>
          <w:cantSplit/>
          <w:trHeight w:val="20"/>
        </w:trPr>
        <w:tc>
          <w:tcPr>
            <w:tcW w:w="709" w:type="dxa"/>
            <w:tcBorders>
              <w:top w:val="nil"/>
              <w:left w:val="nil"/>
              <w:bottom w:val="nil"/>
              <w:right w:val="nil"/>
            </w:tcBorders>
            <w:vAlign w:val="center"/>
          </w:tcPr>
          <w:p w14:paraId="1D2EC4B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8</w:t>
            </w:r>
          </w:p>
        </w:tc>
        <w:tc>
          <w:tcPr>
            <w:tcW w:w="1843" w:type="dxa"/>
            <w:gridSpan w:val="3"/>
            <w:tcBorders>
              <w:top w:val="nil"/>
              <w:left w:val="nil"/>
              <w:bottom w:val="nil"/>
              <w:right w:val="nil"/>
            </w:tcBorders>
            <w:shd w:val="clear" w:color="auto" w:fill="auto"/>
            <w:vAlign w:val="center"/>
          </w:tcPr>
          <w:p w14:paraId="263CC1C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terpinolene</w:t>
            </w:r>
          </w:p>
        </w:tc>
        <w:tc>
          <w:tcPr>
            <w:tcW w:w="709" w:type="dxa"/>
            <w:gridSpan w:val="2"/>
            <w:tcBorders>
              <w:top w:val="nil"/>
              <w:left w:val="nil"/>
              <w:bottom w:val="nil"/>
              <w:right w:val="nil"/>
            </w:tcBorders>
            <w:shd w:val="clear" w:color="auto" w:fill="auto"/>
            <w:vAlign w:val="center"/>
          </w:tcPr>
          <w:p w14:paraId="03E28BFF"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1284</w:t>
            </w:r>
          </w:p>
        </w:tc>
        <w:tc>
          <w:tcPr>
            <w:tcW w:w="992" w:type="dxa"/>
            <w:tcBorders>
              <w:top w:val="nil"/>
              <w:left w:val="nil"/>
              <w:bottom w:val="nil"/>
              <w:right w:val="nil"/>
            </w:tcBorders>
            <w:vAlign w:val="center"/>
          </w:tcPr>
          <w:p w14:paraId="2521588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0B4F0BC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0.28</w:t>
            </w:r>
          </w:p>
        </w:tc>
        <w:tc>
          <w:tcPr>
            <w:tcW w:w="851" w:type="dxa"/>
            <w:tcBorders>
              <w:top w:val="nil"/>
              <w:left w:val="nil"/>
              <w:bottom w:val="nil"/>
              <w:right w:val="nil"/>
            </w:tcBorders>
            <w:vAlign w:val="center"/>
          </w:tcPr>
          <w:p w14:paraId="728413C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4FF8B45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132BDDE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14ECAE6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56EB63D5"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50A1CE41" w14:textId="77777777" w:rsidTr="00420BBA">
        <w:trPr>
          <w:cantSplit/>
          <w:trHeight w:val="20"/>
        </w:trPr>
        <w:tc>
          <w:tcPr>
            <w:tcW w:w="709" w:type="dxa"/>
            <w:tcBorders>
              <w:top w:val="nil"/>
              <w:left w:val="nil"/>
              <w:bottom w:val="nil"/>
              <w:right w:val="nil"/>
            </w:tcBorders>
            <w:vAlign w:val="center"/>
          </w:tcPr>
          <w:p w14:paraId="0541CDB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9</w:t>
            </w:r>
          </w:p>
        </w:tc>
        <w:tc>
          <w:tcPr>
            <w:tcW w:w="1843" w:type="dxa"/>
            <w:gridSpan w:val="3"/>
            <w:tcBorders>
              <w:top w:val="nil"/>
              <w:left w:val="nil"/>
              <w:bottom w:val="nil"/>
              <w:right w:val="nil"/>
            </w:tcBorders>
            <w:shd w:val="clear" w:color="auto" w:fill="auto"/>
            <w:vAlign w:val="center"/>
          </w:tcPr>
          <w:p w14:paraId="487D9DA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i/>
                <w:color w:val="000000" w:themeColor="text1"/>
                <w:sz w:val="20"/>
                <w:szCs w:val="20"/>
                <w:lang w:val="en-GB" w:eastAsia="en-US"/>
              </w:rPr>
              <w:t>cis</w:t>
            </w:r>
            <w:r w:rsidRPr="00BE6146">
              <w:rPr>
                <w:rFonts w:ascii="Times New Roman" w:eastAsia="SimSun" w:hAnsi="Times New Roman" w:cs="Times New Roman"/>
                <w:color w:val="000000" w:themeColor="text1"/>
                <w:sz w:val="20"/>
                <w:szCs w:val="20"/>
                <w:lang w:val="en-GB" w:eastAsia="en-US"/>
              </w:rPr>
              <w:t>-</w:t>
            </w:r>
            <w:proofErr w:type="spellStart"/>
            <w:r w:rsidRPr="00BE6146">
              <w:rPr>
                <w:rFonts w:ascii="Times New Roman" w:eastAsia="SimSun" w:hAnsi="Times New Roman" w:cs="Times New Roman"/>
                <w:color w:val="000000" w:themeColor="text1"/>
                <w:sz w:val="20"/>
                <w:szCs w:val="20"/>
                <w:lang w:val="en-GB" w:eastAsia="en-US"/>
              </w:rPr>
              <w:t>linaloloxide</w:t>
            </w:r>
            <w:proofErr w:type="spellEnd"/>
          </w:p>
        </w:tc>
        <w:tc>
          <w:tcPr>
            <w:tcW w:w="709" w:type="dxa"/>
            <w:gridSpan w:val="2"/>
            <w:tcBorders>
              <w:top w:val="nil"/>
              <w:left w:val="nil"/>
              <w:bottom w:val="nil"/>
              <w:right w:val="nil"/>
            </w:tcBorders>
            <w:shd w:val="clear" w:color="auto" w:fill="auto"/>
            <w:vAlign w:val="center"/>
          </w:tcPr>
          <w:p w14:paraId="1616D88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1471</w:t>
            </w:r>
          </w:p>
        </w:tc>
        <w:tc>
          <w:tcPr>
            <w:tcW w:w="992" w:type="dxa"/>
            <w:tcBorders>
              <w:top w:val="nil"/>
              <w:left w:val="nil"/>
              <w:bottom w:val="nil"/>
              <w:right w:val="nil"/>
            </w:tcBorders>
            <w:vAlign w:val="center"/>
          </w:tcPr>
          <w:p w14:paraId="057D955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3DD75D29"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0.01</w:t>
            </w:r>
          </w:p>
        </w:tc>
        <w:tc>
          <w:tcPr>
            <w:tcW w:w="851" w:type="dxa"/>
            <w:tcBorders>
              <w:top w:val="nil"/>
              <w:left w:val="nil"/>
              <w:bottom w:val="nil"/>
              <w:right w:val="nil"/>
            </w:tcBorders>
            <w:vAlign w:val="center"/>
          </w:tcPr>
          <w:p w14:paraId="0A1DC1F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32A6F2E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49C251E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3ECCE2A9"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55203BC5"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4D7E951E" w14:textId="77777777" w:rsidTr="00420BBA">
        <w:trPr>
          <w:cantSplit/>
          <w:trHeight w:val="20"/>
        </w:trPr>
        <w:tc>
          <w:tcPr>
            <w:tcW w:w="709" w:type="dxa"/>
            <w:tcBorders>
              <w:top w:val="nil"/>
              <w:left w:val="nil"/>
              <w:bottom w:val="nil"/>
              <w:right w:val="nil"/>
            </w:tcBorders>
            <w:vAlign w:val="center"/>
          </w:tcPr>
          <w:p w14:paraId="6A727DB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10</w:t>
            </w:r>
          </w:p>
        </w:tc>
        <w:tc>
          <w:tcPr>
            <w:tcW w:w="1843" w:type="dxa"/>
            <w:gridSpan w:val="3"/>
            <w:tcBorders>
              <w:top w:val="nil"/>
              <w:left w:val="nil"/>
              <w:bottom w:val="nil"/>
              <w:right w:val="nil"/>
            </w:tcBorders>
            <w:shd w:val="clear" w:color="auto" w:fill="auto"/>
            <w:vAlign w:val="center"/>
          </w:tcPr>
          <w:p w14:paraId="454D90C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linalool</w:t>
            </w:r>
          </w:p>
        </w:tc>
        <w:tc>
          <w:tcPr>
            <w:tcW w:w="709" w:type="dxa"/>
            <w:gridSpan w:val="2"/>
            <w:tcBorders>
              <w:top w:val="nil"/>
              <w:left w:val="nil"/>
              <w:bottom w:val="nil"/>
              <w:right w:val="nil"/>
            </w:tcBorders>
            <w:shd w:val="clear" w:color="auto" w:fill="auto"/>
            <w:vAlign w:val="center"/>
          </w:tcPr>
          <w:p w14:paraId="4BB6E33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1549</w:t>
            </w:r>
          </w:p>
        </w:tc>
        <w:tc>
          <w:tcPr>
            <w:tcW w:w="992" w:type="dxa"/>
            <w:tcBorders>
              <w:top w:val="nil"/>
              <w:left w:val="nil"/>
              <w:bottom w:val="nil"/>
              <w:right w:val="nil"/>
            </w:tcBorders>
            <w:vAlign w:val="center"/>
          </w:tcPr>
          <w:p w14:paraId="4237FAD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789FE57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87.39</w:t>
            </w:r>
          </w:p>
        </w:tc>
        <w:tc>
          <w:tcPr>
            <w:tcW w:w="851" w:type="dxa"/>
            <w:tcBorders>
              <w:top w:val="nil"/>
              <w:left w:val="nil"/>
              <w:bottom w:val="nil"/>
              <w:right w:val="nil"/>
            </w:tcBorders>
            <w:vAlign w:val="center"/>
          </w:tcPr>
          <w:p w14:paraId="2933301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2BC8DA2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5366681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80.55</w:t>
            </w:r>
          </w:p>
        </w:tc>
        <w:tc>
          <w:tcPr>
            <w:tcW w:w="1134" w:type="dxa"/>
            <w:tcBorders>
              <w:top w:val="nil"/>
              <w:left w:val="nil"/>
              <w:bottom w:val="nil"/>
              <w:right w:val="nil"/>
            </w:tcBorders>
            <w:vAlign w:val="center"/>
          </w:tcPr>
          <w:p w14:paraId="1AB4AE6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209349AF"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6E2F1EC9" w14:textId="77777777" w:rsidTr="00420BBA">
        <w:trPr>
          <w:cantSplit/>
          <w:trHeight w:val="20"/>
        </w:trPr>
        <w:tc>
          <w:tcPr>
            <w:tcW w:w="709" w:type="dxa"/>
            <w:tcBorders>
              <w:top w:val="nil"/>
              <w:left w:val="nil"/>
              <w:bottom w:val="single" w:sz="4" w:space="0" w:color="auto"/>
              <w:right w:val="nil"/>
            </w:tcBorders>
            <w:vAlign w:val="center"/>
          </w:tcPr>
          <w:p w14:paraId="0C2B71E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11</w:t>
            </w:r>
          </w:p>
        </w:tc>
        <w:tc>
          <w:tcPr>
            <w:tcW w:w="1843" w:type="dxa"/>
            <w:gridSpan w:val="3"/>
            <w:tcBorders>
              <w:top w:val="nil"/>
              <w:left w:val="nil"/>
              <w:bottom w:val="single" w:sz="4" w:space="0" w:color="auto"/>
              <w:right w:val="nil"/>
            </w:tcBorders>
            <w:shd w:val="clear" w:color="auto" w:fill="auto"/>
            <w:vAlign w:val="center"/>
          </w:tcPr>
          <w:p w14:paraId="79BC46E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geraniol</w:t>
            </w:r>
          </w:p>
        </w:tc>
        <w:tc>
          <w:tcPr>
            <w:tcW w:w="709" w:type="dxa"/>
            <w:gridSpan w:val="2"/>
            <w:tcBorders>
              <w:top w:val="nil"/>
              <w:left w:val="nil"/>
              <w:bottom w:val="single" w:sz="4" w:space="0" w:color="auto"/>
              <w:right w:val="nil"/>
            </w:tcBorders>
            <w:shd w:val="clear" w:color="auto" w:fill="auto"/>
            <w:vAlign w:val="center"/>
          </w:tcPr>
          <w:p w14:paraId="46F93CC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1853</w:t>
            </w:r>
          </w:p>
        </w:tc>
        <w:tc>
          <w:tcPr>
            <w:tcW w:w="992" w:type="dxa"/>
            <w:tcBorders>
              <w:top w:val="nil"/>
              <w:left w:val="nil"/>
              <w:bottom w:val="single" w:sz="4" w:space="0" w:color="auto"/>
              <w:right w:val="nil"/>
            </w:tcBorders>
            <w:vAlign w:val="center"/>
          </w:tcPr>
          <w:p w14:paraId="629C5F0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single" w:sz="4" w:space="0" w:color="auto"/>
              <w:right w:val="nil"/>
            </w:tcBorders>
            <w:vAlign w:val="center"/>
          </w:tcPr>
          <w:p w14:paraId="23F56742"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851" w:type="dxa"/>
            <w:tcBorders>
              <w:top w:val="nil"/>
              <w:left w:val="nil"/>
              <w:bottom w:val="single" w:sz="4" w:space="0" w:color="auto"/>
              <w:right w:val="nil"/>
            </w:tcBorders>
            <w:vAlign w:val="center"/>
          </w:tcPr>
          <w:p w14:paraId="188703C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single" w:sz="4" w:space="0" w:color="auto"/>
              <w:right w:val="nil"/>
            </w:tcBorders>
            <w:vAlign w:val="center"/>
          </w:tcPr>
          <w:p w14:paraId="0EA9AB7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single" w:sz="4" w:space="0" w:color="auto"/>
              <w:right w:val="nil"/>
            </w:tcBorders>
            <w:vAlign w:val="center"/>
          </w:tcPr>
          <w:p w14:paraId="1E248FF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single" w:sz="4" w:space="0" w:color="auto"/>
              <w:right w:val="nil"/>
            </w:tcBorders>
            <w:vAlign w:val="center"/>
          </w:tcPr>
          <w:p w14:paraId="7BB48B8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single" w:sz="4" w:space="0" w:color="auto"/>
              <w:right w:val="nil"/>
            </w:tcBorders>
            <w:vAlign w:val="center"/>
          </w:tcPr>
          <w:p w14:paraId="5859200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52F8D435" w14:textId="77777777" w:rsidTr="00420BBA">
        <w:trPr>
          <w:cantSplit/>
          <w:trHeight w:val="20"/>
        </w:trPr>
        <w:tc>
          <w:tcPr>
            <w:tcW w:w="1985" w:type="dxa"/>
            <w:gridSpan w:val="2"/>
            <w:tcBorders>
              <w:top w:val="nil"/>
              <w:left w:val="nil"/>
              <w:bottom w:val="nil"/>
              <w:right w:val="nil"/>
            </w:tcBorders>
            <w:vAlign w:val="center"/>
          </w:tcPr>
          <w:p w14:paraId="20BCE83A" w14:textId="77777777" w:rsidR="00420BBA" w:rsidRPr="009907CD" w:rsidRDefault="00420BBA" w:rsidP="00420BBA">
            <w:pPr>
              <w:rPr>
                <w:rFonts w:ascii="Times New Roman" w:eastAsia="SimSun" w:hAnsi="Times New Roman" w:cs="Times New Roman"/>
                <w:b/>
                <w:color w:val="000000" w:themeColor="text1"/>
                <w:sz w:val="20"/>
                <w:szCs w:val="20"/>
                <w:lang w:val="en-GB" w:eastAsia="en-US"/>
              </w:rPr>
            </w:pPr>
            <w:r w:rsidRPr="009907CD">
              <w:rPr>
                <w:rFonts w:ascii="Times New Roman" w:eastAsia="SimSun" w:hAnsi="Times New Roman" w:cs="Times New Roman"/>
                <w:b/>
                <w:color w:val="000000" w:themeColor="text1"/>
                <w:sz w:val="20"/>
                <w:szCs w:val="20"/>
                <w:lang w:val="en-GB" w:eastAsia="en-US"/>
              </w:rPr>
              <w:t>Sesquiterpenes</w:t>
            </w:r>
          </w:p>
        </w:tc>
        <w:tc>
          <w:tcPr>
            <w:tcW w:w="850" w:type="dxa"/>
            <w:gridSpan w:val="3"/>
            <w:tcBorders>
              <w:top w:val="nil"/>
              <w:left w:val="nil"/>
              <w:bottom w:val="nil"/>
              <w:right w:val="nil"/>
            </w:tcBorders>
            <w:shd w:val="clear" w:color="auto" w:fill="auto"/>
            <w:vAlign w:val="center"/>
          </w:tcPr>
          <w:p w14:paraId="0A25BF6E" w14:textId="77777777" w:rsidR="00420BBA" w:rsidRPr="00BE6146" w:rsidRDefault="00420BBA" w:rsidP="00420BBA">
            <w:pPr>
              <w:rPr>
                <w:rFonts w:ascii="Times New Roman" w:eastAsia="SimSun" w:hAnsi="Times New Roman" w:cs="Times New Roman"/>
                <w:color w:val="000000" w:themeColor="text1"/>
                <w:sz w:val="20"/>
                <w:szCs w:val="20"/>
                <w:lang w:val="en-GB" w:eastAsia="en-US"/>
              </w:rPr>
            </w:pPr>
          </w:p>
        </w:tc>
        <w:tc>
          <w:tcPr>
            <w:tcW w:w="426" w:type="dxa"/>
            <w:tcBorders>
              <w:top w:val="nil"/>
              <w:left w:val="nil"/>
              <w:bottom w:val="nil"/>
              <w:right w:val="nil"/>
            </w:tcBorders>
            <w:shd w:val="clear" w:color="auto" w:fill="auto"/>
            <w:vAlign w:val="center"/>
          </w:tcPr>
          <w:p w14:paraId="652DA7F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992" w:type="dxa"/>
            <w:tcBorders>
              <w:top w:val="nil"/>
              <w:left w:val="nil"/>
              <w:bottom w:val="nil"/>
              <w:right w:val="nil"/>
            </w:tcBorders>
            <w:vAlign w:val="center"/>
          </w:tcPr>
          <w:p w14:paraId="23909F3F" w14:textId="77777777" w:rsidR="00420BBA" w:rsidRPr="00BE6146" w:rsidRDefault="00420BBA" w:rsidP="00420BBA">
            <w:pPr>
              <w:jc w:val="center"/>
              <w:rPr>
                <w:rFonts w:ascii="Times New Roman" w:eastAsia="MS PGothic" w:hAnsi="Times New Roman" w:cs="Times New Roman"/>
                <w:color w:val="000000" w:themeColor="text1"/>
                <w:kern w:val="24"/>
                <w:sz w:val="20"/>
                <w:szCs w:val="20"/>
                <w:lang w:val="en-NZ" w:eastAsia="en-US"/>
              </w:rPr>
            </w:pPr>
          </w:p>
        </w:tc>
        <w:tc>
          <w:tcPr>
            <w:tcW w:w="850" w:type="dxa"/>
            <w:tcBorders>
              <w:top w:val="nil"/>
              <w:left w:val="nil"/>
              <w:bottom w:val="nil"/>
              <w:right w:val="nil"/>
            </w:tcBorders>
            <w:vAlign w:val="center"/>
          </w:tcPr>
          <w:p w14:paraId="7E39ED6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851" w:type="dxa"/>
            <w:tcBorders>
              <w:top w:val="nil"/>
              <w:left w:val="nil"/>
              <w:bottom w:val="nil"/>
              <w:right w:val="nil"/>
            </w:tcBorders>
            <w:vAlign w:val="center"/>
          </w:tcPr>
          <w:p w14:paraId="0F5681F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993" w:type="dxa"/>
            <w:tcBorders>
              <w:top w:val="nil"/>
              <w:left w:val="nil"/>
              <w:bottom w:val="nil"/>
              <w:right w:val="nil"/>
            </w:tcBorders>
            <w:vAlign w:val="center"/>
          </w:tcPr>
          <w:p w14:paraId="04C55F1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992" w:type="dxa"/>
            <w:tcBorders>
              <w:top w:val="nil"/>
              <w:left w:val="nil"/>
              <w:bottom w:val="nil"/>
              <w:right w:val="nil"/>
            </w:tcBorders>
            <w:vAlign w:val="center"/>
          </w:tcPr>
          <w:p w14:paraId="22DEA8B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1134" w:type="dxa"/>
            <w:tcBorders>
              <w:top w:val="nil"/>
              <w:left w:val="nil"/>
              <w:bottom w:val="nil"/>
              <w:right w:val="nil"/>
            </w:tcBorders>
            <w:vAlign w:val="center"/>
          </w:tcPr>
          <w:p w14:paraId="52FB2B6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c>
          <w:tcPr>
            <w:tcW w:w="1134" w:type="dxa"/>
            <w:tcBorders>
              <w:top w:val="single" w:sz="4" w:space="0" w:color="auto"/>
              <w:left w:val="nil"/>
              <w:bottom w:val="nil"/>
              <w:right w:val="nil"/>
            </w:tcBorders>
            <w:vAlign w:val="center"/>
          </w:tcPr>
          <w:p w14:paraId="08BCEDB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
        </w:tc>
      </w:tr>
      <w:tr w:rsidR="00420BBA" w:rsidRPr="00BE6146" w14:paraId="573F1374" w14:textId="77777777" w:rsidTr="00420BBA">
        <w:trPr>
          <w:cantSplit/>
          <w:trHeight w:val="20"/>
        </w:trPr>
        <w:tc>
          <w:tcPr>
            <w:tcW w:w="709" w:type="dxa"/>
            <w:tcBorders>
              <w:top w:val="nil"/>
              <w:left w:val="nil"/>
              <w:bottom w:val="nil"/>
              <w:right w:val="nil"/>
            </w:tcBorders>
            <w:vAlign w:val="center"/>
          </w:tcPr>
          <w:p w14:paraId="2EF1D4B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Pr>
                <w:rFonts w:ascii="Times New Roman" w:eastAsia="SimSun" w:hAnsi="Times New Roman" w:cs="Times New Roman"/>
                <w:color w:val="000000" w:themeColor="text1"/>
                <w:sz w:val="20"/>
                <w:szCs w:val="20"/>
                <w:lang w:val="en-GB" w:eastAsia="en-US"/>
              </w:rPr>
              <w:t>12</w:t>
            </w:r>
          </w:p>
        </w:tc>
        <w:tc>
          <w:tcPr>
            <w:tcW w:w="1843" w:type="dxa"/>
            <w:gridSpan w:val="3"/>
            <w:tcBorders>
              <w:top w:val="nil"/>
              <w:left w:val="nil"/>
              <w:bottom w:val="nil"/>
              <w:right w:val="nil"/>
            </w:tcBorders>
            <w:shd w:val="clear" w:color="auto" w:fill="auto"/>
            <w:vAlign w:val="center"/>
          </w:tcPr>
          <w:p w14:paraId="0E7A33B2" w14:textId="77777777" w:rsidR="00420BBA" w:rsidRPr="00BE6146" w:rsidRDefault="00420BBA" w:rsidP="00420BBA">
            <w:pPr>
              <w:jc w:val="center"/>
              <w:rPr>
                <w:rFonts w:ascii="Times New Roman" w:eastAsia="Times New Roman" w:hAnsi="Times New Roman" w:cs="Times New Roman"/>
                <w:color w:val="000000" w:themeColor="text1"/>
                <w:sz w:val="20"/>
                <w:szCs w:val="20"/>
              </w:rPr>
            </w:pPr>
            <w:r w:rsidRPr="00BE6146">
              <w:rPr>
                <w:rFonts w:ascii="Times New Roman" w:eastAsia="SimSun" w:hAnsi="Times New Roman" w:cs="Times New Roman"/>
                <w:color w:val="000000" w:themeColor="text1"/>
                <w:sz w:val="20"/>
                <w:szCs w:val="20"/>
                <w:lang w:val="en-GB" w:eastAsia="en-US"/>
              </w:rPr>
              <w:t>δ-cadinene</w:t>
            </w:r>
          </w:p>
        </w:tc>
        <w:tc>
          <w:tcPr>
            <w:tcW w:w="709" w:type="dxa"/>
            <w:gridSpan w:val="2"/>
            <w:tcBorders>
              <w:top w:val="nil"/>
              <w:left w:val="nil"/>
              <w:bottom w:val="nil"/>
              <w:right w:val="nil"/>
            </w:tcBorders>
            <w:shd w:val="clear" w:color="auto" w:fill="auto"/>
            <w:vAlign w:val="center"/>
          </w:tcPr>
          <w:p w14:paraId="011DE485" w14:textId="77777777" w:rsidR="00420BBA" w:rsidRPr="00BE6146" w:rsidRDefault="00420BBA" w:rsidP="00420BBA">
            <w:pPr>
              <w:jc w:val="center"/>
              <w:rPr>
                <w:rFonts w:ascii="Times New Roman" w:eastAsia="Times New Roman" w:hAnsi="Times New Roman" w:cs="Times New Roman"/>
                <w:color w:val="000000" w:themeColor="text1"/>
                <w:sz w:val="20"/>
                <w:szCs w:val="20"/>
              </w:rPr>
            </w:pPr>
            <w:r w:rsidRPr="00BE6146">
              <w:rPr>
                <w:rFonts w:ascii="Times New Roman" w:eastAsia="SimSun" w:hAnsi="Times New Roman" w:cs="Times New Roman"/>
                <w:color w:val="000000" w:themeColor="text1"/>
                <w:sz w:val="20"/>
                <w:szCs w:val="20"/>
                <w:lang w:val="en-GB" w:eastAsia="en-US"/>
              </w:rPr>
              <w:t>1063</w:t>
            </w:r>
          </w:p>
        </w:tc>
        <w:tc>
          <w:tcPr>
            <w:tcW w:w="992" w:type="dxa"/>
            <w:tcBorders>
              <w:top w:val="nil"/>
              <w:left w:val="nil"/>
              <w:bottom w:val="nil"/>
              <w:right w:val="nil"/>
            </w:tcBorders>
            <w:vAlign w:val="center"/>
          </w:tcPr>
          <w:p w14:paraId="72D4864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w:t>
            </w:r>
          </w:p>
        </w:tc>
        <w:tc>
          <w:tcPr>
            <w:tcW w:w="850" w:type="dxa"/>
            <w:tcBorders>
              <w:top w:val="nil"/>
              <w:left w:val="nil"/>
              <w:bottom w:val="nil"/>
              <w:right w:val="nil"/>
            </w:tcBorders>
            <w:vAlign w:val="center"/>
          </w:tcPr>
          <w:p w14:paraId="5E3021F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851" w:type="dxa"/>
            <w:tcBorders>
              <w:top w:val="nil"/>
              <w:left w:val="nil"/>
              <w:bottom w:val="nil"/>
              <w:right w:val="nil"/>
            </w:tcBorders>
            <w:vAlign w:val="center"/>
          </w:tcPr>
          <w:p w14:paraId="7793F3B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01FAB94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0AA1EEE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0157945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17E214A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1856CA7F" w14:textId="77777777" w:rsidTr="00420BBA">
        <w:trPr>
          <w:cantSplit/>
          <w:trHeight w:val="20"/>
        </w:trPr>
        <w:tc>
          <w:tcPr>
            <w:tcW w:w="709" w:type="dxa"/>
            <w:tcBorders>
              <w:top w:val="nil"/>
              <w:left w:val="nil"/>
              <w:bottom w:val="nil"/>
              <w:right w:val="nil"/>
            </w:tcBorders>
            <w:vAlign w:val="center"/>
          </w:tcPr>
          <w:p w14:paraId="29DA1DD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13</w:t>
            </w:r>
          </w:p>
        </w:tc>
        <w:tc>
          <w:tcPr>
            <w:tcW w:w="1843" w:type="dxa"/>
            <w:gridSpan w:val="3"/>
            <w:tcBorders>
              <w:top w:val="nil"/>
              <w:left w:val="nil"/>
              <w:bottom w:val="nil"/>
              <w:right w:val="nil"/>
            </w:tcBorders>
            <w:shd w:val="clear" w:color="auto" w:fill="auto"/>
            <w:vAlign w:val="center"/>
          </w:tcPr>
          <w:p w14:paraId="2FB729B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proofErr w:type="spellStart"/>
            <w:r w:rsidRPr="00BE6146">
              <w:rPr>
                <w:rFonts w:ascii="Times New Roman" w:eastAsia="SimSun" w:hAnsi="Times New Roman" w:cs="Times New Roman"/>
                <w:color w:val="000000" w:themeColor="text1"/>
                <w:sz w:val="20"/>
                <w:szCs w:val="20"/>
                <w:lang w:val="en-GB" w:eastAsia="en-US"/>
              </w:rPr>
              <w:t>cubenene</w:t>
            </w:r>
            <w:proofErr w:type="spellEnd"/>
          </w:p>
        </w:tc>
        <w:tc>
          <w:tcPr>
            <w:tcW w:w="709" w:type="dxa"/>
            <w:gridSpan w:val="2"/>
            <w:tcBorders>
              <w:top w:val="nil"/>
              <w:left w:val="nil"/>
              <w:bottom w:val="nil"/>
              <w:right w:val="nil"/>
            </w:tcBorders>
            <w:shd w:val="clear" w:color="auto" w:fill="auto"/>
            <w:vAlign w:val="center"/>
          </w:tcPr>
          <w:p w14:paraId="20C8AB0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1080</w:t>
            </w:r>
          </w:p>
        </w:tc>
        <w:tc>
          <w:tcPr>
            <w:tcW w:w="992" w:type="dxa"/>
            <w:tcBorders>
              <w:top w:val="nil"/>
              <w:left w:val="nil"/>
              <w:bottom w:val="nil"/>
              <w:right w:val="nil"/>
            </w:tcBorders>
            <w:vAlign w:val="center"/>
          </w:tcPr>
          <w:p w14:paraId="4D54DE1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w:t>
            </w:r>
          </w:p>
        </w:tc>
        <w:tc>
          <w:tcPr>
            <w:tcW w:w="850" w:type="dxa"/>
            <w:tcBorders>
              <w:top w:val="nil"/>
              <w:left w:val="nil"/>
              <w:bottom w:val="nil"/>
              <w:right w:val="nil"/>
            </w:tcBorders>
            <w:vAlign w:val="center"/>
          </w:tcPr>
          <w:p w14:paraId="4BD8EFF2"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851" w:type="dxa"/>
            <w:tcBorders>
              <w:top w:val="nil"/>
              <w:left w:val="nil"/>
              <w:bottom w:val="nil"/>
              <w:right w:val="nil"/>
            </w:tcBorders>
            <w:vAlign w:val="center"/>
          </w:tcPr>
          <w:p w14:paraId="5C79FDB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4F073769"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62E5A07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1E4AEA7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3B110E1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014A007F" w14:textId="77777777" w:rsidTr="00420BBA">
        <w:trPr>
          <w:cantSplit/>
          <w:trHeight w:val="20"/>
        </w:trPr>
        <w:tc>
          <w:tcPr>
            <w:tcW w:w="709" w:type="dxa"/>
            <w:tcBorders>
              <w:top w:val="nil"/>
              <w:left w:val="nil"/>
              <w:bottom w:val="nil"/>
              <w:right w:val="nil"/>
            </w:tcBorders>
            <w:vAlign w:val="center"/>
          </w:tcPr>
          <w:p w14:paraId="54A335D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14</w:t>
            </w:r>
          </w:p>
        </w:tc>
        <w:tc>
          <w:tcPr>
            <w:tcW w:w="1843" w:type="dxa"/>
            <w:gridSpan w:val="3"/>
            <w:tcBorders>
              <w:top w:val="nil"/>
              <w:left w:val="nil"/>
              <w:bottom w:val="nil"/>
              <w:right w:val="nil"/>
            </w:tcBorders>
            <w:shd w:val="clear" w:color="auto" w:fill="auto"/>
            <w:vAlign w:val="center"/>
          </w:tcPr>
          <w:p w14:paraId="145457F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β-caryophyllene</w:t>
            </w:r>
          </w:p>
        </w:tc>
        <w:tc>
          <w:tcPr>
            <w:tcW w:w="709" w:type="dxa"/>
            <w:gridSpan w:val="2"/>
            <w:tcBorders>
              <w:top w:val="nil"/>
              <w:left w:val="nil"/>
              <w:bottom w:val="nil"/>
              <w:right w:val="nil"/>
            </w:tcBorders>
            <w:shd w:val="clear" w:color="auto" w:fill="auto"/>
            <w:vAlign w:val="center"/>
          </w:tcPr>
          <w:p w14:paraId="02BE50D5"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1580</w:t>
            </w:r>
          </w:p>
        </w:tc>
        <w:tc>
          <w:tcPr>
            <w:tcW w:w="992" w:type="dxa"/>
            <w:tcBorders>
              <w:top w:val="nil"/>
              <w:left w:val="nil"/>
              <w:bottom w:val="nil"/>
              <w:right w:val="nil"/>
            </w:tcBorders>
            <w:vAlign w:val="center"/>
          </w:tcPr>
          <w:p w14:paraId="5A2FA929"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7179630F"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851" w:type="dxa"/>
            <w:tcBorders>
              <w:top w:val="nil"/>
              <w:left w:val="nil"/>
              <w:bottom w:val="nil"/>
              <w:right w:val="nil"/>
            </w:tcBorders>
            <w:vAlign w:val="center"/>
          </w:tcPr>
          <w:p w14:paraId="58DA2D22"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450266C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2" w:type="dxa"/>
            <w:tcBorders>
              <w:top w:val="nil"/>
              <w:left w:val="nil"/>
              <w:bottom w:val="nil"/>
              <w:right w:val="nil"/>
            </w:tcBorders>
            <w:vAlign w:val="center"/>
          </w:tcPr>
          <w:p w14:paraId="082D38E2"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49EBFB1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7D0D462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100</w:t>
            </w:r>
          </w:p>
        </w:tc>
      </w:tr>
      <w:tr w:rsidR="00420BBA" w:rsidRPr="00BE6146" w14:paraId="21FC44A6" w14:textId="77777777" w:rsidTr="00420BBA">
        <w:trPr>
          <w:cantSplit/>
          <w:trHeight w:val="20"/>
        </w:trPr>
        <w:tc>
          <w:tcPr>
            <w:tcW w:w="709" w:type="dxa"/>
            <w:tcBorders>
              <w:top w:val="nil"/>
              <w:left w:val="nil"/>
              <w:bottom w:val="nil"/>
              <w:right w:val="nil"/>
            </w:tcBorders>
            <w:vAlign w:val="center"/>
          </w:tcPr>
          <w:p w14:paraId="0F01BB0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15</w:t>
            </w:r>
          </w:p>
        </w:tc>
        <w:tc>
          <w:tcPr>
            <w:tcW w:w="1843" w:type="dxa"/>
            <w:gridSpan w:val="3"/>
            <w:tcBorders>
              <w:top w:val="nil"/>
              <w:left w:val="nil"/>
              <w:bottom w:val="nil"/>
              <w:right w:val="nil"/>
            </w:tcBorders>
            <w:shd w:val="clear" w:color="auto" w:fill="auto"/>
            <w:vAlign w:val="center"/>
          </w:tcPr>
          <w:p w14:paraId="507048B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r w:rsidRPr="00BE6146">
              <w:rPr>
                <w:rFonts w:ascii="Times New Roman" w:eastAsia="SimSun" w:hAnsi="Times New Roman" w:cs="Times New Roman"/>
                <w:i/>
                <w:color w:val="000000" w:themeColor="text1"/>
                <w:sz w:val="20"/>
                <w:szCs w:val="20"/>
                <w:lang w:val="en-GB" w:eastAsia="en-US"/>
              </w:rPr>
              <w:t>E</w:t>
            </w:r>
            <w:r w:rsidRPr="00BE6146">
              <w:rPr>
                <w:rFonts w:ascii="Times New Roman" w:eastAsia="SimSun" w:hAnsi="Times New Roman" w:cs="Times New Roman"/>
                <w:color w:val="000000" w:themeColor="text1"/>
                <w:sz w:val="20"/>
                <w:szCs w:val="20"/>
                <w:lang w:val="en-GB" w:eastAsia="en-US"/>
              </w:rPr>
              <w:t>)</w:t>
            </w:r>
            <w:r w:rsidRPr="00BE6146">
              <w:rPr>
                <w:rFonts w:ascii="Times New Roman" w:eastAsia="SimSun" w:hAnsi="Times New Roman" w:cs="Times New Roman"/>
                <w:i/>
                <w:color w:val="000000" w:themeColor="text1"/>
                <w:sz w:val="20"/>
                <w:szCs w:val="20"/>
                <w:lang w:val="en-GB" w:eastAsia="en-US"/>
              </w:rPr>
              <w:t>-</w:t>
            </w:r>
            <w:r w:rsidRPr="00BE6146">
              <w:rPr>
                <w:rFonts w:ascii="Times New Roman" w:eastAsia="SimSun" w:hAnsi="Times New Roman" w:cs="Times New Roman"/>
                <w:color w:val="000000" w:themeColor="text1"/>
                <w:sz w:val="20"/>
                <w:szCs w:val="20"/>
                <w:lang w:val="en-GB" w:eastAsia="en-US"/>
              </w:rPr>
              <w:t>β-</w:t>
            </w:r>
            <w:proofErr w:type="spellStart"/>
            <w:r w:rsidRPr="00BE6146">
              <w:rPr>
                <w:rFonts w:ascii="Times New Roman" w:eastAsia="SimSun" w:hAnsi="Times New Roman" w:cs="Times New Roman"/>
                <w:color w:val="000000" w:themeColor="text1"/>
                <w:sz w:val="20"/>
                <w:szCs w:val="20"/>
                <w:lang w:val="en-GB" w:eastAsia="en-US"/>
              </w:rPr>
              <w:t>famesene</w:t>
            </w:r>
            <w:proofErr w:type="spellEnd"/>
          </w:p>
        </w:tc>
        <w:tc>
          <w:tcPr>
            <w:tcW w:w="709" w:type="dxa"/>
            <w:gridSpan w:val="2"/>
            <w:tcBorders>
              <w:top w:val="nil"/>
              <w:left w:val="nil"/>
              <w:bottom w:val="nil"/>
              <w:right w:val="nil"/>
            </w:tcBorders>
            <w:shd w:val="clear" w:color="auto" w:fill="auto"/>
            <w:vAlign w:val="center"/>
          </w:tcPr>
          <w:p w14:paraId="7EA3808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1664</w:t>
            </w:r>
          </w:p>
        </w:tc>
        <w:tc>
          <w:tcPr>
            <w:tcW w:w="992" w:type="dxa"/>
            <w:tcBorders>
              <w:top w:val="nil"/>
              <w:left w:val="nil"/>
              <w:bottom w:val="nil"/>
              <w:right w:val="nil"/>
            </w:tcBorders>
            <w:vAlign w:val="center"/>
          </w:tcPr>
          <w:p w14:paraId="6186483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778DD812"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851" w:type="dxa"/>
            <w:tcBorders>
              <w:top w:val="nil"/>
              <w:left w:val="nil"/>
              <w:bottom w:val="nil"/>
              <w:right w:val="nil"/>
            </w:tcBorders>
            <w:vAlign w:val="center"/>
          </w:tcPr>
          <w:p w14:paraId="17A7262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27.36</w:t>
            </w:r>
          </w:p>
        </w:tc>
        <w:tc>
          <w:tcPr>
            <w:tcW w:w="993" w:type="dxa"/>
            <w:tcBorders>
              <w:top w:val="nil"/>
              <w:left w:val="nil"/>
              <w:bottom w:val="nil"/>
              <w:right w:val="nil"/>
            </w:tcBorders>
            <w:vAlign w:val="center"/>
          </w:tcPr>
          <w:p w14:paraId="027034B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8.74</w:t>
            </w:r>
          </w:p>
        </w:tc>
        <w:tc>
          <w:tcPr>
            <w:tcW w:w="992" w:type="dxa"/>
            <w:tcBorders>
              <w:top w:val="nil"/>
              <w:left w:val="nil"/>
              <w:bottom w:val="nil"/>
              <w:right w:val="nil"/>
            </w:tcBorders>
            <w:vAlign w:val="center"/>
          </w:tcPr>
          <w:p w14:paraId="25A3E67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1BCD38B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2.25</w:t>
            </w:r>
          </w:p>
        </w:tc>
        <w:tc>
          <w:tcPr>
            <w:tcW w:w="1134" w:type="dxa"/>
            <w:tcBorders>
              <w:top w:val="nil"/>
              <w:left w:val="nil"/>
              <w:bottom w:val="nil"/>
              <w:right w:val="nil"/>
            </w:tcBorders>
            <w:vAlign w:val="center"/>
          </w:tcPr>
          <w:p w14:paraId="2B060BB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0169FDF7" w14:textId="77777777" w:rsidTr="00420BBA">
        <w:trPr>
          <w:cantSplit/>
          <w:trHeight w:val="20"/>
        </w:trPr>
        <w:tc>
          <w:tcPr>
            <w:tcW w:w="709" w:type="dxa"/>
            <w:tcBorders>
              <w:top w:val="nil"/>
              <w:left w:val="nil"/>
              <w:bottom w:val="nil"/>
              <w:right w:val="nil"/>
            </w:tcBorders>
            <w:vAlign w:val="center"/>
          </w:tcPr>
          <w:p w14:paraId="65E24D9F"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16</w:t>
            </w:r>
          </w:p>
        </w:tc>
        <w:tc>
          <w:tcPr>
            <w:tcW w:w="1843" w:type="dxa"/>
            <w:gridSpan w:val="3"/>
            <w:tcBorders>
              <w:top w:val="nil"/>
              <w:left w:val="nil"/>
              <w:bottom w:val="nil"/>
              <w:right w:val="nil"/>
            </w:tcBorders>
            <w:shd w:val="clear" w:color="auto" w:fill="auto"/>
            <w:vAlign w:val="center"/>
          </w:tcPr>
          <w:p w14:paraId="35C8CB3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r w:rsidRPr="00BE6146">
              <w:rPr>
                <w:rFonts w:ascii="Times New Roman" w:eastAsia="SimSun" w:hAnsi="Times New Roman" w:cs="Times New Roman"/>
                <w:i/>
                <w:color w:val="000000" w:themeColor="text1"/>
                <w:sz w:val="20"/>
                <w:szCs w:val="20"/>
                <w:lang w:val="en-GB" w:eastAsia="en-US"/>
              </w:rPr>
              <w:t>Z,Z</w:t>
            </w:r>
            <w:r w:rsidRPr="00BE6146">
              <w:rPr>
                <w:rFonts w:ascii="Times New Roman" w:eastAsia="SimSun" w:hAnsi="Times New Roman" w:cs="Times New Roman"/>
                <w:color w:val="000000" w:themeColor="text1"/>
                <w:sz w:val="20"/>
                <w:szCs w:val="20"/>
                <w:lang w:val="en-GB" w:eastAsia="en-US"/>
              </w:rPr>
              <w:t>)</w:t>
            </w:r>
            <w:r w:rsidRPr="00BE6146">
              <w:rPr>
                <w:rFonts w:ascii="Times New Roman" w:eastAsia="SimSun" w:hAnsi="Times New Roman" w:cs="Times New Roman"/>
                <w:i/>
                <w:color w:val="000000" w:themeColor="text1"/>
                <w:sz w:val="20"/>
                <w:szCs w:val="20"/>
                <w:lang w:val="en-GB" w:eastAsia="en-US"/>
              </w:rPr>
              <w:t>-</w:t>
            </w:r>
            <w:r w:rsidRPr="00BE6146">
              <w:rPr>
                <w:rFonts w:ascii="Times New Roman" w:eastAsia="SimSun" w:hAnsi="Times New Roman" w:cs="Times New Roman"/>
                <w:color w:val="000000" w:themeColor="text1"/>
                <w:sz w:val="20"/>
                <w:szCs w:val="20"/>
                <w:lang w:val="en-GB" w:eastAsia="en-US"/>
              </w:rPr>
              <w:t>α-farnesene</w:t>
            </w:r>
          </w:p>
        </w:tc>
        <w:tc>
          <w:tcPr>
            <w:tcW w:w="709" w:type="dxa"/>
            <w:gridSpan w:val="2"/>
            <w:tcBorders>
              <w:top w:val="nil"/>
              <w:left w:val="nil"/>
              <w:bottom w:val="nil"/>
              <w:right w:val="nil"/>
            </w:tcBorders>
            <w:shd w:val="clear" w:color="auto" w:fill="auto"/>
            <w:vAlign w:val="center"/>
          </w:tcPr>
          <w:p w14:paraId="7329D46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1692</w:t>
            </w:r>
          </w:p>
        </w:tc>
        <w:tc>
          <w:tcPr>
            <w:tcW w:w="992" w:type="dxa"/>
            <w:tcBorders>
              <w:top w:val="nil"/>
              <w:left w:val="nil"/>
              <w:bottom w:val="nil"/>
              <w:right w:val="nil"/>
            </w:tcBorders>
            <w:vAlign w:val="center"/>
          </w:tcPr>
          <w:p w14:paraId="26C5525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w:t>
            </w:r>
          </w:p>
        </w:tc>
        <w:tc>
          <w:tcPr>
            <w:tcW w:w="850" w:type="dxa"/>
            <w:tcBorders>
              <w:top w:val="nil"/>
              <w:left w:val="nil"/>
              <w:bottom w:val="nil"/>
              <w:right w:val="nil"/>
            </w:tcBorders>
            <w:vAlign w:val="center"/>
          </w:tcPr>
          <w:p w14:paraId="7AF3FFE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851" w:type="dxa"/>
            <w:tcBorders>
              <w:top w:val="nil"/>
              <w:left w:val="nil"/>
              <w:bottom w:val="nil"/>
              <w:right w:val="nil"/>
            </w:tcBorders>
            <w:vAlign w:val="center"/>
          </w:tcPr>
          <w:p w14:paraId="7DAD6B9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0105EAC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0.12</w:t>
            </w:r>
          </w:p>
        </w:tc>
        <w:tc>
          <w:tcPr>
            <w:tcW w:w="992" w:type="dxa"/>
            <w:tcBorders>
              <w:top w:val="nil"/>
              <w:left w:val="nil"/>
              <w:bottom w:val="nil"/>
              <w:right w:val="nil"/>
            </w:tcBorders>
            <w:vAlign w:val="center"/>
          </w:tcPr>
          <w:p w14:paraId="5B0BD909"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70920FD3"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0.26</w:t>
            </w:r>
          </w:p>
        </w:tc>
        <w:tc>
          <w:tcPr>
            <w:tcW w:w="1134" w:type="dxa"/>
            <w:tcBorders>
              <w:top w:val="nil"/>
              <w:left w:val="nil"/>
              <w:bottom w:val="nil"/>
              <w:right w:val="nil"/>
            </w:tcBorders>
            <w:vAlign w:val="center"/>
          </w:tcPr>
          <w:p w14:paraId="2E7609F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2BFC74C7" w14:textId="77777777" w:rsidTr="00420BBA">
        <w:trPr>
          <w:cantSplit/>
          <w:trHeight w:val="20"/>
        </w:trPr>
        <w:tc>
          <w:tcPr>
            <w:tcW w:w="709" w:type="dxa"/>
            <w:tcBorders>
              <w:top w:val="nil"/>
              <w:left w:val="nil"/>
              <w:bottom w:val="nil"/>
              <w:right w:val="nil"/>
            </w:tcBorders>
            <w:vAlign w:val="center"/>
          </w:tcPr>
          <w:p w14:paraId="5A40920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17</w:t>
            </w:r>
          </w:p>
        </w:tc>
        <w:tc>
          <w:tcPr>
            <w:tcW w:w="1843" w:type="dxa"/>
            <w:gridSpan w:val="3"/>
            <w:tcBorders>
              <w:top w:val="nil"/>
              <w:left w:val="nil"/>
              <w:bottom w:val="nil"/>
              <w:right w:val="nil"/>
            </w:tcBorders>
            <w:shd w:val="clear" w:color="auto" w:fill="auto"/>
            <w:vAlign w:val="center"/>
          </w:tcPr>
          <w:p w14:paraId="7A2F9B5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r w:rsidRPr="00BE6146">
              <w:rPr>
                <w:rFonts w:ascii="Times New Roman" w:eastAsia="SimSun" w:hAnsi="Times New Roman" w:cs="Times New Roman"/>
                <w:i/>
                <w:color w:val="000000" w:themeColor="text1"/>
                <w:sz w:val="20"/>
                <w:szCs w:val="20"/>
                <w:lang w:val="en-GB" w:eastAsia="en-US"/>
              </w:rPr>
              <w:t>Z,E</w:t>
            </w:r>
            <w:r w:rsidRPr="00BE6146">
              <w:rPr>
                <w:rFonts w:ascii="Times New Roman" w:eastAsia="SimSun" w:hAnsi="Times New Roman" w:cs="Times New Roman"/>
                <w:color w:val="000000" w:themeColor="text1"/>
                <w:sz w:val="20"/>
                <w:szCs w:val="20"/>
                <w:lang w:val="en-GB" w:eastAsia="en-US"/>
              </w:rPr>
              <w:t>)</w:t>
            </w:r>
            <w:r w:rsidRPr="00BE6146">
              <w:rPr>
                <w:rFonts w:ascii="Times New Roman" w:eastAsia="SimSun" w:hAnsi="Times New Roman" w:cs="Times New Roman"/>
                <w:i/>
                <w:color w:val="000000" w:themeColor="text1"/>
                <w:sz w:val="20"/>
                <w:szCs w:val="20"/>
                <w:lang w:val="en-GB" w:eastAsia="en-US"/>
              </w:rPr>
              <w:t>-</w:t>
            </w:r>
            <w:r w:rsidRPr="00BE6146">
              <w:rPr>
                <w:rFonts w:ascii="Times New Roman" w:eastAsia="SimSun" w:hAnsi="Times New Roman" w:cs="Times New Roman"/>
                <w:color w:val="000000" w:themeColor="text1"/>
                <w:sz w:val="20"/>
                <w:szCs w:val="20"/>
                <w:lang w:val="en-GB" w:eastAsia="en-US"/>
              </w:rPr>
              <w:t>α-farnesene</w:t>
            </w:r>
          </w:p>
        </w:tc>
        <w:tc>
          <w:tcPr>
            <w:tcW w:w="709" w:type="dxa"/>
            <w:gridSpan w:val="2"/>
            <w:tcBorders>
              <w:top w:val="nil"/>
              <w:left w:val="nil"/>
              <w:bottom w:val="nil"/>
              <w:right w:val="nil"/>
            </w:tcBorders>
            <w:shd w:val="clear" w:color="auto" w:fill="auto"/>
            <w:vAlign w:val="center"/>
          </w:tcPr>
          <w:p w14:paraId="0F68559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1724</w:t>
            </w:r>
          </w:p>
        </w:tc>
        <w:tc>
          <w:tcPr>
            <w:tcW w:w="992" w:type="dxa"/>
            <w:tcBorders>
              <w:top w:val="nil"/>
              <w:left w:val="nil"/>
              <w:bottom w:val="nil"/>
              <w:right w:val="nil"/>
            </w:tcBorders>
            <w:vAlign w:val="center"/>
          </w:tcPr>
          <w:p w14:paraId="30A95A9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w:t>
            </w:r>
          </w:p>
        </w:tc>
        <w:tc>
          <w:tcPr>
            <w:tcW w:w="850" w:type="dxa"/>
            <w:tcBorders>
              <w:top w:val="nil"/>
              <w:left w:val="nil"/>
              <w:bottom w:val="nil"/>
              <w:right w:val="nil"/>
            </w:tcBorders>
            <w:vAlign w:val="center"/>
          </w:tcPr>
          <w:p w14:paraId="6C05955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851" w:type="dxa"/>
            <w:tcBorders>
              <w:top w:val="nil"/>
              <w:left w:val="nil"/>
              <w:bottom w:val="nil"/>
              <w:right w:val="nil"/>
            </w:tcBorders>
            <w:vAlign w:val="center"/>
          </w:tcPr>
          <w:p w14:paraId="2D4025A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993" w:type="dxa"/>
            <w:tcBorders>
              <w:top w:val="nil"/>
              <w:left w:val="nil"/>
              <w:bottom w:val="nil"/>
              <w:right w:val="nil"/>
            </w:tcBorders>
            <w:vAlign w:val="center"/>
          </w:tcPr>
          <w:p w14:paraId="10F1E7F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3.03</w:t>
            </w:r>
          </w:p>
        </w:tc>
        <w:tc>
          <w:tcPr>
            <w:tcW w:w="992" w:type="dxa"/>
            <w:tcBorders>
              <w:top w:val="nil"/>
              <w:left w:val="nil"/>
              <w:bottom w:val="nil"/>
              <w:right w:val="nil"/>
            </w:tcBorders>
            <w:vAlign w:val="center"/>
          </w:tcPr>
          <w:p w14:paraId="2B5CB63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1EC71A6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0.22</w:t>
            </w:r>
          </w:p>
        </w:tc>
        <w:tc>
          <w:tcPr>
            <w:tcW w:w="1134" w:type="dxa"/>
            <w:tcBorders>
              <w:top w:val="nil"/>
              <w:left w:val="nil"/>
              <w:bottom w:val="nil"/>
              <w:right w:val="nil"/>
            </w:tcBorders>
            <w:vAlign w:val="center"/>
          </w:tcPr>
          <w:p w14:paraId="574C7A4B"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3C81D306" w14:textId="77777777" w:rsidTr="00F21748">
        <w:trPr>
          <w:cantSplit/>
          <w:trHeight w:val="20"/>
        </w:trPr>
        <w:tc>
          <w:tcPr>
            <w:tcW w:w="709" w:type="dxa"/>
            <w:tcBorders>
              <w:top w:val="nil"/>
              <w:left w:val="nil"/>
              <w:bottom w:val="nil"/>
              <w:right w:val="nil"/>
            </w:tcBorders>
            <w:vAlign w:val="center"/>
          </w:tcPr>
          <w:p w14:paraId="0F18AE7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18</w:t>
            </w:r>
          </w:p>
        </w:tc>
        <w:tc>
          <w:tcPr>
            <w:tcW w:w="1843" w:type="dxa"/>
            <w:gridSpan w:val="3"/>
            <w:tcBorders>
              <w:top w:val="nil"/>
              <w:left w:val="nil"/>
              <w:bottom w:val="nil"/>
              <w:right w:val="nil"/>
            </w:tcBorders>
            <w:shd w:val="clear" w:color="auto" w:fill="auto"/>
            <w:vAlign w:val="center"/>
          </w:tcPr>
          <w:p w14:paraId="40EAD41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α-farnesene</w:t>
            </w:r>
          </w:p>
        </w:tc>
        <w:tc>
          <w:tcPr>
            <w:tcW w:w="709" w:type="dxa"/>
            <w:gridSpan w:val="2"/>
            <w:tcBorders>
              <w:top w:val="nil"/>
              <w:left w:val="nil"/>
              <w:bottom w:val="nil"/>
              <w:right w:val="nil"/>
            </w:tcBorders>
            <w:shd w:val="clear" w:color="auto" w:fill="auto"/>
            <w:vAlign w:val="center"/>
          </w:tcPr>
          <w:p w14:paraId="0BD758AA"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1749</w:t>
            </w:r>
          </w:p>
        </w:tc>
        <w:tc>
          <w:tcPr>
            <w:tcW w:w="992" w:type="dxa"/>
            <w:tcBorders>
              <w:top w:val="nil"/>
              <w:left w:val="nil"/>
              <w:bottom w:val="nil"/>
              <w:right w:val="nil"/>
            </w:tcBorders>
            <w:vAlign w:val="center"/>
          </w:tcPr>
          <w:p w14:paraId="5F71313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nil"/>
              <w:right w:val="nil"/>
            </w:tcBorders>
            <w:vAlign w:val="center"/>
          </w:tcPr>
          <w:p w14:paraId="147A2BC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851" w:type="dxa"/>
            <w:tcBorders>
              <w:top w:val="nil"/>
              <w:left w:val="nil"/>
              <w:bottom w:val="nil"/>
              <w:right w:val="nil"/>
            </w:tcBorders>
            <w:vAlign w:val="center"/>
          </w:tcPr>
          <w:p w14:paraId="2DEE437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8.33</w:t>
            </w:r>
          </w:p>
        </w:tc>
        <w:tc>
          <w:tcPr>
            <w:tcW w:w="993" w:type="dxa"/>
            <w:tcBorders>
              <w:top w:val="nil"/>
              <w:left w:val="nil"/>
              <w:bottom w:val="nil"/>
              <w:right w:val="nil"/>
            </w:tcBorders>
            <w:vAlign w:val="center"/>
          </w:tcPr>
          <w:p w14:paraId="289FF637"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5.58</w:t>
            </w:r>
          </w:p>
        </w:tc>
        <w:tc>
          <w:tcPr>
            <w:tcW w:w="992" w:type="dxa"/>
            <w:tcBorders>
              <w:top w:val="nil"/>
              <w:left w:val="nil"/>
              <w:bottom w:val="nil"/>
              <w:right w:val="nil"/>
            </w:tcBorders>
            <w:vAlign w:val="center"/>
          </w:tcPr>
          <w:p w14:paraId="1BB573B9"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nil"/>
              <w:right w:val="nil"/>
            </w:tcBorders>
            <w:vAlign w:val="center"/>
          </w:tcPr>
          <w:p w14:paraId="1B254E96"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2.81</w:t>
            </w:r>
          </w:p>
        </w:tc>
        <w:tc>
          <w:tcPr>
            <w:tcW w:w="1134" w:type="dxa"/>
            <w:tcBorders>
              <w:top w:val="nil"/>
              <w:left w:val="nil"/>
              <w:bottom w:val="nil"/>
              <w:right w:val="nil"/>
            </w:tcBorders>
            <w:vAlign w:val="center"/>
          </w:tcPr>
          <w:p w14:paraId="014483D2"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r w:rsidR="00420BBA" w:rsidRPr="00BE6146" w14:paraId="6DF9A843" w14:textId="77777777" w:rsidTr="00F21748">
        <w:trPr>
          <w:cantSplit/>
          <w:trHeight w:val="20"/>
        </w:trPr>
        <w:tc>
          <w:tcPr>
            <w:tcW w:w="709" w:type="dxa"/>
            <w:tcBorders>
              <w:top w:val="nil"/>
              <w:left w:val="nil"/>
              <w:bottom w:val="single" w:sz="4" w:space="0" w:color="auto"/>
              <w:right w:val="nil"/>
            </w:tcBorders>
            <w:vAlign w:val="center"/>
          </w:tcPr>
          <w:p w14:paraId="5B896ED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19</w:t>
            </w:r>
          </w:p>
        </w:tc>
        <w:tc>
          <w:tcPr>
            <w:tcW w:w="1843" w:type="dxa"/>
            <w:gridSpan w:val="3"/>
            <w:tcBorders>
              <w:top w:val="nil"/>
              <w:left w:val="nil"/>
              <w:bottom w:val="single" w:sz="4" w:space="0" w:color="auto"/>
              <w:right w:val="nil"/>
            </w:tcBorders>
            <w:shd w:val="clear" w:color="auto" w:fill="auto"/>
            <w:vAlign w:val="center"/>
          </w:tcPr>
          <w:p w14:paraId="426CFA81"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r w:rsidRPr="00BE6146">
              <w:rPr>
                <w:rFonts w:ascii="Times New Roman" w:eastAsia="SimSun" w:hAnsi="Times New Roman" w:cs="Times New Roman"/>
                <w:i/>
                <w:color w:val="000000" w:themeColor="text1"/>
                <w:sz w:val="20"/>
                <w:szCs w:val="20"/>
                <w:lang w:val="en-GB" w:eastAsia="en-US"/>
              </w:rPr>
              <w:t>E</w:t>
            </w:r>
            <w:r w:rsidRPr="00BE6146">
              <w:rPr>
                <w:rFonts w:ascii="Times New Roman" w:eastAsia="SimSun" w:hAnsi="Times New Roman" w:cs="Times New Roman"/>
                <w:color w:val="000000" w:themeColor="text1"/>
                <w:sz w:val="20"/>
                <w:szCs w:val="20"/>
                <w:lang w:val="en-GB" w:eastAsia="en-US"/>
              </w:rPr>
              <w:t>)-nerolidol</w:t>
            </w:r>
          </w:p>
        </w:tc>
        <w:tc>
          <w:tcPr>
            <w:tcW w:w="709" w:type="dxa"/>
            <w:gridSpan w:val="2"/>
            <w:tcBorders>
              <w:top w:val="nil"/>
              <w:left w:val="nil"/>
              <w:bottom w:val="single" w:sz="4" w:space="0" w:color="auto"/>
              <w:right w:val="nil"/>
            </w:tcBorders>
            <w:shd w:val="clear" w:color="auto" w:fill="auto"/>
            <w:vAlign w:val="center"/>
          </w:tcPr>
          <w:p w14:paraId="69D2F1A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2041</w:t>
            </w:r>
          </w:p>
        </w:tc>
        <w:tc>
          <w:tcPr>
            <w:tcW w:w="992" w:type="dxa"/>
            <w:tcBorders>
              <w:top w:val="nil"/>
              <w:left w:val="nil"/>
              <w:bottom w:val="single" w:sz="4" w:space="0" w:color="auto"/>
              <w:right w:val="nil"/>
            </w:tcBorders>
            <w:vAlign w:val="center"/>
          </w:tcPr>
          <w:p w14:paraId="5C8D050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MS PGothic" w:hAnsi="Times New Roman" w:cs="Times New Roman"/>
                <w:color w:val="000000" w:themeColor="text1"/>
                <w:kern w:val="24"/>
                <w:sz w:val="20"/>
                <w:szCs w:val="20"/>
                <w:lang w:val="en-NZ" w:eastAsia="en-US"/>
              </w:rPr>
              <w:t>RTI, St</w:t>
            </w:r>
          </w:p>
        </w:tc>
        <w:tc>
          <w:tcPr>
            <w:tcW w:w="850" w:type="dxa"/>
            <w:tcBorders>
              <w:top w:val="nil"/>
              <w:left w:val="nil"/>
              <w:bottom w:val="single" w:sz="4" w:space="0" w:color="auto"/>
              <w:right w:val="nil"/>
            </w:tcBorders>
            <w:vAlign w:val="center"/>
          </w:tcPr>
          <w:p w14:paraId="2907DA2E"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851" w:type="dxa"/>
            <w:tcBorders>
              <w:top w:val="nil"/>
              <w:left w:val="nil"/>
              <w:bottom w:val="single" w:sz="4" w:space="0" w:color="auto"/>
              <w:right w:val="nil"/>
            </w:tcBorders>
            <w:vAlign w:val="center"/>
          </w:tcPr>
          <w:p w14:paraId="2D49E65C"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64.32</w:t>
            </w:r>
          </w:p>
        </w:tc>
        <w:tc>
          <w:tcPr>
            <w:tcW w:w="993" w:type="dxa"/>
            <w:tcBorders>
              <w:top w:val="nil"/>
              <w:left w:val="nil"/>
              <w:bottom w:val="single" w:sz="4" w:space="0" w:color="auto"/>
              <w:right w:val="nil"/>
            </w:tcBorders>
            <w:vAlign w:val="center"/>
          </w:tcPr>
          <w:p w14:paraId="0717347D"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83.2</w:t>
            </w:r>
          </w:p>
        </w:tc>
        <w:tc>
          <w:tcPr>
            <w:tcW w:w="992" w:type="dxa"/>
            <w:tcBorders>
              <w:top w:val="nil"/>
              <w:left w:val="nil"/>
              <w:bottom w:val="single" w:sz="4" w:space="0" w:color="auto"/>
              <w:right w:val="nil"/>
            </w:tcBorders>
            <w:vAlign w:val="center"/>
          </w:tcPr>
          <w:p w14:paraId="20454374"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c>
          <w:tcPr>
            <w:tcW w:w="1134" w:type="dxa"/>
            <w:tcBorders>
              <w:top w:val="nil"/>
              <w:left w:val="nil"/>
              <w:bottom w:val="single" w:sz="4" w:space="0" w:color="auto"/>
              <w:right w:val="nil"/>
            </w:tcBorders>
            <w:vAlign w:val="center"/>
          </w:tcPr>
          <w:p w14:paraId="1C397AC8"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94.46</w:t>
            </w:r>
          </w:p>
        </w:tc>
        <w:tc>
          <w:tcPr>
            <w:tcW w:w="1134" w:type="dxa"/>
            <w:tcBorders>
              <w:top w:val="nil"/>
              <w:left w:val="nil"/>
              <w:bottom w:val="single" w:sz="4" w:space="0" w:color="auto"/>
              <w:right w:val="nil"/>
            </w:tcBorders>
            <w:vAlign w:val="center"/>
          </w:tcPr>
          <w:p w14:paraId="642802A0" w14:textId="77777777" w:rsidR="00420BBA" w:rsidRPr="00BE6146" w:rsidRDefault="00420BBA" w:rsidP="00420BBA">
            <w:pPr>
              <w:jc w:val="center"/>
              <w:rPr>
                <w:rFonts w:ascii="Times New Roman" w:eastAsia="SimSun" w:hAnsi="Times New Roman" w:cs="Times New Roman"/>
                <w:color w:val="000000" w:themeColor="text1"/>
                <w:sz w:val="20"/>
                <w:szCs w:val="20"/>
                <w:lang w:val="en-GB" w:eastAsia="en-US"/>
              </w:rPr>
            </w:pPr>
            <w:r w:rsidRPr="00BE6146">
              <w:rPr>
                <w:rFonts w:ascii="Times New Roman" w:eastAsia="SimSun" w:hAnsi="Times New Roman" w:cs="Times New Roman"/>
                <w:color w:val="000000" w:themeColor="text1"/>
                <w:sz w:val="20"/>
                <w:szCs w:val="20"/>
                <w:lang w:val="en-GB" w:eastAsia="en-US"/>
              </w:rPr>
              <w:t>/</w:t>
            </w:r>
          </w:p>
        </w:tc>
      </w:tr>
    </w:tbl>
    <w:p w14:paraId="1BC1ECCF" w14:textId="77777777" w:rsidR="00420BBA" w:rsidRDefault="00420BBA" w:rsidP="00BE6146">
      <w:pPr>
        <w:spacing w:after="0" w:line="360" w:lineRule="auto"/>
        <w:jc w:val="both"/>
        <w:rPr>
          <w:rFonts w:ascii="Times New Roman" w:eastAsia="SimSun" w:hAnsi="Times New Roman" w:cs="Times New Roman"/>
          <w:b/>
          <w:sz w:val="24"/>
          <w:szCs w:val="24"/>
          <w:lang w:val="en-GB" w:eastAsia="en-US"/>
        </w:rPr>
      </w:pPr>
    </w:p>
    <w:p w14:paraId="6F58BA62" w14:textId="77777777" w:rsidR="00F21748" w:rsidRDefault="00F21748" w:rsidP="00402FCB">
      <w:pPr>
        <w:spacing w:after="0" w:line="360" w:lineRule="auto"/>
        <w:ind w:left="-567"/>
        <w:jc w:val="both"/>
        <w:rPr>
          <w:rFonts w:ascii="Times New Roman" w:eastAsia="SimSun" w:hAnsi="Times New Roman" w:cs="Times New Roman"/>
          <w:b/>
          <w:sz w:val="24"/>
          <w:szCs w:val="24"/>
          <w:lang w:val="en-GB" w:eastAsia="en-US"/>
        </w:rPr>
      </w:pPr>
    </w:p>
    <w:p w14:paraId="45DB1A53" w14:textId="7BF7DFFC" w:rsidR="00BE6146" w:rsidRPr="00BE6146" w:rsidRDefault="00BE6146" w:rsidP="00402FCB">
      <w:pPr>
        <w:spacing w:after="0" w:line="360" w:lineRule="auto"/>
        <w:ind w:left="-567"/>
        <w:jc w:val="both"/>
        <w:rPr>
          <w:rFonts w:ascii="Times New Roman" w:eastAsia="SimSun" w:hAnsi="Times New Roman" w:cs="Times New Roman"/>
          <w:sz w:val="24"/>
          <w:szCs w:val="24"/>
          <w:lang w:val="en-GB" w:eastAsia="en-US"/>
        </w:rPr>
      </w:pPr>
      <w:r w:rsidRPr="00BE6146">
        <w:rPr>
          <w:rFonts w:ascii="Times New Roman" w:eastAsia="SimSun" w:hAnsi="Times New Roman" w:cs="Times New Roman"/>
          <w:b/>
          <w:sz w:val="24"/>
          <w:szCs w:val="24"/>
          <w:lang w:val="en-GB" w:eastAsia="en-US"/>
        </w:rPr>
        <w:t xml:space="preserve">Table S5. </w:t>
      </w:r>
      <w:r w:rsidRPr="00BE6146">
        <w:rPr>
          <w:rFonts w:ascii="Times New Roman" w:eastAsia="SimSun" w:hAnsi="Times New Roman" w:cs="Times New Roman"/>
          <w:sz w:val="24"/>
          <w:szCs w:val="24"/>
          <w:lang w:val="en-GB" w:eastAsia="en-US"/>
        </w:rPr>
        <w:t xml:space="preserve">Volatile terpenes produced by heterologous expression of AcTPS genes in </w:t>
      </w:r>
      <w:r w:rsidRPr="00BE6146">
        <w:rPr>
          <w:rFonts w:ascii="Times New Roman" w:eastAsia="SimSun" w:hAnsi="Times New Roman" w:cs="Times New Roman"/>
          <w:i/>
          <w:sz w:val="24"/>
          <w:szCs w:val="24"/>
          <w:lang w:val="en-GB" w:eastAsia="en-US"/>
        </w:rPr>
        <w:t>E. coli.</w:t>
      </w:r>
    </w:p>
    <w:p w14:paraId="018DB148" w14:textId="77777777" w:rsidR="00BE6146" w:rsidRPr="00BE6146" w:rsidRDefault="00BE6146" w:rsidP="00402FCB">
      <w:pPr>
        <w:spacing w:after="0" w:line="360" w:lineRule="auto"/>
        <w:ind w:left="-567"/>
        <w:jc w:val="both"/>
        <w:rPr>
          <w:rFonts w:ascii="Times New Roman" w:eastAsia="SimSun" w:hAnsi="Times New Roman" w:cs="Times New Roman"/>
          <w:sz w:val="24"/>
          <w:szCs w:val="24"/>
          <w:lang w:val="en-GB" w:eastAsia="en-US"/>
        </w:rPr>
      </w:pPr>
      <w:r w:rsidRPr="00BE6146">
        <w:rPr>
          <w:rFonts w:ascii="Times New Roman" w:eastAsia="SimSun" w:hAnsi="Times New Roman" w:cs="Times New Roman"/>
          <w:sz w:val="24"/>
          <w:szCs w:val="24"/>
          <w:lang w:val="en-GB" w:eastAsia="en-US"/>
        </w:rPr>
        <w:t>Recombinant enzymes were purified by Ni</w:t>
      </w:r>
      <w:r w:rsidRPr="00BE6146">
        <w:rPr>
          <w:rFonts w:ascii="Times New Roman" w:eastAsia="SimSun" w:hAnsi="Times New Roman" w:cs="Times New Roman"/>
          <w:sz w:val="24"/>
          <w:szCs w:val="24"/>
          <w:vertAlign w:val="superscript"/>
          <w:lang w:val="en-GB" w:eastAsia="en-US"/>
        </w:rPr>
        <w:t>2+</w:t>
      </w:r>
      <w:r w:rsidRPr="00BE6146">
        <w:rPr>
          <w:rFonts w:ascii="Times New Roman" w:eastAsia="SimSun" w:hAnsi="Times New Roman" w:cs="Times New Roman"/>
          <w:sz w:val="24"/>
          <w:szCs w:val="24"/>
          <w:lang w:val="en-GB" w:eastAsia="en-US"/>
        </w:rPr>
        <w:t xml:space="preserve"> affinity and gel filtration chromatography, and were incubated with GDP or FDP as substrate. Terpene volatiles were collected by SPME and </w:t>
      </w:r>
      <w:proofErr w:type="spellStart"/>
      <w:r w:rsidRPr="00BE6146">
        <w:rPr>
          <w:rFonts w:ascii="Times New Roman" w:eastAsia="SimSun" w:hAnsi="Times New Roman" w:cs="Times New Roman"/>
          <w:sz w:val="24"/>
          <w:szCs w:val="24"/>
          <w:lang w:val="en-GB" w:eastAsia="en-US"/>
        </w:rPr>
        <w:t>analyzed</w:t>
      </w:r>
      <w:proofErr w:type="spellEnd"/>
      <w:r w:rsidRPr="00BE6146">
        <w:rPr>
          <w:rFonts w:ascii="Times New Roman" w:eastAsia="SimSun" w:hAnsi="Times New Roman" w:cs="Times New Roman"/>
          <w:sz w:val="24"/>
          <w:szCs w:val="24"/>
          <w:lang w:val="en-GB" w:eastAsia="en-US"/>
        </w:rPr>
        <w:t xml:space="preserve"> by GC-MS in triplicate. Each terpene is expressed as a percentage of total terpenes identified.</w:t>
      </w:r>
      <w:r w:rsidRPr="00BE6146">
        <w:rPr>
          <w:rFonts w:ascii="Times New Roman" w:eastAsia="SimSun" w:hAnsi="Times New Roman" w:cs="Times New Roman"/>
          <w:sz w:val="24"/>
          <w:szCs w:val="24"/>
          <w:lang w:val="en-GB"/>
        </w:rPr>
        <w:t xml:space="preserve"> ‘/’ = not detected. Identification (Id) was by comparison with mass spectra, retention times and indices (RTI) from NIST, Wiley and in-house mass spectral libraries. St = identification confirmed by comparison with an authentic standards (St).</w:t>
      </w:r>
    </w:p>
    <w:p w14:paraId="53C957FC" w14:textId="77777777" w:rsidR="00BE6146" w:rsidRDefault="00BE6146">
      <w:pPr>
        <w:rPr>
          <w:rFonts w:ascii="Times New Roman" w:hAnsi="Times New Roman" w:cs="Times New Roman"/>
          <w:b/>
          <w:sz w:val="24"/>
          <w:szCs w:val="24"/>
        </w:rPr>
      </w:pPr>
      <w:r>
        <w:rPr>
          <w:rFonts w:ascii="Times New Roman" w:hAnsi="Times New Roman" w:cs="Times New Roman"/>
          <w:b/>
          <w:sz w:val="24"/>
          <w:szCs w:val="24"/>
        </w:rPr>
        <w:br w:type="page"/>
      </w:r>
    </w:p>
    <w:p w14:paraId="15B95833" w14:textId="0C83068B" w:rsidR="000842E8" w:rsidRDefault="000842E8" w:rsidP="00C118E6">
      <w:pPr>
        <w:spacing w:after="240"/>
        <w:rPr>
          <w:rFonts w:ascii="Times New Roman" w:hAnsi="Times New Roman" w:cs="Times New Roman"/>
          <w:color w:val="000000" w:themeColor="text1"/>
          <w:sz w:val="24"/>
          <w:szCs w:val="24"/>
        </w:rPr>
      </w:pPr>
      <w:r w:rsidRPr="00CB78CA">
        <w:rPr>
          <w:rFonts w:ascii="Times New Roman" w:hAnsi="Times New Roman" w:cs="Times New Roman"/>
          <w:b/>
          <w:color w:val="000000" w:themeColor="text1"/>
          <w:sz w:val="24"/>
          <w:szCs w:val="24"/>
        </w:rPr>
        <w:lastRenderedPageBreak/>
        <w:t xml:space="preserve">S6A </w:t>
      </w:r>
      <w:r w:rsidRPr="00CB78CA">
        <w:rPr>
          <w:rFonts w:ascii="Times New Roman" w:hAnsi="Times New Roman" w:cs="Times New Roman"/>
          <w:color w:val="000000" w:themeColor="text1"/>
          <w:sz w:val="24"/>
          <w:szCs w:val="24"/>
        </w:rPr>
        <w:t xml:space="preserve">Terpenes produced by </w:t>
      </w:r>
      <w:r w:rsidRPr="00CB78CA">
        <w:rPr>
          <w:rFonts w:ascii="Times New Roman" w:hAnsi="Times New Roman" w:cs="Times New Roman"/>
          <w:i/>
          <w:color w:val="000000" w:themeColor="text1"/>
          <w:sz w:val="24"/>
          <w:szCs w:val="24"/>
        </w:rPr>
        <w:t xml:space="preserve">Actinidia </w:t>
      </w:r>
      <w:r w:rsidRPr="00CB78CA">
        <w:rPr>
          <w:rFonts w:ascii="Times New Roman" w:hAnsi="Times New Roman" w:cs="Times New Roman"/>
          <w:color w:val="000000" w:themeColor="text1"/>
          <w:sz w:val="24"/>
          <w:szCs w:val="24"/>
        </w:rPr>
        <w:t xml:space="preserve">leaves after methyl jasmonate </w:t>
      </w:r>
      <w:r w:rsidR="002A035B">
        <w:rPr>
          <w:rFonts w:ascii="Times New Roman" w:hAnsi="Times New Roman" w:cs="Times New Roman"/>
          <w:color w:val="000000" w:themeColor="text1"/>
          <w:sz w:val="24"/>
          <w:szCs w:val="24"/>
        </w:rPr>
        <w:t xml:space="preserve">(JA) </w:t>
      </w:r>
      <w:r w:rsidRPr="00CB78CA">
        <w:rPr>
          <w:rFonts w:ascii="Times New Roman" w:hAnsi="Times New Roman" w:cs="Times New Roman"/>
          <w:color w:val="000000" w:themeColor="text1"/>
          <w:sz w:val="24"/>
          <w:szCs w:val="24"/>
        </w:rPr>
        <w:t>treatment (terpene accumulation)</w:t>
      </w:r>
    </w:p>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842"/>
        <w:gridCol w:w="1985"/>
        <w:gridCol w:w="1984"/>
        <w:gridCol w:w="1985"/>
      </w:tblGrid>
      <w:tr w:rsidR="00402FCB" w:rsidRPr="00C118E6" w14:paraId="2FD70C2F" w14:textId="77777777" w:rsidTr="00F27085">
        <w:trPr>
          <w:trHeight w:val="181"/>
          <w:jc w:val="center"/>
        </w:trPr>
        <w:tc>
          <w:tcPr>
            <w:tcW w:w="2127" w:type="dxa"/>
            <w:tcBorders>
              <w:top w:val="single" w:sz="4" w:space="0" w:color="auto"/>
              <w:bottom w:val="single" w:sz="4" w:space="0" w:color="auto"/>
              <w:right w:val="single" w:sz="4" w:space="0" w:color="auto"/>
            </w:tcBorders>
            <w:noWrap/>
            <w:hideMark/>
          </w:tcPr>
          <w:p w14:paraId="3BFDD5BB" w14:textId="77777777" w:rsidR="00402FCB" w:rsidRPr="00C118E6" w:rsidRDefault="00402FCB" w:rsidP="00F27085">
            <w:pPr>
              <w:rPr>
                <w:rFonts w:ascii="Times New Roman" w:eastAsia="DengXian" w:hAnsi="Times New Roman" w:cs="Times New Roman"/>
                <w:b/>
                <w:color w:val="000000" w:themeColor="text1"/>
                <w:sz w:val="20"/>
                <w:szCs w:val="20"/>
              </w:rPr>
            </w:pPr>
            <w:r w:rsidRPr="00C118E6">
              <w:rPr>
                <w:rFonts w:ascii="Times New Roman" w:hAnsi="Times New Roman" w:cs="Times New Roman"/>
                <w:b/>
                <w:color w:val="000000" w:themeColor="text1"/>
                <w:sz w:val="20"/>
                <w:szCs w:val="20"/>
              </w:rPr>
              <w:t>Terpenes (ng</w:t>
            </w:r>
            <w:r w:rsidRPr="00C118E6">
              <w:rPr>
                <w:rFonts w:ascii="Times New Roman" w:hAnsi="Times New Roman"/>
                <w:b/>
                <w:sz w:val="20"/>
                <w:szCs w:val="20"/>
              </w:rPr>
              <w:t>∙</w:t>
            </w:r>
            <w:r w:rsidRPr="00C118E6">
              <w:rPr>
                <w:rFonts w:ascii="Times New Roman" w:hAnsi="Times New Roman" w:cs="Times New Roman"/>
                <w:b/>
                <w:color w:val="000000" w:themeColor="text1"/>
                <w:sz w:val="20"/>
                <w:szCs w:val="20"/>
              </w:rPr>
              <w:t>g</w:t>
            </w:r>
            <w:r w:rsidRPr="00C118E6">
              <w:rPr>
                <w:rFonts w:ascii="Times New Roman" w:hAnsi="Times New Roman" w:cs="Times New Roman"/>
                <w:b/>
                <w:color w:val="000000" w:themeColor="text1"/>
                <w:sz w:val="20"/>
                <w:szCs w:val="20"/>
                <w:vertAlign w:val="superscript"/>
              </w:rPr>
              <w:t>-1</w:t>
            </w:r>
            <w:r w:rsidRPr="00C118E6">
              <w:rPr>
                <w:rFonts w:ascii="Times New Roman" w:hAnsi="Times New Roman" w:cs="Times New Roman"/>
                <w:b/>
                <w:color w:val="000000" w:themeColor="text1"/>
                <w:sz w:val="20"/>
                <w:szCs w:val="20"/>
              </w:rPr>
              <w:t>)</w:t>
            </w:r>
          </w:p>
        </w:tc>
        <w:tc>
          <w:tcPr>
            <w:tcW w:w="1842" w:type="dxa"/>
            <w:tcBorders>
              <w:top w:val="single" w:sz="4" w:space="0" w:color="auto"/>
              <w:left w:val="single" w:sz="4" w:space="0" w:color="auto"/>
              <w:bottom w:val="single" w:sz="4" w:space="0" w:color="auto"/>
            </w:tcBorders>
            <w:noWrap/>
            <w:hideMark/>
          </w:tcPr>
          <w:p w14:paraId="13FD322A" w14:textId="77777777" w:rsidR="00402FCB" w:rsidRPr="00C118E6" w:rsidRDefault="00402FCB" w:rsidP="00F27085">
            <w:pPr>
              <w:jc w:val="center"/>
              <w:rPr>
                <w:rFonts w:ascii="Times New Roman" w:eastAsia="DengXian" w:hAnsi="Times New Roman" w:cs="Times New Roman"/>
                <w:b/>
                <w:color w:val="000000" w:themeColor="text1"/>
                <w:sz w:val="20"/>
                <w:szCs w:val="20"/>
              </w:rPr>
            </w:pPr>
            <w:r w:rsidRPr="00C118E6">
              <w:rPr>
                <w:rFonts w:ascii="Times New Roman" w:eastAsia="DengXian" w:hAnsi="Times New Roman" w:cs="Times New Roman"/>
                <w:b/>
                <w:color w:val="000000" w:themeColor="text1"/>
                <w:sz w:val="20"/>
                <w:szCs w:val="20"/>
              </w:rPr>
              <w:t>Hort16A</w:t>
            </w:r>
          </w:p>
          <w:p w14:paraId="737A36D1" w14:textId="77777777" w:rsidR="00402FCB" w:rsidRPr="00C118E6" w:rsidRDefault="00402FCB" w:rsidP="00F27085">
            <w:pPr>
              <w:jc w:val="center"/>
              <w:rPr>
                <w:rFonts w:ascii="Times New Roman" w:eastAsia="DengXian" w:hAnsi="Times New Roman" w:cs="Times New Roman"/>
                <w:b/>
                <w:color w:val="000000" w:themeColor="text1"/>
                <w:sz w:val="20"/>
                <w:szCs w:val="20"/>
              </w:rPr>
            </w:pPr>
            <w:r w:rsidRPr="00C118E6">
              <w:rPr>
                <w:rFonts w:ascii="Times New Roman" w:eastAsia="DengXian" w:hAnsi="Times New Roman" w:cs="Times New Roman"/>
                <w:b/>
                <w:color w:val="000000" w:themeColor="text1"/>
                <w:sz w:val="20"/>
                <w:szCs w:val="20"/>
              </w:rPr>
              <w:t>+ JA</w:t>
            </w:r>
          </w:p>
        </w:tc>
        <w:tc>
          <w:tcPr>
            <w:tcW w:w="1985" w:type="dxa"/>
            <w:tcBorders>
              <w:top w:val="single" w:sz="4" w:space="0" w:color="auto"/>
              <w:bottom w:val="single" w:sz="4" w:space="0" w:color="auto"/>
            </w:tcBorders>
            <w:noWrap/>
            <w:hideMark/>
          </w:tcPr>
          <w:p w14:paraId="3295EDA8" w14:textId="77777777" w:rsidR="00402FCB" w:rsidRPr="00C118E6" w:rsidRDefault="00402FCB" w:rsidP="00F27085">
            <w:pPr>
              <w:jc w:val="center"/>
              <w:rPr>
                <w:rFonts w:ascii="Times New Roman" w:eastAsia="DengXian" w:hAnsi="Times New Roman" w:cs="Times New Roman"/>
                <w:b/>
                <w:color w:val="000000" w:themeColor="text1"/>
                <w:sz w:val="20"/>
                <w:szCs w:val="20"/>
              </w:rPr>
            </w:pPr>
            <w:r w:rsidRPr="00C118E6">
              <w:rPr>
                <w:rFonts w:ascii="Times New Roman" w:eastAsia="DengXian" w:hAnsi="Times New Roman" w:cs="Times New Roman"/>
                <w:b/>
                <w:color w:val="000000" w:themeColor="text1"/>
                <w:sz w:val="20"/>
                <w:szCs w:val="20"/>
              </w:rPr>
              <w:t>Hort16A</w:t>
            </w:r>
          </w:p>
          <w:p w14:paraId="3CCB1814" w14:textId="77777777" w:rsidR="00402FCB" w:rsidRPr="00C118E6" w:rsidRDefault="00402FCB" w:rsidP="00F27085">
            <w:pPr>
              <w:jc w:val="center"/>
              <w:rPr>
                <w:rFonts w:ascii="Times New Roman" w:eastAsia="DengXian" w:hAnsi="Times New Roman" w:cs="Times New Roman"/>
                <w:b/>
                <w:color w:val="000000" w:themeColor="text1"/>
                <w:sz w:val="20"/>
                <w:szCs w:val="20"/>
              </w:rPr>
            </w:pPr>
            <w:r w:rsidRPr="00C118E6">
              <w:rPr>
                <w:rFonts w:ascii="Times New Roman" w:eastAsia="DengXian" w:hAnsi="Times New Roman" w:cs="Times New Roman"/>
                <w:b/>
                <w:color w:val="000000" w:themeColor="text1"/>
                <w:sz w:val="20"/>
                <w:szCs w:val="20"/>
              </w:rPr>
              <w:t>+ Buffer</w:t>
            </w:r>
          </w:p>
        </w:tc>
        <w:tc>
          <w:tcPr>
            <w:tcW w:w="1984" w:type="dxa"/>
            <w:tcBorders>
              <w:top w:val="single" w:sz="4" w:space="0" w:color="auto"/>
              <w:bottom w:val="single" w:sz="4" w:space="0" w:color="auto"/>
            </w:tcBorders>
            <w:noWrap/>
            <w:hideMark/>
          </w:tcPr>
          <w:p w14:paraId="56678D22" w14:textId="77777777" w:rsidR="00402FCB" w:rsidRPr="00C118E6" w:rsidRDefault="00402FCB" w:rsidP="00F27085">
            <w:pPr>
              <w:jc w:val="center"/>
              <w:rPr>
                <w:rFonts w:ascii="Times New Roman" w:eastAsia="DengXian" w:hAnsi="Times New Roman" w:cs="Times New Roman"/>
                <w:b/>
                <w:color w:val="000000" w:themeColor="text1"/>
                <w:sz w:val="20"/>
                <w:szCs w:val="20"/>
              </w:rPr>
            </w:pPr>
            <w:r w:rsidRPr="00C118E6">
              <w:rPr>
                <w:rFonts w:ascii="Times New Roman" w:eastAsia="DengXian" w:hAnsi="Times New Roman" w:cs="Times New Roman"/>
                <w:b/>
                <w:color w:val="000000" w:themeColor="text1"/>
                <w:sz w:val="20"/>
                <w:szCs w:val="20"/>
              </w:rPr>
              <w:t>Hayward</w:t>
            </w:r>
          </w:p>
          <w:p w14:paraId="5D9E3155" w14:textId="77777777" w:rsidR="00402FCB" w:rsidRPr="00C118E6" w:rsidRDefault="00402FCB" w:rsidP="00F27085">
            <w:pPr>
              <w:jc w:val="center"/>
              <w:rPr>
                <w:rFonts w:ascii="Times New Roman" w:eastAsia="DengXian" w:hAnsi="Times New Roman" w:cs="Times New Roman"/>
                <w:b/>
                <w:color w:val="000000" w:themeColor="text1"/>
                <w:sz w:val="20"/>
                <w:szCs w:val="20"/>
              </w:rPr>
            </w:pPr>
            <w:r w:rsidRPr="00C118E6">
              <w:rPr>
                <w:rFonts w:ascii="Times New Roman" w:eastAsia="DengXian" w:hAnsi="Times New Roman" w:cs="Times New Roman"/>
                <w:b/>
                <w:color w:val="000000" w:themeColor="text1"/>
                <w:sz w:val="20"/>
                <w:szCs w:val="20"/>
              </w:rPr>
              <w:t>+ JA</w:t>
            </w:r>
          </w:p>
        </w:tc>
        <w:tc>
          <w:tcPr>
            <w:tcW w:w="1985" w:type="dxa"/>
            <w:tcBorders>
              <w:top w:val="single" w:sz="4" w:space="0" w:color="auto"/>
              <w:bottom w:val="single" w:sz="4" w:space="0" w:color="auto"/>
            </w:tcBorders>
            <w:noWrap/>
            <w:hideMark/>
          </w:tcPr>
          <w:p w14:paraId="18D77DDF" w14:textId="77777777" w:rsidR="00402FCB" w:rsidRPr="00C118E6" w:rsidRDefault="00402FCB" w:rsidP="00F27085">
            <w:pPr>
              <w:jc w:val="center"/>
              <w:rPr>
                <w:rFonts w:ascii="Times New Roman" w:eastAsia="DengXian" w:hAnsi="Times New Roman" w:cs="Times New Roman"/>
                <w:b/>
                <w:color w:val="000000" w:themeColor="text1"/>
                <w:sz w:val="20"/>
                <w:szCs w:val="20"/>
              </w:rPr>
            </w:pPr>
            <w:r w:rsidRPr="00C118E6">
              <w:rPr>
                <w:rFonts w:ascii="Times New Roman" w:eastAsia="DengXian" w:hAnsi="Times New Roman" w:cs="Times New Roman"/>
                <w:b/>
                <w:color w:val="000000" w:themeColor="text1"/>
                <w:sz w:val="20"/>
                <w:szCs w:val="20"/>
              </w:rPr>
              <w:t>Hayward</w:t>
            </w:r>
          </w:p>
          <w:p w14:paraId="1E048E62" w14:textId="77777777" w:rsidR="00402FCB" w:rsidRPr="00C118E6" w:rsidRDefault="00402FCB" w:rsidP="00F27085">
            <w:pPr>
              <w:jc w:val="center"/>
              <w:rPr>
                <w:rFonts w:ascii="Times New Roman" w:eastAsia="DengXian" w:hAnsi="Times New Roman" w:cs="Times New Roman"/>
                <w:b/>
                <w:color w:val="000000" w:themeColor="text1"/>
                <w:sz w:val="20"/>
                <w:szCs w:val="20"/>
              </w:rPr>
            </w:pPr>
            <w:r w:rsidRPr="00C118E6">
              <w:rPr>
                <w:rFonts w:ascii="Times New Roman" w:eastAsia="DengXian" w:hAnsi="Times New Roman" w:cs="Times New Roman"/>
                <w:b/>
                <w:color w:val="000000" w:themeColor="text1"/>
                <w:sz w:val="20"/>
                <w:szCs w:val="20"/>
              </w:rPr>
              <w:t>+ Buffer</w:t>
            </w:r>
          </w:p>
        </w:tc>
      </w:tr>
      <w:tr w:rsidR="00402FCB" w:rsidRPr="00C118E6" w14:paraId="73410295" w14:textId="77777777" w:rsidTr="00C118E6">
        <w:trPr>
          <w:trHeight w:val="227"/>
          <w:jc w:val="center"/>
        </w:trPr>
        <w:tc>
          <w:tcPr>
            <w:tcW w:w="2127" w:type="dxa"/>
            <w:tcBorders>
              <w:top w:val="single" w:sz="4" w:space="0" w:color="auto"/>
              <w:right w:val="single" w:sz="4" w:space="0" w:color="auto"/>
            </w:tcBorders>
            <w:noWrap/>
            <w:hideMark/>
          </w:tcPr>
          <w:p w14:paraId="67FB44F5" w14:textId="77777777" w:rsidR="00402FCB" w:rsidRPr="00C118E6" w:rsidRDefault="00402FCB" w:rsidP="00F27085">
            <w:pP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β-ocimene</w:t>
            </w:r>
          </w:p>
        </w:tc>
        <w:tc>
          <w:tcPr>
            <w:tcW w:w="1842" w:type="dxa"/>
            <w:tcBorders>
              <w:top w:val="single" w:sz="4" w:space="0" w:color="auto"/>
              <w:left w:val="single" w:sz="4" w:space="0" w:color="auto"/>
            </w:tcBorders>
            <w:noWrap/>
            <w:hideMark/>
          </w:tcPr>
          <w:p w14:paraId="2D915BB3"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56.7±12.9</w:t>
            </w:r>
          </w:p>
        </w:tc>
        <w:tc>
          <w:tcPr>
            <w:tcW w:w="1985" w:type="dxa"/>
            <w:tcBorders>
              <w:top w:val="single" w:sz="4" w:space="0" w:color="auto"/>
            </w:tcBorders>
            <w:noWrap/>
            <w:hideMark/>
          </w:tcPr>
          <w:p w14:paraId="3C779CB2"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26.2±4.8</w:t>
            </w:r>
          </w:p>
        </w:tc>
        <w:tc>
          <w:tcPr>
            <w:tcW w:w="1984" w:type="dxa"/>
            <w:tcBorders>
              <w:top w:val="single" w:sz="4" w:space="0" w:color="auto"/>
            </w:tcBorders>
            <w:noWrap/>
            <w:hideMark/>
          </w:tcPr>
          <w:p w14:paraId="53C33B1E"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105.4±22.5</w:t>
            </w:r>
          </w:p>
        </w:tc>
        <w:tc>
          <w:tcPr>
            <w:tcW w:w="1985" w:type="dxa"/>
            <w:tcBorders>
              <w:top w:val="single" w:sz="4" w:space="0" w:color="auto"/>
            </w:tcBorders>
            <w:noWrap/>
            <w:hideMark/>
          </w:tcPr>
          <w:p w14:paraId="03BFE1AB"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129.8±24.6</w:t>
            </w:r>
          </w:p>
        </w:tc>
      </w:tr>
      <w:tr w:rsidR="00402FCB" w:rsidRPr="00C118E6" w14:paraId="749F71AB" w14:textId="77777777" w:rsidTr="00C118E6">
        <w:trPr>
          <w:trHeight w:val="227"/>
          <w:jc w:val="center"/>
        </w:trPr>
        <w:tc>
          <w:tcPr>
            <w:tcW w:w="2127" w:type="dxa"/>
            <w:tcBorders>
              <w:right w:val="single" w:sz="4" w:space="0" w:color="auto"/>
            </w:tcBorders>
            <w:noWrap/>
            <w:hideMark/>
          </w:tcPr>
          <w:p w14:paraId="200D0771" w14:textId="77777777" w:rsidR="00402FCB" w:rsidRPr="00C118E6" w:rsidRDefault="00402FCB" w:rsidP="00F27085">
            <w:pP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linalool</w:t>
            </w:r>
          </w:p>
        </w:tc>
        <w:tc>
          <w:tcPr>
            <w:tcW w:w="1842" w:type="dxa"/>
            <w:tcBorders>
              <w:left w:val="single" w:sz="4" w:space="0" w:color="auto"/>
            </w:tcBorders>
            <w:noWrap/>
            <w:hideMark/>
          </w:tcPr>
          <w:p w14:paraId="2EE33086"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1310.9±90.6</w:t>
            </w:r>
          </w:p>
        </w:tc>
        <w:tc>
          <w:tcPr>
            <w:tcW w:w="1985" w:type="dxa"/>
            <w:noWrap/>
            <w:hideMark/>
          </w:tcPr>
          <w:p w14:paraId="5CC9608A"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936.5±41.0</w:t>
            </w:r>
          </w:p>
        </w:tc>
        <w:tc>
          <w:tcPr>
            <w:tcW w:w="1984" w:type="dxa"/>
            <w:noWrap/>
            <w:hideMark/>
          </w:tcPr>
          <w:p w14:paraId="3489827F"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1845.1±222.7</w:t>
            </w:r>
          </w:p>
        </w:tc>
        <w:tc>
          <w:tcPr>
            <w:tcW w:w="1985" w:type="dxa"/>
            <w:noWrap/>
            <w:hideMark/>
          </w:tcPr>
          <w:p w14:paraId="1A601F5A"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2061.1±265.7</w:t>
            </w:r>
          </w:p>
        </w:tc>
      </w:tr>
      <w:tr w:rsidR="00402FCB" w:rsidRPr="00C118E6" w14:paraId="7277B330" w14:textId="77777777" w:rsidTr="00C118E6">
        <w:trPr>
          <w:trHeight w:val="227"/>
          <w:jc w:val="center"/>
        </w:trPr>
        <w:tc>
          <w:tcPr>
            <w:tcW w:w="2127" w:type="dxa"/>
            <w:tcBorders>
              <w:right w:val="single" w:sz="4" w:space="0" w:color="auto"/>
            </w:tcBorders>
            <w:noWrap/>
            <w:hideMark/>
          </w:tcPr>
          <w:p w14:paraId="23D8B33F" w14:textId="77777777" w:rsidR="00402FCB" w:rsidRPr="00C118E6" w:rsidRDefault="00402FCB" w:rsidP="00F27085">
            <w:pP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α-terpineol</w:t>
            </w:r>
          </w:p>
        </w:tc>
        <w:tc>
          <w:tcPr>
            <w:tcW w:w="1842" w:type="dxa"/>
            <w:tcBorders>
              <w:left w:val="single" w:sz="4" w:space="0" w:color="auto"/>
            </w:tcBorders>
            <w:noWrap/>
            <w:hideMark/>
          </w:tcPr>
          <w:p w14:paraId="4B6130C2"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87.1±27.5</w:t>
            </w:r>
          </w:p>
        </w:tc>
        <w:tc>
          <w:tcPr>
            <w:tcW w:w="1985" w:type="dxa"/>
            <w:noWrap/>
            <w:hideMark/>
          </w:tcPr>
          <w:p w14:paraId="6A985725"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161.1±84.9</w:t>
            </w:r>
          </w:p>
        </w:tc>
        <w:tc>
          <w:tcPr>
            <w:tcW w:w="1984" w:type="dxa"/>
            <w:noWrap/>
            <w:hideMark/>
          </w:tcPr>
          <w:p w14:paraId="71540A05"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32.4±12.4</w:t>
            </w:r>
          </w:p>
        </w:tc>
        <w:tc>
          <w:tcPr>
            <w:tcW w:w="1985" w:type="dxa"/>
            <w:noWrap/>
            <w:hideMark/>
          </w:tcPr>
          <w:p w14:paraId="40114B04"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59.8±9.9</w:t>
            </w:r>
          </w:p>
        </w:tc>
      </w:tr>
      <w:tr w:rsidR="00402FCB" w:rsidRPr="00C118E6" w14:paraId="54DE625D" w14:textId="77777777" w:rsidTr="00C118E6">
        <w:trPr>
          <w:trHeight w:val="227"/>
          <w:jc w:val="center"/>
        </w:trPr>
        <w:tc>
          <w:tcPr>
            <w:tcW w:w="2127" w:type="dxa"/>
            <w:tcBorders>
              <w:right w:val="single" w:sz="4" w:space="0" w:color="auto"/>
            </w:tcBorders>
            <w:noWrap/>
            <w:hideMark/>
          </w:tcPr>
          <w:p w14:paraId="7522375D" w14:textId="77777777" w:rsidR="00402FCB" w:rsidRPr="00C118E6" w:rsidRDefault="00402FCB" w:rsidP="00F27085">
            <w:pP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citronellol</w:t>
            </w:r>
          </w:p>
        </w:tc>
        <w:tc>
          <w:tcPr>
            <w:tcW w:w="1842" w:type="dxa"/>
            <w:tcBorders>
              <w:left w:val="single" w:sz="4" w:space="0" w:color="auto"/>
            </w:tcBorders>
            <w:noWrap/>
            <w:hideMark/>
          </w:tcPr>
          <w:p w14:paraId="3CB2DF99"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45.0±2.5</w:t>
            </w:r>
          </w:p>
        </w:tc>
        <w:tc>
          <w:tcPr>
            <w:tcW w:w="1985" w:type="dxa"/>
            <w:noWrap/>
            <w:hideMark/>
          </w:tcPr>
          <w:p w14:paraId="3538D151"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45.1±8.6</w:t>
            </w:r>
          </w:p>
        </w:tc>
        <w:tc>
          <w:tcPr>
            <w:tcW w:w="1984" w:type="dxa"/>
            <w:noWrap/>
            <w:hideMark/>
          </w:tcPr>
          <w:p w14:paraId="5FC2D702"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116.67±9.4</w:t>
            </w:r>
          </w:p>
        </w:tc>
        <w:tc>
          <w:tcPr>
            <w:tcW w:w="1985" w:type="dxa"/>
            <w:noWrap/>
            <w:hideMark/>
          </w:tcPr>
          <w:p w14:paraId="50BF459C"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116.1±15.4</w:t>
            </w:r>
          </w:p>
        </w:tc>
      </w:tr>
      <w:tr w:rsidR="00402FCB" w:rsidRPr="00C118E6" w14:paraId="5C49274B" w14:textId="77777777" w:rsidTr="00C118E6">
        <w:trPr>
          <w:trHeight w:val="227"/>
          <w:jc w:val="center"/>
        </w:trPr>
        <w:tc>
          <w:tcPr>
            <w:tcW w:w="2127" w:type="dxa"/>
            <w:tcBorders>
              <w:right w:val="single" w:sz="4" w:space="0" w:color="auto"/>
            </w:tcBorders>
            <w:noWrap/>
            <w:hideMark/>
          </w:tcPr>
          <w:p w14:paraId="72706AD1" w14:textId="77777777" w:rsidR="00402FCB" w:rsidRPr="00C118E6" w:rsidRDefault="00402FCB" w:rsidP="00F27085">
            <w:pP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geraniol</w:t>
            </w:r>
          </w:p>
        </w:tc>
        <w:tc>
          <w:tcPr>
            <w:tcW w:w="1842" w:type="dxa"/>
            <w:tcBorders>
              <w:left w:val="single" w:sz="4" w:space="0" w:color="auto"/>
            </w:tcBorders>
            <w:noWrap/>
            <w:hideMark/>
          </w:tcPr>
          <w:p w14:paraId="5DBEB661"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103.6±11.0</w:t>
            </w:r>
          </w:p>
        </w:tc>
        <w:tc>
          <w:tcPr>
            <w:tcW w:w="1985" w:type="dxa"/>
            <w:noWrap/>
            <w:hideMark/>
          </w:tcPr>
          <w:p w14:paraId="78679B26"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40.8±15.8</w:t>
            </w:r>
          </w:p>
        </w:tc>
        <w:tc>
          <w:tcPr>
            <w:tcW w:w="1984" w:type="dxa"/>
            <w:noWrap/>
            <w:hideMark/>
          </w:tcPr>
          <w:p w14:paraId="39B800EF"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140.9±60.0</w:t>
            </w:r>
          </w:p>
        </w:tc>
        <w:tc>
          <w:tcPr>
            <w:tcW w:w="1985" w:type="dxa"/>
            <w:noWrap/>
            <w:hideMark/>
          </w:tcPr>
          <w:p w14:paraId="63089BAD"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188.2±32.2</w:t>
            </w:r>
          </w:p>
        </w:tc>
      </w:tr>
      <w:tr w:rsidR="00402FCB" w:rsidRPr="00C118E6" w14:paraId="11118ABC" w14:textId="77777777" w:rsidTr="00C118E6">
        <w:trPr>
          <w:trHeight w:val="227"/>
          <w:jc w:val="center"/>
        </w:trPr>
        <w:tc>
          <w:tcPr>
            <w:tcW w:w="2127" w:type="dxa"/>
            <w:tcBorders>
              <w:right w:val="single" w:sz="4" w:space="0" w:color="auto"/>
            </w:tcBorders>
            <w:noWrap/>
          </w:tcPr>
          <w:p w14:paraId="7D755437" w14:textId="77777777" w:rsidR="00402FCB" w:rsidRPr="00C118E6" w:rsidRDefault="00402FCB" w:rsidP="00F27085">
            <w:pP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β-myrcene</w:t>
            </w:r>
          </w:p>
        </w:tc>
        <w:tc>
          <w:tcPr>
            <w:tcW w:w="1842" w:type="dxa"/>
            <w:tcBorders>
              <w:top w:val="nil"/>
              <w:left w:val="nil"/>
              <w:right w:val="nil"/>
            </w:tcBorders>
            <w:shd w:val="clear" w:color="auto" w:fill="auto"/>
            <w:noWrap/>
            <w:vAlign w:val="bottom"/>
          </w:tcPr>
          <w:p w14:paraId="192CB85F"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153.1</w:t>
            </w:r>
            <w:r w:rsidRPr="00C118E6">
              <w:rPr>
                <w:rFonts w:ascii="Times New Roman" w:eastAsia="DengXian" w:hAnsi="Times New Roman" w:cs="Times New Roman"/>
                <w:color w:val="000000" w:themeColor="text1"/>
                <w:sz w:val="20"/>
                <w:szCs w:val="20"/>
              </w:rPr>
              <w:t>±54.2</w:t>
            </w:r>
          </w:p>
        </w:tc>
        <w:tc>
          <w:tcPr>
            <w:tcW w:w="1985" w:type="dxa"/>
            <w:tcBorders>
              <w:top w:val="nil"/>
              <w:left w:val="nil"/>
              <w:right w:val="nil"/>
            </w:tcBorders>
            <w:shd w:val="clear" w:color="auto" w:fill="auto"/>
            <w:noWrap/>
            <w:vAlign w:val="bottom"/>
          </w:tcPr>
          <w:p w14:paraId="63A9C7B0"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138.7</w:t>
            </w:r>
            <w:r w:rsidRPr="00C118E6">
              <w:rPr>
                <w:rFonts w:ascii="Times New Roman" w:eastAsia="DengXian" w:hAnsi="Times New Roman" w:cs="Times New Roman"/>
                <w:color w:val="000000" w:themeColor="text1"/>
                <w:sz w:val="20"/>
                <w:szCs w:val="20"/>
              </w:rPr>
              <w:t>±29.8</w:t>
            </w:r>
          </w:p>
        </w:tc>
        <w:tc>
          <w:tcPr>
            <w:tcW w:w="1984" w:type="dxa"/>
            <w:tcBorders>
              <w:top w:val="nil"/>
              <w:left w:val="nil"/>
              <w:right w:val="nil"/>
            </w:tcBorders>
            <w:shd w:val="clear" w:color="auto" w:fill="auto"/>
            <w:noWrap/>
            <w:vAlign w:val="bottom"/>
          </w:tcPr>
          <w:p w14:paraId="035E871A"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32.6</w:t>
            </w:r>
            <w:r w:rsidRPr="00C118E6">
              <w:rPr>
                <w:rFonts w:ascii="Times New Roman" w:eastAsia="DengXian" w:hAnsi="Times New Roman" w:cs="Times New Roman"/>
                <w:color w:val="000000" w:themeColor="text1"/>
                <w:sz w:val="20"/>
                <w:szCs w:val="20"/>
              </w:rPr>
              <w:t>±37.3</w:t>
            </w:r>
          </w:p>
        </w:tc>
        <w:tc>
          <w:tcPr>
            <w:tcW w:w="1985" w:type="dxa"/>
            <w:tcBorders>
              <w:top w:val="nil"/>
              <w:left w:val="nil"/>
              <w:right w:val="nil"/>
            </w:tcBorders>
            <w:shd w:val="clear" w:color="auto" w:fill="auto"/>
            <w:noWrap/>
            <w:vAlign w:val="bottom"/>
          </w:tcPr>
          <w:p w14:paraId="5C71B3F4"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10.2</w:t>
            </w:r>
            <w:r w:rsidRPr="00C118E6">
              <w:rPr>
                <w:rFonts w:ascii="Times New Roman" w:eastAsia="DengXian" w:hAnsi="Times New Roman" w:cs="Times New Roman"/>
                <w:color w:val="000000" w:themeColor="text1"/>
                <w:sz w:val="20"/>
                <w:szCs w:val="20"/>
              </w:rPr>
              <w:t>±9.4</w:t>
            </w:r>
          </w:p>
        </w:tc>
      </w:tr>
      <w:tr w:rsidR="00402FCB" w:rsidRPr="00C118E6" w14:paraId="01F30150" w14:textId="77777777" w:rsidTr="00C118E6">
        <w:trPr>
          <w:trHeight w:val="227"/>
          <w:jc w:val="center"/>
        </w:trPr>
        <w:tc>
          <w:tcPr>
            <w:tcW w:w="2127" w:type="dxa"/>
            <w:tcBorders>
              <w:right w:val="single" w:sz="4" w:space="0" w:color="auto"/>
            </w:tcBorders>
            <w:noWrap/>
          </w:tcPr>
          <w:p w14:paraId="690401C5" w14:textId="77777777" w:rsidR="00402FCB" w:rsidRPr="00C118E6" w:rsidRDefault="00402FCB" w:rsidP="00F27085">
            <w:pP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D-limonene</w:t>
            </w:r>
          </w:p>
        </w:tc>
        <w:tc>
          <w:tcPr>
            <w:tcW w:w="1842" w:type="dxa"/>
            <w:tcBorders>
              <w:top w:val="nil"/>
              <w:left w:val="nil"/>
              <w:bottom w:val="nil"/>
              <w:right w:val="nil"/>
            </w:tcBorders>
            <w:shd w:val="clear" w:color="auto" w:fill="auto"/>
            <w:noWrap/>
            <w:vAlign w:val="bottom"/>
          </w:tcPr>
          <w:p w14:paraId="59C4DA9A"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17.2</w:t>
            </w:r>
            <w:r w:rsidRPr="00C118E6">
              <w:rPr>
                <w:rFonts w:ascii="Times New Roman" w:eastAsia="DengXian" w:hAnsi="Times New Roman" w:cs="Times New Roman"/>
                <w:color w:val="000000" w:themeColor="text1"/>
                <w:sz w:val="20"/>
                <w:szCs w:val="20"/>
              </w:rPr>
              <w:t>±8.7</w:t>
            </w:r>
          </w:p>
        </w:tc>
        <w:tc>
          <w:tcPr>
            <w:tcW w:w="1985" w:type="dxa"/>
            <w:tcBorders>
              <w:top w:val="nil"/>
              <w:left w:val="nil"/>
              <w:bottom w:val="nil"/>
              <w:right w:val="nil"/>
            </w:tcBorders>
            <w:shd w:val="clear" w:color="auto" w:fill="auto"/>
            <w:noWrap/>
            <w:vAlign w:val="bottom"/>
          </w:tcPr>
          <w:p w14:paraId="70031F55"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30.1</w:t>
            </w:r>
            <w:r w:rsidRPr="00C118E6">
              <w:rPr>
                <w:rFonts w:ascii="Times New Roman" w:eastAsia="DengXian" w:hAnsi="Times New Roman" w:cs="Times New Roman"/>
                <w:color w:val="000000" w:themeColor="text1"/>
                <w:sz w:val="20"/>
                <w:szCs w:val="20"/>
              </w:rPr>
              <w:t>±8.0</w:t>
            </w:r>
          </w:p>
        </w:tc>
        <w:tc>
          <w:tcPr>
            <w:tcW w:w="1984" w:type="dxa"/>
            <w:tcBorders>
              <w:top w:val="nil"/>
              <w:left w:val="nil"/>
              <w:bottom w:val="nil"/>
              <w:right w:val="nil"/>
            </w:tcBorders>
            <w:shd w:val="clear" w:color="auto" w:fill="auto"/>
            <w:noWrap/>
            <w:vAlign w:val="bottom"/>
          </w:tcPr>
          <w:p w14:paraId="42D5F478"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w:t>
            </w:r>
          </w:p>
        </w:tc>
        <w:tc>
          <w:tcPr>
            <w:tcW w:w="1985" w:type="dxa"/>
            <w:tcBorders>
              <w:top w:val="nil"/>
              <w:left w:val="nil"/>
              <w:bottom w:val="nil"/>
              <w:right w:val="nil"/>
            </w:tcBorders>
            <w:shd w:val="clear" w:color="auto" w:fill="auto"/>
            <w:noWrap/>
            <w:vAlign w:val="bottom"/>
          </w:tcPr>
          <w:p w14:paraId="25106B59"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w:t>
            </w:r>
          </w:p>
        </w:tc>
      </w:tr>
      <w:tr w:rsidR="00402FCB" w:rsidRPr="00C118E6" w14:paraId="4D477516" w14:textId="77777777" w:rsidTr="00C118E6">
        <w:trPr>
          <w:trHeight w:val="227"/>
          <w:jc w:val="center"/>
        </w:trPr>
        <w:tc>
          <w:tcPr>
            <w:tcW w:w="2127" w:type="dxa"/>
            <w:tcBorders>
              <w:right w:val="single" w:sz="4" w:space="0" w:color="auto"/>
            </w:tcBorders>
            <w:noWrap/>
          </w:tcPr>
          <w:p w14:paraId="62861494" w14:textId="77777777" w:rsidR="00402FCB" w:rsidRPr="00C118E6" w:rsidRDefault="00402FCB" w:rsidP="00F27085">
            <w:pP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i/>
                <w:iCs/>
                <w:color w:val="000000" w:themeColor="text1"/>
                <w:sz w:val="20"/>
                <w:szCs w:val="20"/>
              </w:rPr>
              <w:t>trans</w:t>
            </w:r>
            <w:r w:rsidRPr="00C118E6">
              <w:rPr>
                <w:rFonts w:ascii="Times New Roman" w:eastAsia="DengXian" w:hAnsi="Times New Roman" w:cs="Times New Roman"/>
                <w:color w:val="000000" w:themeColor="text1"/>
                <w:sz w:val="20"/>
                <w:szCs w:val="20"/>
              </w:rPr>
              <w:t>-linalool oxide</w:t>
            </w:r>
          </w:p>
        </w:tc>
        <w:tc>
          <w:tcPr>
            <w:tcW w:w="1842" w:type="dxa"/>
            <w:tcBorders>
              <w:top w:val="nil"/>
              <w:left w:val="nil"/>
              <w:bottom w:val="nil"/>
              <w:right w:val="nil"/>
            </w:tcBorders>
            <w:shd w:val="clear" w:color="auto" w:fill="auto"/>
            <w:noWrap/>
            <w:vAlign w:val="center"/>
          </w:tcPr>
          <w:p w14:paraId="4CD06CA6"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110.2</w:t>
            </w:r>
            <w:r w:rsidRPr="00C118E6">
              <w:rPr>
                <w:rFonts w:ascii="Times New Roman" w:eastAsia="DengXian" w:hAnsi="Times New Roman" w:cs="Times New Roman"/>
                <w:color w:val="000000" w:themeColor="text1"/>
                <w:sz w:val="20"/>
                <w:szCs w:val="20"/>
              </w:rPr>
              <w:t>±52.4</w:t>
            </w:r>
          </w:p>
        </w:tc>
        <w:tc>
          <w:tcPr>
            <w:tcW w:w="1985" w:type="dxa"/>
            <w:tcBorders>
              <w:top w:val="nil"/>
              <w:left w:val="nil"/>
              <w:bottom w:val="nil"/>
              <w:right w:val="nil"/>
            </w:tcBorders>
            <w:shd w:val="clear" w:color="auto" w:fill="auto"/>
            <w:noWrap/>
            <w:vAlign w:val="center"/>
          </w:tcPr>
          <w:p w14:paraId="72E508F3"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75.8</w:t>
            </w:r>
            <w:r w:rsidRPr="00C118E6">
              <w:rPr>
                <w:rFonts w:ascii="Times New Roman" w:eastAsia="DengXian" w:hAnsi="Times New Roman" w:cs="Times New Roman"/>
                <w:color w:val="000000" w:themeColor="text1"/>
                <w:sz w:val="20"/>
                <w:szCs w:val="20"/>
              </w:rPr>
              <w:t>±14.8</w:t>
            </w:r>
          </w:p>
        </w:tc>
        <w:tc>
          <w:tcPr>
            <w:tcW w:w="1984" w:type="dxa"/>
            <w:tcBorders>
              <w:top w:val="nil"/>
              <w:left w:val="nil"/>
              <w:bottom w:val="nil"/>
              <w:right w:val="nil"/>
            </w:tcBorders>
            <w:shd w:val="clear" w:color="auto" w:fill="auto"/>
            <w:noWrap/>
            <w:vAlign w:val="center"/>
          </w:tcPr>
          <w:p w14:paraId="57953AA7"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7.2</w:t>
            </w:r>
            <w:r w:rsidRPr="00C118E6">
              <w:rPr>
                <w:rFonts w:ascii="Times New Roman" w:eastAsia="DengXian" w:hAnsi="Times New Roman" w:cs="Times New Roman"/>
                <w:color w:val="000000" w:themeColor="text1"/>
                <w:sz w:val="20"/>
                <w:szCs w:val="20"/>
              </w:rPr>
              <w:t>±12.4</w:t>
            </w:r>
          </w:p>
        </w:tc>
        <w:tc>
          <w:tcPr>
            <w:tcW w:w="1985" w:type="dxa"/>
            <w:tcBorders>
              <w:top w:val="nil"/>
              <w:left w:val="nil"/>
              <w:bottom w:val="nil"/>
              <w:right w:val="nil"/>
            </w:tcBorders>
            <w:shd w:val="clear" w:color="auto" w:fill="auto"/>
            <w:noWrap/>
            <w:vAlign w:val="center"/>
          </w:tcPr>
          <w:p w14:paraId="12F7F38F"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w:t>
            </w:r>
          </w:p>
        </w:tc>
      </w:tr>
      <w:tr w:rsidR="00402FCB" w:rsidRPr="00C118E6" w14:paraId="19F8A4FF" w14:textId="77777777" w:rsidTr="00C118E6">
        <w:trPr>
          <w:trHeight w:val="227"/>
          <w:jc w:val="center"/>
        </w:trPr>
        <w:tc>
          <w:tcPr>
            <w:tcW w:w="2127" w:type="dxa"/>
            <w:tcBorders>
              <w:bottom w:val="single" w:sz="4" w:space="0" w:color="auto"/>
              <w:right w:val="single" w:sz="4" w:space="0" w:color="auto"/>
            </w:tcBorders>
            <w:noWrap/>
          </w:tcPr>
          <w:p w14:paraId="4963B96A" w14:textId="77777777" w:rsidR="00402FCB" w:rsidRPr="00C118E6" w:rsidRDefault="00402FCB" w:rsidP="00F27085">
            <w:pP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themeColor="text1"/>
                <w:sz w:val="20"/>
                <w:szCs w:val="20"/>
              </w:rPr>
              <w:t>terpinolene</w:t>
            </w:r>
          </w:p>
        </w:tc>
        <w:tc>
          <w:tcPr>
            <w:tcW w:w="1842" w:type="dxa"/>
            <w:tcBorders>
              <w:top w:val="nil"/>
              <w:left w:val="nil"/>
              <w:bottom w:val="single" w:sz="4" w:space="0" w:color="auto"/>
              <w:right w:val="nil"/>
            </w:tcBorders>
            <w:shd w:val="clear" w:color="auto" w:fill="auto"/>
            <w:noWrap/>
            <w:vAlign w:val="bottom"/>
          </w:tcPr>
          <w:p w14:paraId="11CCEAFB"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7.6</w:t>
            </w:r>
            <w:r w:rsidRPr="00C118E6">
              <w:rPr>
                <w:rFonts w:ascii="Times New Roman" w:eastAsia="DengXian" w:hAnsi="Times New Roman" w:cs="Times New Roman"/>
                <w:color w:val="000000" w:themeColor="text1"/>
                <w:sz w:val="20"/>
                <w:szCs w:val="20"/>
              </w:rPr>
              <w:t>±6.9</w:t>
            </w:r>
          </w:p>
        </w:tc>
        <w:tc>
          <w:tcPr>
            <w:tcW w:w="1985" w:type="dxa"/>
            <w:tcBorders>
              <w:top w:val="nil"/>
              <w:left w:val="nil"/>
              <w:bottom w:val="single" w:sz="4" w:space="0" w:color="auto"/>
              <w:right w:val="nil"/>
            </w:tcBorders>
            <w:shd w:val="clear" w:color="auto" w:fill="auto"/>
            <w:noWrap/>
            <w:vAlign w:val="bottom"/>
          </w:tcPr>
          <w:p w14:paraId="7D5F5FFE"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4.2</w:t>
            </w:r>
            <w:r w:rsidRPr="00C118E6">
              <w:rPr>
                <w:rFonts w:ascii="Times New Roman" w:eastAsia="DengXian" w:hAnsi="Times New Roman" w:cs="Times New Roman"/>
                <w:color w:val="000000" w:themeColor="text1"/>
                <w:sz w:val="20"/>
                <w:szCs w:val="20"/>
              </w:rPr>
              <w:t>±7.2</w:t>
            </w:r>
          </w:p>
        </w:tc>
        <w:tc>
          <w:tcPr>
            <w:tcW w:w="1984" w:type="dxa"/>
            <w:tcBorders>
              <w:top w:val="nil"/>
              <w:left w:val="nil"/>
              <w:bottom w:val="single" w:sz="4" w:space="0" w:color="auto"/>
              <w:right w:val="nil"/>
            </w:tcBorders>
            <w:shd w:val="clear" w:color="auto" w:fill="auto"/>
            <w:noWrap/>
            <w:vAlign w:val="bottom"/>
          </w:tcPr>
          <w:p w14:paraId="4EF2980C"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2.6</w:t>
            </w:r>
            <w:r w:rsidRPr="00C118E6">
              <w:rPr>
                <w:rFonts w:ascii="Times New Roman" w:eastAsia="DengXian" w:hAnsi="Times New Roman" w:cs="Times New Roman"/>
                <w:color w:val="000000" w:themeColor="text1"/>
                <w:sz w:val="20"/>
                <w:szCs w:val="20"/>
              </w:rPr>
              <w:t>±4.4</w:t>
            </w:r>
          </w:p>
        </w:tc>
        <w:tc>
          <w:tcPr>
            <w:tcW w:w="1985" w:type="dxa"/>
            <w:tcBorders>
              <w:top w:val="nil"/>
              <w:left w:val="nil"/>
              <w:bottom w:val="single" w:sz="4" w:space="0" w:color="auto"/>
              <w:right w:val="nil"/>
            </w:tcBorders>
            <w:shd w:val="clear" w:color="auto" w:fill="auto"/>
            <w:noWrap/>
            <w:vAlign w:val="bottom"/>
          </w:tcPr>
          <w:p w14:paraId="4BBFD91A" w14:textId="77777777" w:rsidR="00402FCB" w:rsidRPr="00C118E6" w:rsidRDefault="00402FCB" w:rsidP="00F27085">
            <w:pPr>
              <w:jc w:val="center"/>
              <w:rPr>
                <w:rFonts w:ascii="Times New Roman" w:eastAsia="DengXian" w:hAnsi="Times New Roman" w:cs="Times New Roman"/>
                <w:color w:val="000000" w:themeColor="text1"/>
                <w:sz w:val="20"/>
                <w:szCs w:val="20"/>
              </w:rPr>
            </w:pPr>
            <w:r w:rsidRPr="00C118E6">
              <w:rPr>
                <w:rFonts w:ascii="Times New Roman" w:eastAsia="DengXian" w:hAnsi="Times New Roman" w:cs="Times New Roman"/>
                <w:color w:val="000000"/>
                <w:sz w:val="20"/>
                <w:szCs w:val="20"/>
              </w:rPr>
              <w:t>1.4</w:t>
            </w:r>
            <w:r w:rsidRPr="00C118E6">
              <w:rPr>
                <w:rFonts w:ascii="Times New Roman" w:eastAsia="DengXian" w:hAnsi="Times New Roman" w:cs="Times New Roman"/>
                <w:color w:val="000000" w:themeColor="text1"/>
                <w:sz w:val="20"/>
                <w:szCs w:val="20"/>
              </w:rPr>
              <w:t>±2.4</w:t>
            </w:r>
          </w:p>
        </w:tc>
      </w:tr>
    </w:tbl>
    <w:p w14:paraId="0FEEB2CB" w14:textId="4370A2E9" w:rsidR="000842E8" w:rsidRDefault="000842E8" w:rsidP="000842E8">
      <w:pPr>
        <w:rPr>
          <w:rFonts w:ascii="Times New Roman" w:hAnsi="Times New Roman" w:cs="Times New Roman"/>
          <w:color w:val="000000" w:themeColor="text1"/>
          <w:sz w:val="24"/>
          <w:szCs w:val="24"/>
        </w:rPr>
      </w:pPr>
    </w:p>
    <w:p w14:paraId="7225E9BB" w14:textId="5D178FD9" w:rsidR="002B7A61" w:rsidRPr="002B7A61" w:rsidRDefault="002B7A61" w:rsidP="002B7A61">
      <w:pPr>
        <w:spacing w:after="240"/>
        <w:rPr>
          <w:rFonts w:ascii="Times New Roman" w:hAnsi="Times New Roman" w:cs="Times New Roman"/>
          <w:bCs/>
          <w:color w:val="000000" w:themeColor="text1"/>
          <w:sz w:val="24"/>
          <w:szCs w:val="24"/>
        </w:rPr>
      </w:pPr>
      <w:r w:rsidRPr="002B7A61">
        <w:rPr>
          <w:rFonts w:ascii="Times New Roman" w:hAnsi="Times New Roman" w:cs="Times New Roman"/>
          <w:b/>
          <w:color w:val="000000" w:themeColor="text1"/>
          <w:sz w:val="24"/>
          <w:szCs w:val="24"/>
        </w:rPr>
        <w:t xml:space="preserve">S6B </w:t>
      </w:r>
      <w:r w:rsidRPr="002B7A61">
        <w:rPr>
          <w:rFonts w:ascii="Times New Roman" w:hAnsi="Times New Roman" w:cs="Times New Roman"/>
          <w:bCs/>
          <w:color w:val="000000" w:themeColor="text1"/>
          <w:sz w:val="24"/>
          <w:szCs w:val="24"/>
        </w:rPr>
        <w:t xml:space="preserve">Terpenes produced by </w:t>
      </w:r>
      <w:r w:rsidRPr="002B7A61">
        <w:rPr>
          <w:rFonts w:ascii="Times New Roman" w:hAnsi="Times New Roman" w:cs="Times New Roman"/>
          <w:bCs/>
          <w:i/>
          <w:iCs/>
          <w:color w:val="000000" w:themeColor="text1"/>
          <w:sz w:val="24"/>
          <w:szCs w:val="24"/>
        </w:rPr>
        <w:t>Actinidia</w:t>
      </w:r>
      <w:r w:rsidRPr="002B7A61">
        <w:rPr>
          <w:rFonts w:ascii="Times New Roman" w:hAnsi="Times New Roman" w:cs="Times New Roman"/>
          <w:bCs/>
          <w:color w:val="000000" w:themeColor="text1"/>
          <w:sz w:val="24"/>
          <w:szCs w:val="24"/>
        </w:rPr>
        <w:t xml:space="preserve"> leaves after methyl </w:t>
      </w:r>
      <w:proofErr w:type="spellStart"/>
      <w:r w:rsidRPr="002B7A61">
        <w:rPr>
          <w:rFonts w:ascii="Times New Roman" w:hAnsi="Times New Roman" w:cs="Times New Roman"/>
          <w:bCs/>
          <w:color w:val="000000" w:themeColor="text1"/>
          <w:sz w:val="24"/>
          <w:szCs w:val="24"/>
        </w:rPr>
        <w:t>jasmonate</w:t>
      </w:r>
      <w:proofErr w:type="spellEnd"/>
      <w:r w:rsidRPr="002B7A61">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 xml:space="preserve">(JA) </w:t>
      </w:r>
      <w:r w:rsidRPr="002B7A61">
        <w:rPr>
          <w:rFonts w:ascii="Times New Roman" w:hAnsi="Times New Roman" w:cs="Times New Roman"/>
          <w:bCs/>
          <w:color w:val="000000" w:themeColor="text1"/>
          <w:sz w:val="24"/>
          <w:szCs w:val="24"/>
        </w:rPr>
        <w:t>treatment (terpene emission)</w:t>
      </w:r>
    </w:p>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842"/>
        <w:gridCol w:w="1985"/>
        <w:gridCol w:w="1984"/>
        <w:gridCol w:w="1985"/>
      </w:tblGrid>
      <w:tr w:rsidR="002B7A61" w:rsidRPr="00DD4536" w14:paraId="632B58E7" w14:textId="77777777" w:rsidTr="00B31E11">
        <w:trPr>
          <w:trHeight w:val="181"/>
          <w:jc w:val="center"/>
        </w:trPr>
        <w:tc>
          <w:tcPr>
            <w:tcW w:w="2127" w:type="dxa"/>
            <w:tcBorders>
              <w:top w:val="single" w:sz="4" w:space="0" w:color="auto"/>
              <w:bottom w:val="single" w:sz="4" w:space="0" w:color="auto"/>
              <w:right w:val="single" w:sz="4" w:space="0" w:color="auto"/>
            </w:tcBorders>
            <w:noWrap/>
            <w:hideMark/>
          </w:tcPr>
          <w:p w14:paraId="338496FB" w14:textId="77777777" w:rsidR="002B7A61" w:rsidRPr="00DD4536" w:rsidRDefault="002B7A61" w:rsidP="00B31E11">
            <w:pPr>
              <w:rPr>
                <w:rFonts w:ascii="Times New Roman" w:eastAsia="DengXian" w:hAnsi="Times New Roman" w:cs="Times New Roman"/>
                <w:b/>
                <w:color w:val="000000" w:themeColor="text1"/>
                <w:sz w:val="24"/>
                <w:szCs w:val="24"/>
              </w:rPr>
            </w:pPr>
            <w:r w:rsidRPr="00DD4536">
              <w:rPr>
                <w:rFonts w:ascii="Times New Roman" w:hAnsi="Times New Roman" w:cs="Times New Roman"/>
                <w:b/>
                <w:color w:val="000000" w:themeColor="text1"/>
                <w:sz w:val="24"/>
                <w:szCs w:val="24"/>
              </w:rPr>
              <w:t>Terpenes (ng</w:t>
            </w:r>
            <w:r w:rsidRPr="00DD4536">
              <w:rPr>
                <w:rFonts w:ascii="Times New Roman" w:hAnsi="Times New Roman"/>
                <w:b/>
                <w:sz w:val="24"/>
              </w:rPr>
              <w:t>∙</w:t>
            </w:r>
            <w:r w:rsidRPr="00DD4536">
              <w:rPr>
                <w:rFonts w:ascii="Times New Roman" w:hAnsi="Times New Roman" w:cs="Times New Roman"/>
                <w:b/>
                <w:color w:val="000000" w:themeColor="text1"/>
                <w:sz w:val="24"/>
                <w:szCs w:val="24"/>
              </w:rPr>
              <w:t>g</w:t>
            </w:r>
            <w:r w:rsidRPr="00DD4536">
              <w:rPr>
                <w:rFonts w:ascii="Times New Roman" w:hAnsi="Times New Roman" w:cs="Times New Roman"/>
                <w:b/>
                <w:color w:val="000000" w:themeColor="text1"/>
                <w:sz w:val="24"/>
                <w:szCs w:val="24"/>
                <w:vertAlign w:val="superscript"/>
              </w:rPr>
              <w:t>-1</w:t>
            </w:r>
            <w:r w:rsidRPr="00DD4536">
              <w:rPr>
                <w:rFonts w:ascii="Times New Roman" w:hAnsi="Times New Roman" w:cs="Times New Roman"/>
                <w:b/>
                <w:color w:val="000000" w:themeColor="text1"/>
                <w:sz w:val="24"/>
                <w:szCs w:val="24"/>
              </w:rPr>
              <w:t>)</w:t>
            </w:r>
          </w:p>
        </w:tc>
        <w:tc>
          <w:tcPr>
            <w:tcW w:w="1842" w:type="dxa"/>
            <w:tcBorders>
              <w:top w:val="single" w:sz="4" w:space="0" w:color="auto"/>
              <w:left w:val="single" w:sz="4" w:space="0" w:color="auto"/>
              <w:bottom w:val="single" w:sz="4" w:space="0" w:color="auto"/>
            </w:tcBorders>
            <w:noWrap/>
            <w:hideMark/>
          </w:tcPr>
          <w:p w14:paraId="00A0F254" w14:textId="77777777" w:rsidR="002B7A61" w:rsidRPr="00DD4536" w:rsidRDefault="002B7A61" w:rsidP="00B31E11">
            <w:pPr>
              <w:jc w:val="center"/>
              <w:rPr>
                <w:rFonts w:ascii="Times New Roman" w:eastAsia="DengXian" w:hAnsi="Times New Roman" w:cs="Times New Roman"/>
                <w:b/>
                <w:color w:val="000000" w:themeColor="text1"/>
                <w:sz w:val="24"/>
                <w:szCs w:val="24"/>
              </w:rPr>
            </w:pPr>
            <w:r w:rsidRPr="00DD4536">
              <w:rPr>
                <w:rFonts w:ascii="Times New Roman" w:eastAsia="DengXian" w:hAnsi="Times New Roman" w:cs="Times New Roman"/>
                <w:b/>
                <w:color w:val="000000" w:themeColor="text1"/>
                <w:sz w:val="24"/>
                <w:szCs w:val="24"/>
              </w:rPr>
              <w:t>Hort16A</w:t>
            </w:r>
          </w:p>
          <w:p w14:paraId="397D3D82" w14:textId="77777777" w:rsidR="002B7A61" w:rsidRPr="00DD4536" w:rsidRDefault="002B7A61" w:rsidP="00B31E11">
            <w:pPr>
              <w:jc w:val="center"/>
              <w:rPr>
                <w:rFonts w:ascii="Times New Roman" w:eastAsia="DengXian" w:hAnsi="Times New Roman" w:cs="Times New Roman"/>
                <w:b/>
                <w:color w:val="000000" w:themeColor="text1"/>
                <w:sz w:val="24"/>
                <w:szCs w:val="24"/>
              </w:rPr>
            </w:pPr>
            <w:r w:rsidRPr="00DD4536">
              <w:rPr>
                <w:rFonts w:ascii="Times New Roman" w:eastAsia="DengXian" w:hAnsi="Times New Roman" w:cs="Times New Roman"/>
                <w:b/>
                <w:color w:val="000000" w:themeColor="text1"/>
                <w:sz w:val="24"/>
                <w:szCs w:val="24"/>
              </w:rPr>
              <w:t>+ JA</w:t>
            </w:r>
          </w:p>
        </w:tc>
        <w:tc>
          <w:tcPr>
            <w:tcW w:w="1985" w:type="dxa"/>
            <w:tcBorders>
              <w:top w:val="single" w:sz="4" w:space="0" w:color="auto"/>
              <w:bottom w:val="single" w:sz="4" w:space="0" w:color="auto"/>
            </w:tcBorders>
            <w:noWrap/>
            <w:hideMark/>
          </w:tcPr>
          <w:p w14:paraId="14AD7886" w14:textId="77777777" w:rsidR="002B7A61" w:rsidRPr="00DD4536" w:rsidRDefault="002B7A61" w:rsidP="00B31E11">
            <w:pPr>
              <w:jc w:val="center"/>
              <w:rPr>
                <w:rFonts w:ascii="Times New Roman" w:eastAsia="DengXian" w:hAnsi="Times New Roman" w:cs="Times New Roman"/>
                <w:b/>
                <w:color w:val="000000" w:themeColor="text1"/>
                <w:sz w:val="24"/>
                <w:szCs w:val="24"/>
              </w:rPr>
            </w:pPr>
            <w:r w:rsidRPr="00DD4536">
              <w:rPr>
                <w:rFonts w:ascii="Times New Roman" w:eastAsia="DengXian" w:hAnsi="Times New Roman" w:cs="Times New Roman"/>
                <w:b/>
                <w:color w:val="000000" w:themeColor="text1"/>
                <w:sz w:val="24"/>
                <w:szCs w:val="24"/>
              </w:rPr>
              <w:t>Hort16A</w:t>
            </w:r>
          </w:p>
          <w:p w14:paraId="5DF578E1" w14:textId="77777777" w:rsidR="002B7A61" w:rsidRPr="00DD4536" w:rsidRDefault="002B7A61" w:rsidP="00B31E11">
            <w:pPr>
              <w:jc w:val="center"/>
              <w:rPr>
                <w:rFonts w:ascii="Times New Roman" w:eastAsia="DengXian" w:hAnsi="Times New Roman" w:cs="Times New Roman"/>
                <w:b/>
                <w:color w:val="000000" w:themeColor="text1"/>
                <w:sz w:val="24"/>
                <w:szCs w:val="24"/>
              </w:rPr>
            </w:pPr>
            <w:r w:rsidRPr="00DD4536">
              <w:rPr>
                <w:rFonts w:ascii="Times New Roman" w:eastAsia="DengXian" w:hAnsi="Times New Roman" w:cs="Times New Roman"/>
                <w:b/>
                <w:color w:val="000000" w:themeColor="text1"/>
                <w:sz w:val="24"/>
                <w:szCs w:val="24"/>
              </w:rPr>
              <w:t>+ Buffer</w:t>
            </w:r>
          </w:p>
        </w:tc>
        <w:tc>
          <w:tcPr>
            <w:tcW w:w="1984" w:type="dxa"/>
            <w:tcBorders>
              <w:top w:val="single" w:sz="4" w:space="0" w:color="auto"/>
              <w:bottom w:val="single" w:sz="4" w:space="0" w:color="auto"/>
            </w:tcBorders>
            <w:noWrap/>
            <w:hideMark/>
          </w:tcPr>
          <w:p w14:paraId="2D2B4587" w14:textId="77777777" w:rsidR="002B7A61" w:rsidRPr="00DD4536" w:rsidRDefault="002B7A61" w:rsidP="00B31E11">
            <w:pPr>
              <w:jc w:val="center"/>
              <w:rPr>
                <w:rFonts w:ascii="Times New Roman" w:eastAsia="DengXian" w:hAnsi="Times New Roman" w:cs="Times New Roman"/>
                <w:b/>
                <w:color w:val="000000" w:themeColor="text1"/>
                <w:sz w:val="24"/>
                <w:szCs w:val="24"/>
              </w:rPr>
            </w:pPr>
            <w:r w:rsidRPr="00DD4536">
              <w:rPr>
                <w:rFonts w:ascii="Times New Roman" w:eastAsia="DengXian" w:hAnsi="Times New Roman" w:cs="Times New Roman"/>
                <w:b/>
                <w:color w:val="000000" w:themeColor="text1"/>
                <w:sz w:val="24"/>
                <w:szCs w:val="24"/>
              </w:rPr>
              <w:t>Hayward</w:t>
            </w:r>
          </w:p>
          <w:p w14:paraId="70171432" w14:textId="77777777" w:rsidR="002B7A61" w:rsidRPr="00DD4536" w:rsidRDefault="002B7A61" w:rsidP="00B31E11">
            <w:pPr>
              <w:jc w:val="center"/>
              <w:rPr>
                <w:rFonts w:ascii="Times New Roman" w:eastAsia="DengXian" w:hAnsi="Times New Roman" w:cs="Times New Roman"/>
                <w:b/>
                <w:color w:val="000000" w:themeColor="text1"/>
                <w:sz w:val="24"/>
                <w:szCs w:val="24"/>
              </w:rPr>
            </w:pPr>
            <w:r w:rsidRPr="00DD4536">
              <w:rPr>
                <w:rFonts w:ascii="Times New Roman" w:eastAsia="DengXian" w:hAnsi="Times New Roman" w:cs="Times New Roman"/>
                <w:b/>
                <w:color w:val="000000" w:themeColor="text1"/>
                <w:sz w:val="24"/>
                <w:szCs w:val="24"/>
              </w:rPr>
              <w:t>+ JA</w:t>
            </w:r>
          </w:p>
        </w:tc>
        <w:tc>
          <w:tcPr>
            <w:tcW w:w="1985" w:type="dxa"/>
            <w:tcBorders>
              <w:top w:val="single" w:sz="4" w:space="0" w:color="auto"/>
              <w:bottom w:val="single" w:sz="4" w:space="0" w:color="auto"/>
            </w:tcBorders>
            <w:noWrap/>
            <w:hideMark/>
          </w:tcPr>
          <w:p w14:paraId="406EBF4B" w14:textId="77777777" w:rsidR="002B7A61" w:rsidRPr="00DD4536" w:rsidRDefault="002B7A61" w:rsidP="00B31E11">
            <w:pPr>
              <w:jc w:val="center"/>
              <w:rPr>
                <w:rFonts w:ascii="Times New Roman" w:eastAsia="DengXian" w:hAnsi="Times New Roman" w:cs="Times New Roman"/>
                <w:b/>
                <w:color w:val="000000" w:themeColor="text1"/>
                <w:sz w:val="24"/>
                <w:szCs w:val="24"/>
              </w:rPr>
            </w:pPr>
            <w:r w:rsidRPr="00DD4536">
              <w:rPr>
                <w:rFonts w:ascii="Times New Roman" w:eastAsia="DengXian" w:hAnsi="Times New Roman" w:cs="Times New Roman"/>
                <w:b/>
                <w:color w:val="000000" w:themeColor="text1"/>
                <w:sz w:val="24"/>
                <w:szCs w:val="24"/>
              </w:rPr>
              <w:t>Hayward</w:t>
            </w:r>
          </w:p>
          <w:p w14:paraId="73AD8745" w14:textId="77777777" w:rsidR="002B7A61" w:rsidRPr="00DD4536" w:rsidRDefault="002B7A61" w:rsidP="00B31E11">
            <w:pPr>
              <w:jc w:val="center"/>
              <w:rPr>
                <w:rFonts w:ascii="Times New Roman" w:eastAsia="DengXian" w:hAnsi="Times New Roman" w:cs="Times New Roman"/>
                <w:b/>
                <w:color w:val="000000" w:themeColor="text1"/>
                <w:sz w:val="24"/>
                <w:szCs w:val="24"/>
              </w:rPr>
            </w:pPr>
            <w:r w:rsidRPr="00DD4536">
              <w:rPr>
                <w:rFonts w:ascii="Times New Roman" w:eastAsia="DengXian" w:hAnsi="Times New Roman" w:cs="Times New Roman"/>
                <w:b/>
                <w:color w:val="000000" w:themeColor="text1"/>
                <w:sz w:val="24"/>
                <w:szCs w:val="24"/>
              </w:rPr>
              <w:t>+ Buffer</w:t>
            </w:r>
          </w:p>
        </w:tc>
      </w:tr>
      <w:tr w:rsidR="002B7A61" w:rsidRPr="00CB78CA" w14:paraId="1C6B637E" w14:textId="77777777" w:rsidTr="00B31E11">
        <w:trPr>
          <w:trHeight w:val="310"/>
          <w:jc w:val="center"/>
        </w:trPr>
        <w:tc>
          <w:tcPr>
            <w:tcW w:w="2127" w:type="dxa"/>
            <w:tcBorders>
              <w:top w:val="single" w:sz="4" w:space="0" w:color="auto"/>
              <w:right w:val="single" w:sz="4" w:space="0" w:color="auto"/>
            </w:tcBorders>
            <w:noWrap/>
            <w:hideMark/>
          </w:tcPr>
          <w:p w14:paraId="10FE730F" w14:textId="77777777" w:rsidR="002B7A61" w:rsidRPr="00860CFD" w:rsidRDefault="002B7A61" w:rsidP="00B31E11">
            <w:pPr>
              <w:rPr>
                <w:rFonts w:ascii="Times New Roman" w:eastAsia="DengXian" w:hAnsi="Times New Roman" w:cs="Times New Roman"/>
                <w:color w:val="000000" w:themeColor="text1"/>
                <w:sz w:val="24"/>
                <w:szCs w:val="24"/>
              </w:rPr>
            </w:pPr>
            <w:r w:rsidRPr="00860CFD">
              <w:rPr>
                <w:rFonts w:ascii="Times New Roman" w:eastAsia="DengXian" w:hAnsi="Times New Roman" w:cs="Times New Roman"/>
                <w:color w:val="000000" w:themeColor="text1"/>
                <w:sz w:val="24"/>
                <w:szCs w:val="24"/>
              </w:rPr>
              <w:t>β-</w:t>
            </w:r>
            <w:r>
              <w:rPr>
                <w:rFonts w:ascii="Times New Roman" w:eastAsia="DengXian" w:hAnsi="Times New Roman" w:cs="Times New Roman"/>
                <w:color w:val="000000" w:themeColor="text1"/>
                <w:sz w:val="24"/>
                <w:szCs w:val="24"/>
              </w:rPr>
              <w:t>o</w:t>
            </w:r>
            <w:r w:rsidRPr="00860CFD">
              <w:rPr>
                <w:rFonts w:ascii="Times New Roman" w:eastAsia="DengXian" w:hAnsi="Times New Roman" w:cs="Times New Roman"/>
                <w:color w:val="000000" w:themeColor="text1"/>
                <w:sz w:val="24"/>
                <w:szCs w:val="24"/>
              </w:rPr>
              <w:t>cimene</w:t>
            </w:r>
          </w:p>
        </w:tc>
        <w:tc>
          <w:tcPr>
            <w:tcW w:w="1842" w:type="dxa"/>
            <w:tcBorders>
              <w:top w:val="single" w:sz="4" w:space="0" w:color="auto"/>
              <w:left w:val="single" w:sz="4" w:space="0" w:color="auto"/>
            </w:tcBorders>
            <w:noWrap/>
            <w:hideMark/>
          </w:tcPr>
          <w:p w14:paraId="0C90B176"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14.5±1.7</w:t>
            </w:r>
          </w:p>
        </w:tc>
        <w:tc>
          <w:tcPr>
            <w:tcW w:w="1985" w:type="dxa"/>
            <w:tcBorders>
              <w:top w:val="single" w:sz="4" w:space="0" w:color="auto"/>
            </w:tcBorders>
            <w:noWrap/>
            <w:hideMark/>
          </w:tcPr>
          <w:p w14:paraId="25F4B963"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c>
          <w:tcPr>
            <w:tcW w:w="1984" w:type="dxa"/>
            <w:tcBorders>
              <w:top w:val="single" w:sz="4" w:space="0" w:color="auto"/>
            </w:tcBorders>
            <w:noWrap/>
            <w:hideMark/>
          </w:tcPr>
          <w:p w14:paraId="3878C350"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21.1±2.9</w:t>
            </w:r>
          </w:p>
        </w:tc>
        <w:tc>
          <w:tcPr>
            <w:tcW w:w="1985" w:type="dxa"/>
            <w:tcBorders>
              <w:top w:val="single" w:sz="4" w:space="0" w:color="auto"/>
            </w:tcBorders>
            <w:noWrap/>
            <w:hideMark/>
          </w:tcPr>
          <w:p w14:paraId="0BE99E52"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r>
      <w:tr w:rsidR="002B7A61" w:rsidRPr="00CB78CA" w14:paraId="66893A59" w14:textId="77777777" w:rsidTr="00B31E11">
        <w:trPr>
          <w:trHeight w:val="310"/>
          <w:jc w:val="center"/>
        </w:trPr>
        <w:tc>
          <w:tcPr>
            <w:tcW w:w="2127" w:type="dxa"/>
            <w:tcBorders>
              <w:right w:val="single" w:sz="4" w:space="0" w:color="auto"/>
            </w:tcBorders>
            <w:noWrap/>
            <w:hideMark/>
          </w:tcPr>
          <w:p w14:paraId="5ED498FC" w14:textId="77777777" w:rsidR="002B7A61" w:rsidRPr="00860CFD" w:rsidRDefault="002B7A61" w:rsidP="00B31E11">
            <w:pPr>
              <w:rPr>
                <w:rFonts w:ascii="Times New Roman" w:eastAsia="DengXian" w:hAnsi="Times New Roman" w:cs="Times New Roman"/>
                <w:color w:val="000000" w:themeColor="text1"/>
                <w:sz w:val="24"/>
                <w:szCs w:val="24"/>
              </w:rPr>
            </w:pPr>
            <w:r w:rsidRPr="00860CFD">
              <w:rPr>
                <w:rFonts w:ascii="Times New Roman" w:eastAsia="DengXian" w:hAnsi="Times New Roman" w:cs="Times New Roman"/>
                <w:color w:val="000000" w:themeColor="text1"/>
                <w:sz w:val="24"/>
                <w:szCs w:val="24"/>
              </w:rPr>
              <w:t>DMNT</w:t>
            </w:r>
          </w:p>
        </w:tc>
        <w:tc>
          <w:tcPr>
            <w:tcW w:w="1842" w:type="dxa"/>
            <w:tcBorders>
              <w:left w:val="single" w:sz="4" w:space="0" w:color="auto"/>
            </w:tcBorders>
            <w:noWrap/>
            <w:hideMark/>
          </w:tcPr>
          <w:p w14:paraId="1CFDEEF0"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1107.9±513.2</w:t>
            </w:r>
          </w:p>
        </w:tc>
        <w:tc>
          <w:tcPr>
            <w:tcW w:w="1985" w:type="dxa"/>
            <w:noWrap/>
            <w:hideMark/>
          </w:tcPr>
          <w:p w14:paraId="54C43C89"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c>
          <w:tcPr>
            <w:tcW w:w="1984" w:type="dxa"/>
            <w:noWrap/>
            <w:hideMark/>
          </w:tcPr>
          <w:p w14:paraId="07533B53"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561.5</w:t>
            </w:r>
            <w:r w:rsidRPr="00860CFD">
              <w:rPr>
                <w:rFonts w:ascii="Times New Roman" w:eastAsia="DengXian" w:hAnsi="Times New Roman" w:cs="Times New Roman"/>
                <w:color w:val="000000" w:themeColor="text1"/>
                <w:sz w:val="24"/>
                <w:szCs w:val="24"/>
              </w:rPr>
              <w:t>±</w:t>
            </w:r>
            <w:r>
              <w:rPr>
                <w:rFonts w:ascii="Times New Roman" w:eastAsia="DengXian" w:hAnsi="Times New Roman" w:cs="Times New Roman"/>
                <w:color w:val="000000" w:themeColor="text1"/>
                <w:sz w:val="24"/>
                <w:szCs w:val="24"/>
              </w:rPr>
              <w:t>241.5</w:t>
            </w:r>
          </w:p>
        </w:tc>
        <w:tc>
          <w:tcPr>
            <w:tcW w:w="1985" w:type="dxa"/>
            <w:noWrap/>
            <w:hideMark/>
          </w:tcPr>
          <w:p w14:paraId="1F1793AE"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r>
      <w:tr w:rsidR="002B7A61" w:rsidRPr="00CB78CA" w14:paraId="4FC0C26D" w14:textId="77777777" w:rsidTr="00B31E11">
        <w:trPr>
          <w:trHeight w:val="310"/>
          <w:jc w:val="center"/>
        </w:trPr>
        <w:tc>
          <w:tcPr>
            <w:tcW w:w="2127" w:type="dxa"/>
            <w:tcBorders>
              <w:right w:val="single" w:sz="4" w:space="0" w:color="auto"/>
            </w:tcBorders>
            <w:noWrap/>
            <w:hideMark/>
          </w:tcPr>
          <w:p w14:paraId="399054C1" w14:textId="77777777" w:rsidR="002B7A61" w:rsidRPr="00860CFD" w:rsidRDefault="002B7A61" w:rsidP="00B31E11">
            <w:pP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l</w:t>
            </w:r>
            <w:r w:rsidRPr="00860CFD">
              <w:rPr>
                <w:rFonts w:ascii="Times New Roman" w:eastAsia="DengXian" w:hAnsi="Times New Roman" w:cs="Times New Roman"/>
                <w:color w:val="000000" w:themeColor="text1"/>
                <w:sz w:val="24"/>
                <w:szCs w:val="24"/>
              </w:rPr>
              <w:t>inalool</w:t>
            </w:r>
          </w:p>
        </w:tc>
        <w:tc>
          <w:tcPr>
            <w:tcW w:w="1842" w:type="dxa"/>
            <w:tcBorders>
              <w:left w:val="single" w:sz="4" w:space="0" w:color="auto"/>
            </w:tcBorders>
            <w:noWrap/>
            <w:hideMark/>
          </w:tcPr>
          <w:p w14:paraId="71104395"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83.6±15.5</w:t>
            </w:r>
          </w:p>
        </w:tc>
        <w:tc>
          <w:tcPr>
            <w:tcW w:w="1985" w:type="dxa"/>
            <w:noWrap/>
            <w:hideMark/>
          </w:tcPr>
          <w:p w14:paraId="17FD924F"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c>
          <w:tcPr>
            <w:tcW w:w="1984" w:type="dxa"/>
            <w:noWrap/>
            <w:hideMark/>
          </w:tcPr>
          <w:p w14:paraId="75E298D1"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c>
          <w:tcPr>
            <w:tcW w:w="1985" w:type="dxa"/>
            <w:noWrap/>
            <w:hideMark/>
          </w:tcPr>
          <w:p w14:paraId="110D8C01"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r>
      <w:tr w:rsidR="002B7A61" w:rsidRPr="00CB78CA" w14:paraId="1BB49458" w14:textId="77777777" w:rsidTr="00B31E11">
        <w:trPr>
          <w:trHeight w:val="310"/>
          <w:jc w:val="center"/>
        </w:trPr>
        <w:tc>
          <w:tcPr>
            <w:tcW w:w="2127" w:type="dxa"/>
            <w:tcBorders>
              <w:right w:val="single" w:sz="4" w:space="0" w:color="auto"/>
            </w:tcBorders>
            <w:noWrap/>
            <w:hideMark/>
          </w:tcPr>
          <w:p w14:paraId="30EFB50D" w14:textId="77777777" w:rsidR="002B7A61" w:rsidRPr="00860CFD" w:rsidRDefault="002B7A61" w:rsidP="00B31E11">
            <w:pPr>
              <w:rPr>
                <w:rFonts w:ascii="Times New Roman" w:eastAsia="DengXian" w:hAnsi="Times New Roman" w:cs="Times New Roman"/>
                <w:color w:val="000000" w:themeColor="text1"/>
                <w:sz w:val="24"/>
                <w:szCs w:val="24"/>
              </w:rPr>
            </w:pPr>
            <w:r w:rsidRPr="00860CFD">
              <w:rPr>
                <w:rFonts w:ascii="Times New Roman" w:eastAsia="DengXian" w:hAnsi="Times New Roman" w:cs="Times New Roman"/>
                <w:color w:val="000000" w:themeColor="text1"/>
                <w:sz w:val="24"/>
                <w:szCs w:val="24"/>
              </w:rPr>
              <w:t>β-</w:t>
            </w:r>
            <w:r>
              <w:rPr>
                <w:rFonts w:ascii="Times New Roman" w:eastAsia="DengXian" w:hAnsi="Times New Roman" w:cs="Times New Roman"/>
                <w:color w:val="000000" w:themeColor="text1"/>
                <w:sz w:val="24"/>
                <w:szCs w:val="24"/>
              </w:rPr>
              <w:t>c</w:t>
            </w:r>
            <w:r w:rsidRPr="00860CFD">
              <w:rPr>
                <w:rFonts w:ascii="Times New Roman" w:eastAsia="DengXian" w:hAnsi="Times New Roman" w:cs="Times New Roman"/>
                <w:color w:val="000000" w:themeColor="text1"/>
                <w:sz w:val="24"/>
                <w:szCs w:val="24"/>
              </w:rPr>
              <w:t>aryophyllene</w:t>
            </w:r>
          </w:p>
        </w:tc>
        <w:tc>
          <w:tcPr>
            <w:tcW w:w="1842" w:type="dxa"/>
            <w:tcBorders>
              <w:left w:val="single" w:sz="4" w:space="0" w:color="auto"/>
            </w:tcBorders>
            <w:noWrap/>
            <w:hideMark/>
          </w:tcPr>
          <w:p w14:paraId="77018B50"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174.2±60.8</w:t>
            </w:r>
          </w:p>
        </w:tc>
        <w:tc>
          <w:tcPr>
            <w:tcW w:w="1985" w:type="dxa"/>
            <w:noWrap/>
            <w:hideMark/>
          </w:tcPr>
          <w:p w14:paraId="114A62DE"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c>
          <w:tcPr>
            <w:tcW w:w="1984" w:type="dxa"/>
            <w:noWrap/>
            <w:hideMark/>
          </w:tcPr>
          <w:p w14:paraId="6DBF9A37"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c>
          <w:tcPr>
            <w:tcW w:w="1985" w:type="dxa"/>
            <w:noWrap/>
            <w:hideMark/>
          </w:tcPr>
          <w:p w14:paraId="6A8C1954"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w:t>
            </w:r>
          </w:p>
        </w:tc>
      </w:tr>
      <w:tr w:rsidR="002B7A61" w:rsidRPr="00CB78CA" w14:paraId="04976D4E" w14:textId="77777777" w:rsidTr="00B31E11">
        <w:trPr>
          <w:trHeight w:val="310"/>
          <w:jc w:val="center"/>
        </w:trPr>
        <w:tc>
          <w:tcPr>
            <w:tcW w:w="2127" w:type="dxa"/>
            <w:tcBorders>
              <w:bottom w:val="single" w:sz="4" w:space="0" w:color="auto"/>
              <w:right w:val="single" w:sz="4" w:space="0" w:color="auto"/>
            </w:tcBorders>
            <w:noWrap/>
          </w:tcPr>
          <w:p w14:paraId="79ABABDD" w14:textId="77777777" w:rsidR="002B7A61" w:rsidRPr="00860CFD" w:rsidRDefault="002B7A61" w:rsidP="00B31E11">
            <w:pPr>
              <w:rPr>
                <w:rFonts w:ascii="Times New Roman" w:eastAsia="DengXian" w:hAnsi="Times New Roman" w:cs="Times New Roman"/>
                <w:color w:val="000000" w:themeColor="text1"/>
                <w:sz w:val="24"/>
                <w:szCs w:val="24"/>
              </w:rPr>
            </w:pPr>
            <w:r w:rsidRPr="00CF71B9">
              <w:rPr>
                <w:rFonts w:ascii="Times New Roman" w:eastAsia="DengXian" w:hAnsi="Times New Roman" w:cs="Times New Roman"/>
                <w:color w:val="000000" w:themeColor="text1"/>
                <w:sz w:val="24"/>
                <w:szCs w:val="24"/>
              </w:rPr>
              <w:t>β-</w:t>
            </w:r>
            <w:r>
              <w:rPr>
                <w:rFonts w:ascii="Times New Roman" w:eastAsia="DengXian" w:hAnsi="Times New Roman" w:cs="Times New Roman"/>
                <w:color w:val="000000" w:themeColor="text1"/>
                <w:sz w:val="24"/>
                <w:szCs w:val="24"/>
              </w:rPr>
              <w:t>p</w:t>
            </w:r>
            <w:r w:rsidRPr="00B30076">
              <w:rPr>
                <w:rFonts w:ascii="Times New Roman" w:eastAsia="DengXian" w:hAnsi="Times New Roman" w:cs="Times New Roman"/>
                <w:color w:val="000000" w:themeColor="text1"/>
                <w:sz w:val="24"/>
                <w:szCs w:val="24"/>
              </w:rPr>
              <w:t>inene</w:t>
            </w:r>
          </w:p>
        </w:tc>
        <w:tc>
          <w:tcPr>
            <w:tcW w:w="1842" w:type="dxa"/>
            <w:tcBorders>
              <w:left w:val="single" w:sz="4" w:space="0" w:color="auto"/>
              <w:bottom w:val="single" w:sz="4" w:space="0" w:color="auto"/>
            </w:tcBorders>
            <w:noWrap/>
          </w:tcPr>
          <w:p w14:paraId="49ED2A75"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16.4</w:t>
            </w:r>
            <w:r w:rsidRPr="00860CFD">
              <w:rPr>
                <w:rFonts w:ascii="Times New Roman" w:eastAsia="DengXian" w:hAnsi="Times New Roman" w:cs="Times New Roman"/>
                <w:color w:val="000000" w:themeColor="text1"/>
                <w:sz w:val="24"/>
                <w:szCs w:val="24"/>
              </w:rPr>
              <w:t>±</w:t>
            </w:r>
            <w:r>
              <w:rPr>
                <w:rFonts w:ascii="Times New Roman" w:eastAsia="DengXian" w:hAnsi="Times New Roman" w:cs="Times New Roman"/>
                <w:color w:val="000000" w:themeColor="text1"/>
                <w:sz w:val="24"/>
                <w:szCs w:val="24"/>
              </w:rPr>
              <w:t>1.6</w:t>
            </w:r>
          </w:p>
        </w:tc>
        <w:tc>
          <w:tcPr>
            <w:tcW w:w="1985" w:type="dxa"/>
            <w:tcBorders>
              <w:bottom w:val="single" w:sz="4" w:space="0" w:color="auto"/>
            </w:tcBorders>
            <w:noWrap/>
          </w:tcPr>
          <w:p w14:paraId="2A829702"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15.1</w:t>
            </w:r>
            <w:r w:rsidRPr="00860CFD">
              <w:rPr>
                <w:rFonts w:ascii="Times New Roman" w:eastAsia="DengXian" w:hAnsi="Times New Roman" w:cs="Times New Roman"/>
                <w:color w:val="000000" w:themeColor="text1"/>
                <w:sz w:val="24"/>
                <w:szCs w:val="24"/>
              </w:rPr>
              <w:t>±</w:t>
            </w:r>
            <w:r>
              <w:rPr>
                <w:rFonts w:ascii="Times New Roman" w:eastAsia="DengXian" w:hAnsi="Times New Roman" w:cs="Times New Roman"/>
                <w:color w:val="000000" w:themeColor="text1"/>
                <w:sz w:val="24"/>
                <w:szCs w:val="24"/>
              </w:rPr>
              <w:t>2.6</w:t>
            </w:r>
          </w:p>
        </w:tc>
        <w:tc>
          <w:tcPr>
            <w:tcW w:w="1984" w:type="dxa"/>
            <w:tcBorders>
              <w:bottom w:val="single" w:sz="4" w:space="0" w:color="auto"/>
            </w:tcBorders>
            <w:noWrap/>
          </w:tcPr>
          <w:p w14:paraId="6EE7ECA8"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11.2</w:t>
            </w:r>
            <w:r w:rsidRPr="00860CFD">
              <w:rPr>
                <w:rFonts w:ascii="Times New Roman" w:eastAsia="DengXian" w:hAnsi="Times New Roman" w:cs="Times New Roman"/>
                <w:color w:val="000000" w:themeColor="text1"/>
                <w:sz w:val="24"/>
                <w:szCs w:val="24"/>
              </w:rPr>
              <w:t>±</w:t>
            </w:r>
            <w:r>
              <w:rPr>
                <w:rFonts w:ascii="Times New Roman" w:eastAsia="DengXian" w:hAnsi="Times New Roman" w:cs="Times New Roman"/>
                <w:color w:val="000000" w:themeColor="text1"/>
                <w:sz w:val="24"/>
                <w:szCs w:val="24"/>
              </w:rPr>
              <w:t>1.2</w:t>
            </w:r>
          </w:p>
        </w:tc>
        <w:tc>
          <w:tcPr>
            <w:tcW w:w="1985" w:type="dxa"/>
            <w:tcBorders>
              <w:bottom w:val="single" w:sz="4" w:space="0" w:color="auto"/>
            </w:tcBorders>
            <w:noWrap/>
          </w:tcPr>
          <w:p w14:paraId="526EED6E" w14:textId="77777777" w:rsidR="002B7A61" w:rsidRPr="00860CFD" w:rsidRDefault="002B7A61" w:rsidP="00B31E11">
            <w:pPr>
              <w:jc w:val="center"/>
              <w:rPr>
                <w:rFonts w:ascii="Times New Roman" w:eastAsia="DengXian" w:hAnsi="Times New Roman" w:cs="Times New Roman"/>
                <w:color w:val="000000" w:themeColor="text1"/>
                <w:sz w:val="24"/>
                <w:szCs w:val="24"/>
              </w:rPr>
            </w:pPr>
            <w:r>
              <w:rPr>
                <w:rFonts w:ascii="Times New Roman" w:eastAsia="DengXian" w:hAnsi="Times New Roman" w:cs="Times New Roman"/>
                <w:color w:val="000000" w:themeColor="text1"/>
                <w:sz w:val="24"/>
                <w:szCs w:val="24"/>
              </w:rPr>
              <w:t>10.3</w:t>
            </w:r>
            <w:r w:rsidRPr="00860CFD">
              <w:rPr>
                <w:rFonts w:ascii="Times New Roman" w:eastAsia="DengXian" w:hAnsi="Times New Roman" w:cs="Times New Roman"/>
                <w:color w:val="000000" w:themeColor="text1"/>
                <w:sz w:val="24"/>
                <w:szCs w:val="24"/>
              </w:rPr>
              <w:t>±</w:t>
            </w:r>
            <w:r>
              <w:rPr>
                <w:rFonts w:ascii="Times New Roman" w:eastAsia="DengXian" w:hAnsi="Times New Roman" w:cs="Times New Roman"/>
                <w:color w:val="000000" w:themeColor="text1"/>
                <w:sz w:val="24"/>
                <w:szCs w:val="24"/>
              </w:rPr>
              <w:t>0.5</w:t>
            </w:r>
          </w:p>
        </w:tc>
      </w:tr>
    </w:tbl>
    <w:p w14:paraId="4D0B924B" w14:textId="77777777" w:rsidR="002B7A61" w:rsidRDefault="002B7A61" w:rsidP="00F662D9">
      <w:pPr>
        <w:spacing w:after="240" w:line="360" w:lineRule="auto"/>
        <w:jc w:val="both"/>
        <w:rPr>
          <w:rFonts w:ascii="Times New Roman" w:hAnsi="Times New Roman" w:cs="Times New Roman"/>
          <w:b/>
          <w:color w:val="000000" w:themeColor="text1"/>
          <w:sz w:val="24"/>
          <w:szCs w:val="24"/>
        </w:rPr>
      </w:pPr>
    </w:p>
    <w:p w14:paraId="16AD8B5A" w14:textId="72449B6D" w:rsidR="00402FCB" w:rsidRPr="00F662D9" w:rsidRDefault="000842E8" w:rsidP="00F662D9">
      <w:pPr>
        <w:spacing w:after="240" w:line="360" w:lineRule="auto"/>
        <w:jc w:val="both"/>
        <w:rPr>
          <w:rFonts w:ascii="Times New Roman" w:hAnsi="Times New Roman" w:cs="Times New Roman"/>
          <w:color w:val="000000" w:themeColor="text1"/>
          <w:sz w:val="24"/>
          <w:szCs w:val="24"/>
        </w:rPr>
      </w:pPr>
      <w:r w:rsidRPr="00CB78CA">
        <w:rPr>
          <w:rFonts w:ascii="Times New Roman" w:hAnsi="Times New Roman" w:cs="Times New Roman"/>
          <w:b/>
          <w:color w:val="000000" w:themeColor="text1"/>
          <w:sz w:val="24"/>
          <w:szCs w:val="24"/>
        </w:rPr>
        <w:t xml:space="preserve">S6C </w:t>
      </w:r>
      <w:r w:rsidRPr="00CB78CA">
        <w:rPr>
          <w:rFonts w:ascii="Times New Roman" w:hAnsi="Times New Roman" w:cs="Times New Roman"/>
          <w:color w:val="000000" w:themeColor="text1"/>
          <w:sz w:val="24"/>
          <w:szCs w:val="24"/>
        </w:rPr>
        <w:t xml:space="preserve">Terpenes produced by </w:t>
      </w:r>
      <w:r w:rsidRPr="00CB78CA">
        <w:rPr>
          <w:rFonts w:ascii="Times New Roman" w:hAnsi="Times New Roman" w:cs="Times New Roman"/>
          <w:i/>
          <w:color w:val="000000" w:themeColor="text1"/>
          <w:sz w:val="24"/>
          <w:szCs w:val="24"/>
        </w:rPr>
        <w:t xml:space="preserve">Actinidia </w:t>
      </w:r>
      <w:r w:rsidRPr="00CB78CA">
        <w:rPr>
          <w:rFonts w:ascii="Times New Roman" w:hAnsi="Times New Roman" w:cs="Times New Roman"/>
          <w:color w:val="000000" w:themeColor="text1"/>
          <w:sz w:val="24"/>
          <w:szCs w:val="24"/>
        </w:rPr>
        <w:t>leaves after Brown-headed Leaf Roller infestation (terpene accumulation)</w:t>
      </w:r>
    </w:p>
    <w:tbl>
      <w:tblPr>
        <w:tblStyle w:val="TableGrid"/>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984"/>
        <w:gridCol w:w="1985"/>
        <w:gridCol w:w="1984"/>
        <w:gridCol w:w="1985"/>
      </w:tblGrid>
      <w:tr w:rsidR="000842E8" w:rsidRPr="00F662D9" w14:paraId="77A7BD05" w14:textId="77777777" w:rsidTr="00420BBA">
        <w:trPr>
          <w:trHeight w:val="310"/>
          <w:jc w:val="center"/>
        </w:trPr>
        <w:tc>
          <w:tcPr>
            <w:tcW w:w="1985" w:type="dxa"/>
            <w:tcBorders>
              <w:top w:val="single" w:sz="4" w:space="0" w:color="auto"/>
              <w:bottom w:val="single" w:sz="4" w:space="0" w:color="auto"/>
              <w:right w:val="single" w:sz="4" w:space="0" w:color="auto"/>
            </w:tcBorders>
            <w:noWrap/>
            <w:hideMark/>
          </w:tcPr>
          <w:p w14:paraId="1310F65F" w14:textId="49E999E2" w:rsidR="000842E8" w:rsidRPr="00F662D9" w:rsidRDefault="00F662D9" w:rsidP="00420BBA">
            <w:pPr>
              <w:rPr>
                <w:rFonts w:ascii="Times New Roman" w:eastAsia="DengXian" w:hAnsi="Times New Roman" w:cs="Times New Roman"/>
                <w:b/>
                <w:bCs/>
                <w:color w:val="000000" w:themeColor="text1"/>
                <w:sz w:val="20"/>
                <w:szCs w:val="20"/>
              </w:rPr>
            </w:pPr>
            <w:r w:rsidRPr="00F662D9">
              <w:rPr>
                <w:rFonts w:ascii="Times New Roman" w:hAnsi="Times New Roman" w:cs="Times New Roman"/>
                <w:b/>
                <w:bCs/>
                <w:color w:val="000000" w:themeColor="text1"/>
                <w:sz w:val="20"/>
                <w:szCs w:val="20"/>
              </w:rPr>
              <w:t>T</w:t>
            </w:r>
            <w:r w:rsidR="000842E8" w:rsidRPr="00F662D9">
              <w:rPr>
                <w:rFonts w:ascii="Times New Roman" w:hAnsi="Times New Roman" w:cs="Times New Roman"/>
                <w:b/>
                <w:bCs/>
                <w:color w:val="000000" w:themeColor="text1"/>
                <w:sz w:val="20"/>
                <w:szCs w:val="20"/>
              </w:rPr>
              <w:t>erpenes (ng.g</w:t>
            </w:r>
            <w:r w:rsidR="000842E8" w:rsidRPr="00F662D9">
              <w:rPr>
                <w:rFonts w:ascii="Times New Roman" w:hAnsi="Times New Roman" w:cs="Times New Roman"/>
                <w:b/>
                <w:bCs/>
                <w:color w:val="000000" w:themeColor="text1"/>
                <w:sz w:val="20"/>
                <w:szCs w:val="20"/>
                <w:vertAlign w:val="superscript"/>
              </w:rPr>
              <w:t>-1</w:t>
            </w:r>
            <w:r w:rsidR="000842E8" w:rsidRPr="00F662D9">
              <w:rPr>
                <w:rFonts w:ascii="Times New Roman" w:hAnsi="Times New Roman" w:cs="Times New Roman"/>
                <w:b/>
                <w:bCs/>
                <w:color w:val="000000" w:themeColor="text1"/>
                <w:sz w:val="20"/>
                <w:szCs w:val="20"/>
              </w:rPr>
              <w:t>)</w:t>
            </w:r>
          </w:p>
        </w:tc>
        <w:tc>
          <w:tcPr>
            <w:tcW w:w="1984" w:type="dxa"/>
            <w:tcBorders>
              <w:top w:val="single" w:sz="4" w:space="0" w:color="auto"/>
              <w:left w:val="single" w:sz="4" w:space="0" w:color="auto"/>
              <w:bottom w:val="single" w:sz="4" w:space="0" w:color="auto"/>
            </w:tcBorders>
            <w:noWrap/>
            <w:hideMark/>
          </w:tcPr>
          <w:p w14:paraId="4873EE1E" w14:textId="77777777" w:rsidR="00F662D9" w:rsidRPr="00F662D9" w:rsidRDefault="000842E8" w:rsidP="00420BBA">
            <w:pPr>
              <w:jc w:val="center"/>
              <w:rPr>
                <w:rFonts w:ascii="Times New Roman" w:eastAsia="DengXian" w:hAnsi="Times New Roman" w:cs="Times New Roman"/>
                <w:b/>
                <w:bCs/>
                <w:color w:val="000000" w:themeColor="text1"/>
                <w:sz w:val="20"/>
                <w:szCs w:val="20"/>
              </w:rPr>
            </w:pPr>
            <w:r w:rsidRPr="00F662D9">
              <w:rPr>
                <w:rFonts w:ascii="Times New Roman" w:eastAsia="DengXian" w:hAnsi="Times New Roman" w:cs="Times New Roman"/>
                <w:b/>
                <w:bCs/>
                <w:color w:val="000000" w:themeColor="text1"/>
                <w:sz w:val="20"/>
                <w:szCs w:val="20"/>
              </w:rPr>
              <w:t>Hort16A</w:t>
            </w:r>
          </w:p>
          <w:p w14:paraId="0CC84C1E" w14:textId="5A5A2F3E" w:rsidR="000842E8" w:rsidRPr="00F662D9" w:rsidRDefault="000842E8" w:rsidP="00420BBA">
            <w:pPr>
              <w:jc w:val="center"/>
              <w:rPr>
                <w:rFonts w:ascii="Times New Roman" w:eastAsia="DengXian" w:hAnsi="Times New Roman" w:cs="Times New Roman"/>
                <w:b/>
                <w:bCs/>
                <w:color w:val="000000" w:themeColor="text1"/>
                <w:sz w:val="20"/>
                <w:szCs w:val="20"/>
              </w:rPr>
            </w:pPr>
            <w:r w:rsidRPr="00F662D9">
              <w:rPr>
                <w:rFonts w:ascii="Times New Roman" w:eastAsia="DengXian" w:hAnsi="Times New Roman" w:cs="Times New Roman"/>
                <w:b/>
                <w:bCs/>
                <w:color w:val="000000" w:themeColor="text1"/>
                <w:sz w:val="20"/>
                <w:szCs w:val="20"/>
              </w:rPr>
              <w:t>+</w:t>
            </w:r>
            <w:r w:rsidR="00F662D9">
              <w:rPr>
                <w:rFonts w:ascii="Times New Roman" w:eastAsia="DengXian" w:hAnsi="Times New Roman" w:cs="Times New Roman"/>
                <w:b/>
                <w:bCs/>
                <w:color w:val="000000" w:themeColor="text1"/>
                <w:sz w:val="20"/>
                <w:szCs w:val="20"/>
              </w:rPr>
              <w:t xml:space="preserve"> </w:t>
            </w:r>
            <w:r w:rsidRPr="00F662D9">
              <w:rPr>
                <w:rFonts w:ascii="Times New Roman" w:eastAsia="DengXian" w:hAnsi="Times New Roman" w:cs="Times New Roman"/>
                <w:b/>
                <w:bCs/>
                <w:color w:val="000000" w:themeColor="text1"/>
                <w:sz w:val="20"/>
                <w:szCs w:val="20"/>
              </w:rPr>
              <w:t>BHLR</w:t>
            </w:r>
          </w:p>
        </w:tc>
        <w:tc>
          <w:tcPr>
            <w:tcW w:w="1985" w:type="dxa"/>
            <w:tcBorders>
              <w:top w:val="single" w:sz="4" w:space="0" w:color="auto"/>
              <w:bottom w:val="single" w:sz="4" w:space="0" w:color="auto"/>
            </w:tcBorders>
            <w:noWrap/>
            <w:hideMark/>
          </w:tcPr>
          <w:p w14:paraId="114D22CC" w14:textId="77777777" w:rsidR="00F662D9" w:rsidRPr="00F662D9" w:rsidRDefault="000842E8" w:rsidP="00420BBA">
            <w:pPr>
              <w:jc w:val="center"/>
              <w:rPr>
                <w:rFonts w:ascii="Times New Roman" w:eastAsia="DengXian" w:hAnsi="Times New Roman" w:cs="Times New Roman"/>
                <w:b/>
                <w:bCs/>
                <w:color w:val="000000" w:themeColor="text1"/>
                <w:sz w:val="20"/>
                <w:szCs w:val="20"/>
              </w:rPr>
            </w:pPr>
            <w:r w:rsidRPr="00F662D9">
              <w:rPr>
                <w:rFonts w:ascii="Times New Roman" w:eastAsia="DengXian" w:hAnsi="Times New Roman" w:cs="Times New Roman"/>
                <w:b/>
                <w:bCs/>
                <w:color w:val="000000" w:themeColor="text1"/>
                <w:sz w:val="20"/>
                <w:szCs w:val="20"/>
              </w:rPr>
              <w:t>Hort16A</w:t>
            </w:r>
          </w:p>
          <w:p w14:paraId="7B1CD7D0" w14:textId="676B0552" w:rsidR="000842E8" w:rsidRPr="00F662D9" w:rsidRDefault="00F662D9" w:rsidP="00F662D9">
            <w:pPr>
              <w:jc w:val="center"/>
              <w:rPr>
                <w:rFonts w:ascii="Times New Roman" w:eastAsia="DengXian" w:hAnsi="Times New Roman" w:cs="Times New Roman"/>
                <w:b/>
                <w:bCs/>
                <w:color w:val="000000" w:themeColor="text1"/>
                <w:sz w:val="20"/>
                <w:szCs w:val="20"/>
              </w:rPr>
            </w:pPr>
            <w:r w:rsidRPr="00F662D9">
              <w:rPr>
                <w:rFonts w:ascii="Times New Roman" w:eastAsia="DengXian" w:hAnsi="Times New Roman" w:cs="Times New Roman"/>
                <w:b/>
                <w:bCs/>
                <w:color w:val="000000" w:themeColor="text1"/>
                <w:sz w:val="20"/>
                <w:szCs w:val="20"/>
              </w:rPr>
              <w:t>-</w:t>
            </w:r>
            <w:r>
              <w:rPr>
                <w:rFonts w:ascii="Times New Roman" w:eastAsia="DengXian" w:hAnsi="Times New Roman" w:cs="Times New Roman"/>
                <w:b/>
                <w:bCs/>
                <w:color w:val="000000" w:themeColor="text1"/>
                <w:sz w:val="20"/>
                <w:szCs w:val="20"/>
              </w:rPr>
              <w:t xml:space="preserve"> </w:t>
            </w:r>
            <w:r w:rsidR="000842E8" w:rsidRPr="00F662D9">
              <w:rPr>
                <w:rFonts w:ascii="Times New Roman" w:eastAsia="DengXian" w:hAnsi="Times New Roman" w:cs="Times New Roman"/>
                <w:b/>
                <w:bCs/>
                <w:color w:val="000000" w:themeColor="text1"/>
                <w:sz w:val="20"/>
                <w:szCs w:val="20"/>
              </w:rPr>
              <w:t>BHLR</w:t>
            </w:r>
          </w:p>
        </w:tc>
        <w:tc>
          <w:tcPr>
            <w:tcW w:w="1984" w:type="dxa"/>
            <w:tcBorders>
              <w:top w:val="single" w:sz="4" w:space="0" w:color="auto"/>
              <w:bottom w:val="single" w:sz="4" w:space="0" w:color="auto"/>
            </w:tcBorders>
            <w:noWrap/>
            <w:hideMark/>
          </w:tcPr>
          <w:p w14:paraId="4E46F232" w14:textId="77777777" w:rsidR="00F662D9" w:rsidRPr="00F662D9" w:rsidRDefault="000842E8" w:rsidP="00420BBA">
            <w:pPr>
              <w:jc w:val="center"/>
              <w:rPr>
                <w:rFonts w:ascii="Times New Roman" w:eastAsia="DengXian" w:hAnsi="Times New Roman" w:cs="Times New Roman"/>
                <w:b/>
                <w:bCs/>
                <w:color w:val="000000" w:themeColor="text1"/>
                <w:sz w:val="20"/>
                <w:szCs w:val="20"/>
              </w:rPr>
            </w:pPr>
            <w:r w:rsidRPr="00F662D9">
              <w:rPr>
                <w:rFonts w:ascii="Times New Roman" w:eastAsia="DengXian" w:hAnsi="Times New Roman" w:cs="Times New Roman"/>
                <w:b/>
                <w:bCs/>
                <w:color w:val="000000" w:themeColor="text1"/>
                <w:sz w:val="20"/>
                <w:szCs w:val="20"/>
              </w:rPr>
              <w:t>Hayward</w:t>
            </w:r>
          </w:p>
          <w:p w14:paraId="1C903A41" w14:textId="27A3918C" w:rsidR="000842E8" w:rsidRPr="00F662D9" w:rsidRDefault="000842E8" w:rsidP="00420BBA">
            <w:pPr>
              <w:jc w:val="center"/>
              <w:rPr>
                <w:rFonts w:ascii="Times New Roman" w:eastAsia="DengXian" w:hAnsi="Times New Roman" w:cs="Times New Roman"/>
                <w:b/>
                <w:bCs/>
                <w:color w:val="000000" w:themeColor="text1"/>
                <w:sz w:val="20"/>
                <w:szCs w:val="20"/>
              </w:rPr>
            </w:pPr>
            <w:r w:rsidRPr="00F662D9">
              <w:rPr>
                <w:rFonts w:ascii="Times New Roman" w:eastAsia="DengXian" w:hAnsi="Times New Roman" w:cs="Times New Roman"/>
                <w:b/>
                <w:bCs/>
                <w:color w:val="000000" w:themeColor="text1"/>
                <w:sz w:val="20"/>
                <w:szCs w:val="20"/>
              </w:rPr>
              <w:t>+</w:t>
            </w:r>
            <w:r w:rsidR="00F662D9">
              <w:rPr>
                <w:rFonts w:ascii="Times New Roman" w:eastAsia="DengXian" w:hAnsi="Times New Roman" w:cs="Times New Roman"/>
                <w:b/>
                <w:bCs/>
                <w:color w:val="000000" w:themeColor="text1"/>
                <w:sz w:val="20"/>
                <w:szCs w:val="20"/>
              </w:rPr>
              <w:t xml:space="preserve"> </w:t>
            </w:r>
            <w:r w:rsidRPr="00F662D9">
              <w:rPr>
                <w:rFonts w:ascii="Times New Roman" w:eastAsia="DengXian" w:hAnsi="Times New Roman" w:cs="Times New Roman"/>
                <w:b/>
                <w:bCs/>
                <w:color w:val="000000" w:themeColor="text1"/>
                <w:sz w:val="20"/>
                <w:szCs w:val="20"/>
              </w:rPr>
              <w:t>BHLR</w:t>
            </w:r>
          </w:p>
        </w:tc>
        <w:tc>
          <w:tcPr>
            <w:tcW w:w="1985" w:type="dxa"/>
            <w:tcBorders>
              <w:top w:val="single" w:sz="4" w:space="0" w:color="auto"/>
              <w:bottom w:val="single" w:sz="4" w:space="0" w:color="auto"/>
            </w:tcBorders>
            <w:noWrap/>
            <w:hideMark/>
          </w:tcPr>
          <w:p w14:paraId="5A71B6F3" w14:textId="77777777" w:rsidR="00F662D9" w:rsidRPr="00F662D9" w:rsidRDefault="000842E8" w:rsidP="00420BBA">
            <w:pPr>
              <w:jc w:val="center"/>
              <w:rPr>
                <w:rFonts w:ascii="Times New Roman" w:eastAsia="DengXian" w:hAnsi="Times New Roman" w:cs="Times New Roman"/>
                <w:b/>
                <w:bCs/>
                <w:color w:val="000000" w:themeColor="text1"/>
                <w:sz w:val="20"/>
                <w:szCs w:val="20"/>
              </w:rPr>
            </w:pPr>
            <w:r w:rsidRPr="00F662D9">
              <w:rPr>
                <w:rFonts w:ascii="Times New Roman" w:eastAsia="DengXian" w:hAnsi="Times New Roman" w:cs="Times New Roman"/>
                <w:b/>
                <w:bCs/>
                <w:color w:val="000000" w:themeColor="text1"/>
                <w:sz w:val="20"/>
                <w:szCs w:val="20"/>
              </w:rPr>
              <w:t>Hayward</w:t>
            </w:r>
          </w:p>
          <w:p w14:paraId="64179478" w14:textId="222B4546" w:rsidR="000842E8" w:rsidRPr="00F662D9" w:rsidRDefault="00F662D9" w:rsidP="00F662D9">
            <w:pPr>
              <w:jc w:val="center"/>
              <w:rPr>
                <w:rFonts w:ascii="Times New Roman" w:eastAsia="DengXian" w:hAnsi="Times New Roman" w:cs="Times New Roman"/>
                <w:b/>
                <w:bCs/>
                <w:color w:val="000000" w:themeColor="text1"/>
                <w:sz w:val="20"/>
                <w:szCs w:val="20"/>
              </w:rPr>
            </w:pPr>
            <w:r w:rsidRPr="00F662D9">
              <w:rPr>
                <w:rFonts w:ascii="Times New Roman" w:eastAsia="DengXian" w:hAnsi="Times New Roman" w:cs="Times New Roman"/>
                <w:b/>
                <w:bCs/>
                <w:color w:val="000000" w:themeColor="text1"/>
                <w:sz w:val="20"/>
                <w:szCs w:val="20"/>
              </w:rPr>
              <w:t>-</w:t>
            </w:r>
            <w:r>
              <w:rPr>
                <w:rFonts w:ascii="Times New Roman" w:eastAsia="DengXian" w:hAnsi="Times New Roman" w:cs="Times New Roman"/>
                <w:b/>
                <w:bCs/>
                <w:color w:val="000000" w:themeColor="text1"/>
                <w:sz w:val="20"/>
                <w:szCs w:val="20"/>
              </w:rPr>
              <w:t xml:space="preserve"> </w:t>
            </w:r>
            <w:r w:rsidR="000842E8" w:rsidRPr="00F662D9">
              <w:rPr>
                <w:rFonts w:ascii="Times New Roman" w:eastAsia="DengXian" w:hAnsi="Times New Roman" w:cs="Times New Roman"/>
                <w:b/>
                <w:bCs/>
                <w:color w:val="000000" w:themeColor="text1"/>
                <w:sz w:val="20"/>
                <w:szCs w:val="20"/>
              </w:rPr>
              <w:t>BHLR</w:t>
            </w:r>
          </w:p>
        </w:tc>
      </w:tr>
      <w:tr w:rsidR="000842E8" w:rsidRPr="00F662D9" w14:paraId="1BF3E507" w14:textId="77777777" w:rsidTr="00420BBA">
        <w:trPr>
          <w:trHeight w:val="310"/>
          <w:jc w:val="center"/>
        </w:trPr>
        <w:tc>
          <w:tcPr>
            <w:tcW w:w="1985" w:type="dxa"/>
            <w:tcBorders>
              <w:top w:val="single" w:sz="4" w:space="0" w:color="auto"/>
              <w:right w:val="single" w:sz="4" w:space="0" w:color="auto"/>
            </w:tcBorders>
            <w:noWrap/>
            <w:hideMark/>
          </w:tcPr>
          <w:p w14:paraId="790B6B90" w14:textId="77777777" w:rsidR="000842E8" w:rsidRPr="00F662D9" w:rsidRDefault="000842E8" w:rsidP="00420BBA">
            <w:pP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linalool</w:t>
            </w:r>
          </w:p>
        </w:tc>
        <w:tc>
          <w:tcPr>
            <w:tcW w:w="1984" w:type="dxa"/>
            <w:tcBorders>
              <w:top w:val="single" w:sz="4" w:space="0" w:color="auto"/>
              <w:left w:val="single" w:sz="4" w:space="0" w:color="auto"/>
            </w:tcBorders>
            <w:noWrap/>
            <w:hideMark/>
          </w:tcPr>
          <w:p w14:paraId="462A722B" w14:textId="5FF5826B"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2834.4±91.</w:t>
            </w:r>
            <w:r w:rsidR="00F662D9">
              <w:rPr>
                <w:rFonts w:ascii="Times New Roman" w:eastAsia="DengXian" w:hAnsi="Times New Roman" w:cs="Times New Roman"/>
                <w:color w:val="000000" w:themeColor="text1"/>
                <w:sz w:val="20"/>
                <w:szCs w:val="20"/>
              </w:rPr>
              <w:t>4</w:t>
            </w:r>
          </w:p>
        </w:tc>
        <w:tc>
          <w:tcPr>
            <w:tcW w:w="1985" w:type="dxa"/>
            <w:tcBorders>
              <w:top w:val="single" w:sz="4" w:space="0" w:color="auto"/>
            </w:tcBorders>
            <w:noWrap/>
            <w:hideMark/>
          </w:tcPr>
          <w:p w14:paraId="656AA307" w14:textId="77943026"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2145.8±286.7</w:t>
            </w:r>
          </w:p>
        </w:tc>
        <w:tc>
          <w:tcPr>
            <w:tcW w:w="1984" w:type="dxa"/>
            <w:tcBorders>
              <w:top w:val="single" w:sz="4" w:space="0" w:color="auto"/>
            </w:tcBorders>
            <w:noWrap/>
            <w:hideMark/>
          </w:tcPr>
          <w:p w14:paraId="46FD215A" w14:textId="0797797A"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2741.</w:t>
            </w:r>
            <w:r w:rsidR="00F662D9">
              <w:rPr>
                <w:rFonts w:ascii="Times New Roman" w:eastAsia="DengXian" w:hAnsi="Times New Roman" w:cs="Times New Roman"/>
                <w:color w:val="000000" w:themeColor="text1"/>
                <w:sz w:val="20"/>
                <w:szCs w:val="20"/>
              </w:rPr>
              <w:t>3</w:t>
            </w:r>
            <w:r w:rsidRPr="00F662D9">
              <w:rPr>
                <w:rFonts w:ascii="Times New Roman" w:eastAsia="DengXian" w:hAnsi="Times New Roman" w:cs="Times New Roman"/>
                <w:color w:val="000000" w:themeColor="text1"/>
                <w:sz w:val="20"/>
                <w:szCs w:val="20"/>
              </w:rPr>
              <w:t>±141.6</w:t>
            </w:r>
          </w:p>
        </w:tc>
        <w:tc>
          <w:tcPr>
            <w:tcW w:w="1985" w:type="dxa"/>
            <w:tcBorders>
              <w:top w:val="single" w:sz="4" w:space="0" w:color="auto"/>
            </w:tcBorders>
            <w:noWrap/>
            <w:hideMark/>
          </w:tcPr>
          <w:p w14:paraId="77F5636B" w14:textId="5962B990"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1650.</w:t>
            </w:r>
            <w:r w:rsidR="00F662D9">
              <w:rPr>
                <w:rFonts w:ascii="Times New Roman" w:eastAsia="DengXian" w:hAnsi="Times New Roman" w:cs="Times New Roman"/>
                <w:color w:val="000000" w:themeColor="text1"/>
                <w:sz w:val="20"/>
                <w:szCs w:val="20"/>
              </w:rPr>
              <w:t>1</w:t>
            </w:r>
            <w:r w:rsidRPr="00F662D9">
              <w:rPr>
                <w:rFonts w:ascii="Times New Roman" w:eastAsia="DengXian" w:hAnsi="Times New Roman" w:cs="Times New Roman"/>
                <w:color w:val="000000" w:themeColor="text1"/>
                <w:sz w:val="20"/>
                <w:szCs w:val="20"/>
              </w:rPr>
              <w:t>±178.</w:t>
            </w:r>
            <w:r w:rsidR="00F662D9">
              <w:rPr>
                <w:rFonts w:ascii="Times New Roman" w:eastAsia="DengXian" w:hAnsi="Times New Roman" w:cs="Times New Roman"/>
                <w:color w:val="000000" w:themeColor="text1"/>
                <w:sz w:val="20"/>
                <w:szCs w:val="20"/>
              </w:rPr>
              <w:t>8</w:t>
            </w:r>
          </w:p>
        </w:tc>
      </w:tr>
      <w:tr w:rsidR="000842E8" w:rsidRPr="00F662D9" w14:paraId="5BB7A88F" w14:textId="77777777" w:rsidTr="00420BBA">
        <w:trPr>
          <w:trHeight w:val="310"/>
          <w:jc w:val="center"/>
        </w:trPr>
        <w:tc>
          <w:tcPr>
            <w:tcW w:w="1985" w:type="dxa"/>
            <w:tcBorders>
              <w:right w:val="single" w:sz="4" w:space="0" w:color="auto"/>
            </w:tcBorders>
            <w:noWrap/>
            <w:hideMark/>
          </w:tcPr>
          <w:p w14:paraId="76A5F968" w14:textId="77777777" w:rsidR="000842E8" w:rsidRPr="00F662D9" w:rsidRDefault="000842E8" w:rsidP="00420BBA">
            <w:pP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α-terpineol</w:t>
            </w:r>
          </w:p>
        </w:tc>
        <w:tc>
          <w:tcPr>
            <w:tcW w:w="1984" w:type="dxa"/>
            <w:tcBorders>
              <w:left w:val="single" w:sz="4" w:space="0" w:color="auto"/>
            </w:tcBorders>
            <w:noWrap/>
            <w:hideMark/>
          </w:tcPr>
          <w:p w14:paraId="585E1001" w14:textId="548208B4"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13.9±3.2</w:t>
            </w:r>
          </w:p>
        </w:tc>
        <w:tc>
          <w:tcPr>
            <w:tcW w:w="1985" w:type="dxa"/>
            <w:noWrap/>
            <w:hideMark/>
          </w:tcPr>
          <w:p w14:paraId="2B98CEB5" w14:textId="42DF49FF"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30.</w:t>
            </w:r>
            <w:r w:rsidR="00F662D9">
              <w:rPr>
                <w:rFonts w:ascii="Times New Roman" w:eastAsia="DengXian" w:hAnsi="Times New Roman" w:cs="Times New Roman"/>
                <w:color w:val="000000" w:themeColor="text1"/>
                <w:sz w:val="20"/>
                <w:szCs w:val="20"/>
              </w:rPr>
              <w:t>7</w:t>
            </w:r>
            <w:r w:rsidRPr="00F662D9">
              <w:rPr>
                <w:rFonts w:ascii="Times New Roman" w:eastAsia="DengXian" w:hAnsi="Times New Roman" w:cs="Times New Roman"/>
                <w:color w:val="000000" w:themeColor="text1"/>
                <w:sz w:val="20"/>
                <w:szCs w:val="20"/>
              </w:rPr>
              <w:t>±9.</w:t>
            </w:r>
            <w:r w:rsidR="00F662D9">
              <w:rPr>
                <w:rFonts w:ascii="Times New Roman" w:eastAsia="DengXian" w:hAnsi="Times New Roman" w:cs="Times New Roman"/>
                <w:color w:val="000000" w:themeColor="text1"/>
                <w:sz w:val="20"/>
                <w:szCs w:val="20"/>
              </w:rPr>
              <w:t>1</w:t>
            </w:r>
          </w:p>
        </w:tc>
        <w:tc>
          <w:tcPr>
            <w:tcW w:w="1984" w:type="dxa"/>
            <w:noWrap/>
            <w:hideMark/>
          </w:tcPr>
          <w:p w14:paraId="203EAF27" w14:textId="451C3CF3"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16.3±1.</w:t>
            </w:r>
            <w:r w:rsidR="00F662D9">
              <w:rPr>
                <w:rFonts w:ascii="Times New Roman" w:eastAsia="DengXian" w:hAnsi="Times New Roman" w:cs="Times New Roman"/>
                <w:color w:val="000000" w:themeColor="text1"/>
                <w:sz w:val="20"/>
                <w:szCs w:val="20"/>
              </w:rPr>
              <w:t>1</w:t>
            </w:r>
          </w:p>
        </w:tc>
        <w:tc>
          <w:tcPr>
            <w:tcW w:w="1985" w:type="dxa"/>
            <w:noWrap/>
            <w:hideMark/>
          </w:tcPr>
          <w:p w14:paraId="1FD223E4" w14:textId="1E3F21C3"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21.8±1.</w:t>
            </w:r>
            <w:r w:rsidR="00F662D9">
              <w:rPr>
                <w:rFonts w:ascii="Times New Roman" w:eastAsia="DengXian" w:hAnsi="Times New Roman" w:cs="Times New Roman"/>
                <w:color w:val="000000" w:themeColor="text1"/>
                <w:sz w:val="20"/>
                <w:szCs w:val="20"/>
              </w:rPr>
              <w:t>2</w:t>
            </w:r>
          </w:p>
        </w:tc>
      </w:tr>
      <w:tr w:rsidR="000842E8" w:rsidRPr="00F662D9" w14:paraId="16DD5CDC" w14:textId="77777777" w:rsidTr="00C04309">
        <w:trPr>
          <w:trHeight w:val="310"/>
          <w:jc w:val="center"/>
        </w:trPr>
        <w:tc>
          <w:tcPr>
            <w:tcW w:w="1985" w:type="dxa"/>
            <w:tcBorders>
              <w:right w:val="single" w:sz="4" w:space="0" w:color="auto"/>
            </w:tcBorders>
            <w:noWrap/>
            <w:hideMark/>
          </w:tcPr>
          <w:p w14:paraId="2FCA61C6" w14:textId="77777777" w:rsidR="000842E8" w:rsidRPr="00F662D9" w:rsidRDefault="000842E8" w:rsidP="00420BBA">
            <w:pP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geraniol</w:t>
            </w:r>
          </w:p>
        </w:tc>
        <w:tc>
          <w:tcPr>
            <w:tcW w:w="1984" w:type="dxa"/>
            <w:tcBorders>
              <w:left w:val="single" w:sz="4" w:space="0" w:color="auto"/>
            </w:tcBorders>
            <w:noWrap/>
            <w:hideMark/>
          </w:tcPr>
          <w:p w14:paraId="0215AB05" w14:textId="25C20144"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28.</w:t>
            </w:r>
            <w:r w:rsidR="00F662D9">
              <w:rPr>
                <w:rFonts w:ascii="Times New Roman" w:eastAsia="DengXian" w:hAnsi="Times New Roman" w:cs="Times New Roman"/>
                <w:color w:val="000000" w:themeColor="text1"/>
                <w:sz w:val="20"/>
                <w:szCs w:val="20"/>
              </w:rPr>
              <w:t>5</w:t>
            </w:r>
            <w:r w:rsidRPr="00F662D9">
              <w:rPr>
                <w:rFonts w:ascii="Times New Roman" w:eastAsia="DengXian" w:hAnsi="Times New Roman" w:cs="Times New Roman"/>
                <w:color w:val="000000" w:themeColor="text1"/>
                <w:sz w:val="20"/>
                <w:szCs w:val="20"/>
              </w:rPr>
              <w:t>±3.1</w:t>
            </w:r>
          </w:p>
        </w:tc>
        <w:tc>
          <w:tcPr>
            <w:tcW w:w="1985" w:type="dxa"/>
            <w:noWrap/>
            <w:hideMark/>
          </w:tcPr>
          <w:p w14:paraId="144E9A3D" w14:textId="6066F054"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27.9±4.4</w:t>
            </w:r>
          </w:p>
        </w:tc>
        <w:tc>
          <w:tcPr>
            <w:tcW w:w="1984" w:type="dxa"/>
            <w:noWrap/>
            <w:hideMark/>
          </w:tcPr>
          <w:p w14:paraId="267FCB37" w14:textId="675B0985"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25.9±2.6</w:t>
            </w:r>
          </w:p>
        </w:tc>
        <w:tc>
          <w:tcPr>
            <w:tcW w:w="1985" w:type="dxa"/>
            <w:noWrap/>
            <w:hideMark/>
          </w:tcPr>
          <w:p w14:paraId="0FA3B82D" w14:textId="5F557F86" w:rsidR="000842E8" w:rsidRPr="00F662D9" w:rsidRDefault="000842E8" w:rsidP="00420BBA">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17.</w:t>
            </w:r>
            <w:r w:rsidR="00F662D9">
              <w:rPr>
                <w:rFonts w:ascii="Times New Roman" w:eastAsia="DengXian" w:hAnsi="Times New Roman" w:cs="Times New Roman"/>
                <w:color w:val="000000" w:themeColor="text1"/>
                <w:sz w:val="20"/>
                <w:szCs w:val="20"/>
              </w:rPr>
              <w:t>9</w:t>
            </w:r>
            <w:r w:rsidRPr="00F662D9">
              <w:rPr>
                <w:rFonts w:ascii="Times New Roman" w:eastAsia="DengXian" w:hAnsi="Times New Roman" w:cs="Times New Roman"/>
                <w:color w:val="000000" w:themeColor="text1"/>
                <w:sz w:val="20"/>
                <w:szCs w:val="20"/>
              </w:rPr>
              <w:t>±1.</w:t>
            </w:r>
            <w:r w:rsidR="00F662D9">
              <w:rPr>
                <w:rFonts w:ascii="Times New Roman" w:eastAsia="DengXian" w:hAnsi="Times New Roman" w:cs="Times New Roman"/>
                <w:color w:val="000000" w:themeColor="text1"/>
                <w:sz w:val="20"/>
                <w:szCs w:val="20"/>
              </w:rPr>
              <w:t>8</w:t>
            </w:r>
          </w:p>
        </w:tc>
      </w:tr>
      <w:tr w:rsidR="00164BA7" w:rsidRPr="00F662D9" w14:paraId="3D15CA62" w14:textId="77777777" w:rsidTr="00164BA7">
        <w:trPr>
          <w:trHeight w:val="310"/>
          <w:jc w:val="center"/>
        </w:trPr>
        <w:tc>
          <w:tcPr>
            <w:tcW w:w="1985" w:type="dxa"/>
            <w:tcBorders>
              <w:right w:val="single" w:sz="4" w:space="0" w:color="auto"/>
            </w:tcBorders>
            <w:noWrap/>
          </w:tcPr>
          <w:p w14:paraId="5B993C22" w14:textId="418A217F" w:rsidR="00164BA7" w:rsidRPr="00F662D9" w:rsidRDefault="00164BA7" w:rsidP="00164BA7">
            <w:pP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cis-</w:t>
            </w:r>
            <w:proofErr w:type="spellStart"/>
            <w:r w:rsidRPr="00F662D9">
              <w:rPr>
                <w:rFonts w:ascii="Times New Roman" w:eastAsia="DengXian" w:hAnsi="Times New Roman" w:cs="Times New Roman"/>
                <w:color w:val="000000" w:themeColor="text1"/>
                <w:sz w:val="20"/>
                <w:szCs w:val="20"/>
              </w:rPr>
              <w:t>linaloloxide</w:t>
            </w:r>
            <w:proofErr w:type="spellEnd"/>
          </w:p>
        </w:tc>
        <w:tc>
          <w:tcPr>
            <w:tcW w:w="1984" w:type="dxa"/>
            <w:tcBorders>
              <w:left w:val="single" w:sz="4" w:space="0" w:color="auto"/>
            </w:tcBorders>
            <w:noWrap/>
          </w:tcPr>
          <w:p w14:paraId="20A4BD5E" w14:textId="3517F194" w:rsidR="00164BA7" w:rsidRPr="00F662D9" w:rsidRDefault="00164BA7" w:rsidP="00164BA7">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37.1±4.2</w:t>
            </w:r>
          </w:p>
        </w:tc>
        <w:tc>
          <w:tcPr>
            <w:tcW w:w="1985" w:type="dxa"/>
            <w:noWrap/>
          </w:tcPr>
          <w:p w14:paraId="6B0190E5" w14:textId="578D9D6A" w:rsidR="00164BA7" w:rsidRPr="00F662D9" w:rsidRDefault="00164BA7" w:rsidP="00164BA7">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3.</w:t>
            </w:r>
            <w:r w:rsidR="00F662D9">
              <w:rPr>
                <w:rFonts w:ascii="Times New Roman" w:eastAsia="DengXian" w:hAnsi="Times New Roman" w:cs="Times New Roman"/>
                <w:color w:val="000000" w:themeColor="text1"/>
                <w:sz w:val="20"/>
                <w:szCs w:val="20"/>
              </w:rPr>
              <w:t>1</w:t>
            </w:r>
            <w:r w:rsidRPr="00F662D9">
              <w:rPr>
                <w:rFonts w:ascii="Times New Roman" w:eastAsia="DengXian" w:hAnsi="Times New Roman" w:cs="Times New Roman"/>
                <w:color w:val="000000" w:themeColor="text1"/>
                <w:sz w:val="20"/>
                <w:szCs w:val="20"/>
              </w:rPr>
              <w:t>±0.2</w:t>
            </w:r>
          </w:p>
        </w:tc>
        <w:tc>
          <w:tcPr>
            <w:tcW w:w="1984" w:type="dxa"/>
            <w:noWrap/>
          </w:tcPr>
          <w:p w14:paraId="3620818D" w14:textId="0E0A6A59" w:rsidR="00164BA7" w:rsidRPr="00F662D9" w:rsidRDefault="00164BA7" w:rsidP="00164BA7">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hint="eastAsia"/>
                <w:color w:val="000000" w:themeColor="text1"/>
                <w:sz w:val="20"/>
                <w:szCs w:val="20"/>
              </w:rPr>
              <w:t>2</w:t>
            </w:r>
            <w:r w:rsidRPr="00F662D9">
              <w:rPr>
                <w:rFonts w:ascii="Times New Roman" w:eastAsia="DengXian" w:hAnsi="Times New Roman" w:cs="Times New Roman"/>
                <w:color w:val="000000" w:themeColor="text1"/>
                <w:sz w:val="20"/>
                <w:szCs w:val="20"/>
              </w:rPr>
              <w:t>7.8±6.</w:t>
            </w:r>
            <w:r w:rsidR="00F662D9">
              <w:rPr>
                <w:rFonts w:ascii="Times New Roman" w:eastAsia="DengXian" w:hAnsi="Times New Roman" w:cs="Times New Roman"/>
                <w:color w:val="000000" w:themeColor="text1"/>
                <w:sz w:val="20"/>
                <w:szCs w:val="20"/>
              </w:rPr>
              <w:t>9</w:t>
            </w:r>
          </w:p>
        </w:tc>
        <w:tc>
          <w:tcPr>
            <w:tcW w:w="1985" w:type="dxa"/>
            <w:noWrap/>
          </w:tcPr>
          <w:p w14:paraId="1816C87B" w14:textId="7E91E347" w:rsidR="00164BA7" w:rsidRPr="00F662D9" w:rsidRDefault="00164BA7" w:rsidP="00164BA7">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9.9±0.</w:t>
            </w:r>
            <w:r w:rsidR="00F662D9">
              <w:rPr>
                <w:rFonts w:ascii="Times New Roman" w:eastAsia="DengXian" w:hAnsi="Times New Roman" w:cs="Times New Roman"/>
                <w:color w:val="000000" w:themeColor="text1"/>
                <w:sz w:val="20"/>
                <w:szCs w:val="20"/>
              </w:rPr>
              <w:t>6</w:t>
            </w:r>
          </w:p>
        </w:tc>
      </w:tr>
      <w:tr w:rsidR="00164BA7" w:rsidRPr="00F662D9" w14:paraId="15668A6F" w14:textId="77777777" w:rsidTr="00164BA7">
        <w:trPr>
          <w:trHeight w:val="310"/>
          <w:jc w:val="center"/>
        </w:trPr>
        <w:tc>
          <w:tcPr>
            <w:tcW w:w="1985" w:type="dxa"/>
            <w:tcBorders>
              <w:bottom w:val="single" w:sz="4" w:space="0" w:color="auto"/>
              <w:right w:val="single" w:sz="4" w:space="0" w:color="auto"/>
            </w:tcBorders>
            <w:noWrap/>
          </w:tcPr>
          <w:p w14:paraId="7BC056B6" w14:textId="404E6953" w:rsidR="00164BA7" w:rsidRPr="00F662D9" w:rsidRDefault="00164BA7" w:rsidP="00164BA7">
            <w:pP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w:t>
            </w:r>
            <w:r w:rsidRPr="00F662D9">
              <w:rPr>
                <w:rFonts w:ascii="Times New Roman" w:eastAsia="DengXian" w:hAnsi="Times New Roman" w:cs="Times New Roman"/>
                <w:i/>
                <w:iCs/>
                <w:color w:val="000000" w:themeColor="text1"/>
                <w:sz w:val="20"/>
                <w:szCs w:val="20"/>
              </w:rPr>
              <w:t>E</w:t>
            </w:r>
            <w:r w:rsidRPr="00F662D9">
              <w:rPr>
                <w:rFonts w:ascii="Times New Roman" w:eastAsia="DengXian" w:hAnsi="Times New Roman" w:cs="Times New Roman"/>
                <w:color w:val="000000" w:themeColor="text1"/>
                <w:sz w:val="20"/>
                <w:szCs w:val="20"/>
              </w:rPr>
              <w:t>)-nerolidol</w:t>
            </w:r>
          </w:p>
        </w:tc>
        <w:tc>
          <w:tcPr>
            <w:tcW w:w="1984" w:type="dxa"/>
            <w:tcBorders>
              <w:left w:val="single" w:sz="4" w:space="0" w:color="auto"/>
              <w:bottom w:val="single" w:sz="4" w:space="0" w:color="auto"/>
            </w:tcBorders>
            <w:noWrap/>
          </w:tcPr>
          <w:p w14:paraId="1CCB708A" w14:textId="04A44FBF" w:rsidR="00164BA7" w:rsidRPr="00F662D9" w:rsidRDefault="00164BA7" w:rsidP="00164BA7">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hint="eastAsia"/>
                <w:color w:val="000000" w:themeColor="text1"/>
                <w:sz w:val="20"/>
                <w:szCs w:val="20"/>
              </w:rPr>
              <w:t>5</w:t>
            </w:r>
            <w:r w:rsidRPr="00F662D9">
              <w:rPr>
                <w:rFonts w:ascii="Times New Roman" w:eastAsia="DengXian" w:hAnsi="Times New Roman" w:cs="Times New Roman"/>
                <w:color w:val="000000" w:themeColor="text1"/>
                <w:sz w:val="20"/>
                <w:szCs w:val="20"/>
              </w:rPr>
              <w:t>.8±4.1</w:t>
            </w:r>
          </w:p>
        </w:tc>
        <w:tc>
          <w:tcPr>
            <w:tcW w:w="1985" w:type="dxa"/>
            <w:tcBorders>
              <w:bottom w:val="single" w:sz="4" w:space="0" w:color="auto"/>
            </w:tcBorders>
            <w:noWrap/>
          </w:tcPr>
          <w:p w14:paraId="43A931AE" w14:textId="6EDCCF89" w:rsidR="00164BA7" w:rsidRPr="00F662D9" w:rsidRDefault="00164BA7" w:rsidP="00164BA7">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hint="eastAsia"/>
                <w:color w:val="000000" w:themeColor="text1"/>
                <w:sz w:val="20"/>
                <w:szCs w:val="20"/>
              </w:rPr>
              <w:t>5</w:t>
            </w:r>
            <w:r w:rsidRPr="00F662D9">
              <w:rPr>
                <w:rFonts w:ascii="Times New Roman" w:eastAsia="DengXian" w:hAnsi="Times New Roman" w:cs="Times New Roman"/>
                <w:color w:val="000000" w:themeColor="text1"/>
                <w:sz w:val="20"/>
                <w:szCs w:val="20"/>
              </w:rPr>
              <w:t>.6±0.2</w:t>
            </w:r>
          </w:p>
        </w:tc>
        <w:tc>
          <w:tcPr>
            <w:tcW w:w="1984" w:type="dxa"/>
            <w:tcBorders>
              <w:bottom w:val="single" w:sz="4" w:space="0" w:color="auto"/>
            </w:tcBorders>
            <w:noWrap/>
          </w:tcPr>
          <w:p w14:paraId="4CE3A7FE" w14:textId="7E865BFD" w:rsidR="00164BA7" w:rsidRPr="00F662D9" w:rsidRDefault="00164BA7" w:rsidP="00164BA7">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hint="eastAsia"/>
                <w:color w:val="000000" w:themeColor="text1"/>
                <w:sz w:val="20"/>
                <w:szCs w:val="20"/>
              </w:rPr>
              <w:t>0</w:t>
            </w:r>
          </w:p>
        </w:tc>
        <w:tc>
          <w:tcPr>
            <w:tcW w:w="1985" w:type="dxa"/>
            <w:tcBorders>
              <w:bottom w:val="single" w:sz="4" w:space="0" w:color="auto"/>
            </w:tcBorders>
            <w:noWrap/>
          </w:tcPr>
          <w:p w14:paraId="54B09590" w14:textId="79E74002" w:rsidR="00164BA7" w:rsidRPr="00F662D9" w:rsidRDefault="00164BA7" w:rsidP="00164BA7">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hint="eastAsia"/>
                <w:color w:val="000000" w:themeColor="text1"/>
                <w:sz w:val="20"/>
                <w:szCs w:val="20"/>
              </w:rPr>
              <w:t>0</w:t>
            </w:r>
          </w:p>
        </w:tc>
      </w:tr>
    </w:tbl>
    <w:p w14:paraId="5F1D9B1B" w14:textId="77777777" w:rsidR="00402FCB" w:rsidRDefault="00402FCB" w:rsidP="00B03D3E">
      <w:pPr>
        <w:rPr>
          <w:rFonts w:ascii="Times New Roman" w:hAnsi="Times New Roman" w:cs="Times New Roman"/>
          <w:b/>
          <w:color w:val="000000" w:themeColor="text1"/>
          <w:sz w:val="24"/>
          <w:szCs w:val="24"/>
        </w:rPr>
      </w:pPr>
    </w:p>
    <w:p w14:paraId="20761BAB" w14:textId="295EB07E" w:rsidR="00402FCB" w:rsidRDefault="00B03D3E" w:rsidP="00F662D9">
      <w:pPr>
        <w:spacing w:after="240"/>
        <w:jc w:val="both"/>
        <w:rPr>
          <w:rFonts w:ascii="Times New Roman" w:hAnsi="Times New Roman" w:cs="Times New Roman"/>
          <w:color w:val="000000" w:themeColor="text1"/>
          <w:sz w:val="24"/>
          <w:szCs w:val="24"/>
        </w:rPr>
      </w:pPr>
      <w:r w:rsidRPr="00CB78CA">
        <w:rPr>
          <w:rFonts w:ascii="Times New Roman" w:hAnsi="Times New Roman" w:cs="Times New Roman"/>
          <w:b/>
          <w:color w:val="000000" w:themeColor="text1"/>
          <w:sz w:val="24"/>
          <w:szCs w:val="24"/>
        </w:rPr>
        <w:t xml:space="preserve">S6D </w:t>
      </w:r>
      <w:r w:rsidRPr="00CB78CA">
        <w:rPr>
          <w:rFonts w:ascii="Times New Roman" w:hAnsi="Times New Roman" w:cs="Times New Roman"/>
          <w:color w:val="000000" w:themeColor="text1"/>
          <w:sz w:val="24"/>
          <w:szCs w:val="24"/>
        </w:rPr>
        <w:t xml:space="preserve">Terpenes produced by </w:t>
      </w:r>
      <w:r w:rsidRPr="00CB78CA">
        <w:rPr>
          <w:rFonts w:ascii="Times New Roman" w:hAnsi="Times New Roman" w:cs="Times New Roman"/>
          <w:i/>
          <w:color w:val="000000" w:themeColor="text1"/>
          <w:sz w:val="24"/>
          <w:szCs w:val="24"/>
        </w:rPr>
        <w:t xml:space="preserve">Actinidia </w:t>
      </w:r>
      <w:r w:rsidRPr="00CB78CA">
        <w:rPr>
          <w:rFonts w:ascii="Times New Roman" w:hAnsi="Times New Roman" w:cs="Times New Roman"/>
          <w:color w:val="000000" w:themeColor="text1"/>
          <w:sz w:val="24"/>
          <w:szCs w:val="24"/>
        </w:rPr>
        <w:t>leaves after Brown-headed Leaf Roller infestation (terpene emission)</w:t>
      </w:r>
    </w:p>
    <w:tbl>
      <w:tblPr>
        <w:tblStyle w:val="TableGrid"/>
        <w:tblW w:w="103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753"/>
        <w:gridCol w:w="1640"/>
        <w:gridCol w:w="1668"/>
        <w:gridCol w:w="1740"/>
        <w:gridCol w:w="1188"/>
      </w:tblGrid>
      <w:tr w:rsidR="00402FCB" w:rsidRPr="00DD4536" w14:paraId="6D7FBA87" w14:textId="77777777" w:rsidTr="00F27085">
        <w:trPr>
          <w:trHeight w:val="338"/>
          <w:jc w:val="center"/>
        </w:trPr>
        <w:tc>
          <w:tcPr>
            <w:tcW w:w="2410" w:type="dxa"/>
            <w:tcBorders>
              <w:top w:val="single" w:sz="4" w:space="0" w:color="auto"/>
              <w:bottom w:val="single" w:sz="4" w:space="0" w:color="auto"/>
              <w:right w:val="single" w:sz="4" w:space="0" w:color="auto"/>
            </w:tcBorders>
            <w:noWrap/>
            <w:hideMark/>
          </w:tcPr>
          <w:p w14:paraId="656FD229" w14:textId="77777777" w:rsidR="00402FCB" w:rsidRPr="00F662D9" w:rsidRDefault="00402FCB" w:rsidP="00F27085">
            <w:pPr>
              <w:rPr>
                <w:rFonts w:ascii="Times New Roman" w:eastAsia="DengXian" w:hAnsi="Times New Roman" w:cs="Times New Roman"/>
                <w:b/>
                <w:color w:val="000000" w:themeColor="text1"/>
                <w:sz w:val="20"/>
                <w:szCs w:val="20"/>
              </w:rPr>
            </w:pPr>
            <w:r w:rsidRPr="00F662D9">
              <w:rPr>
                <w:rFonts w:ascii="Times New Roman" w:hAnsi="Times New Roman" w:cs="Times New Roman"/>
                <w:b/>
                <w:color w:val="000000" w:themeColor="text1"/>
                <w:sz w:val="20"/>
                <w:szCs w:val="20"/>
              </w:rPr>
              <w:t>Terpenes (ng</w:t>
            </w:r>
            <w:r w:rsidRPr="00F662D9">
              <w:rPr>
                <w:rFonts w:ascii="Times New Roman" w:hAnsi="Times New Roman"/>
                <w:b/>
                <w:sz w:val="20"/>
                <w:szCs w:val="20"/>
              </w:rPr>
              <w:t>∙</w:t>
            </w:r>
            <w:r w:rsidRPr="00F662D9">
              <w:rPr>
                <w:rFonts w:ascii="Times New Roman" w:hAnsi="Times New Roman" w:cs="Times New Roman"/>
                <w:b/>
                <w:color w:val="000000" w:themeColor="text1"/>
                <w:sz w:val="20"/>
                <w:szCs w:val="20"/>
              </w:rPr>
              <w:t>g</w:t>
            </w:r>
            <w:r w:rsidRPr="00F662D9">
              <w:rPr>
                <w:rFonts w:ascii="Times New Roman" w:hAnsi="Times New Roman" w:cs="Times New Roman"/>
                <w:b/>
                <w:color w:val="000000" w:themeColor="text1"/>
                <w:sz w:val="20"/>
                <w:szCs w:val="20"/>
                <w:vertAlign w:val="superscript"/>
              </w:rPr>
              <w:t>-1</w:t>
            </w:r>
            <w:r w:rsidRPr="00F662D9">
              <w:rPr>
                <w:rFonts w:ascii="Times New Roman" w:hAnsi="Times New Roman" w:cs="Times New Roman"/>
                <w:b/>
                <w:color w:val="000000" w:themeColor="text1"/>
                <w:sz w:val="20"/>
                <w:szCs w:val="20"/>
              </w:rPr>
              <w:t>)</w:t>
            </w:r>
          </w:p>
        </w:tc>
        <w:tc>
          <w:tcPr>
            <w:tcW w:w="1753" w:type="dxa"/>
            <w:tcBorders>
              <w:top w:val="single" w:sz="4" w:space="0" w:color="auto"/>
              <w:left w:val="single" w:sz="4" w:space="0" w:color="auto"/>
              <w:bottom w:val="single" w:sz="4" w:space="0" w:color="auto"/>
            </w:tcBorders>
            <w:noWrap/>
            <w:vAlign w:val="bottom"/>
            <w:hideMark/>
          </w:tcPr>
          <w:p w14:paraId="0DDE6B34" w14:textId="77777777" w:rsidR="00402FCB" w:rsidRPr="00F662D9" w:rsidRDefault="00402FCB" w:rsidP="00F27085">
            <w:pPr>
              <w:jc w:val="center"/>
              <w:rPr>
                <w:rFonts w:ascii="Times New Roman" w:eastAsia="DengXian" w:hAnsi="Times New Roman" w:cs="Times New Roman"/>
                <w:b/>
                <w:color w:val="000000" w:themeColor="text1"/>
                <w:sz w:val="20"/>
                <w:szCs w:val="20"/>
              </w:rPr>
            </w:pPr>
            <w:r w:rsidRPr="00F662D9">
              <w:rPr>
                <w:rFonts w:ascii="Times New Roman" w:eastAsia="DengXian" w:hAnsi="Times New Roman" w:cs="Times New Roman"/>
                <w:b/>
                <w:color w:val="000000" w:themeColor="text1"/>
                <w:sz w:val="20"/>
                <w:szCs w:val="20"/>
              </w:rPr>
              <w:t>Hort16A</w:t>
            </w:r>
          </w:p>
          <w:p w14:paraId="28C36A7B" w14:textId="77777777" w:rsidR="00402FCB" w:rsidRPr="00F662D9" w:rsidRDefault="00402FCB" w:rsidP="00F27085">
            <w:pPr>
              <w:jc w:val="center"/>
              <w:rPr>
                <w:rFonts w:ascii="Times New Roman" w:eastAsia="DengXian" w:hAnsi="Times New Roman" w:cs="Times New Roman"/>
                <w:b/>
                <w:color w:val="000000" w:themeColor="text1"/>
                <w:sz w:val="20"/>
                <w:szCs w:val="20"/>
              </w:rPr>
            </w:pPr>
            <w:r w:rsidRPr="00F662D9">
              <w:rPr>
                <w:rFonts w:ascii="Times New Roman" w:eastAsia="DengXian" w:hAnsi="Times New Roman" w:cs="Times New Roman"/>
                <w:b/>
                <w:color w:val="000000" w:themeColor="text1"/>
                <w:sz w:val="20"/>
                <w:szCs w:val="20"/>
              </w:rPr>
              <w:t>+ BHLR</w:t>
            </w:r>
          </w:p>
        </w:tc>
        <w:tc>
          <w:tcPr>
            <w:tcW w:w="1640" w:type="dxa"/>
            <w:tcBorders>
              <w:top w:val="single" w:sz="4" w:space="0" w:color="auto"/>
              <w:bottom w:val="single" w:sz="4" w:space="0" w:color="auto"/>
            </w:tcBorders>
            <w:noWrap/>
            <w:vAlign w:val="bottom"/>
            <w:hideMark/>
          </w:tcPr>
          <w:p w14:paraId="6BD8BA30" w14:textId="77777777" w:rsidR="00402FCB" w:rsidRPr="00F662D9" w:rsidRDefault="00402FCB" w:rsidP="00F27085">
            <w:pPr>
              <w:jc w:val="center"/>
              <w:rPr>
                <w:rFonts w:ascii="Times New Roman" w:eastAsia="DengXian" w:hAnsi="Times New Roman" w:cs="Times New Roman"/>
                <w:b/>
                <w:color w:val="000000" w:themeColor="text1"/>
                <w:sz w:val="20"/>
                <w:szCs w:val="20"/>
              </w:rPr>
            </w:pPr>
            <w:r w:rsidRPr="00F662D9">
              <w:rPr>
                <w:rFonts w:ascii="Times New Roman" w:eastAsia="DengXian" w:hAnsi="Times New Roman" w:cs="Times New Roman"/>
                <w:b/>
                <w:color w:val="000000" w:themeColor="text1"/>
                <w:sz w:val="20"/>
                <w:szCs w:val="20"/>
              </w:rPr>
              <w:t>Hort16A</w:t>
            </w:r>
          </w:p>
          <w:p w14:paraId="746BA48B" w14:textId="77777777" w:rsidR="00402FCB" w:rsidRPr="00F662D9" w:rsidRDefault="00402FCB" w:rsidP="00F27085">
            <w:pPr>
              <w:jc w:val="center"/>
              <w:rPr>
                <w:rFonts w:ascii="Times New Roman" w:eastAsia="DengXian" w:hAnsi="Times New Roman" w:cs="Times New Roman"/>
                <w:b/>
                <w:color w:val="000000" w:themeColor="text1"/>
                <w:sz w:val="20"/>
                <w:szCs w:val="20"/>
              </w:rPr>
            </w:pPr>
            <w:r w:rsidRPr="00F662D9">
              <w:rPr>
                <w:rFonts w:ascii="Times New Roman" w:eastAsia="DengXian" w:hAnsi="Times New Roman" w:cs="Times New Roman"/>
                <w:b/>
                <w:color w:val="000000" w:themeColor="text1"/>
                <w:sz w:val="20"/>
                <w:szCs w:val="20"/>
              </w:rPr>
              <w:t xml:space="preserve"> - BHLR</w:t>
            </w:r>
          </w:p>
        </w:tc>
        <w:tc>
          <w:tcPr>
            <w:tcW w:w="1668" w:type="dxa"/>
            <w:tcBorders>
              <w:top w:val="single" w:sz="4" w:space="0" w:color="auto"/>
              <w:bottom w:val="single" w:sz="4" w:space="0" w:color="auto"/>
            </w:tcBorders>
            <w:noWrap/>
            <w:vAlign w:val="bottom"/>
            <w:hideMark/>
          </w:tcPr>
          <w:p w14:paraId="609451EB" w14:textId="77777777" w:rsidR="00402FCB" w:rsidRPr="00F662D9" w:rsidRDefault="00402FCB" w:rsidP="00F27085">
            <w:pPr>
              <w:jc w:val="center"/>
              <w:rPr>
                <w:rFonts w:ascii="Times New Roman" w:eastAsia="DengXian" w:hAnsi="Times New Roman" w:cs="Times New Roman"/>
                <w:b/>
                <w:color w:val="000000" w:themeColor="text1"/>
                <w:sz w:val="20"/>
                <w:szCs w:val="20"/>
              </w:rPr>
            </w:pPr>
            <w:r w:rsidRPr="00F662D9">
              <w:rPr>
                <w:rFonts w:ascii="Times New Roman" w:eastAsia="DengXian" w:hAnsi="Times New Roman" w:cs="Times New Roman"/>
                <w:b/>
                <w:color w:val="000000" w:themeColor="text1"/>
                <w:sz w:val="20"/>
                <w:szCs w:val="20"/>
              </w:rPr>
              <w:t>Hayward</w:t>
            </w:r>
          </w:p>
          <w:p w14:paraId="35179417" w14:textId="77777777" w:rsidR="00402FCB" w:rsidRPr="00F662D9" w:rsidRDefault="00402FCB" w:rsidP="00F27085">
            <w:pPr>
              <w:jc w:val="center"/>
              <w:rPr>
                <w:rFonts w:ascii="Times New Roman" w:eastAsia="DengXian" w:hAnsi="Times New Roman" w:cs="Times New Roman"/>
                <w:b/>
                <w:color w:val="000000" w:themeColor="text1"/>
                <w:sz w:val="20"/>
                <w:szCs w:val="20"/>
              </w:rPr>
            </w:pPr>
            <w:r w:rsidRPr="00F662D9">
              <w:rPr>
                <w:rFonts w:ascii="Times New Roman" w:eastAsia="DengXian" w:hAnsi="Times New Roman" w:cs="Times New Roman"/>
                <w:b/>
                <w:color w:val="000000" w:themeColor="text1"/>
                <w:sz w:val="20"/>
                <w:szCs w:val="20"/>
              </w:rPr>
              <w:t>+ BHLR</w:t>
            </w:r>
          </w:p>
        </w:tc>
        <w:tc>
          <w:tcPr>
            <w:tcW w:w="1740" w:type="dxa"/>
            <w:tcBorders>
              <w:top w:val="single" w:sz="4" w:space="0" w:color="auto"/>
              <w:bottom w:val="single" w:sz="4" w:space="0" w:color="auto"/>
            </w:tcBorders>
            <w:noWrap/>
            <w:vAlign w:val="bottom"/>
            <w:hideMark/>
          </w:tcPr>
          <w:p w14:paraId="64990986" w14:textId="77777777" w:rsidR="00402FCB" w:rsidRPr="00F662D9" w:rsidRDefault="00402FCB" w:rsidP="00F27085">
            <w:pPr>
              <w:jc w:val="center"/>
              <w:rPr>
                <w:rFonts w:ascii="Times New Roman" w:eastAsia="DengXian" w:hAnsi="Times New Roman" w:cs="Times New Roman"/>
                <w:b/>
                <w:color w:val="000000" w:themeColor="text1"/>
                <w:sz w:val="20"/>
                <w:szCs w:val="20"/>
              </w:rPr>
            </w:pPr>
            <w:r w:rsidRPr="00F662D9">
              <w:rPr>
                <w:rFonts w:ascii="Times New Roman" w:eastAsia="DengXian" w:hAnsi="Times New Roman" w:cs="Times New Roman"/>
                <w:b/>
                <w:color w:val="000000" w:themeColor="text1"/>
                <w:sz w:val="20"/>
                <w:szCs w:val="20"/>
              </w:rPr>
              <w:t>Hayward</w:t>
            </w:r>
          </w:p>
          <w:p w14:paraId="5E0F4B58" w14:textId="77777777" w:rsidR="00402FCB" w:rsidRPr="00F662D9" w:rsidRDefault="00402FCB" w:rsidP="00F27085">
            <w:pPr>
              <w:jc w:val="center"/>
              <w:rPr>
                <w:rFonts w:ascii="Times New Roman" w:eastAsia="DengXian" w:hAnsi="Times New Roman" w:cs="Times New Roman"/>
                <w:b/>
                <w:color w:val="000000" w:themeColor="text1"/>
                <w:sz w:val="20"/>
                <w:szCs w:val="20"/>
              </w:rPr>
            </w:pPr>
            <w:r w:rsidRPr="00F662D9">
              <w:rPr>
                <w:rFonts w:ascii="Times New Roman" w:eastAsia="DengXian" w:hAnsi="Times New Roman" w:cs="Times New Roman"/>
                <w:b/>
                <w:color w:val="000000" w:themeColor="text1"/>
                <w:sz w:val="20"/>
                <w:szCs w:val="20"/>
              </w:rPr>
              <w:t xml:space="preserve"> - BHLR</w:t>
            </w:r>
          </w:p>
        </w:tc>
        <w:tc>
          <w:tcPr>
            <w:tcW w:w="1188" w:type="dxa"/>
            <w:tcBorders>
              <w:top w:val="single" w:sz="4" w:space="0" w:color="auto"/>
              <w:bottom w:val="single" w:sz="4" w:space="0" w:color="auto"/>
            </w:tcBorders>
            <w:vAlign w:val="center"/>
          </w:tcPr>
          <w:p w14:paraId="0BCA5DDE" w14:textId="77777777" w:rsidR="00402FCB" w:rsidRPr="00F662D9" w:rsidRDefault="00402FCB" w:rsidP="00F27085">
            <w:pPr>
              <w:rPr>
                <w:rFonts w:ascii="Times New Roman" w:eastAsia="DengXian" w:hAnsi="Times New Roman" w:cs="Times New Roman"/>
                <w:b/>
                <w:color w:val="000000" w:themeColor="text1"/>
                <w:sz w:val="20"/>
                <w:szCs w:val="20"/>
              </w:rPr>
            </w:pPr>
            <w:r w:rsidRPr="00F662D9">
              <w:rPr>
                <w:rFonts w:ascii="Times New Roman" w:eastAsia="DengXian" w:hAnsi="Times New Roman" w:cs="Times New Roman"/>
                <w:b/>
                <w:color w:val="000000" w:themeColor="text1"/>
                <w:sz w:val="20"/>
                <w:szCs w:val="20"/>
              </w:rPr>
              <w:t>BHLR</w:t>
            </w:r>
          </w:p>
        </w:tc>
      </w:tr>
      <w:tr w:rsidR="00402FCB" w:rsidRPr="00CB78CA" w14:paraId="3C059A04" w14:textId="77777777" w:rsidTr="00F27085">
        <w:trPr>
          <w:trHeight w:val="338"/>
          <w:jc w:val="center"/>
        </w:trPr>
        <w:tc>
          <w:tcPr>
            <w:tcW w:w="2410" w:type="dxa"/>
            <w:tcBorders>
              <w:top w:val="single" w:sz="4" w:space="0" w:color="auto"/>
              <w:right w:val="single" w:sz="4" w:space="0" w:color="auto"/>
            </w:tcBorders>
            <w:noWrap/>
            <w:vAlign w:val="bottom"/>
            <w:hideMark/>
          </w:tcPr>
          <w:p w14:paraId="5823C5AD" w14:textId="77777777" w:rsidR="00402FCB" w:rsidRPr="00F662D9" w:rsidRDefault="00402FCB" w:rsidP="00F27085">
            <w:pP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linalool</w:t>
            </w:r>
          </w:p>
        </w:tc>
        <w:tc>
          <w:tcPr>
            <w:tcW w:w="1753" w:type="dxa"/>
            <w:tcBorders>
              <w:top w:val="single" w:sz="4" w:space="0" w:color="auto"/>
              <w:left w:val="single" w:sz="4" w:space="0" w:color="auto"/>
            </w:tcBorders>
            <w:noWrap/>
            <w:vAlign w:val="bottom"/>
            <w:hideMark/>
          </w:tcPr>
          <w:p w14:paraId="6F6368C5"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667.0±123.2</w:t>
            </w:r>
          </w:p>
        </w:tc>
        <w:tc>
          <w:tcPr>
            <w:tcW w:w="1640" w:type="dxa"/>
            <w:tcBorders>
              <w:top w:val="single" w:sz="4" w:space="0" w:color="auto"/>
            </w:tcBorders>
            <w:noWrap/>
            <w:vAlign w:val="bottom"/>
            <w:hideMark/>
          </w:tcPr>
          <w:p w14:paraId="53B72F1F"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0.8±0.4</w:t>
            </w:r>
          </w:p>
        </w:tc>
        <w:tc>
          <w:tcPr>
            <w:tcW w:w="1668" w:type="dxa"/>
            <w:tcBorders>
              <w:top w:val="single" w:sz="4" w:space="0" w:color="auto"/>
            </w:tcBorders>
            <w:noWrap/>
            <w:vAlign w:val="bottom"/>
            <w:hideMark/>
          </w:tcPr>
          <w:p w14:paraId="3597A549"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502.3±58.7</w:t>
            </w:r>
          </w:p>
        </w:tc>
        <w:tc>
          <w:tcPr>
            <w:tcW w:w="1740" w:type="dxa"/>
            <w:tcBorders>
              <w:top w:val="single" w:sz="4" w:space="0" w:color="auto"/>
            </w:tcBorders>
            <w:noWrap/>
            <w:vAlign w:val="bottom"/>
            <w:hideMark/>
          </w:tcPr>
          <w:p w14:paraId="15ACA003"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0.7±0.4</w:t>
            </w:r>
          </w:p>
        </w:tc>
        <w:tc>
          <w:tcPr>
            <w:tcW w:w="1188" w:type="dxa"/>
            <w:tcBorders>
              <w:top w:val="single" w:sz="4" w:space="0" w:color="auto"/>
            </w:tcBorders>
            <w:vAlign w:val="bottom"/>
          </w:tcPr>
          <w:p w14:paraId="1A83594D"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0.2±0.1</w:t>
            </w:r>
          </w:p>
        </w:tc>
      </w:tr>
      <w:tr w:rsidR="00402FCB" w:rsidRPr="00CB78CA" w14:paraId="4045E713" w14:textId="77777777" w:rsidTr="00F27085">
        <w:trPr>
          <w:trHeight w:val="338"/>
          <w:jc w:val="center"/>
        </w:trPr>
        <w:tc>
          <w:tcPr>
            <w:tcW w:w="2410" w:type="dxa"/>
            <w:tcBorders>
              <w:right w:val="single" w:sz="4" w:space="0" w:color="auto"/>
            </w:tcBorders>
            <w:noWrap/>
            <w:vAlign w:val="bottom"/>
            <w:hideMark/>
          </w:tcPr>
          <w:p w14:paraId="3DF26A63" w14:textId="77777777" w:rsidR="00402FCB" w:rsidRPr="00F662D9" w:rsidRDefault="00402FCB" w:rsidP="00F27085">
            <w:pP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w:t>
            </w:r>
            <w:r w:rsidRPr="00F662D9">
              <w:rPr>
                <w:rFonts w:ascii="Times New Roman" w:eastAsia="DengXian" w:hAnsi="Times New Roman" w:cs="Times New Roman"/>
                <w:i/>
                <w:iCs/>
                <w:color w:val="000000" w:themeColor="text1"/>
                <w:sz w:val="20"/>
                <w:szCs w:val="20"/>
              </w:rPr>
              <w:t>E</w:t>
            </w:r>
            <w:r w:rsidRPr="00F662D9">
              <w:rPr>
                <w:rFonts w:ascii="Times New Roman" w:eastAsia="DengXian" w:hAnsi="Times New Roman" w:cs="Times New Roman"/>
                <w:color w:val="000000" w:themeColor="text1"/>
                <w:sz w:val="20"/>
                <w:szCs w:val="20"/>
              </w:rPr>
              <w:t>)-nerolidol</w:t>
            </w:r>
          </w:p>
        </w:tc>
        <w:tc>
          <w:tcPr>
            <w:tcW w:w="1753" w:type="dxa"/>
            <w:tcBorders>
              <w:left w:val="single" w:sz="4" w:space="0" w:color="auto"/>
            </w:tcBorders>
            <w:noWrap/>
            <w:vAlign w:val="bottom"/>
            <w:hideMark/>
          </w:tcPr>
          <w:p w14:paraId="17E83720"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537.7±271.6</w:t>
            </w:r>
          </w:p>
        </w:tc>
        <w:tc>
          <w:tcPr>
            <w:tcW w:w="1640" w:type="dxa"/>
            <w:noWrap/>
            <w:vAlign w:val="bottom"/>
            <w:hideMark/>
          </w:tcPr>
          <w:p w14:paraId="42979453"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0.3±0.2</w:t>
            </w:r>
          </w:p>
        </w:tc>
        <w:tc>
          <w:tcPr>
            <w:tcW w:w="1668" w:type="dxa"/>
            <w:noWrap/>
            <w:vAlign w:val="bottom"/>
            <w:hideMark/>
          </w:tcPr>
          <w:p w14:paraId="4C221BDA"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691.5±626.7</w:t>
            </w:r>
          </w:p>
        </w:tc>
        <w:tc>
          <w:tcPr>
            <w:tcW w:w="1740" w:type="dxa"/>
            <w:noWrap/>
            <w:vAlign w:val="bottom"/>
            <w:hideMark/>
          </w:tcPr>
          <w:p w14:paraId="53936305"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0.4±0.1</w:t>
            </w:r>
          </w:p>
        </w:tc>
        <w:tc>
          <w:tcPr>
            <w:tcW w:w="1188" w:type="dxa"/>
            <w:vAlign w:val="bottom"/>
          </w:tcPr>
          <w:p w14:paraId="584A9513"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0.2±0.1</w:t>
            </w:r>
          </w:p>
        </w:tc>
      </w:tr>
      <w:tr w:rsidR="00402FCB" w:rsidRPr="00CB78CA" w14:paraId="1ECE7428" w14:textId="77777777" w:rsidTr="00F27085">
        <w:trPr>
          <w:trHeight w:val="338"/>
          <w:jc w:val="center"/>
        </w:trPr>
        <w:tc>
          <w:tcPr>
            <w:tcW w:w="2410" w:type="dxa"/>
            <w:tcBorders>
              <w:bottom w:val="single" w:sz="4" w:space="0" w:color="auto"/>
              <w:right w:val="single" w:sz="4" w:space="0" w:color="auto"/>
            </w:tcBorders>
            <w:noWrap/>
            <w:vAlign w:val="bottom"/>
            <w:hideMark/>
          </w:tcPr>
          <w:p w14:paraId="54BE9054" w14:textId="6E590315" w:rsidR="00402FCB" w:rsidRPr="00F662D9" w:rsidRDefault="00402FCB" w:rsidP="00F27085">
            <w:pP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w:t>
            </w:r>
            <w:r w:rsidR="00D2646D" w:rsidRPr="00F662D9">
              <w:rPr>
                <w:rFonts w:ascii="Times New Roman" w:eastAsia="DengXian" w:hAnsi="Times New Roman" w:cs="Times New Roman"/>
                <w:i/>
                <w:iCs/>
                <w:color w:val="000000" w:themeColor="text1"/>
                <w:sz w:val="20"/>
                <w:szCs w:val="20"/>
              </w:rPr>
              <w:t>Z</w:t>
            </w:r>
            <w:r w:rsidRPr="00F662D9">
              <w:rPr>
                <w:rFonts w:ascii="Times New Roman" w:eastAsia="DengXian" w:hAnsi="Times New Roman" w:cs="Times New Roman"/>
                <w:color w:val="000000" w:themeColor="text1"/>
                <w:sz w:val="20"/>
                <w:szCs w:val="20"/>
              </w:rPr>
              <w:t>)-nerolid</w:t>
            </w:r>
            <w:r w:rsidR="00DF0DE7" w:rsidRPr="00F662D9">
              <w:rPr>
                <w:rFonts w:ascii="Times New Roman" w:eastAsia="DengXian" w:hAnsi="Times New Roman" w:cs="Times New Roman"/>
                <w:color w:val="000000" w:themeColor="text1"/>
                <w:sz w:val="20"/>
                <w:szCs w:val="20"/>
              </w:rPr>
              <w:t>o</w:t>
            </w:r>
            <w:r w:rsidRPr="00F662D9">
              <w:rPr>
                <w:rFonts w:ascii="Times New Roman" w:eastAsia="DengXian" w:hAnsi="Times New Roman" w:cs="Times New Roman"/>
                <w:color w:val="000000" w:themeColor="text1"/>
                <w:sz w:val="20"/>
                <w:szCs w:val="20"/>
              </w:rPr>
              <w:t>l</w:t>
            </w:r>
          </w:p>
        </w:tc>
        <w:tc>
          <w:tcPr>
            <w:tcW w:w="1753" w:type="dxa"/>
            <w:tcBorders>
              <w:left w:val="single" w:sz="4" w:space="0" w:color="auto"/>
              <w:bottom w:val="single" w:sz="4" w:space="0" w:color="auto"/>
            </w:tcBorders>
            <w:noWrap/>
            <w:vAlign w:val="center"/>
            <w:hideMark/>
          </w:tcPr>
          <w:p w14:paraId="2DB3CAD9"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397.0±184.4</w:t>
            </w:r>
          </w:p>
        </w:tc>
        <w:tc>
          <w:tcPr>
            <w:tcW w:w="1640" w:type="dxa"/>
            <w:tcBorders>
              <w:bottom w:val="single" w:sz="4" w:space="0" w:color="auto"/>
            </w:tcBorders>
            <w:noWrap/>
            <w:vAlign w:val="center"/>
            <w:hideMark/>
          </w:tcPr>
          <w:p w14:paraId="6579A29F"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0.6±0.4</w:t>
            </w:r>
          </w:p>
        </w:tc>
        <w:tc>
          <w:tcPr>
            <w:tcW w:w="1668" w:type="dxa"/>
            <w:tcBorders>
              <w:bottom w:val="single" w:sz="4" w:space="0" w:color="auto"/>
            </w:tcBorders>
            <w:noWrap/>
            <w:vAlign w:val="center"/>
            <w:hideMark/>
          </w:tcPr>
          <w:p w14:paraId="0660AC05"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512.5±435.0</w:t>
            </w:r>
          </w:p>
        </w:tc>
        <w:tc>
          <w:tcPr>
            <w:tcW w:w="1740" w:type="dxa"/>
            <w:tcBorders>
              <w:bottom w:val="single" w:sz="4" w:space="0" w:color="auto"/>
            </w:tcBorders>
            <w:noWrap/>
            <w:vAlign w:val="center"/>
            <w:hideMark/>
          </w:tcPr>
          <w:p w14:paraId="45B3F1C4"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0.7±0.5</w:t>
            </w:r>
          </w:p>
        </w:tc>
        <w:tc>
          <w:tcPr>
            <w:tcW w:w="1188" w:type="dxa"/>
            <w:tcBorders>
              <w:bottom w:val="single" w:sz="4" w:space="0" w:color="auto"/>
            </w:tcBorders>
            <w:vAlign w:val="center"/>
          </w:tcPr>
          <w:p w14:paraId="234EBDA7" w14:textId="77777777" w:rsidR="00402FCB" w:rsidRPr="00F662D9" w:rsidRDefault="00402FCB" w:rsidP="00F27085">
            <w:pPr>
              <w:jc w:val="center"/>
              <w:rPr>
                <w:rFonts w:ascii="Times New Roman" w:eastAsia="DengXian" w:hAnsi="Times New Roman" w:cs="Times New Roman"/>
                <w:color w:val="000000" w:themeColor="text1"/>
                <w:sz w:val="20"/>
                <w:szCs w:val="20"/>
              </w:rPr>
            </w:pPr>
            <w:r w:rsidRPr="00F662D9">
              <w:rPr>
                <w:rFonts w:ascii="Times New Roman" w:eastAsia="DengXian" w:hAnsi="Times New Roman" w:cs="Times New Roman"/>
                <w:color w:val="000000" w:themeColor="text1"/>
                <w:sz w:val="20"/>
                <w:szCs w:val="20"/>
              </w:rPr>
              <w:t>0.3±0.2</w:t>
            </w:r>
          </w:p>
        </w:tc>
      </w:tr>
    </w:tbl>
    <w:p w14:paraId="221A875D" w14:textId="77777777" w:rsidR="00F662D9" w:rsidRDefault="00F662D9" w:rsidP="00B03D3E">
      <w:pPr>
        <w:rPr>
          <w:rFonts w:ascii="Times New Roman" w:hAnsi="Times New Roman" w:cs="Times New Roman"/>
          <w:b/>
          <w:color w:val="000000" w:themeColor="text1"/>
          <w:sz w:val="24"/>
          <w:szCs w:val="24"/>
        </w:rPr>
      </w:pPr>
    </w:p>
    <w:p w14:paraId="7C3702B5" w14:textId="58EC5BB2" w:rsidR="002B7A61" w:rsidRDefault="00F662D9" w:rsidP="00F662D9">
      <w:pPr>
        <w:spacing w:after="0" w:line="360" w:lineRule="auto"/>
        <w:rPr>
          <w:rFonts w:ascii="Times New Roman" w:hAnsi="Times New Roman" w:cs="Times New Roman"/>
          <w:color w:val="000000" w:themeColor="text1"/>
          <w:sz w:val="24"/>
          <w:szCs w:val="24"/>
        </w:rPr>
      </w:pPr>
      <w:r w:rsidRPr="00CB78CA">
        <w:rPr>
          <w:rFonts w:ascii="Times New Roman" w:hAnsi="Times New Roman" w:cs="Times New Roman"/>
          <w:b/>
          <w:color w:val="000000" w:themeColor="text1"/>
          <w:sz w:val="24"/>
          <w:szCs w:val="24"/>
        </w:rPr>
        <w:lastRenderedPageBreak/>
        <w:t>Table S6:</w:t>
      </w:r>
      <w:r w:rsidRPr="00CB78CA">
        <w:rPr>
          <w:rFonts w:ascii="Times New Roman" w:hAnsi="Times New Roman" w:cs="Times New Roman"/>
          <w:color w:val="000000" w:themeColor="text1"/>
          <w:sz w:val="24"/>
          <w:szCs w:val="24"/>
        </w:rPr>
        <w:t xml:space="preserve"> Terpenes (accumulation and emission) produced by </w:t>
      </w:r>
      <w:r w:rsidRPr="00CB78CA">
        <w:rPr>
          <w:rFonts w:ascii="Times New Roman" w:hAnsi="Times New Roman" w:cs="Times New Roman"/>
          <w:i/>
          <w:color w:val="000000" w:themeColor="text1"/>
          <w:sz w:val="24"/>
          <w:szCs w:val="24"/>
        </w:rPr>
        <w:t xml:space="preserve">Actinidia </w:t>
      </w:r>
      <w:r w:rsidRPr="00CB78CA">
        <w:rPr>
          <w:rFonts w:ascii="Times New Roman" w:hAnsi="Times New Roman" w:cs="Times New Roman"/>
          <w:color w:val="000000" w:themeColor="text1"/>
          <w:sz w:val="24"/>
          <w:szCs w:val="24"/>
        </w:rPr>
        <w:t>leaves after methyl jasmonate treatment (</w:t>
      </w:r>
      <w:r w:rsidRPr="00CB78CA">
        <w:rPr>
          <w:rFonts w:ascii="Times New Roman" w:hAnsi="Times New Roman" w:cs="Times New Roman"/>
          <w:b/>
          <w:color w:val="000000" w:themeColor="text1"/>
          <w:sz w:val="24"/>
          <w:szCs w:val="24"/>
        </w:rPr>
        <w:t>S6A, B</w:t>
      </w:r>
      <w:r w:rsidRPr="00CB78CA">
        <w:rPr>
          <w:rFonts w:ascii="Times New Roman" w:hAnsi="Times New Roman" w:cs="Times New Roman"/>
          <w:color w:val="000000" w:themeColor="text1"/>
          <w:sz w:val="24"/>
          <w:szCs w:val="24"/>
        </w:rPr>
        <w:t>) or herbivory by Brown-headed Leaf Roller (</w:t>
      </w:r>
      <w:r w:rsidRPr="00CB78CA">
        <w:rPr>
          <w:rFonts w:ascii="Times New Roman" w:hAnsi="Times New Roman" w:cs="Times New Roman"/>
          <w:b/>
          <w:color w:val="000000" w:themeColor="text1"/>
          <w:sz w:val="24"/>
          <w:szCs w:val="24"/>
        </w:rPr>
        <w:t>S6C, D</w:t>
      </w:r>
      <w:r w:rsidRPr="00CB78CA">
        <w:rPr>
          <w:rFonts w:ascii="Times New Roman" w:hAnsi="Times New Roman" w:cs="Times New Roman"/>
          <w:color w:val="000000" w:themeColor="text1"/>
          <w:sz w:val="24"/>
          <w:szCs w:val="24"/>
        </w:rPr>
        <w:t>).</w:t>
      </w:r>
    </w:p>
    <w:p w14:paraId="7E86A323" w14:textId="77777777" w:rsidR="002B7A61" w:rsidRDefault="002B7A6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4529353E" w14:textId="77777777" w:rsidR="00402FCB" w:rsidRDefault="00402FCB" w:rsidP="00F662D9">
      <w:pPr>
        <w:spacing w:after="0" w:line="360" w:lineRule="auto"/>
        <w:rPr>
          <w:rFonts w:ascii="Times New Roman" w:hAnsi="Times New Roman" w:cs="Times New Roman"/>
          <w:b/>
          <w:color w:val="000000" w:themeColor="text1"/>
          <w:sz w:val="24"/>
          <w:szCs w:val="24"/>
        </w:rPr>
      </w:pPr>
    </w:p>
    <w:p w14:paraId="56ECA3C9" w14:textId="35DFDD7D" w:rsidR="00B03D3E" w:rsidRPr="00CB78CA" w:rsidRDefault="00B03D3E" w:rsidP="00B03D3E">
      <w:pPr>
        <w:spacing w:after="0" w:line="360" w:lineRule="auto"/>
        <w:jc w:val="both"/>
        <w:rPr>
          <w:rFonts w:ascii="Times New Roman" w:hAnsi="Times New Roman" w:cs="Times New Roman"/>
          <w:color w:val="000000" w:themeColor="text1"/>
          <w:sz w:val="24"/>
          <w:szCs w:val="24"/>
        </w:rPr>
      </w:pPr>
    </w:p>
    <w:tbl>
      <w:tblPr>
        <w:tblStyle w:val="TableGrid"/>
        <w:tblpPr w:leftFromText="180" w:rightFromText="180" w:horzAnchor="margin" w:tblpX="-289" w:tblpY="-435"/>
        <w:tblW w:w="10632" w:type="dxa"/>
        <w:tblBorders>
          <w:insideH w:val="none" w:sz="0" w:space="0" w:color="auto"/>
          <w:insideV w:val="none" w:sz="0" w:space="0" w:color="auto"/>
        </w:tblBorders>
        <w:tblLook w:val="04A0" w:firstRow="1" w:lastRow="0" w:firstColumn="1" w:lastColumn="0" w:noHBand="0" w:noVBand="1"/>
      </w:tblPr>
      <w:tblGrid>
        <w:gridCol w:w="2122"/>
        <w:gridCol w:w="708"/>
        <w:gridCol w:w="3828"/>
        <w:gridCol w:w="1984"/>
        <w:gridCol w:w="1990"/>
      </w:tblGrid>
      <w:tr w:rsidR="00BE6146" w:rsidRPr="00BA3664" w14:paraId="20DB16FF" w14:textId="77777777" w:rsidTr="00420BBA">
        <w:tc>
          <w:tcPr>
            <w:tcW w:w="2122" w:type="dxa"/>
            <w:tcBorders>
              <w:top w:val="single" w:sz="4" w:space="0" w:color="auto"/>
              <w:bottom w:val="nil"/>
            </w:tcBorders>
          </w:tcPr>
          <w:p w14:paraId="4D2EBCAE"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Primer name</w:t>
            </w:r>
          </w:p>
        </w:tc>
        <w:tc>
          <w:tcPr>
            <w:tcW w:w="8510" w:type="dxa"/>
            <w:gridSpan w:val="4"/>
            <w:tcBorders>
              <w:top w:val="single" w:sz="4" w:space="0" w:color="auto"/>
              <w:bottom w:val="nil"/>
            </w:tcBorders>
          </w:tcPr>
          <w:p w14:paraId="15094CFC"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rPr>
              <w:t>Sequence (5’-3’)</w:t>
            </w:r>
          </w:p>
        </w:tc>
      </w:tr>
      <w:tr w:rsidR="00BE6146" w:rsidRPr="00BA3664" w14:paraId="02EFD6CB" w14:textId="77777777" w:rsidTr="00420BBA">
        <w:tc>
          <w:tcPr>
            <w:tcW w:w="10632" w:type="dxa"/>
            <w:gridSpan w:val="5"/>
            <w:tcBorders>
              <w:top w:val="nil"/>
              <w:bottom w:val="single" w:sz="4" w:space="0" w:color="auto"/>
            </w:tcBorders>
          </w:tcPr>
          <w:p w14:paraId="100DF800" w14:textId="77777777" w:rsidR="00BE6146" w:rsidRPr="00BA3664" w:rsidRDefault="00BE6146" w:rsidP="00420BBA">
            <w:pPr>
              <w:jc w:val="center"/>
              <w:rPr>
                <w:rFonts w:ascii="Times New Roman" w:hAnsi="Times New Roman" w:cs="Times New Roman"/>
                <w:b/>
                <w:sz w:val="18"/>
                <w:szCs w:val="18"/>
              </w:rPr>
            </w:pPr>
            <w:r w:rsidRPr="00BA3664">
              <w:rPr>
                <w:rFonts w:ascii="Times New Roman" w:hAnsi="Times New Roman" w:cs="Times New Roman"/>
                <w:b/>
                <w:i/>
                <w:sz w:val="18"/>
                <w:szCs w:val="18"/>
              </w:rPr>
              <w:t>Amplification from cDNA and gateway cloning into pHEX2 for transient expression in planta</w:t>
            </w:r>
          </w:p>
        </w:tc>
      </w:tr>
      <w:tr w:rsidR="00BE6146" w:rsidRPr="00BA3664" w14:paraId="1B64EA9B" w14:textId="77777777" w:rsidTr="00420BBA">
        <w:tc>
          <w:tcPr>
            <w:tcW w:w="2122" w:type="dxa"/>
            <w:tcBorders>
              <w:top w:val="single" w:sz="4" w:space="0" w:color="auto"/>
            </w:tcBorders>
          </w:tcPr>
          <w:p w14:paraId="460FE577"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AcNES2-F</w:t>
            </w:r>
          </w:p>
        </w:tc>
        <w:tc>
          <w:tcPr>
            <w:tcW w:w="8510" w:type="dxa"/>
            <w:gridSpan w:val="4"/>
            <w:tcBorders>
              <w:top w:val="single" w:sz="4" w:space="0" w:color="auto"/>
            </w:tcBorders>
          </w:tcPr>
          <w:p w14:paraId="6AE2D727"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GGGGACAAGTTTGTACAAAAAAGCAGGCT</w:t>
            </w:r>
            <w:r w:rsidRPr="00BA3664">
              <w:rPr>
                <w:rFonts w:ascii="Times New Roman" w:eastAsia="Times New Roman" w:hAnsi="Times New Roman" w:cs="Times New Roman"/>
                <w:color w:val="000000"/>
                <w:sz w:val="18"/>
                <w:szCs w:val="18"/>
              </w:rPr>
              <w:t>ATGTCAAAAACCAATGAGTC</w:t>
            </w:r>
          </w:p>
        </w:tc>
      </w:tr>
      <w:tr w:rsidR="00BE6146" w:rsidRPr="00BA3664" w14:paraId="23416084" w14:textId="77777777" w:rsidTr="00420BBA">
        <w:tc>
          <w:tcPr>
            <w:tcW w:w="2122" w:type="dxa"/>
          </w:tcPr>
          <w:p w14:paraId="09890478"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AcNES2-R</w:t>
            </w:r>
          </w:p>
        </w:tc>
        <w:tc>
          <w:tcPr>
            <w:tcW w:w="8510" w:type="dxa"/>
            <w:gridSpan w:val="4"/>
          </w:tcPr>
          <w:p w14:paraId="687D1FFF"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GGGGACCACTTTGTACAAGAAAGCTGGGT</w:t>
            </w:r>
            <w:r w:rsidRPr="00BA3664">
              <w:rPr>
                <w:rFonts w:ascii="Times New Roman" w:eastAsia="Times New Roman" w:hAnsi="Times New Roman" w:cs="Times New Roman"/>
                <w:color w:val="000000"/>
                <w:sz w:val="18"/>
                <w:szCs w:val="18"/>
              </w:rPr>
              <w:t>TTACTCTTCTTCATGACTGC</w:t>
            </w:r>
          </w:p>
        </w:tc>
      </w:tr>
      <w:tr w:rsidR="00BE6146" w:rsidRPr="00BA3664" w14:paraId="5317B043" w14:textId="77777777" w:rsidTr="00420BBA">
        <w:tc>
          <w:tcPr>
            <w:tcW w:w="2122" w:type="dxa"/>
          </w:tcPr>
          <w:p w14:paraId="1E206A7E"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AcNES3-F</w:t>
            </w:r>
          </w:p>
        </w:tc>
        <w:tc>
          <w:tcPr>
            <w:tcW w:w="8510" w:type="dxa"/>
            <w:gridSpan w:val="4"/>
          </w:tcPr>
          <w:p w14:paraId="5CA222A3"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GGGGACAAGTTTGTACAAAAAAGCAGGCT</w:t>
            </w:r>
            <w:r w:rsidRPr="00BA3664">
              <w:rPr>
                <w:rFonts w:ascii="Times New Roman" w:eastAsia="Times New Roman" w:hAnsi="Times New Roman" w:cs="Times New Roman"/>
                <w:color w:val="000000"/>
                <w:sz w:val="18"/>
                <w:szCs w:val="18"/>
              </w:rPr>
              <w:t>ATGGAGTCCTCACTAGCA</w:t>
            </w:r>
          </w:p>
        </w:tc>
      </w:tr>
      <w:tr w:rsidR="00BE6146" w:rsidRPr="00BA3664" w14:paraId="6F83EA08" w14:textId="77777777" w:rsidTr="00420BBA">
        <w:tc>
          <w:tcPr>
            <w:tcW w:w="2122" w:type="dxa"/>
          </w:tcPr>
          <w:p w14:paraId="4ED1ED81"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AcNES3-R</w:t>
            </w:r>
          </w:p>
        </w:tc>
        <w:tc>
          <w:tcPr>
            <w:tcW w:w="8510" w:type="dxa"/>
            <w:gridSpan w:val="4"/>
          </w:tcPr>
          <w:p w14:paraId="66914EAB"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GGGGACCACTTTGTACAAGAAAGCTGGGT</w:t>
            </w:r>
            <w:r w:rsidRPr="00BA3664">
              <w:rPr>
                <w:rFonts w:ascii="Times New Roman" w:eastAsia="Times New Roman" w:hAnsi="Times New Roman" w:cs="Times New Roman"/>
                <w:color w:val="000000"/>
                <w:sz w:val="18"/>
                <w:szCs w:val="18"/>
              </w:rPr>
              <w:t>TTAGGAGGTAGGGACTAG</w:t>
            </w:r>
          </w:p>
        </w:tc>
      </w:tr>
      <w:tr w:rsidR="00BE6146" w:rsidRPr="00BA3664" w14:paraId="69BD41B5" w14:textId="77777777" w:rsidTr="00420BBA">
        <w:tc>
          <w:tcPr>
            <w:tcW w:w="2122" w:type="dxa"/>
          </w:tcPr>
          <w:p w14:paraId="32B63509" w14:textId="68CC5FE4" w:rsidR="00BE6146" w:rsidRPr="00BA3664" w:rsidRDefault="00844A53"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AcGES</w:t>
            </w:r>
            <w:proofErr w:type="spellEnd"/>
            <w:r w:rsidR="00BE6146" w:rsidRPr="00BA3664">
              <w:rPr>
                <w:rFonts w:ascii="Times New Roman" w:eastAsia="Times New Roman" w:hAnsi="Times New Roman" w:cs="Times New Roman"/>
                <w:color w:val="000000"/>
                <w:sz w:val="18"/>
                <w:szCs w:val="18"/>
              </w:rPr>
              <w:t>-F</w:t>
            </w:r>
          </w:p>
        </w:tc>
        <w:tc>
          <w:tcPr>
            <w:tcW w:w="8510" w:type="dxa"/>
            <w:gridSpan w:val="4"/>
          </w:tcPr>
          <w:p w14:paraId="131D6520"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GGGGACAAGTTTGTACAAAAAAGCAGGCT</w:t>
            </w:r>
            <w:r w:rsidRPr="00BA3664">
              <w:rPr>
                <w:rFonts w:ascii="Times New Roman" w:eastAsia="Times New Roman" w:hAnsi="Times New Roman" w:cs="Times New Roman"/>
                <w:color w:val="000000"/>
                <w:sz w:val="18"/>
                <w:szCs w:val="18"/>
              </w:rPr>
              <w:t>ATGGCTTGCATGAAGAGCC</w:t>
            </w:r>
          </w:p>
        </w:tc>
      </w:tr>
      <w:tr w:rsidR="00BE6146" w:rsidRPr="00BA3664" w14:paraId="18EF1BC3" w14:textId="77777777" w:rsidTr="00420BBA">
        <w:tc>
          <w:tcPr>
            <w:tcW w:w="2122" w:type="dxa"/>
          </w:tcPr>
          <w:p w14:paraId="1C8EA8BA" w14:textId="0426FD5F" w:rsidR="00BE6146" w:rsidRPr="00BA3664" w:rsidRDefault="00844A53"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AcGES</w:t>
            </w:r>
            <w:proofErr w:type="spellEnd"/>
            <w:r w:rsidR="00BE6146" w:rsidRPr="00BA3664">
              <w:rPr>
                <w:rFonts w:ascii="Times New Roman" w:eastAsia="Times New Roman" w:hAnsi="Times New Roman" w:cs="Times New Roman"/>
                <w:color w:val="000000"/>
                <w:sz w:val="18"/>
                <w:szCs w:val="18"/>
              </w:rPr>
              <w:t>-R</w:t>
            </w:r>
          </w:p>
        </w:tc>
        <w:tc>
          <w:tcPr>
            <w:tcW w:w="8510" w:type="dxa"/>
            <w:gridSpan w:val="4"/>
          </w:tcPr>
          <w:p w14:paraId="27EBB798"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GGGGACCACTTTGTACAAGAAAGCTGGGT</w:t>
            </w:r>
            <w:r w:rsidRPr="00BA3664">
              <w:rPr>
                <w:rFonts w:ascii="Times New Roman" w:eastAsia="Times New Roman" w:hAnsi="Times New Roman" w:cs="Times New Roman"/>
                <w:color w:val="000000"/>
                <w:sz w:val="18"/>
                <w:szCs w:val="18"/>
              </w:rPr>
              <w:t>TTAAAAGCGAATGGATGTGAAGA</w:t>
            </w:r>
          </w:p>
        </w:tc>
      </w:tr>
      <w:tr w:rsidR="00BE6146" w:rsidRPr="00BA3664" w14:paraId="67F03F14" w14:textId="77777777" w:rsidTr="00420BBA">
        <w:tc>
          <w:tcPr>
            <w:tcW w:w="2122" w:type="dxa"/>
          </w:tcPr>
          <w:p w14:paraId="2808BDA4" w14:textId="7C2F53D2" w:rsidR="00BE6146" w:rsidRPr="00BA3664" w:rsidRDefault="00844A53"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AcBCS</w:t>
            </w:r>
            <w:proofErr w:type="spellEnd"/>
            <w:r w:rsidR="00BE6146" w:rsidRPr="00BA3664">
              <w:rPr>
                <w:rFonts w:ascii="Times New Roman" w:eastAsia="Times New Roman" w:hAnsi="Times New Roman" w:cs="Times New Roman"/>
                <w:color w:val="000000"/>
                <w:sz w:val="18"/>
                <w:szCs w:val="18"/>
              </w:rPr>
              <w:t>-F</w:t>
            </w:r>
          </w:p>
        </w:tc>
        <w:tc>
          <w:tcPr>
            <w:tcW w:w="8510" w:type="dxa"/>
            <w:gridSpan w:val="4"/>
          </w:tcPr>
          <w:p w14:paraId="72600016"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GGGGACAAGTTTGTACAAAAAAGCAGGCT</w:t>
            </w:r>
            <w:r w:rsidRPr="00BA3664">
              <w:rPr>
                <w:rFonts w:ascii="Times New Roman" w:eastAsia="Times New Roman" w:hAnsi="Times New Roman" w:cs="Times New Roman"/>
                <w:color w:val="000000"/>
                <w:sz w:val="18"/>
                <w:szCs w:val="18"/>
              </w:rPr>
              <w:t>ATGGCAATATCATGTGCTAC</w:t>
            </w:r>
          </w:p>
        </w:tc>
      </w:tr>
      <w:tr w:rsidR="00BE6146" w:rsidRPr="00BA3664" w14:paraId="7D70F517" w14:textId="77777777" w:rsidTr="00420BBA">
        <w:tc>
          <w:tcPr>
            <w:tcW w:w="2122" w:type="dxa"/>
          </w:tcPr>
          <w:p w14:paraId="06B0E279" w14:textId="70DA29DD" w:rsidR="00BE6146" w:rsidRPr="00BA3664" w:rsidRDefault="00844A53"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AcBCS</w:t>
            </w:r>
            <w:proofErr w:type="spellEnd"/>
            <w:r w:rsidR="00BE6146" w:rsidRPr="00BA3664">
              <w:rPr>
                <w:rFonts w:ascii="Times New Roman" w:eastAsia="Times New Roman" w:hAnsi="Times New Roman" w:cs="Times New Roman"/>
                <w:color w:val="000000"/>
                <w:sz w:val="18"/>
                <w:szCs w:val="18"/>
              </w:rPr>
              <w:t>-R</w:t>
            </w:r>
          </w:p>
        </w:tc>
        <w:tc>
          <w:tcPr>
            <w:tcW w:w="8510" w:type="dxa"/>
            <w:gridSpan w:val="4"/>
          </w:tcPr>
          <w:p w14:paraId="4AECE744"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GGGGACCACTTTGTACAAGAAAGCTGGGT</w:t>
            </w:r>
            <w:r w:rsidRPr="00BA3664">
              <w:rPr>
                <w:rFonts w:ascii="Times New Roman" w:eastAsia="Times New Roman" w:hAnsi="Times New Roman" w:cs="Times New Roman"/>
                <w:color w:val="000000"/>
                <w:sz w:val="18"/>
                <w:szCs w:val="18"/>
              </w:rPr>
              <w:t>CTAATTGATTGGTACAGAATC</w:t>
            </w:r>
          </w:p>
        </w:tc>
      </w:tr>
      <w:tr w:rsidR="00BE6146" w:rsidRPr="00BA3664" w14:paraId="5AFDBE2C" w14:textId="77777777" w:rsidTr="00420BBA">
        <w:tc>
          <w:tcPr>
            <w:tcW w:w="2122" w:type="dxa"/>
          </w:tcPr>
          <w:p w14:paraId="717767F1" w14:textId="77777777" w:rsidR="00BE6146" w:rsidRPr="00BA3664" w:rsidRDefault="00BE6146"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AcLIS</w:t>
            </w:r>
            <w:proofErr w:type="spellEnd"/>
            <w:r w:rsidRPr="00BA3664">
              <w:rPr>
                <w:rFonts w:ascii="Times New Roman" w:eastAsia="Times New Roman" w:hAnsi="Times New Roman" w:cs="Times New Roman"/>
                <w:color w:val="000000"/>
                <w:sz w:val="18"/>
                <w:szCs w:val="18"/>
              </w:rPr>
              <w:t>/NES-F</w:t>
            </w:r>
          </w:p>
        </w:tc>
        <w:tc>
          <w:tcPr>
            <w:tcW w:w="8510" w:type="dxa"/>
            <w:gridSpan w:val="4"/>
          </w:tcPr>
          <w:p w14:paraId="0CDB7AAC"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GGGGACAAGTTTGTACAAAAAAGCAGGCT</w:t>
            </w:r>
            <w:r w:rsidRPr="00BA3664">
              <w:rPr>
                <w:rFonts w:ascii="Times New Roman" w:eastAsia="Times New Roman" w:hAnsi="Times New Roman" w:cs="Times New Roman"/>
                <w:color w:val="000000"/>
                <w:sz w:val="18"/>
                <w:szCs w:val="18"/>
              </w:rPr>
              <w:t>ATGGAATTTGTTCTTTCATATAACTCT</w:t>
            </w:r>
          </w:p>
        </w:tc>
      </w:tr>
      <w:tr w:rsidR="00BE6146" w:rsidRPr="00BA3664" w14:paraId="2962C219" w14:textId="77777777" w:rsidTr="00420BBA">
        <w:tc>
          <w:tcPr>
            <w:tcW w:w="2122" w:type="dxa"/>
            <w:tcBorders>
              <w:bottom w:val="single" w:sz="4" w:space="0" w:color="auto"/>
            </w:tcBorders>
          </w:tcPr>
          <w:p w14:paraId="537585D6" w14:textId="77777777" w:rsidR="00BE6146" w:rsidRPr="00BA3664" w:rsidRDefault="00BE6146"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AcLIS</w:t>
            </w:r>
            <w:proofErr w:type="spellEnd"/>
            <w:r w:rsidRPr="00BA3664">
              <w:rPr>
                <w:rFonts w:ascii="Times New Roman" w:eastAsia="Times New Roman" w:hAnsi="Times New Roman" w:cs="Times New Roman"/>
                <w:color w:val="000000"/>
                <w:sz w:val="18"/>
                <w:szCs w:val="18"/>
              </w:rPr>
              <w:t>/NES-R</w:t>
            </w:r>
          </w:p>
        </w:tc>
        <w:tc>
          <w:tcPr>
            <w:tcW w:w="8510" w:type="dxa"/>
            <w:gridSpan w:val="4"/>
            <w:tcBorders>
              <w:bottom w:val="single" w:sz="4" w:space="0" w:color="auto"/>
            </w:tcBorders>
          </w:tcPr>
          <w:p w14:paraId="5E9C3324"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GGGGACCACTTTGTACAAGAAAGCTGGGT</w:t>
            </w:r>
            <w:r w:rsidRPr="00BA3664">
              <w:rPr>
                <w:rFonts w:ascii="Times New Roman" w:eastAsia="Times New Roman" w:hAnsi="Times New Roman" w:cs="Times New Roman"/>
                <w:color w:val="000000"/>
                <w:sz w:val="18"/>
                <w:szCs w:val="18"/>
              </w:rPr>
              <w:t>TCATTTGATTGGAATTGGATCCA</w:t>
            </w:r>
          </w:p>
        </w:tc>
      </w:tr>
      <w:tr w:rsidR="00BE6146" w:rsidRPr="00BA3664" w14:paraId="09CE58F7" w14:textId="77777777" w:rsidTr="00420BBA">
        <w:tc>
          <w:tcPr>
            <w:tcW w:w="10632" w:type="dxa"/>
            <w:gridSpan w:val="5"/>
            <w:tcBorders>
              <w:top w:val="single" w:sz="4" w:space="0" w:color="auto"/>
              <w:bottom w:val="single" w:sz="4" w:space="0" w:color="auto"/>
            </w:tcBorders>
          </w:tcPr>
          <w:p w14:paraId="4CBD00A3" w14:textId="77777777" w:rsidR="00BE6146" w:rsidRPr="00BA3664" w:rsidRDefault="00BE6146" w:rsidP="00420BBA">
            <w:pPr>
              <w:jc w:val="center"/>
              <w:rPr>
                <w:rFonts w:ascii="Times New Roman" w:hAnsi="Times New Roman" w:cs="Times New Roman"/>
                <w:b/>
                <w:i/>
                <w:sz w:val="18"/>
                <w:szCs w:val="18"/>
              </w:rPr>
            </w:pPr>
            <w:r w:rsidRPr="00BA3664">
              <w:rPr>
                <w:rFonts w:ascii="Times New Roman" w:hAnsi="Times New Roman" w:cs="Times New Roman"/>
                <w:b/>
                <w:i/>
                <w:sz w:val="18"/>
                <w:szCs w:val="18"/>
              </w:rPr>
              <w:t>For cloning in pET300/NT-DEST and creating His-tagged recombinant protein</w:t>
            </w:r>
          </w:p>
        </w:tc>
      </w:tr>
      <w:tr w:rsidR="00BE6146" w:rsidRPr="00BA3664" w14:paraId="7B806F55" w14:textId="77777777" w:rsidTr="00420BBA">
        <w:tc>
          <w:tcPr>
            <w:tcW w:w="2122" w:type="dxa"/>
            <w:tcBorders>
              <w:top w:val="single" w:sz="4" w:space="0" w:color="auto"/>
            </w:tcBorders>
          </w:tcPr>
          <w:p w14:paraId="4C37B6D9"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AcNES2-F</w:t>
            </w:r>
          </w:p>
        </w:tc>
        <w:tc>
          <w:tcPr>
            <w:tcW w:w="8510" w:type="dxa"/>
            <w:gridSpan w:val="4"/>
            <w:tcBorders>
              <w:top w:val="single" w:sz="4" w:space="0" w:color="auto"/>
            </w:tcBorders>
          </w:tcPr>
          <w:p w14:paraId="106E88BD"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GGGGACAAGTTTGTACAAAAAAGCAGGCTCC</w:t>
            </w:r>
            <w:r w:rsidRPr="00BA3664">
              <w:rPr>
                <w:rFonts w:ascii="Times New Roman" w:eastAsia="Times New Roman" w:hAnsi="Times New Roman" w:cs="Times New Roman"/>
                <w:color w:val="000000"/>
                <w:sz w:val="18"/>
                <w:szCs w:val="18"/>
              </w:rPr>
              <w:t>ATGTCAAAAACCAATGAGTC</w:t>
            </w:r>
          </w:p>
        </w:tc>
      </w:tr>
      <w:tr w:rsidR="00BE6146" w:rsidRPr="00BA3664" w14:paraId="355E7D45" w14:textId="77777777" w:rsidTr="00420BBA">
        <w:tc>
          <w:tcPr>
            <w:tcW w:w="2122" w:type="dxa"/>
          </w:tcPr>
          <w:p w14:paraId="093C0452"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AcNES2-R</w:t>
            </w:r>
          </w:p>
        </w:tc>
        <w:tc>
          <w:tcPr>
            <w:tcW w:w="8510" w:type="dxa"/>
            <w:gridSpan w:val="4"/>
          </w:tcPr>
          <w:p w14:paraId="5E7E7BC1"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GGGGACCACTTTGTACAAGAAAGCTGGGT</w:t>
            </w:r>
            <w:r w:rsidRPr="00BA3664">
              <w:rPr>
                <w:rFonts w:ascii="Times New Roman" w:eastAsia="Times New Roman" w:hAnsi="Times New Roman" w:cs="Times New Roman"/>
                <w:color w:val="000000"/>
                <w:sz w:val="18"/>
                <w:szCs w:val="18"/>
              </w:rPr>
              <w:t>TTACTCTTCTTCATGACTGC</w:t>
            </w:r>
          </w:p>
        </w:tc>
      </w:tr>
      <w:tr w:rsidR="00BE6146" w:rsidRPr="00BA3664" w14:paraId="6F96EADF" w14:textId="77777777" w:rsidTr="00420BBA">
        <w:tc>
          <w:tcPr>
            <w:tcW w:w="2122" w:type="dxa"/>
          </w:tcPr>
          <w:p w14:paraId="04F897F6"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AcNES3-F</w:t>
            </w:r>
          </w:p>
        </w:tc>
        <w:tc>
          <w:tcPr>
            <w:tcW w:w="8510" w:type="dxa"/>
            <w:gridSpan w:val="4"/>
          </w:tcPr>
          <w:p w14:paraId="4FEA6E51"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GGGGACAAGTTTGTACAAAAAAGCAGGCTCC</w:t>
            </w:r>
            <w:r w:rsidRPr="00BA3664">
              <w:rPr>
                <w:rFonts w:ascii="Times New Roman" w:eastAsia="Times New Roman" w:hAnsi="Times New Roman" w:cs="Times New Roman"/>
                <w:color w:val="000000"/>
                <w:sz w:val="18"/>
                <w:szCs w:val="18"/>
              </w:rPr>
              <w:t>ATGGAGTCCTCACTAGCA</w:t>
            </w:r>
          </w:p>
        </w:tc>
      </w:tr>
      <w:tr w:rsidR="00BE6146" w:rsidRPr="00BA3664" w14:paraId="31DBC4F6" w14:textId="77777777" w:rsidTr="00420BBA">
        <w:tc>
          <w:tcPr>
            <w:tcW w:w="2122" w:type="dxa"/>
          </w:tcPr>
          <w:p w14:paraId="0BBD57DD"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AcNES3-R</w:t>
            </w:r>
          </w:p>
        </w:tc>
        <w:tc>
          <w:tcPr>
            <w:tcW w:w="8510" w:type="dxa"/>
            <w:gridSpan w:val="4"/>
          </w:tcPr>
          <w:p w14:paraId="79E06DA8"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GGGGACCACTTTGTACAAGAAAGCTGGGT</w:t>
            </w:r>
            <w:r w:rsidRPr="00BA3664">
              <w:rPr>
                <w:rFonts w:ascii="Times New Roman" w:eastAsia="Times New Roman" w:hAnsi="Times New Roman" w:cs="Times New Roman"/>
                <w:color w:val="000000"/>
                <w:sz w:val="18"/>
                <w:szCs w:val="18"/>
              </w:rPr>
              <w:t>TTAGGAGGTAGGGACTAG</w:t>
            </w:r>
          </w:p>
        </w:tc>
      </w:tr>
      <w:tr w:rsidR="00BE6146" w:rsidRPr="00BA3664" w14:paraId="5A467B1B" w14:textId="77777777" w:rsidTr="00420BBA">
        <w:tc>
          <w:tcPr>
            <w:tcW w:w="2122" w:type="dxa"/>
          </w:tcPr>
          <w:p w14:paraId="571FDFD1" w14:textId="41319B36" w:rsidR="00BE6146" w:rsidRPr="00BA3664" w:rsidRDefault="00844A53"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AcGES</w:t>
            </w:r>
            <w:proofErr w:type="spellEnd"/>
            <w:r w:rsidR="00BE6146" w:rsidRPr="00BA3664">
              <w:rPr>
                <w:rFonts w:ascii="Times New Roman" w:eastAsia="Times New Roman" w:hAnsi="Times New Roman" w:cs="Times New Roman"/>
                <w:color w:val="000000"/>
                <w:sz w:val="18"/>
                <w:szCs w:val="18"/>
              </w:rPr>
              <w:t>-F</w:t>
            </w:r>
          </w:p>
        </w:tc>
        <w:tc>
          <w:tcPr>
            <w:tcW w:w="8510" w:type="dxa"/>
            <w:gridSpan w:val="4"/>
          </w:tcPr>
          <w:p w14:paraId="7CDA3594"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GGGGACAAGTTTGTACAAAAAAGCAGGCTCC</w:t>
            </w:r>
            <w:r w:rsidRPr="00BA3664">
              <w:rPr>
                <w:rFonts w:ascii="Times New Roman" w:eastAsia="Times New Roman" w:hAnsi="Times New Roman" w:cs="Times New Roman"/>
                <w:color w:val="000000"/>
                <w:sz w:val="18"/>
                <w:szCs w:val="18"/>
              </w:rPr>
              <w:t>ATGGCTTGCATGAAGAGCC</w:t>
            </w:r>
          </w:p>
        </w:tc>
      </w:tr>
      <w:tr w:rsidR="00BE6146" w:rsidRPr="00BA3664" w14:paraId="3B38512F" w14:textId="77777777" w:rsidTr="00420BBA">
        <w:tc>
          <w:tcPr>
            <w:tcW w:w="2122" w:type="dxa"/>
          </w:tcPr>
          <w:p w14:paraId="5CED9CE3" w14:textId="03C1A495" w:rsidR="00BE6146" w:rsidRPr="00BA3664" w:rsidRDefault="00844A53"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AcGES</w:t>
            </w:r>
            <w:proofErr w:type="spellEnd"/>
            <w:r w:rsidR="00BE6146" w:rsidRPr="00BA3664">
              <w:rPr>
                <w:rFonts w:ascii="Times New Roman" w:eastAsia="Times New Roman" w:hAnsi="Times New Roman" w:cs="Times New Roman"/>
                <w:color w:val="000000"/>
                <w:sz w:val="18"/>
                <w:szCs w:val="18"/>
              </w:rPr>
              <w:t>-R</w:t>
            </w:r>
          </w:p>
        </w:tc>
        <w:tc>
          <w:tcPr>
            <w:tcW w:w="8510" w:type="dxa"/>
            <w:gridSpan w:val="4"/>
          </w:tcPr>
          <w:p w14:paraId="22A8A7C1"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GGGGACCACTTTGTACAAGAAAGCTGGGT</w:t>
            </w:r>
            <w:r w:rsidRPr="00BA3664">
              <w:rPr>
                <w:rFonts w:ascii="Times New Roman" w:eastAsia="Times New Roman" w:hAnsi="Times New Roman" w:cs="Times New Roman"/>
                <w:color w:val="000000"/>
                <w:sz w:val="18"/>
                <w:szCs w:val="18"/>
              </w:rPr>
              <w:t>TTAAAAGCGAATGGATGTGAAGA</w:t>
            </w:r>
          </w:p>
        </w:tc>
      </w:tr>
      <w:tr w:rsidR="00BE6146" w:rsidRPr="00BA3664" w14:paraId="293D3A78" w14:textId="77777777" w:rsidTr="00420BBA">
        <w:tc>
          <w:tcPr>
            <w:tcW w:w="2122" w:type="dxa"/>
          </w:tcPr>
          <w:p w14:paraId="7A8F4925" w14:textId="1231EEC8" w:rsidR="00BE6146" w:rsidRPr="00BA3664" w:rsidRDefault="00844A53"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AcBCS</w:t>
            </w:r>
            <w:proofErr w:type="spellEnd"/>
            <w:r w:rsidR="00BE6146" w:rsidRPr="00BA3664">
              <w:rPr>
                <w:rFonts w:ascii="Times New Roman" w:eastAsia="Times New Roman" w:hAnsi="Times New Roman" w:cs="Times New Roman"/>
                <w:color w:val="000000"/>
                <w:sz w:val="18"/>
                <w:szCs w:val="18"/>
              </w:rPr>
              <w:t>-F</w:t>
            </w:r>
          </w:p>
        </w:tc>
        <w:tc>
          <w:tcPr>
            <w:tcW w:w="8510" w:type="dxa"/>
            <w:gridSpan w:val="4"/>
          </w:tcPr>
          <w:p w14:paraId="65F5FECF"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GGGGACAAGTTTGTACAAAAAAGCAGGCTCC</w:t>
            </w:r>
            <w:r w:rsidRPr="00BA3664">
              <w:rPr>
                <w:rFonts w:ascii="Times New Roman" w:eastAsia="Times New Roman" w:hAnsi="Times New Roman" w:cs="Times New Roman"/>
                <w:color w:val="000000"/>
                <w:sz w:val="18"/>
                <w:szCs w:val="18"/>
              </w:rPr>
              <w:t>ATGGCAATATCATGTGCTAC</w:t>
            </w:r>
          </w:p>
        </w:tc>
      </w:tr>
      <w:tr w:rsidR="00BE6146" w:rsidRPr="00BA3664" w14:paraId="17CE5ECA" w14:textId="77777777" w:rsidTr="00420BBA">
        <w:tc>
          <w:tcPr>
            <w:tcW w:w="2122" w:type="dxa"/>
            <w:tcBorders>
              <w:bottom w:val="single" w:sz="4" w:space="0" w:color="auto"/>
            </w:tcBorders>
          </w:tcPr>
          <w:p w14:paraId="2CF8DD52" w14:textId="0B0395FD" w:rsidR="00BE6146" w:rsidRPr="00BA3664" w:rsidRDefault="00844A53"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AcBCS</w:t>
            </w:r>
            <w:proofErr w:type="spellEnd"/>
            <w:r w:rsidR="00BE6146" w:rsidRPr="00BA3664">
              <w:rPr>
                <w:rFonts w:ascii="Times New Roman" w:eastAsia="Times New Roman" w:hAnsi="Times New Roman" w:cs="Times New Roman"/>
                <w:color w:val="000000"/>
                <w:sz w:val="18"/>
                <w:szCs w:val="18"/>
              </w:rPr>
              <w:t>-R</w:t>
            </w:r>
          </w:p>
        </w:tc>
        <w:tc>
          <w:tcPr>
            <w:tcW w:w="8510" w:type="dxa"/>
            <w:gridSpan w:val="4"/>
            <w:tcBorders>
              <w:bottom w:val="single" w:sz="4" w:space="0" w:color="auto"/>
            </w:tcBorders>
          </w:tcPr>
          <w:p w14:paraId="624F5074"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u w:val="single"/>
              </w:rPr>
              <w:t>GGGGACCACTTTGTACAAGAAAGCTGGGT</w:t>
            </w:r>
            <w:r w:rsidRPr="00BA3664">
              <w:rPr>
                <w:rFonts w:ascii="Times New Roman" w:eastAsia="Times New Roman" w:hAnsi="Times New Roman" w:cs="Times New Roman"/>
                <w:color w:val="000000"/>
                <w:sz w:val="18"/>
                <w:szCs w:val="18"/>
              </w:rPr>
              <w:t>CTAATTGATTGGTACAGAATC</w:t>
            </w:r>
          </w:p>
        </w:tc>
      </w:tr>
      <w:tr w:rsidR="00BE6146" w:rsidRPr="00BA3664" w14:paraId="0B355682" w14:textId="77777777" w:rsidTr="00420BBA">
        <w:tc>
          <w:tcPr>
            <w:tcW w:w="10632" w:type="dxa"/>
            <w:gridSpan w:val="5"/>
            <w:tcBorders>
              <w:top w:val="single" w:sz="4" w:space="0" w:color="auto"/>
              <w:bottom w:val="single" w:sz="4" w:space="0" w:color="auto"/>
            </w:tcBorders>
          </w:tcPr>
          <w:p w14:paraId="63172D65" w14:textId="77777777" w:rsidR="00BE6146" w:rsidRPr="00BA3664" w:rsidRDefault="00BE6146" w:rsidP="00420BBA">
            <w:pPr>
              <w:jc w:val="center"/>
              <w:rPr>
                <w:rFonts w:ascii="Times New Roman" w:hAnsi="Times New Roman" w:cs="Times New Roman"/>
                <w:b/>
                <w:sz w:val="18"/>
                <w:szCs w:val="18"/>
              </w:rPr>
            </w:pPr>
            <w:r w:rsidRPr="00BA3664">
              <w:rPr>
                <w:rFonts w:ascii="Times New Roman" w:eastAsia="Times New Roman" w:hAnsi="Times New Roman" w:cs="Times New Roman"/>
                <w:b/>
                <w:i/>
                <w:color w:val="000000"/>
                <w:sz w:val="18"/>
                <w:szCs w:val="18"/>
              </w:rPr>
              <w:t>For cloning into pMalc6t and creating Mal-tagged recombinant protein</w:t>
            </w:r>
          </w:p>
        </w:tc>
      </w:tr>
      <w:tr w:rsidR="00BE6146" w:rsidRPr="00BA3664" w14:paraId="430239E4" w14:textId="77777777" w:rsidTr="00420BBA">
        <w:tc>
          <w:tcPr>
            <w:tcW w:w="2122" w:type="dxa"/>
            <w:tcBorders>
              <w:top w:val="single" w:sz="4" w:space="0" w:color="auto"/>
            </w:tcBorders>
          </w:tcPr>
          <w:p w14:paraId="18447266" w14:textId="77777777" w:rsidR="00BE6146" w:rsidRPr="00BA3664" w:rsidRDefault="00BE6146"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AcLIS</w:t>
            </w:r>
            <w:proofErr w:type="spellEnd"/>
            <w:r w:rsidRPr="00BA3664">
              <w:rPr>
                <w:rFonts w:ascii="Times New Roman" w:eastAsia="Times New Roman" w:hAnsi="Times New Roman" w:cs="Times New Roman"/>
                <w:color w:val="000000"/>
                <w:sz w:val="18"/>
                <w:szCs w:val="18"/>
              </w:rPr>
              <w:t>/NES-</w:t>
            </w:r>
            <w:proofErr w:type="spellStart"/>
            <w:r w:rsidRPr="00BA3664">
              <w:rPr>
                <w:rFonts w:ascii="Times New Roman" w:eastAsia="Times New Roman" w:hAnsi="Times New Roman" w:cs="Times New Roman"/>
                <w:color w:val="000000"/>
                <w:sz w:val="18"/>
                <w:szCs w:val="18"/>
              </w:rPr>
              <w:t>NotI</w:t>
            </w:r>
            <w:proofErr w:type="spellEnd"/>
            <w:r w:rsidRPr="00BA3664">
              <w:rPr>
                <w:rFonts w:ascii="Times New Roman" w:eastAsia="Times New Roman" w:hAnsi="Times New Roman" w:cs="Times New Roman"/>
                <w:color w:val="000000"/>
                <w:sz w:val="18"/>
                <w:szCs w:val="18"/>
              </w:rPr>
              <w:t>-F</w:t>
            </w:r>
          </w:p>
        </w:tc>
        <w:tc>
          <w:tcPr>
            <w:tcW w:w="8510" w:type="dxa"/>
            <w:gridSpan w:val="4"/>
            <w:tcBorders>
              <w:top w:val="single" w:sz="4" w:space="0" w:color="auto"/>
            </w:tcBorders>
          </w:tcPr>
          <w:p w14:paraId="14E57D3D" w14:textId="77777777" w:rsidR="00BE6146" w:rsidRPr="00BA3664" w:rsidRDefault="00BE6146" w:rsidP="00420BBA">
            <w:pPr>
              <w:rPr>
                <w:rFonts w:ascii="Times New Roman" w:hAnsi="Times New Roman" w:cs="Times New Roman"/>
                <w:color w:val="000000" w:themeColor="text1"/>
                <w:sz w:val="18"/>
                <w:szCs w:val="18"/>
              </w:rPr>
            </w:pPr>
            <w:r w:rsidRPr="00BA3664">
              <w:rPr>
                <w:rFonts w:ascii="Times New Roman" w:eastAsia="Times New Roman" w:hAnsi="Times New Roman" w:cs="Times New Roman"/>
                <w:color w:val="000000" w:themeColor="text1"/>
                <w:sz w:val="18"/>
                <w:szCs w:val="18"/>
              </w:rPr>
              <w:t>TTAA</w:t>
            </w:r>
            <w:r w:rsidRPr="00BA3664">
              <w:rPr>
                <w:rFonts w:ascii="Times New Roman" w:eastAsia="Times New Roman" w:hAnsi="Times New Roman" w:cs="Times New Roman"/>
                <w:color w:val="000000" w:themeColor="text1"/>
                <w:sz w:val="18"/>
                <w:szCs w:val="18"/>
                <w:u w:val="single"/>
              </w:rPr>
              <w:t>GCGGCCGC</w:t>
            </w:r>
            <w:r w:rsidRPr="00BA3664">
              <w:rPr>
                <w:rFonts w:ascii="Times New Roman" w:eastAsia="Times New Roman" w:hAnsi="Times New Roman" w:cs="Times New Roman"/>
                <w:color w:val="000000" w:themeColor="text1"/>
                <w:sz w:val="18"/>
                <w:szCs w:val="18"/>
              </w:rPr>
              <w:t>ATGGAATTTGTTCTTTCATATAACTCT</w:t>
            </w:r>
          </w:p>
        </w:tc>
      </w:tr>
      <w:tr w:rsidR="00BE6146" w:rsidRPr="00BA3664" w14:paraId="293CA489" w14:textId="77777777" w:rsidTr="00420BBA">
        <w:tc>
          <w:tcPr>
            <w:tcW w:w="2122" w:type="dxa"/>
            <w:tcBorders>
              <w:bottom w:val="single" w:sz="4" w:space="0" w:color="auto"/>
            </w:tcBorders>
          </w:tcPr>
          <w:p w14:paraId="4773CA87" w14:textId="77777777" w:rsidR="00BE6146" w:rsidRPr="00BA3664" w:rsidRDefault="00BE6146"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AcLIS</w:t>
            </w:r>
            <w:proofErr w:type="spellEnd"/>
            <w:r w:rsidRPr="00BA3664">
              <w:rPr>
                <w:rFonts w:ascii="Times New Roman" w:eastAsia="Times New Roman" w:hAnsi="Times New Roman" w:cs="Times New Roman"/>
                <w:color w:val="000000"/>
                <w:sz w:val="18"/>
                <w:szCs w:val="18"/>
              </w:rPr>
              <w:t>/NES-</w:t>
            </w:r>
            <w:proofErr w:type="spellStart"/>
            <w:r w:rsidRPr="00BA3664">
              <w:rPr>
                <w:rFonts w:ascii="Times New Roman" w:eastAsia="Times New Roman" w:hAnsi="Times New Roman" w:cs="Times New Roman"/>
                <w:color w:val="000000"/>
                <w:sz w:val="18"/>
                <w:szCs w:val="18"/>
              </w:rPr>
              <w:t>EcoRI</w:t>
            </w:r>
            <w:proofErr w:type="spellEnd"/>
            <w:r w:rsidRPr="00BA3664">
              <w:rPr>
                <w:rFonts w:ascii="Times New Roman" w:eastAsia="Times New Roman" w:hAnsi="Times New Roman" w:cs="Times New Roman"/>
                <w:color w:val="000000"/>
                <w:sz w:val="18"/>
                <w:szCs w:val="18"/>
              </w:rPr>
              <w:t>-R</w:t>
            </w:r>
          </w:p>
        </w:tc>
        <w:tc>
          <w:tcPr>
            <w:tcW w:w="8510" w:type="dxa"/>
            <w:gridSpan w:val="4"/>
            <w:tcBorders>
              <w:bottom w:val="single" w:sz="4" w:space="0" w:color="auto"/>
            </w:tcBorders>
          </w:tcPr>
          <w:p w14:paraId="402D69B2" w14:textId="77777777" w:rsidR="00BE6146" w:rsidRPr="00BA3664" w:rsidRDefault="00BE6146" w:rsidP="00420BBA">
            <w:pPr>
              <w:rPr>
                <w:rFonts w:ascii="Times New Roman" w:hAnsi="Times New Roman" w:cs="Times New Roman"/>
                <w:color w:val="000000" w:themeColor="text1"/>
                <w:sz w:val="18"/>
                <w:szCs w:val="18"/>
              </w:rPr>
            </w:pPr>
            <w:r w:rsidRPr="00BA3664">
              <w:rPr>
                <w:rFonts w:ascii="Times New Roman" w:eastAsia="Times New Roman" w:hAnsi="Times New Roman" w:cs="Times New Roman"/>
                <w:color w:val="000000" w:themeColor="text1"/>
                <w:sz w:val="18"/>
                <w:szCs w:val="18"/>
              </w:rPr>
              <w:t>TTAA</w:t>
            </w:r>
            <w:r w:rsidRPr="00BA3664">
              <w:rPr>
                <w:rFonts w:ascii="Times New Roman" w:eastAsia="Times New Roman" w:hAnsi="Times New Roman" w:cs="Times New Roman"/>
                <w:color w:val="000000" w:themeColor="text1"/>
                <w:sz w:val="18"/>
                <w:szCs w:val="18"/>
                <w:u w:val="single"/>
              </w:rPr>
              <w:t>GAATTC</w:t>
            </w:r>
            <w:r w:rsidRPr="00BA3664">
              <w:rPr>
                <w:rFonts w:ascii="Times New Roman" w:eastAsia="Times New Roman" w:hAnsi="Times New Roman" w:cs="Times New Roman"/>
                <w:color w:val="000000" w:themeColor="text1"/>
                <w:sz w:val="18"/>
                <w:szCs w:val="18"/>
              </w:rPr>
              <w:t>TCATTTGATTGGAATTGGATCCA</w:t>
            </w:r>
          </w:p>
        </w:tc>
      </w:tr>
      <w:tr w:rsidR="00BE6146" w:rsidRPr="00BA3664" w14:paraId="1E040901" w14:textId="77777777" w:rsidTr="007A7B8E">
        <w:tc>
          <w:tcPr>
            <w:tcW w:w="2830" w:type="dxa"/>
            <w:gridSpan w:val="2"/>
            <w:tcBorders>
              <w:top w:val="single" w:sz="4" w:space="0" w:color="auto"/>
              <w:bottom w:val="nil"/>
            </w:tcBorders>
          </w:tcPr>
          <w:p w14:paraId="1680F191" w14:textId="77777777" w:rsidR="00BE6146" w:rsidRPr="00BA3664" w:rsidRDefault="00BE6146" w:rsidP="00420BBA">
            <w:pPr>
              <w:rPr>
                <w:rFonts w:ascii="Times New Roman" w:eastAsia="Times New Roman" w:hAnsi="Times New Roman" w:cs="Times New Roman"/>
                <w:i/>
                <w:color w:val="000000"/>
                <w:sz w:val="18"/>
                <w:szCs w:val="18"/>
              </w:rPr>
            </w:pPr>
            <w:r w:rsidRPr="00BA3664">
              <w:rPr>
                <w:rFonts w:ascii="Times New Roman" w:eastAsia="Times New Roman" w:hAnsi="Times New Roman" w:cs="Times New Roman"/>
                <w:color w:val="000000"/>
                <w:sz w:val="18"/>
                <w:szCs w:val="18"/>
              </w:rPr>
              <w:t>Primer name</w:t>
            </w:r>
          </w:p>
        </w:tc>
        <w:tc>
          <w:tcPr>
            <w:tcW w:w="3828" w:type="dxa"/>
            <w:tcBorders>
              <w:top w:val="single" w:sz="4" w:space="0" w:color="auto"/>
              <w:bottom w:val="nil"/>
            </w:tcBorders>
          </w:tcPr>
          <w:p w14:paraId="6BBFFA53" w14:textId="77777777" w:rsidR="00BE6146" w:rsidRPr="00BA3664" w:rsidRDefault="00BE6146" w:rsidP="00420BBA">
            <w:pPr>
              <w:rPr>
                <w:rFonts w:ascii="Times New Roman" w:hAnsi="Times New Roman" w:cs="Times New Roman"/>
                <w:sz w:val="18"/>
                <w:szCs w:val="18"/>
              </w:rPr>
            </w:pPr>
            <w:r w:rsidRPr="00BA3664">
              <w:rPr>
                <w:rFonts w:ascii="Times New Roman" w:eastAsia="Times New Roman" w:hAnsi="Times New Roman" w:cs="Times New Roman"/>
                <w:color w:val="000000"/>
                <w:sz w:val="18"/>
                <w:szCs w:val="18"/>
              </w:rPr>
              <w:t>Sequence (5’-3’)</w:t>
            </w:r>
          </w:p>
        </w:tc>
        <w:tc>
          <w:tcPr>
            <w:tcW w:w="1984" w:type="dxa"/>
            <w:tcBorders>
              <w:top w:val="single" w:sz="4" w:space="0" w:color="auto"/>
              <w:bottom w:val="nil"/>
            </w:tcBorders>
          </w:tcPr>
          <w:p w14:paraId="3EF33A43" w14:textId="77777777" w:rsidR="00BE6146" w:rsidRPr="00BA3664" w:rsidRDefault="00BE6146" w:rsidP="00420BBA">
            <w:pPr>
              <w:rPr>
                <w:rFonts w:ascii="Times New Roman" w:hAnsi="Times New Roman" w:cs="Times New Roman"/>
                <w:sz w:val="18"/>
                <w:szCs w:val="18"/>
              </w:rPr>
            </w:pPr>
            <w:r w:rsidRPr="00BA3664">
              <w:rPr>
                <w:rFonts w:ascii="Times New Roman" w:hAnsi="Times New Roman" w:cs="Times New Roman"/>
                <w:sz w:val="18"/>
                <w:szCs w:val="18"/>
              </w:rPr>
              <w:t>Product size (bp)</w:t>
            </w:r>
          </w:p>
        </w:tc>
        <w:tc>
          <w:tcPr>
            <w:tcW w:w="1990" w:type="dxa"/>
            <w:tcBorders>
              <w:top w:val="single" w:sz="4" w:space="0" w:color="auto"/>
              <w:bottom w:val="nil"/>
            </w:tcBorders>
          </w:tcPr>
          <w:p w14:paraId="140EFCC7" w14:textId="77777777" w:rsidR="00BE6146" w:rsidRPr="00BA3664" w:rsidRDefault="00BE6146" w:rsidP="00420BBA">
            <w:pPr>
              <w:rPr>
                <w:rFonts w:ascii="Times New Roman" w:hAnsi="Times New Roman" w:cs="Times New Roman"/>
                <w:sz w:val="18"/>
                <w:szCs w:val="18"/>
              </w:rPr>
            </w:pPr>
            <w:r w:rsidRPr="00BA3664">
              <w:rPr>
                <w:rFonts w:ascii="Times New Roman" w:hAnsi="Times New Roman" w:cs="Times New Roman"/>
                <w:sz w:val="18"/>
                <w:szCs w:val="18"/>
              </w:rPr>
              <w:t>Primer efficiency</w:t>
            </w:r>
          </w:p>
        </w:tc>
      </w:tr>
      <w:tr w:rsidR="00BE6146" w:rsidRPr="00BA3664" w14:paraId="2656807B" w14:textId="77777777" w:rsidTr="007A7B8E">
        <w:tc>
          <w:tcPr>
            <w:tcW w:w="2830" w:type="dxa"/>
            <w:gridSpan w:val="2"/>
            <w:tcBorders>
              <w:top w:val="nil"/>
              <w:bottom w:val="single" w:sz="4" w:space="0" w:color="auto"/>
            </w:tcBorders>
          </w:tcPr>
          <w:p w14:paraId="1BDA335F" w14:textId="77777777" w:rsidR="00BE6146" w:rsidRPr="00BA3664" w:rsidRDefault="00BE6146" w:rsidP="00420BBA">
            <w:pPr>
              <w:rPr>
                <w:rFonts w:ascii="Times New Roman" w:eastAsia="Times New Roman" w:hAnsi="Times New Roman" w:cs="Times New Roman"/>
                <w:color w:val="000000"/>
                <w:sz w:val="18"/>
                <w:szCs w:val="18"/>
              </w:rPr>
            </w:pPr>
          </w:p>
        </w:tc>
        <w:tc>
          <w:tcPr>
            <w:tcW w:w="3828" w:type="dxa"/>
            <w:tcBorders>
              <w:top w:val="nil"/>
              <w:bottom w:val="single" w:sz="4" w:space="0" w:color="auto"/>
            </w:tcBorders>
          </w:tcPr>
          <w:p w14:paraId="1CF18C58" w14:textId="77777777" w:rsidR="00BE6146" w:rsidRPr="00BA3664" w:rsidRDefault="00BE6146" w:rsidP="00420BBA">
            <w:pPr>
              <w:jc w:val="center"/>
              <w:rPr>
                <w:rFonts w:ascii="Times New Roman" w:eastAsia="Times New Roman" w:hAnsi="Times New Roman" w:cs="Times New Roman"/>
                <w:color w:val="000000"/>
                <w:sz w:val="18"/>
                <w:szCs w:val="18"/>
              </w:rPr>
            </w:pPr>
            <w:r w:rsidRPr="00BA3664">
              <w:rPr>
                <w:rFonts w:ascii="Times New Roman" w:eastAsia="Times New Roman" w:hAnsi="Times New Roman" w:cs="Times New Roman"/>
                <w:b/>
                <w:i/>
                <w:color w:val="000000"/>
                <w:sz w:val="18"/>
                <w:szCs w:val="18"/>
              </w:rPr>
              <w:t>For qRT-PCR</w:t>
            </w:r>
          </w:p>
        </w:tc>
        <w:tc>
          <w:tcPr>
            <w:tcW w:w="1984" w:type="dxa"/>
            <w:tcBorders>
              <w:top w:val="nil"/>
              <w:bottom w:val="single" w:sz="4" w:space="0" w:color="auto"/>
            </w:tcBorders>
          </w:tcPr>
          <w:p w14:paraId="79A1D4B9" w14:textId="77777777" w:rsidR="00BE6146" w:rsidRPr="00BA3664" w:rsidRDefault="00BE6146" w:rsidP="00420BBA">
            <w:pPr>
              <w:rPr>
                <w:rFonts w:ascii="Times New Roman" w:hAnsi="Times New Roman" w:cs="Times New Roman"/>
                <w:sz w:val="18"/>
                <w:szCs w:val="18"/>
              </w:rPr>
            </w:pPr>
          </w:p>
        </w:tc>
        <w:tc>
          <w:tcPr>
            <w:tcW w:w="1990" w:type="dxa"/>
            <w:tcBorders>
              <w:top w:val="nil"/>
              <w:bottom w:val="single" w:sz="4" w:space="0" w:color="auto"/>
            </w:tcBorders>
          </w:tcPr>
          <w:p w14:paraId="506AA55B" w14:textId="77777777" w:rsidR="00BE6146" w:rsidRPr="00BA3664" w:rsidRDefault="00BE6146" w:rsidP="00420BBA">
            <w:pPr>
              <w:rPr>
                <w:rFonts w:ascii="Times New Roman" w:hAnsi="Times New Roman" w:cs="Times New Roman"/>
                <w:sz w:val="18"/>
                <w:szCs w:val="18"/>
              </w:rPr>
            </w:pPr>
          </w:p>
        </w:tc>
      </w:tr>
      <w:tr w:rsidR="00BE6146" w:rsidRPr="00BA3664" w14:paraId="0F796BBC" w14:textId="77777777" w:rsidTr="007A7B8E">
        <w:tc>
          <w:tcPr>
            <w:tcW w:w="2830" w:type="dxa"/>
            <w:gridSpan w:val="2"/>
            <w:tcBorders>
              <w:top w:val="single" w:sz="4" w:space="0" w:color="auto"/>
            </w:tcBorders>
          </w:tcPr>
          <w:p w14:paraId="5F8BC227" w14:textId="1F8FB059"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Acc09580-QF</w:t>
            </w:r>
            <w:r w:rsidR="00E81D93">
              <w:rPr>
                <w:rFonts w:ascii="Times New Roman" w:eastAsia="Times New Roman" w:hAnsi="Times New Roman" w:cs="Times New Roman"/>
                <w:color w:val="000000"/>
                <w:sz w:val="18"/>
                <w:szCs w:val="18"/>
              </w:rPr>
              <w:t xml:space="preserve"> (AcNES3)</w:t>
            </w:r>
          </w:p>
        </w:tc>
        <w:tc>
          <w:tcPr>
            <w:tcW w:w="3828" w:type="dxa"/>
            <w:tcBorders>
              <w:top w:val="single" w:sz="4" w:space="0" w:color="auto"/>
            </w:tcBorders>
          </w:tcPr>
          <w:p w14:paraId="0FA43959"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CATGGCTGACGGAATCAACG</w:t>
            </w:r>
          </w:p>
        </w:tc>
        <w:tc>
          <w:tcPr>
            <w:tcW w:w="1984" w:type="dxa"/>
            <w:tcBorders>
              <w:top w:val="single" w:sz="4" w:space="0" w:color="auto"/>
            </w:tcBorders>
            <w:shd w:val="clear" w:color="auto" w:fill="auto"/>
            <w:vAlign w:val="bottom"/>
          </w:tcPr>
          <w:p w14:paraId="2A38C361"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86</w:t>
            </w:r>
          </w:p>
        </w:tc>
        <w:tc>
          <w:tcPr>
            <w:tcW w:w="1990" w:type="dxa"/>
            <w:tcBorders>
              <w:top w:val="single" w:sz="4" w:space="0" w:color="auto"/>
            </w:tcBorders>
            <w:shd w:val="clear" w:color="auto" w:fill="auto"/>
            <w:vAlign w:val="bottom"/>
          </w:tcPr>
          <w:p w14:paraId="5EAC34FB"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2</w:t>
            </w:r>
          </w:p>
        </w:tc>
      </w:tr>
      <w:tr w:rsidR="00BE6146" w:rsidRPr="00BA3664" w14:paraId="44B5E9B2" w14:textId="77777777" w:rsidTr="007A7B8E">
        <w:tc>
          <w:tcPr>
            <w:tcW w:w="2830" w:type="dxa"/>
            <w:gridSpan w:val="2"/>
          </w:tcPr>
          <w:p w14:paraId="4026CA03"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Acc09580-QR</w:t>
            </w:r>
          </w:p>
        </w:tc>
        <w:tc>
          <w:tcPr>
            <w:tcW w:w="3828" w:type="dxa"/>
          </w:tcPr>
          <w:p w14:paraId="2B20B034"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AGCAATAGAGGTCATGCCCG</w:t>
            </w:r>
          </w:p>
        </w:tc>
        <w:tc>
          <w:tcPr>
            <w:tcW w:w="1984" w:type="dxa"/>
            <w:shd w:val="clear" w:color="auto" w:fill="auto"/>
            <w:vAlign w:val="bottom"/>
          </w:tcPr>
          <w:p w14:paraId="20148FF0"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4FE2A3E2" w14:textId="77777777" w:rsidR="00BE6146" w:rsidRPr="00BA3664" w:rsidRDefault="00BE6146" w:rsidP="00420BBA">
            <w:pPr>
              <w:rPr>
                <w:rFonts w:ascii="Times New Roman" w:hAnsi="Times New Roman" w:cs="Times New Roman"/>
                <w:sz w:val="18"/>
                <w:szCs w:val="18"/>
              </w:rPr>
            </w:pPr>
          </w:p>
        </w:tc>
      </w:tr>
      <w:tr w:rsidR="00BE6146" w:rsidRPr="00BA3664" w14:paraId="5908A561" w14:textId="77777777" w:rsidTr="007A7B8E">
        <w:tc>
          <w:tcPr>
            <w:tcW w:w="2830" w:type="dxa"/>
            <w:gridSpan w:val="2"/>
          </w:tcPr>
          <w:p w14:paraId="6AAECCD1" w14:textId="105B82D6"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Acc13525-QF</w:t>
            </w:r>
            <w:r w:rsidR="00E81D93">
              <w:rPr>
                <w:rFonts w:ascii="Times New Roman" w:eastAsia="Times New Roman" w:hAnsi="Times New Roman" w:cs="Times New Roman"/>
                <w:color w:val="000000"/>
                <w:sz w:val="18"/>
                <w:szCs w:val="18"/>
              </w:rPr>
              <w:t xml:space="preserve"> (AcNES2)</w:t>
            </w:r>
          </w:p>
        </w:tc>
        <w:tc>
          <w:tcPr>
            <w:tcW w:w="3828" w:type="dxa"/>
          </w:tcPr>
          <w:p w14:paraId="4EF46C54"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GTGGATGGACTTGGGCTTGA</w:t>
            </w:r>
          </w:p>
        </w:tc>
        <w:tc>
          <w:tcPr>
            <w:tcW w:w="1984" w:type="dxa"/>
            <w:shd w:val="clear" w:color="auto" w:fill="auto"/>
            <w:vAlign w:val="bottom"/>
          </w:tcPr>
          <w:p w14:paraId="11ECBCC4"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109</w:t>
            </w:r>
          </w:p>
        </w:tc>
        <w:tc>
          <w:tcPr>
            <w:tcW w:w="1990" w:type="dxa"/>
            <w:shd w:val="clear" w:color="auto" w:fill="auto"/>
            <w:vAlign w:val="bottom"/>
          </w:tcPr>
          <w:p w14:paraId="42127469"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1.958</w:t>
            </w:r>
          </w:p>
        </w:tc>
      </w:tr>
      <w:tr w:rsidR="00BE6146" w:rsidRPr="00BA3664" w14:paraId="52735408" w14:textId="77777777" w:rsidTr="007A7B8E">
        <w:tc>
          <w:tcPr>
            <w:tcW w:w="2830" w:type="dxa"/>
            <w:gridSpan w:val="2"/>
          </w:tcPr>
          <w:p w14:paraId="3BBD4DC9"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Acc13525-QR</w:t>
            </w:r>
          </w:p>
        </w:tc>
        <w:tc>
          <w:tcPr>
            <w:tcW w:w="3828" w:type="dxa"/>
          </w:tcPr>
          <w:p w14:paraId="685DDFCC"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GTAATTGGAGAAGCGGGGCT</w:t>
            </w:r>
          </w:p>
        </w:tc>
        <w:tc>
          <w:tcPr>
            <w:tcW w:w="1984" w:type="dxa"/>
            <w:shd w:val="clear" w:color="auto" w:fill="auto"/>
            <w:vAlign w:val="bottom"/>
          </w:tcPr>
          <w:p w14:paraId="745F95C2"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12012EF6" w14:textId="77777777" w:rsidR="00BE6146" w:rsidRPr="00BA3664" w:rsidRDefault="00BE6146" w:rsidP="00420BBA">
            <w:pPr>
              <w:rPr>
                <w:rFonts w:ascii="Times New Roman" w:hAnsi="Times New Roman" w:cs="Times New Roman"/>
                <w:sz w:val="18"/>
                <w:szCs w:val="18"/>
              </w:rPr>
            </w:pPr>
          </w:p>
        </w:tc>
      </w:tr>
      <w:tr w:rsidR="00BE6146" w:rsidRPr="00BA3664" w14:paraId="1F392A82" w14:textId="77777777" w:rsidTr="007A7B8E">
        <w:tc>
          <w:tcPr>
            <w:tcW w:w="2830" w:type="dxa"/>
            <w:gridSpan w:val="2"/>
          </w:tcPr>
          <w:p w14:paraId="2D6B8761" w14:textId="661E4ACF"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Acc13742-QF</w:t>
            </w:r>
            <w:r w:rsidR="00E81D93">
              <w:rPr>
                <w:rFonts w:ascii="Times New Roman" w:eastAsia="Times New Roman" w:hAnsi="Times New Roman" w:cs="Times New Roman"/>
                <w:color w:val="000000"/>
                <w:sz w:val="18"/>
                <w:szCs w:val="18"/>
              </w:rPr>
              <w:t xml:space="preserve"> </w:t>
            </w:r>
            <w:r w:rsidR="007A7B8E">
              <w:rPr>
                <w:rFonts w:ascii="Times New Roman" w:eastAsia="Times New Roman" w:hAnsi="Times New Roman" w:cs="Times New Roman"/>
                <w:color w:val="000000"/>
                <w:sz w:val="18"/>
                <w:szCs w:val="18"/>
              </w:rPr>
              <w:t>(</w:t>
            </w:r>
            <w:proofErr w:type="spellStart"/>
            <w:r w:rsidR="007A7B8E">
              <w:rPr>
                <w:rFonts w:ascii="Times New Roman" w:eastAsia="Times New Roman" w:hAnsi="Times New Roman" w:cs="Times New Roman"/>
                <w:color w:val="000000"/>
                <w:sz w:val="18"/>
                <w:szCs w:val="18"/>
              </w:rPr>
              <w:t>AcBCS</w:t>
            </w:r>
            <w:proofErr w:type="spellEnd"/>
            <w:r w:rsidR="007A7B8E">
              <w:rPr>
                <w:rFonts w:ascii="Times New Roman" w:eastAsia="Times New Roman" w:hAnsi="Times New Roman" w:cs="Times New Roman"/>
                <w:color w:val="000000"/>
                <w:sz w:val="18"/>
                <w:szCs w:val="18"/>
              </w:rPr>
              <w:t>)</w:t>
            </w:r>
          </w:p>
        </w:tc>
        <w:tc>
          <w:tcPr>
            <w:tcW w:w="3828" w:type="dxa"/>
          </w:tcPr>
          <w:p w14:paraId="1135713A"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GATCGCTAGGCTCACGGATG</w:t>
            </w:r>
          </w:p>
        </w:tc>
        <w:tc>
          <w:tcPr>
            <w:tcW w:w="1984" w:type="dxa"/>
            <w:shd w:val="clear" w:color="auto" w:fill="auto"/>
            <w:vAlign w:val="bottom"/>
          </w:tcPr>
          <w:p w14:paraId="4A458181"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103</w:t>
            </w:r>
          </w:p>
        </w:tc>
        <w:tc>
          <w:tcPr>
            <w:tcW w:w="1990" w:type="dxa"/>
            <w:shd w:val="clear" w:color="auto" w:fill="auto"/>
            <w:vAlign w:val="bottom"/>
          </w:tcPr>
          <w:p w14:paraId="67861DFC"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1.958</w:t>
            </w:r>
          </w:p>
        </w:tc>
      </w:tr>
      <w:tr w:rsidR="00BE6146" w:rsidRPr="00BA3664" w14:paraId="05B79284" w14:textId="77777777" w:rsidTr="007A7B8E">
        <w:tc>
          <w:tcPr>
            <w:tcW w:w="2830" w:type="dxa"/>
            <w:gridSpan w:val="2"/>
          </w:tcPr>
          <w:p w14:paraId="6F208E85"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Acc13742-QR</w:t>
            </w:r>
          </w:p>
        </w:tc>
        <w:tc>
          <w:tcPr>
            <w:tcW w:w="3828" w:type="dxa"/>
          </w:tcPr>
          <w:p w14:paraId="4F088797"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TCATGTAGCATTCAACTGCCGA</w:t>
            </w:r>
          </w:p>
        </w:tc>
        <w:tc>
          <w:tcPr>
            <w:tcW w:w="1984" w:type="dxa"/>
            <w:shd w:val="clear" w:color="auto" w:fill="auto"/>
            <w:vAlign w:val="bottom"/>
          </w:tcPr>
          <w:p w14:paraId="15468EB0"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4EDCBFD1" w14:textId="77777777" w:rsidR="00BE6146" w:rsidRPr="00BA3664" w:rsidRDefault="00BE6146" w:rsidP="00420BBA">
            <w:pPr>
              <w:rPr>
                <w:rFonts w:ascii="Times New Roman" w:hAnsi="Times New Roman" w:cs="Times New Roman"/>
                <w:sz w:val="18"/>
                <w:szCs w:val="18"/>
              </w:rPr>
            </w:pPr>
          </w:p>
        </w:tc>
      </w:tr>
      <w:tr w:rsidR="00BE6146" w:rsidRPr="00BA3664" w14:paraId="549A8BAB" w14:textId="77777777" w:rsidTr="007A7B8E">
        <w:tc>
          <w:tcPr>
            <w:tcW w:w="2830" w:type="dxa"/>
            <w:gridSpan w:val="2"/>
          </w:tcPr>
          <w:p w14:paraId="6E7C8068" w14:textId="4A3DF11F"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Acc17359-QF</w:t>
            </w:r>
            <w:r w:rsidR="007A7B8E">
              <w:rPr>
                <w:rFonts w:ascii="Times New Roman" w:eastAsia="Times New Roman" w:hAnsi="Times New Roman" w:cs="Times New Roman"/>
                <w:color w:val="000000"/>
                <w:sz w:val="18"/>
                <w:szCs w:val="18"/>
              </w:rPr>
              <w:t xml:space="preserve"> (AcAFS1)</w:t>
            </w:r>
          </w:p>
        </w:tc>
        <w:tc>
          <w:tcPr>
            <w:tcW w:w="3828" w:type="dxa"/>
          </w:tcPr>
          <w:p w14:paraId="3957074C"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AGCTGCATCAATTGTTTCCAGAC</w:t>
            </w:r>
          </w:p>
        </w:tc>
        <w:tc>
          <w:tcPr>
            <w:tcW w:w="1984" w:type="dxa"/>
            <w:shd w:val="clear" w:color="auto" w:fill="auto"/>
            <w:vAlign w:val="bottom"/>
          </w:tcPr>
          <w:p w14:paraId="5ABFCFA4"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95</w:t>
            </w:r>
          </w:p>
        </w:tc>
        <w:tc>
          <w:tcPr>
            <w:tcW w:w="1990" w:type="dxa"/>
            <w:shd w:val="clear" w:color="auto" w:fill="auto"/>
            <w:vAlign w:val="bottom"/>
          </w:tcPr>
          <w:p w14:paraId="0B8DA90A"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2</w:t>
            </w:r>
          </w:p>
        </w:tc>
      </w:tr>
      <w:tr w:rsidR="00BE6146" w:rsidRPr="00BA3664" w14:paraId="44EDB433" w14:textId="77777777" w:rsidTr="007A7B8E">
        <w:tc>
          <w:tcPr>
            <w:tcW w:w="2830" w:type="dxa"/>
            <w:gridSpan w:val="2"/>
          </w:tcPr>
          <w:p w14:paraId="47ED1150"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Acc17359-QR</w:t>
            </w:r>
          </w:p>
        </w:tc>
        <w:tc>
          <w:tcPr>
            <w:tcW w:w="3828" w:type="dxa"/>
          </w:tcPr>
          <w:p w14:paraId="6CBDFD01"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CATGTAGCATTCAACCGCCG</w:t>
            </w:r>
          </w:p>
        </w:tc>
        <w:tc>
          <w:tcPr>
            <w:tcW w:w="1984" w:type="dxa"/>
            <w:shd w:val="clear" w:color="auto" w:fill="auto"/>
            <w:vAlign w:val="bottom"/>
          </w:tcPr>
          <w:p w14:paraId="4FA0127D"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4AF21A74" w14:textId="77777777" w:rsidR="00BE6146" w:rsidRPr="00BA3664" w:rsidRDefault="00BE6146" w:rsidP="00420BBA">
            <w:pPr>
              <w:rPr>
                <w:rFonts w:ascii="Times New Roman" w:hAnsi="Times New Roman" w:cs="Times New Roman"/>
                <w:sz w:val="18"/>
                <w:szCs w:val="18"/>
              </w:rPr>
            </w:pPr>
          </w:p>
        </w:tc>
      </w:tr>
      <w:tr w:rsidR="00BE6146" w:rsidRPr="00BA3664" w14:paraId="2DEC0B9D" w14:textId="77777777" w:rsidTr="007A7B8E">
        <w:tc>
          <w:tcPr>
            <w:tcW w:w="2830" w:type="dxa"/>
            <w:gridSpan w:val="2"/>
          </w:tcPr>
          <w:p w14:paraId="6E26DD1E" w14:textId="6E8EE0EA"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Acc19057-58-QF</w:t>
            </w:r>
            <w:r w:rsidR="007A7B8E">
              <w:rPr>
                <w:rFonts w:ascii="Times New Roman" w:eastAsia="Times New Roman" w:hAnsi="Times New Roman" w:cs="Times New Roman"/>
                <w:color w:val="000000"/>
                <w:sz w:val="18"/>
                <w:szCs w:val="18"/>
              </w:rPr>
              <w:t xml:space="preserve"> (</w:t>
            </w:r>
            <w:proofErr w:type="spellStart"/>
            <w:r w:rsidR="007A7B8E">
              <w:rPr>
                <w:rFonts w:ascii="Times New Roman" w:eastAsia="Times New Roman" w:hAnsi="Times New Roman" w:cs="Times New Roman"/>
                <w:color w:val="000000"/>
                <w:sz w:val="18"/>
                <w:szCs w:val="18"/>
              </w:rPr>
              <w:t>AcLIS</w:t>
            </w:r>
            <w:proofErr w:type="spellEnd"/>
            <w:r w:rsidR="007A7B8E">
              <w:rPr>
                <w:rFonts w:ascii="Times New Roman" w:eastAsia="Times New Roman" w:hAnsi="Times New Roman" w:cs="Times New Roman"/>
                <w:color w:val="000000"/>
                <w:sz w:val="18"/>
                <w:szCs w:val="18"/>
              </w:rPr>
              <w:t>/NES)</w:t>
            </w:r>
          </w:p>
        </w:tc>
        <w:tc>
          <w:tcPr>
            <w:tcW w:w="3828" w:type="dxa"/>
          </w:tcPr>
          <w:p w14:paraId="63FDCADF"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CATATTTGGTGGAAGCGCGG</w:t>
            </w:r>
          </w:p>
        </w:tc>
        <w:tc>
          <w:tcPr>
            <w:tcW w:w="1984" w:type="dxa"/>
            <w:shd w:val="clear" w:color="auto" w:fill="auto"/>
            <w:vAlign w:val="bottom"/>
          </w:tcPr>
          <w:p w14:paraId="1A5CBA56"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89</w:t>
            </w:r>
          </w:p>
        </w:tc>
        <w:tc>
          <w:tcPr>
            <w:tcW w:w="1990" w:type="dxa"/>
            <w:shd w:val="clear" w:color="auto" w:fill="auto"/>
            <w:vAlign w:val="bottom"/>
          </w:tcPr>
          <w:p w14:paraId="7265293D"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1.994</w:t>
            </w:r>
          </w:p>
        </w:tc>
      </w:tr>
      <w:tr w:rsidR="00BE6146" w:rsidRPr="00BA3664" w14:paraId="34939AAA" w14:textId="77777777" w:rsidTr="007A7B8E">
        <w:tc>
          <w:tcPr>
            <w:tcW w:w="2830" w:type="dxa"/>
            <w:gridSpan w:val="2"/>
          </w:tcPr>
          <w:p w14:paraId="538642A7" w14:textId="1846C349"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Acc19057-58-QR</w:t>
            </w:r>
          </w:p>
        </w:tc>
        <w:tc>
          <w:tcPr>
            <w:tcW w:w="3828" w:type="dxa"/>
          </w:tcPr>
          <w:p w14:paraId="60B7D87B"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ACCGCCTACTGAAACCCATG</w:t>
            </w:r>
          </w:p>
        </w:tc>
        <w:tc>
          <w:tcPr>
            <w:tcW w:w="1984" w:type="dxa"/>
            <w:shd w:val="clear" w:color="auto" w:fill="auto"/>
            <w:vAlign w:val="bottom"/>
          </w:tcPr>
          <w:p w14:paraId="07F8E265"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7211EBE5" w14:textId="77777777" w:rsidR="00BE6146" w:rsidRPr="00BA3664" w:rsidRDefault="00BE6146" w:rsidP="00420BBA">
            <w:pPr>
              <w:rPr>
                <w:rFonts w:ascii="Times New Roman" w:hAnsi="Times New Roman" w:cs="Times New Roman"/>
                <w:sz w:val="18"/>
                <w:szCs w:val="18"/>
              </w:rPr>
            </w:pPr>
          </w:p>
        </w:tc>
      </w:tr>
      <w:tr w:rsidR="00BE6146" w:rsidRPr="00BA3664" w14:paraId="0C0F7B03" w14:textId="77777777" w:rsidTr="007A7B8E">
        <w:tc>
          <w:tcPr>
            <w:tcW w:w="2830" w:type="dxa"/>
            <w:gridSpan w:val="2"/>
          </w:tcPr>
          <w:p w14:paraId="1DA149F2" w14:textId="4744EA15"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Acc19649-QF</w:t>
            </w:r>
            <w:r w:rsidR="007A7B8E">
              <w:rPr>
                <w:rFonts w:ascii="Times New Roman" w:eastAsia="Times New Roman" w:hAnsi="Times New Roman" w:cs="Times New Roman"/>
                <w:color w:val="000000"/>
                <w:sz w:val="18"/>
                <w:szCs w:val="18"/>
              </w:rPr>
              <w:t xml:space="preserve"> (</w:t>
            </w:r>
            <w:proofErr w:type="spellStart"/>
            <w:r w:rsidR="007A7B8E">
              <w:rPr>
                <w:rFonts w:ascii="Times New Roman" w:eastAsia="Times New Roman" w:hAnsi="Times New Roman" w:cs="Times New Roman"/>
                <w:color w:val="000000"/>
                <w:sz w:val="18"/>
                <w:szCs w:val="18"/>
              </w:rPr>
              <w:t>AcGDS</w:t>
            </w:r>
            <w:proofErr w:type="spellEnd"/>
            <w:r w:rsidR="007A7B8E">
              <w:rPr>
                <w:rFonts w:ascii="Times New Roman" w:eastAsia="Times New Roman" w:hAnsi="Times New Roman" w:cs="Times New Roman"/>
                <w:color w:val="000000"/>
                <w:sz w:val="18"/>
                <w:szCs w:val="18"/>
              </w:rPr>
              <w:t>)</w:t>
            </w:r>
          </w:p>
        </w:tc>
        <w:tc>
          <w:tcPr>
            <w:tcW w:w="3828" w:type="dxa"/>
          </w:tcPr>
          <w:p w14:paraId="4F9E88C1"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AGTCCGCATTGCCCAACTTA</w:t>
            </w:r>
          </w:p>
        </w:tc>
        <w:tc>
          <w:tcPr>
            <w:tcW w:w="1984" w:type="dxa"/>
            <w:shd w:val="clear" w:color="auto" w:fill="auto"/>
            <w:vAlign w:val="bottom"/>
          </w:tcPr>
          <w:p w14:paraId="0FF124AA"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101</w:t>
            </w:r>
          </w:p>
        </w:tc>
        <w:tc>
          <w:tcPr>
            <w:tcW w:w="1990" w:type="dxa"/>
            <w:shd w:val="clear" w:color="auto" w:fill="auto"/>
            <w:vAlign w:val="bottom"/>
          </w:tcPr>
          <w:p w14:paraId="31184B5A"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2</w:t>
            </w:r>
          </w:p>
        </w:tc>
      </w:tr>
      <w:tr w:rsidR="00BE6146" w:rsidRPr="00BA3664" w14:paraId="484F7BF5" w14:textId="77777777" w:rsidTr="007A7B8E">
        <w:tc>
          <w:tcPr>
            <w:tcW w:w="2830" w:type="dxa"/>
            <w:gridSpan w:val="2"/>
          </w:tcPr>
          <w:p w14:paraId="48EEE839"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Acc19649-QR</w:t>
            </w:r>
          </w:p>
        </w:tc>
        <w:tc>
          <w:tcPr>
            <w:tcW w:w="3828" w:type="dxa"/>
          </w:tcPr>
          <w:p w14:paraId="104FAD26"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GCTCCTTGCATTGAGCCTTG</w:t>
            </w:r>
          </w:p>
        </w:tc>
        <w:tc>
          <w:tcPr>
            <w:tcW w:w="1984" w:type="dxa"/>
            <w:shd w:val="clear" w:color="auto" w:fill="auto"/>
            <w:vAlign w:val="bottom"/>
          </w:tcPr>
          <w:p w14:paraId="5BB2477F"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616DB1EB" w14:textId="77777777" w:rsidR="00BE6146" w:rsidRPr="00BA3664" w:rsidRDefault="00BE6146" w:rsidP="00420BBA">
            <w:pPr>
              <w:rPr>
                <w:rFonts w:ascii="Times New Roman" w:hAnsi="Times New Roman" w:cs="Times New Roman"/>
                <w:sz w:val="18"/>
                <w:szCs w:val="18"/>
              </w:rPr>
            </w:pPr>
          </w:p>
        </w:tc>
      </w:tr>
      <w:tr w:rsidR="00BE6146" w:rsidRPr="00BA3664" w14:paraId="1D4F96DB" w14:textId="77777777" w:rsidTr="007A7B8E">
        <w:tc>
          <w:tcPr>
            <w:tcW w:w="2830" w:type="dxa"/>
            <w:gridSpan w:val="2"/>
          </w:tcPr>
          <w:p w14:paraId="2C533BF3" w14:textId="4B1F783F"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Acc20592-QF</w:t>
            </w:r>
            <w:r w:rsidR="007A7B8E">
              <w:rPr>
                <w:rFonts w:ascii="Times New Roman" w:eastAsia="Times New Roman" w:hAnsi="Times New Roman" w:cs="Times New Roman"/>
                <w:color w:val="000000"/>
                <w:sz w:val="18"/>
                <w:szCs w:val="18"/>
              </w:rPr>
              <w:t xml:space="preserve"> (AcLS1)</w:t>
            </w:r>
          </w:p>
        </w:tc>
        <w:tc>
          <w:tcPr>
            <w:tcW w:w="3828" w:type="dxa"/>
          </w:tcPr>
          <w:p w14:paraId="102F99DE"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AGCCTAGCGTCATTCATGGAA</w:t>
            </w:r>
          </w:p>
        </w:tc>
        <w:tc>
          <w:tcPr>
            <w:tcW w:w="1984" w:type="dxa"/>
            <w:shd w:val="clear" w:color="auto" w:fill="auto"/>
            <w:vAlign w:val="bottom"/>
          </w:tcPr>
          <w:p w14:paraId="0D2EA328"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99</w:t>
            </w:r>
          </w:p>
        </w:tc>
        <w:tc>
          <w:tcPr>
            <w:tcW w:w="1990" w:type="dxa"/>
            <w:shd w:val="clear" w:color="auto" w:fill="auto"/>
            <w:vAlign w:val="bottom"/>
          </w:tcPr>
          <w:p w14:paraId="5135F046"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2</w:t>
            </w:r>
          </w:p>
        </w:tc>
      </w:tr>
      <w:tr w:rsidR="00BE6146" w:rsidRPr="00BA3664" w14:paraId="304F3880" w14:textId="77777777" w:rsidTr="007A7B8E">
        <w:tc>
          <w:tcPr>
            <w:tcW w:w="2830" w:type="dxa"/>
            <w:gridSpan w:val="2"/>
          </w:tcPr>
          <w:p w14:paraId="115B18D7" w14:textId="77777777" w:rsidR="00BE6146" w:rsidRPr="00BA3664" w:rsidRDefault="00BE6146" w:rsidP="00420BBA">
            <w:pPr>
              <w:rPr>
                <w:rFonts w:ascii="Times New Roman" w:eastAsia="Times New Roman" w:hAnsi="Times New Roman" w:cs="Times New Roman"/>
                <w:bCs/>
                <w:color w:val="000000"/>
                <w:sz w:val="18"/>
                <w:szCs w:val="18"/>
              </w:rPr>
            </w:pPr>
            <w:r w:rsidRPr="00BA3664">
              <w:rPr>
                <w:rFonts w:ascii="Times New Roman" w:eastAsia="Times New Roman" w:hAnsi="Times New Roman" w:cs="Times New Roman"/>
                <w:bCs/>
                <w:color w:val="000000"/>
                <w:sz w:val="18"/>
                <w:szCs w:val="18"/>
              </w:rPr>
              <w:t>Acc20592-QR</w:t>
            </w:r>
          </w:p>
        </w:tc>
        <w:tc>
          <w:tcPr>
            <w:tcW w:w="3828" w:type="dxa"/>
          </w:tcPr>
          <w:p w14:paraId="6ED4BC4E"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AGTTAAGTCCATTTTTGCAAGTTCTTG</w:t>
            </w:r>
          </w:p>
        </w:tc>
        <w:tc>
          <w:tcPr>
            <w:tcW w:w="1984" w:type="dxa"/>
            <w:shd w:val="clear" w:color="auto" w:fill="auto"/>
            <w:vAlign w:val="bottom"/>
          </w:tcPr>
          <w:p w14:paraId="7248F21F"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737D7DC7" w14:textId="77777777" w:rsidR="00BE6146" w:rsidRPr="00BA3664" w:rsidRDefault="00BE6146" w:rsidP="00420BBA">
            <w:pPr>
              <w:rPr>
                <w:rFonts w:ascii="Times New Roman" w:hAnsi="Times New Roman" w:cs="Times New Roman"/>
                <w:sz w:val="18"/>
                <w:szCs w:val="18"/>
              </w:rPr>
            </w:pPr>
          </w:p>
        </w:tc>
      </w:tr>
      <w:tr w:rsidR="00BE6146" w:rsidRPr="00BA3664" w14:paraId="2C5FB0B1" w14:textId="77777777" w:rsidTr="007A7B8E">
        <w:tc>
          <w:tcPr>
            <w:tcW w:w="2830" w:type="dxa"/>
            <w:gridSpan w:val="2"/>
          </w:tcPr>
          <w:p w14:paraId="6A374E0E" w14:textId="6AAE38A4" w:rsidR="00BE6146" w:rsidRPr="00BA3664" w:rsidRDefault="00BE6146" w:rsidP="00C704A9">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Acc25053-QF</w:t>
            </w:r>
            <w:r w:rsidR="007A7B8E">
              <w:rPr>
                <w:rFonts w:ascii="Times New Roman" w:eastAsia="Times New Roman" w:hAnsi="Times New Roman" w:cs="Times New Roman"/>
                <w:color w:val="000000"/>
                <w:sz w:val="18"/>
                <w:szCs w:val="18"/>
              </w:rPr>
              <w:t xml:space="preserve"> (AcN</w:t>
            </w:r>
            <w:r w:rsidR="00C704A9">
              <w:rPr>
                <w:rFonts w:ascii="Times New Roman" w:eastAsia="Times New Roman" w:hAnsi="Times New Roman" w:cs="Times New Roman"/>
                <w:color w:val="000000"/>
                <w:sz w:val="18"/>
                <w:szCs w:val="18"/>
              </w:rPr>
              <w:t>ES</w:t>
            </w:r>
            <w:r w:rsidR="007A7B8E">
              <w:rPr>
                <w:rFonts w:ascii="Times New Roman" w:eastAsia="Times New Roman" w:hAnsi="Times New Roman" w:cs="Times New Roman"/>
                <w:color w:val="000000"/>
                <w:sz w:val="18"/>
                <w:szCs w:val="18"/>
              </w:rPr>
              <w:t>1)</w:t>
            </w:r>
          </w:p>
        </w:tc>
        <w:tc>
          <w:tcPr>
            <w:tcW w:w="3828" w:type="dxa"/>
          </w:tcPr>
          <w:p w14:paraId="66BA5AD5"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GCTATATGAAAGAGCACAAGGGC</w:t>
            </w:r>
          </w:p>
        </w:tc>
        <w:tc>
          <w:tcPr>
            <w:tcW w:w="1984" w:type="dxa"/>
            <w:shd w:val="clear" w:color="auto" w:fill="auto"/>
            <w:vAlign w:val="bottom"/>
          </w:tcPr>
          <w:p w14:paraId="163B7EDD"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100</w:t>
            </w:r>
          </w:p>
        </w:tc>
        <w:tc>
          <w:tcPr>
            <w:tcW w:w="1990" w:type="dxa"/>
            <w:shd w:val="clear" w:color="auto" w:fill="auto"/>
            <w:vAlign w:val="bottom"/>
          </w:tcPr>
          <w:p w14:paraId="037EA3D4"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1.93</w:t>
            </w:r>
          </w:p>
        </w:tc>
      </w:tr>
      <w:tr w:rsidR="00BE6146" w:rsidRPr="00BA3664" w14:paraId="71208D0B" w14:textId="77777777" w:rsidTr="007A7B8E">
        <w:tc>
          <w:tcPr>
            <w:tcW w:w="2830" w:type="dxa"/>
            <w:gridSpan w:val="2"/>
          </w:tcPr>
          <w:p w14:paraId="6E0A4460"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Acc25053-QR</w:t>
            </w:r>
          </w:p>
        </w:tc>
        <w:tc>
          <w:tcPr>
            <w:tcW w:w="3828" w:type="dxa"/>
          </w:tcPr>
          <w:p w14:paraId="1AEDFB0F"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AGGCATTCCTTGTTGAGGCA</w:t>
            </w:r>
          </w:p>
        </w:tc>
        <w:tc>
          <w:tcPr>
            <w:tcW w:w="1984" w:type="dxa"/>
            <w:shd w:val="clear" w:color="auto" w:fill="auto"/>
            <w:vAlign w:val="bottom"/>
          </w:tcPr>
          <w:p w14:paraId="36C51C62"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42DE9C57" w14:textId="77777777" w:rsidR="00BE6146" w:rsidRPr="00BA3664" w:rsidRDefault="00BE6146" w:rsidP="00420BBA">
            <w:pPr>
              <w:rPr>
                <w:rFonts w:ascii="Times New Roman" w:hAnsi="Times New Roman" w:cs="Times New Roman"/>
                <w:sz w:val="18"/>
                <w:szCs w:val="18"/>
              </w:rPr>
            </w:pPr>
          </w:p>
        </w:tc>
      </w:tr>
      <w:tr w:rsidR="00BE6146" w:rsidRPr="00BA3664" w14:paraId="6D24BCF1" w14:textId="77777777" w:rsidTr="007A7B8E">
        <w:tc>
          <w:tcPr>
            <w:tcW w:w="2830" w:type="dxa"/>
            <w:gridSpan w:val="2"/>
          </w:tcPr>
          <w:p w14:paraId="08CFDE3A" w14:textId="303BF565"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Acc26061-QF</w:t>
            </w:r>
            <w:r w:rsidR="007A7B8E">
              <w:rPr>
                <w:rFonts w:ascii="Times New Roman" w:eastAsia="Times New Roman" w:hAnsi="Times New Roman" w:cs="Times New Roman"/>
                <w:color w:val="000000"/>
                <w:sz w:val="18"/>
                <w:szCs w:val="18"/>
              </w:rPr>
              <w:t xml:space="preserve"> (</w:t>
            </w:r>
            <w:proofErr w:type="spellStart"/>
            <w:r w:rsidR="007A7B8E">
              <w:rPr>
                <w:rFonts w:ascii="Times New Roman" w:eastAsia="Times New Roman" w:hAnsi="Times New Roman" w:cs="Times New Roman"/>
                <w:color w:val="000000"/>
                <w:sz w:val="18"/>
                <w:szCs w:val="18"/>
              </w:rPr>
              <w:t>AcGES</w:t>
            </w:r>
            <w:proofErr w:type="spellEnd"/>
            <w:r w:rsidR="007A7B8E">
              <w:rPr>
                <w:rFonts w:ascii="Times New Roman" w:eastAsia="Times New Roman" w:hAnsi="Times New Roman" w:cs="Times New Roman"/>
                <w:color w:val="000000"/>
                <w:sz w:val="18"/>
                <w:szCs w:val="18"/>
              </w:rPr>
              <w:t>)</w:t>
            </w:r>
          </w:p>
        </w:tc>
        <w:tc>
          <w:tcPr>
            <w:tcW w:w="3828" w:type="dxa"/>
          </w:tcPr>
          <w:p w14:paraId="298D1B08"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AGCAAGAACGAGGAGACGTG</w:t>
            </w:r>
          </w:p>
        </w:tc>
        <w:tc>
          <w:tcPr>
            <w:tcW w:w="1984" w:type="dxa"/>
            <w:shd w:val="clear" w:color="auto" w:fill="auto"/>
            <w:vAlign w:val="bottom"/>
          </w:tcPr>
          <w:p w14:paraId="2552D215"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108</w:t>
            </w:r>
          </w:p>
        </w:tc>
        <w:tc>
          <w:tcPr>
            <w:tcW w:w="1990" w:type="dxa"/>
            <w:shd w:val="clear" w:color="auto" w:fill="auto"/>
            <w:vAlign w:val="bottom"/>
          </w:tcPr>
          <w:p w14:paraId="755230BD"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2</w:t>
            </w:r>
          </w:p>
        </w:tc>
      </w:tr>
      <w:tr w:rsidR="00BE6146" w:rsidRPr="00BA3664" w14:paraId="22725233" w14:textId="77777777" w:rsidTr="007A7B8E">
        <w:tc>
          <w:tcPr>
            <w:tcW w:w="2830" w:type="dxa"/>
            <w:gridSpan w:val="2"/>
          </w:tcPr>
          <w:p w14:paraId="3571542D"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Acc26061-QR</w:t>
            </w:r>
          </w:p>
        </w:tc>
        <w:tc>
          <w:tcPr>
            <w:tcW w:w="3828" w:type="dxa"/>
          </w:tcPr>
          <w:p w14:paraId="57B7081B"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AGCCACCGATGAGTCGTTTT</w:t>
            </w:r>
          </w:p>
        </w:tc>
        <w:tc>
          <w:tcPr>
            <w:tcW w:w="1984" w:type="dxa"/>
            <w:shd w:val="clear" w:color="auto" w:fill="auto"/>
            <w:vAlign w:val="bottom"/>
          </w:tcPr>
          <w:p w14:paraId="23BED1C5"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6A8243DD" w14:textId="77777777" w:rsidR="00BE6146" w:rsidRPr="00BA3664" w:rsidRDefault="00BE6146" w:rsidP="00420BBA">
            <w:pPr>
              <w:rPr>
                <w:rFonts w:ascii="Times New Roman" w:hAnsi="Times New Roman" w:cs="Times New Roman"/>
                <w:sz w:val="18"/>
                <w:szCs w:val="18"/>
              </w:rPr>
            </w:pPr>
          </w:p>
        </w:tc>
      </w:tr>
      <w:tr w:rsidR="00BE6146" w:rsidRPr="00BA3664" w14:paraId="336B6CCB" w14:textId="77777777" w:rsidTr="007A7B8E">
        <w:tc>
          <w:tcPr>
            <w:tcW w:w="2830" w:type="dxa"/>
            <w:gridSpan w:val="2"/>
          </w:tcPr>
          <w:p w14:paraId="16C82AFF"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AcTPS1a-QF</w:t>
            </w:r>
          </w:p>
        </w:tc>
        <w:tc>
          <w:tcPr>
            <w:tcW w:w="3828" w:type="dxa"/>
          </w:tcPr>
          <w:p w14:paraId="18264285"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lang w:val="en-GB"/>
              </w:rPr>
              <w:t>CAAGGCGTACCCTTCGATGT</w:t>
            </w:r>
          </w:p>
        </w:tc>
        <w:tc>
          <w:tcPr>
            <w:tcW w:w="1984" w:type="dxa"/>
            <w:shd w:val="clear" w:color="auto" w:fill="auto"/>
            <w:vAlign w:val="bottom"/>
          </w:tcPr>
          <w:p w14:paraId="0ED29F8B"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89</w:t>
            </w:r>
          </w:p>
        </w:tc>
        <w:tc>
          <w:tcPr>
            <w:tcW w:w="1990" w:type="dxa"/>
            <w:shd w:val="clear" w:color="auto" w:fill="auto"/>
            <w:vAlign w:val="bottom"/>
          </w:tcPr>
          <w:p w14:paraId="413F45F4"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2</w:t>
            </w:r>
          </w:p>
        </w:tc>
      </w:tr>
      <w:tr w:rsidR="00BE6146" w:rsidRPr="00BA3664" w14:paraId="20DA6037" w14:textId="77777777" w:rsidTr="007A7B8E">
        <w:tc>
          <w:tcPr>
            <w:tcW w:w="2830" w:type="dxa"/>
            <w:gridSpan w:val="2"/>
          </w:tcPr>
          <w:p w14:paraId="3B3988B4"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AcTPS1a-QR</w:t>
            </w:r>
          </w:p>
        </w:tc>
        <w:tc>
          <w:tcPr>
            <w:tcW w:w="3828" w:type="dxa"/>
          </w:tcPr>
          <w:p w14:paraId="293E3CE1"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GGAAGGTTGGTAGGATGCC</w:t>
            </w:r>
          </w:p>
        </w:tc>
        <w:tc>
          <w:tcPr>
            <w:tcW w:w="1984" w:type="dxa"/>
            <w:shd w:val="clear" w:color="auto" w:fill="auto"/>
            <w:vAlign w:val="bottom"/>
          </w:tcPr>
          <w:p w14:paraId="53B25542"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7B7DB6CA" w14:textId="77777777" w:rsidR="00BE6146" w:rsidRPr="00BA3664" w:rsidRDefault="00BE6146" w:rsidP="00420BBA">
            <w:pPr>
              <w:rPr>
                <w:rFonts w:ascii="Times New Roman" w:hAnsi="Times New Roman" w:cs="Times New Roman"/>
                <w:sz w:val="18"/>
                <w:szCs w:val="18"/>
              </w:rPr>
            </w:pPr>
          </w:p>
        </w:tc>
      </w:tr>
      <w:tr w:rsidR="00BE6146" w:rsidRPr="00BA3664" w14:paraId="1E750EC1" w14:textId="77777777" w:rsidTr="007A7B8E">
        <w:tc>
          <w:tcPr>
            <w:tcW w:w="2830" w:type="dxa"/>
            <w:gridSpan w:val="2"/>
          </w:tcPr>
          <w:p w14:paraId="74A9E921"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AcTPS1b-QF</w:t>
            </w:r>
          </w:p>
        </w:tc>
        <w:tc>
          <w:tcPr>
            <w:tcW w:w="3828" w:type="dxa"/>
          </w:tcPr>
          <w:p w14:paraId="35619E4F"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lang w:val="en-NZ"/>
              </w:rPr>
              <w:t>CAAGGCGTACCCTTCGATGT</w:t>
            </w:r>
          </w:p>
        </w:tc>
        <w:tc>
          <w:tcPr>
            <w:tcW w:w="1984" w:type="dxa"/>
            <w:shd w:val="clear" w:color="auto" w:fill="auto"/>
            <w:vAlign w:val="bottom"/>
          </w:tcPr>
          <w:p w14:paraId="7D031855"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89</w:t>
            </w:r>
          </w:p>
        </w:tc>
        <w:tc>
          <w:tcPr>
            <w:tcW w:w="1990" w:type="dxa"/>
            <w:shd w:val="clear" w:color="auto" w:fill="auto"/>
            <w:vAlign w:val="bottom"/>
          </w:tcPr>
          <w:p w14:paraId="7AC97AB3"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2</w:t>
            </w:r>
          </w:p>
        </w:tc>
      </w:tr>
      <w:tr w:rsidR="00BE6146" w:rsidRPr="00BA3664" w14:paraId="0F0E1003" w14:textId="77777777" w:rsidTr="007A7B8E">
        <w:tc>
          <w:tcPr>
            <w:tcW w:w="2830" w:type="dxa"/>
            <w:gridSpan w:val="2"/>
          </w:tcPr>
          <w:p w14:paraId="0BC3C0FB"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AcTPS1b-QR</w:t>
            </w:r>
          </w:p>
        </w:tc>
        <w:tc>
          <w:tcPr>
            <w:tcW w:w="3828" w:type="dxa"/>
          </w:tcPr>
          <w:p w14:paraId="6FCF1FDE"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lang w:val="en-GB"/>
              </w:rPr>
              <w:t>AGAAGGTTGGTAGGATGCG</w:t>
            </w:r>
          </w:p>
        </w:tc>
        <w:tc>
          <w:tcPr>
            <w:tcW w:w="1984" w:type="dxa"/>
            <w:shd w:val="clear" w:color="auto" w:fill="auto"/>
            <w:vAlign w:val="bottom"/>
          </w:tcPr>
          <w:p w14:paraId="78067ACF"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2BA25E72" w14:textId="77777777" w:rsidR="00BE6146" w:rsidRPr="00BA3664" w:rsidRDefault="00BE6146" w:rsidP="00420BBA">
            <w:pPr>
              <w:rPr>
                <w:rFonts w:ascii="Times New Roman" w:hAnsi="Times New Roman" w:cs="Times New Roman"/>
                <w:sz w:val="18"/>
                <w:szCs w:val="18"/>
              </w:rPr>
            </w:pPr>
          </w:p>
        </w:tc>
      </w:tr>
      <w:tr w:rsidR="00BE6146" w:rsidRPr="00BA3664" w14:paraId="4C3912BB" w14:textId="77777777" w:rsidTr="007A7B8E">
        <w:tc>
          <w:tcPr>
            <w:tcW w:w="2830" w:type="dxa"/>
            <w:gridSpan w:val="2"/>
          </w:tcPr>
          <w:p w14:paraId="2988F957"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AcTPS1c-QF</w:t>
            </w:r>
          </w:p>
        </w:tc>
        <w:tc>
          <w:tcPr>
            <w:tcW w:w="3828" w:type="dxa"/>
          </w:tcPr>
          <w:p w14:paraId="06D24591"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GTCTGCGTATCCTTAGATGCAG</w:t>
            </w:r>
          </w:p>
        </w:tc>
        <w:tc>
          <w:tcPr>
            <w:tcW w:w="1984" w:type="dxa"/>
            <w:shd w:val="clear" w:color="auto" w:fill="auto"/>
            <w:vAlign w:val="bottom"/>
          </w:tcPr>
          <w:p w14:paraId="4BC37FAD"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126</w:t>
            </w:r>
          </w:p>
        </w:tc>
        <w:tc>
          <w:tcPr>
            <w:tcW w:w="1990" w:type="dxa"/>
            <w:shd w:val="clear" w:color="auto" w:fill="auto"/>
            <w:vAlign w:val="bottom"/>
          </w:tcPr>
          <w:p w14:paraId="2605EBF0"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2</w:t>
            </w:r>
          </w:p>
        </w:tc>
      </w:tr>
      <w:tr w:rsidR="00BE6146" w:rsidRPr="00BA3664" w14:paraId="45273EF0" w14:textId="77777777" w:rsidTr="007A7B8E">
        <w:tc>
          <w:tcPr>
            <w:tcW w:w="2830" w:type="dxa"/>
            <w:gridSpan w:val="2"/>
          </w:tcPr>
          <w:p w14:paraId="449060C8"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AcTPS1c-QR</w:t>
            </w:r>
          </w:p>
        </w:tc>
        <w:tc>
          <w:tcPr>
            <w:tcW w:w="3828" w:type="dxa"/>
          </w:tcPr>
          <w:p w14:paraId="71DDB21E"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CACTATTTAGAGATTGAAC</w:t>
            </w:r>
          </w:p>
        </w:tc>
        <w:tc>
          <w:tcPr>
            <w:tcW w:w="1984" w:type="dxa"/>
            <w:shd w:val="clear" w:color="auto" w:fill="auto"/>
            <w:vAlign w:val="bottom"/>
          </w:tcPr>
          <w:p w14:paraId="61072474"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6A0E6435" w14:textId="77777777" w:rsidR="00BE6146" w:rsidRPr="00BA3664" w:rsidRDefault="00BE6146" w:rsidP="00420BBA">
            <w:pPr>
              <w:rPr>
                <w:rFonts w:ascii="Times New Roman" w:hAnsi="Times New Roman" w:cs="Times New Roman"/>
                <w:sz w:val="18"/>
                <w:szCs w:val="18"/>
              </w:rPr>
            </w:pPr>
          </w:p>
        </w:tc>
      </w:tr>
      <w:tr w:rsidR="00BE6146" w:rsidRPr="00BA3664" w14:paraId="097E7177" w14:textId="77777777" w:rsidTr="007A7B8E">
        <w:tc>
          <w:tcPr>
            <w:tcW w:w="2830" w:type="dxa"/>
            <w:gridSpan w:val="2"/>
          </w:tcPr>
          <w:p w14:paraId="0DA6566E"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AcTPS1d-QF</w:t>
            </w:r>
          </w:p>
        </w:tc>
        <w:tc>
          <w:tcPr>
            <w:tcW w:w="3828" w:type="dxa"/>
          </w:tcPr>
          <w:p w14:paraId="414E7A40"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GCACAAGCAAAACTGCCC</w:t>
            </w:r>
          </w:p>
        </w:tc>
        <w:tc>
          <w:tcPr>
            <w:tcW w:w="1984" w:type="dxa"/>
            <w:shd w:val="clear" w:color="auto" w:fill="auto"/>
            <w:vAlign w:val="bottom"/>
          </w:tcPr>
          <w:p w14:paraId="7AB4BD3E"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81</w:t>
            </w:r>
          </w:p>
        </w:tc>
        <w:tc>
          <w:tcPr>
            <w:tcW w:w="1990" w:type="dxa"/>
            <w:shd w:val="clear" w:color="auto" w:fill="auto"/>
            <w:vAlign w:val="bottom"/>
          </w:tcPr>
          <w:p w14:paraId="02CCE51E"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2</w:t>
            </w:r>
          </w:p>
        </w:tc>
      </w:tr>
      <w:tr w:rsidR="00BE6146" w:rsidRPr="00BA3664" w14:paraId="0971D3CF" w14:textId="77777777" w:rsidTr="007A7B8E">
        <w:tc>
          <w:tcPr>
            <w:tcW w:w="2830" w:type="dxa"/>
            <w:gridSpan w:val="2"/>
          </w:tcPr>
          <w:p w14:paraId="52D3933C"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AcTPS1d-QR</w:t>
            </w:r>
          </w:p>
        </w:tc>
        <w:tc>
          <w:tcPr>
            <w:tcW w:w="3828" w:type="dxa"/>
          </w:tcPr>
          <w:p w14:paraId="19C44DB1"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lang w:val="en-GB"/>
              </w:rPr>
              <w:t>CGGAACCTAGCAAAATTAAC</w:t>
            </w:r>
          </w:p>
        </w:tc>
        <w:tc>
          <w:tcPr>
            <w:tcW w:w="1984" w:type="dxa"/>
            <w:shd w:val="clear" w:color="auto" w:fill="auto"/>
            <w:vAlign w:val="bottom"/>
          </w:tcPr>
          <w:p w14:paraId="1AE52EE2" w14:textId="77777777" w:rsidR="00BE6146" w:rsidRPr="00BA3664" w:rsidRDefault="00BE6146" w:rsidP="00420BBA">
            <w:pPr>
              <w:rPr>
                <w:rFonts w:ascii="Times New Roman" w:hAnsi="Times New Roman" w:cs="Times New Roman"/>
                <w:color w:val="000000"/>
                <w:sz w:val="18"/>
                <w:szCs w:val="18"/>
              </w:rPr>
            </w:pPr>
          </w:p>
        </w:tc>
        <w:tc>
          <w:tcPr>
            <w:tcW w:w="1990" w:type="dxa"/>
            <w:shd w:val="clear" w:color="auto" w:fill="auto"/>
            <w:vAlign w:val="bottom"/>
          </w:tcPr>
          <w:p w14:paraId="654454B0" w14:textId="77777777" w:rsidR="00BE6146" w:rsidRPr="00BA3664" w:rsidRDefault="00BE6146" w:rsidP="00420BBA">
            <w:pPr>
              <w:rPr>
                <w:rFonts w:ascii="Times New Roman" w:hAnsi="Times New Roman" w:cs="Times New Roman"/>
                <w:sz w:val="18"/>
                <w:szCs w:val="18"/>
              </w:rPr>
            </w:pPr>
          </w:p>
        </w:tc>
      </w:tr>
      <w:tr w:rsidR="00BE6146" w:rsidRPr="00BA3664" w14:paraId="3B000A9F" w14:textId="77777777" w:rsidTr="007A7B8E">
        <w:tc>
          <w:tcPr>
            <w:tcW w:w="2830" w:type="dxa"/>
            <w:gridSpan w:val="2"/>
          </w:tcPr>
          <w:p w14:paraId="6ED766F1" w14:textId="77777777" w:rsidR="00BE6146" w:rsidRPr="00BA3664" w:rsidRDefault="00BE6146"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Adactin</w:t>
            </w:r>
            <w:proofErr w:type="spellEnd"/>
            <w:r w:rsidRPr="00BA3664">
              <w:rPr>
                <w:rFonts w:ascii="Times New Roman" w:eastAsia="Times New Roman" w:hAnsi="Times New Roman" w:cs="Times New Roman"/>
                <w:color w:val="000000"/>
                <w:sz w:val="18"/>
                <w:szCs w:val="18"/>
              </w:rPr>
              <w:t>-QF</w:t>
            </w:r>
          </w:p>
        </w:tc>
        <w:tc>
          <w:tcPr>
            <w:tcW w:w="3828" w:type="dxa"/>
          </w:tcPr>
          <w:p w14:paraId="589514F9"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CCAAGGCCAACAGAGAGAAG</w:t>
            </w:r>
          </w:p>
        </w:tc>
        <w:tc>
          <w:tcPr>
            <w:tcW w:w="1984" w:type="dxa"/>
            <w:shd w:val="clear" w:color="auto" w:fill="auto"/>
            <w:vAlign w:val="bottom"/>
          </w:tcPr>
          <w:p w14:paraId="6A52842C"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197</w:t>
            </w:r>
          </w:p>
        </w:tc>
        <w:tc>
          <w:tcPr>
            <w:tcW w:w="1990" w:type="dxa"/>
            <w:shd w:val="clear" w:color="auto" w:fill="auto"/>
            <w:vAlign w:val="bottom"/>
          </w:tcPr>
          <w:p w14:paraId="7AA58584"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1.958</w:t>
            </w:r>
          </w:p>
        </w:tc>
      </w:tr>
      <w:tr w:rsidR="00BE6146" w:rsidRPr="00BA3664" w14:paraId="793EC28D" w14:textId="77777777" w:rsidTr="007A7B8E">
        <w:tc>
          <w:tcPr>
            <w:tcW w:w="2830" w:type="dxa"/>
            <w:gridSpan w:val="2"/>
            <w:tcBorders>
              <w:bottom w:val="nil"/>
            </w:tcBorders>
          </w:tcPr>
          <w:p w14:paraId="0BA43E5F" w14:textId="77777777" w:rsidR="00BE6146" w:rsidRPr="00BA3664" w:rsidRDefault="00BE6146" w:rsidP="00420BBA">
            <w:pPr>
              <w:rPr>
                <w:rFonts w:ascii="Times New Roman" w:eastAsia="Times New Roman" w:hAnsi="Times New Roman" w:cs="Times New Roman"/>
                <w:color w:val="000000"/>
                <w:sz w:val="18"/>
                <w:szCs w:val="18"/>
              </w:rPr>
            </w:pPr>
            <w:proofErr w:type="spellStart"/>
            <w:r w:rsidRPr="00BA3664">
              <w:rPr>
                <w:rFonts w:ascii="Times New Roman" w:eastAsia="Times New Roman" w:hAnsi="Times New Roman" w:cs="Times New Roman"/>
                <w:color w:val="000000"/>
                <w:sz w:val="18"/>
                <w:szCs w:val="18"/>
              </w:rPr>
              <w:t>Adactin</w:t>
            </w:r>
            <w:proofErr w:type="spellEnd"/>
            <w:r w:rsidRPr="00BA3664">
              <w:rPr>
                <w:rFonts w:ascii="Times New Roman" w:eastAsia="Times New Roman" w:hAnsi="Times New Roman" w:cs="Times New Roman"/>
                <w:color w:val="000000"/>
                <w:sz w:val="18"/>
                <w:szCs w:val="18"/>
              </w:rPr>
              <w:t>-QR</w:t>
            </w:r>
          </w:p>
        </w:tc>
        <w:tc>
          <w:tcPr>
            <w:tcW w:w="3828" w:type="dxa"/>
            <w:tcBorders>
              <w:bottom w:val="nil"/>
            </w:tcBorders>
          </w:tcPr>
          <w:p w14:paraId="36F9765D"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GACGGAGGATAGCATGAGGA</w:t>
            </w:r>
          </w:p>
        </w:tc>
        <w:tc>
          <w:tcPr>
            <w:tcW w:w="1984" w:type="dxa"/>
            <w:tcBorders>
              <w:bottom w:val="nil"/>
            </w:tcBorders>
            <w:shd w:val="clear" w:color="auto" w:fill="auto"/>
            <w:vAlign w:val="bottom"/>
          </w:tcPr>
          <w:p w14:paraId="1B3E9BF0" w14:textId="77777777" w:rsidR="00BE6146" w:rsidRPr="00BA3664" w:rsidRDefault="00BE6146" w:rsidP="00420BBA">
            <w:pPr>
              <w:rPr>
                <w:rFonts w:ascii="Times New Roman" w:hAnsi="Times New Roman" w:cs="Times New Roman"/>
                <w:color w:val="000000"/>
                <w:sz w:val="18"/>
                <w:szCs w:val="18"/>
              </w:rPr>
            </w:pPr>
          </w:p>
        </w:tc>
        <w:tc>
          <w:tcPr>
            <w:tcW w:w="1990" w:type="dxa"/>
            <w:tcBorders>
              <w:bottom w:val="nil"/>
            </w:tcBorders>
            <w:shd w:val="clear" w:color="auto" w:fill="auto"/>
            <w:vAlign w:val="bottom"/>
          </w:tcPr>
          <w:p w14:paraId="4BF10AF9" w14:textId="77777777" w:rsidR="00BE6146" w:rsidRPr="00BA3664" w:rsidRDefault="00BE6146" w:rsidP="00420BBA">
            <w:pPr>
              <w:rPr>
                <w:rFonts w:ascii="Times New Roman" w:hAnsi="Times New Roman" w:cs="Times New Roman"/>
                <w:sz w:val="18"/>
                <w:szCs w:val="18"/>
              </w:rPr>
            </w:pPr>
          </w:p>
        </w:tc>
      </w:tr>
      <w:tr w:rsidR="00BE6146" w:rsidRPr="00BA3664" w14:paraId="0C87576C" w14:textId="77777777" w:rsidTr="007A7B8E">
        <w:tc>
          <w:tcPr>
            <w:tcW w:w="2830" w:type="dxa"/>
            <w:gridSpan w:val="2"/>
            <w:tcBorders>
              <w:top w:val="nil"/>
              <w:bottom w:val="nil"/>
            </w:tcBorders>
          </w:tcPr>
          <w:p w14:paraId="77BAA217"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Ef1a-QF</w:t>
            </w:r>
          </w:p>
        </w:tc>
        <w:tc>
          <w:tcPr>
            <w:tcW w:w="3828" w:type="dxa"/>
            <w:tcBorders>
              <w:top w:val="nil"/>
              <w:bottom w:val="nil"/>
            </w:tcBorders>
          </w:tcPr>
          <w:p w14:paraId="4DE94AC2" w14:textId="77777777" w:rsidR="00BE6146" w:rsidRPr="00BA3664" w:rsidRDefault="00BE6146" w:rsidP="00420BBA">
            <w:pPr>
              <w:rPr>
                <w:rFonts w:ascii="Times New Roman" w:eastAsia="Times New Roman" w:hAnsi="Times New Roman" w:cs="Times New Roman"/>
                <w:color w:val="2A2A2A"/>
                <w:sz w:val="18"/>
                <w:szCs w:val="18"/>
              </w:rPr>
            </w:pPr>
            <w:r w:rsidRPr="00BA3664">
              <w:rPr>
                <w:rFonts w:ascii="Times New Roman" w:eastAsia="Times New Roman" w:hAnsi="Times New Roman" w:cs="Times New Roman"/>
                <w:color w:val="2A2A2A"/>
                <w:sz w:val="18"/>
                <w:szCs w:val="18"/>
              </w:rPr>
              <w:t>GCACTGTCATTGATGCTCCT</w:t>
            </w:r>
          </w:p>
        </w:tc>
        <w:tc>
          <w:tcPr>
            <w:tcW w:w="1984" w:type="dxa"/>
            <w:tcBorders>
              <w:top w:val="nil"/>
              <w:bottom w:val="nil"/>
            </w:tcBorders>
            <w:shd w:val="clear" w:color="auto" w:fill="auto"/>
            <w:vAlign w:val="bottom"/>
          </w:tcPr>
          <w:p w14:paraId="09E5DECE"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118</w:t>
            </w:r>
          </w:p>
        </w:tc>
        <w:tc>
          <w:tcPr>
            <w:tcW w:w="1990" w:type="dxa"/>
            <w:tcBorders>
              <w:top w:val="nil"/>
              <w:bottom w:val="nil"/>
            </w:tcBorders>
            <w:shd w:val="clear" w:color="auto" w:fill="auto"/>
            <w:vAlign w:val="bottom"/>
          </w:tcPr>
          <w:p w14:paraId="52A12EA5" w14:textId="77777777" w:rsidR="00BE6146" w:rsidRPr="00BA3664" w:rsidRDefault="00BE6146" w:rsidP="00420BBA">
            <w:pPr>
              <w:rPr>
                <w:rFonts w:ascii="Times New Roman" w:hAnsi="Times New Roman" w:cs="Times New Roman"/>
                <w:color w:val="000000"/>
                <w:sz w:val="18"/>
                <w:szCs w:val="18"/>
              </w:rPr>
            </w:pPr>
            <w:r w:rsidRPr="00BA3664">
              <w:rPr>
                <w:rFonts w:ascii="Times New Roman" w:hAnsi="Times New Roman" w:cs="Times New Roman"/>
                <w:color w:val="000000"/>
                <w:sz w:val="18"/>
                <w:szCs w:val="18"/>
              </w:rPr>
              <w:t>1.968</w:t>
            </w:r>
          </w:p>
        </w:tc>
      </w:tr>
      <w:tr w:rsidR="00BE6146" w:rsidRPr="00BA3664" w14:paraId="376DB422" w14:textId="77777777" w:rsidTr="007A7B8E">
        <w:tc>
          <w:tcPr>
            <w:tcW w:w="2830" w:type="dxa"/>
            <w:gridSpan w:val="2"/>
            <w:tcBorders>
              <w:top w:val="nil"/>
              <w:bottom w:val="single" w:sz="4" w:space="0" w:color="auto"/>
            </w:tcBorders>
          </w:tcPr>
          <w:p w14:paraId="3F3177CB" w14:textId="77777777" w:rsidR="00BE6146" w:rsidRPr="00BA3664" w:rsidRDefault="00BE6146" w:rsidP="00420BBA">
            <w:pPr>
              <w:rPr>
                <w:rFonts w:ascii="Times New Roman" w:eastAsia="Times New Roman" w:hAnsi="Times New Roman" w:cs="Times New Roman"/>
                <w:color w:val="000000"/>
                <w:sz w:val="18"/>
                <w:szCs w:val="18"/>
              </w:rPr>
            </w:pPr>
            <w:r w:rsidRPr="00BA3664">
              <w:rPr>
                <w:rFonts w:ascii="Times New Roman" w:eastAsia="Times New Roman" w:hAnsi="Times New Roman" w:cs="Times New Roman"/>
                <w:color w:val="000000"/>
                <w:sz w:val="18"/>
                <w:szCs w:val="18"/>
              </w:rPr>
              <w:t>Ef1a-QR</w:t>
            </w:r>
          </w:p>
        </w:tc>
        <w:tc>
          <w:tcPr>
            <w:tcW w:w="3828" w:type="dxa"/>
            <w:tcBorders>
              <w:top w:val="nil"/>
              <w:bottom w:val="single" w:sz="4" w:space="0" w:color="auto"/>
            </w:tcBorders>
          </w:tcPr>
          <w:p w14:paraId="67CD6B01" w14:textId="77777777" w:rsidR="00BE6146" w:rsidRPr="00BA3664" w:rsidRDefault="00BE6146" w:rsidP="00420BBA">
            <w:pPr>
              <w:rPr>
                <w:rFonts w:ascii="Times New Roman" w:eastAsia="Times New Roman" w:hAnsi="Times New Roman" w:cs="Times New Roman"/>
                <w:color w:val="2A2A2A"/>
                <w:sz w:val="18"/>
                <w:szCs w:val="18"/>
              </w:rPr>
            </w:pPr>
            <w:r w:rsidRPr="00BA3664">
              <w:rPr>
                <w:rFonts w:ascii="Times New Roman" w:eastAsia="Times New Roman" w:hAnsi="Times New Roman" w:cs="Times New Roman"/>
                <w:color w:val="2A2A2A"/>
                <w:sz w:val="18"/>
                <w:szCs w:val="18"/>
              </w:rPr>
              <w:t>CCAGCTTCAAAACCACCAGT</w:t>
            </w:r>
          </w:p>
        </w:tc>
        <w:tc>
          <w:tcPr>
            <w:tcW w:w="1984" w:type="dxa"/>
            <w:tcBorders>
              <w:top w:val="nil"/>
              <w:bottom w:val="single" w:sz="4" w:space="0" w:color="auto"/>
            </w:tcBorders>
          </w:tcPr>
          <w:p w14:paraId="4E8EF169" w14:textId="77777777" w:rsidR="00BE6146" w:rsidRPr="00BA3664" w:rsidRDefault="00BE6146" w:rsidP="00420BBA">
            <w:pPr>
              <w:rPr>
                <w:rFonts w:ascii="Times New Roman" w:hAnsi="Times New Roman" w:cs="Times New Roman"/>
                <w:sz w:val="18"/>
                <w:szCs w:val="18"/>
              </w:rPr>
            </w:pPr>
          </w:p>
        </w:tc>
        <w:tc>
          <w:tcPr>
            <w:tcW w:w="1990" w:type="dxa"/>
            <w:tcBorders>
              <w:top w:val="nil"/>
              <w:bottom w:val="single" w:sz="4" w:space="0" w:color="auto"/>
            </w:tcBorders>
          </w:tcPr>
          <w:p w14:paraId="5CD02023" w14:textId="77777777" w:rsidR="00BE6146" w:rsidRPr="00BA3664" w:rsidRDefault="00BE6146" w:rsidP="00420BBA">
            <w:pPr>
              <w:rPr>
                <w:rFonts w:ascii="Times New Roman" w:hAnsi="Times New Roman" w:cs="Times New Roman"/>
                <w:sz w:val="18"/>
                <w:szCs w:val="18"/>
              </w:rPr>
            </w:pPr>
          </w:p>
        </w:tc>
      </w:tr>
    </w:tbl>
    <w:p w14:paraId="6D44E482" w14:textId="77777777" w:rsidR="00F662D9" w:rsidRDefault="00F662D9" w:rsidP="00BE6146">
      <w:pPr>
        <w:spacing w:after="0" w:line="360" w:lineRule="auto"/>
        <w:jc w:val="both"/>
        <w:rPr>
          <w:rFonts w:ascii="Times New Roman" w:hAnsi="Times New Roman" w:cs="Times New Roman"/>
          <w:b/>
          <w:sz w:val="24"/>
          <w:szCs w:val="24"/>
        </w:rPr>
      </w:pPr>
    </w:p>
    <w:p w14:paraId="0B15B1FF" w14:textId="77777777" w:rsidR="00F662D9" w:rsidRDefault="00F662D9">
      <w:pPr>
        <w:rPr>
          <w:rFonts w:ascii="Times New Roman" w:hAnsi="Times New Roman" w:cs="Times New Roman"/>
          <w:b/>
          <w:sz w:val="24"/>
          <w:szCs w:val="24"/>
        </w:rPr>
      </w:pPr>
      <w:r>
        <w:rPr>
          <w:rFonts w:ascii="Times New Roman" w:hAnsi="Times New Roman" w:cs="Times New Roman"/>
          <w:b/>
          <w:sz w:val="24"/>
          <w:szCs w:val="24"/>
        </w:rPr>
        <w:br w:type="page"/>
      </w:r>
    </w:p>
    <w:p w14:paraId="69F2E2D1" w14:textId="06FF4C10" w:rsidR="00BE6146" w:rsidRDefault="00BE6146" w:rsidP="00BE6146">
      <w:pPr>
        <w:spacing w:after="0" w:line="360" w:lineRule="auto"/>
        <w:jc w:val="both"/>
        <w:rPr>
          <w:rFonts w:ascii="Times New Roman" w:hAnsi="Times New Roman" w:cs="Times New Roman"/>
          <w:sz w:val="24"/>
          <w:szCs w:val="24"/>
        </w:rPr>
      </w:pPr>
      <w:r w:rsidRPr="008B4332">
        <w:rPr>
          <w:rFonts w:ascii="Times New Roman" w:hAnsi="Times New Roman" w:cs="Times New Roman"/>
          <w:b/>
          <w:sz w:val="24"/>
          <w:szCs w:val="24"/>
        </w:rPr>
        <w:lastRenderedPageBreak/>
        <w:t>Table</w:t>
      </w:r>
      <w:r>
        <w:rPr>
          <w:rFonts w:ascii="Times New Roman" w:hAnsi="Times New Roman" w:cs="Times New Roman"/>
          <w:b/>
          <w:sz w:val="24"/>
          <w:szCs w:val="24"/>
        </w:rPr>
        <w:t xml:space="preserve"> S</w:t>
      </w:r>
      <w:r w:rsidR="00EE6B57">
        <w:rPr>
          <w:rFonts w:ascii="Times New Roman" w:hAnsi="Times New Roman" w:cs="Times New Roman"/>
          <w:b/>
          <w:sz w:val="24"/>
          <w:szCs w:val="24"/>
        </w:rPr>
        <w:t>7</w:t>
      </w:r>
      <w:r>
        <w:rPr>
          <w:rFonts w:ascii="Times New Roman" w:hAnsi="Times New Roman" w:cs="Times New Roman"/>
          <w:b/>
          <w:sz w:val="24"/>
          <w:szCs w:val="24"/>
        </w:rPr>
        <w:t>.</w:t>
      </w:r>
      <w:r w:rsidRPr="008B4332">
        <w:rPr>
          <w:rFonts w:ascii="Times New Roman" w:hAnsi="Times New Roman" w:cs="Times New Roman"/>
          <w:b/>
          <w:sz w:val="24"/>
          <w:szCs w:val="24"/>
        </w:rPr>
        <w:t xml:space="preserve"> </w:t>
      </w:r>
      <w:r w:rsidRPr="00E12987">
        <w:rPr>
          <w:rFonts w:ascii="Times New Roman" w:hAnsi="Times New Roman" w:cs="Times New Roman"/>
          <w:sz w:val="24"/>
          <w:szCs w:val="24"/>
        </w:rPr>
        <w:t>Primers</w:t>
      </w:r>
      <w:r w:rsidRPr="008B4332">
        <w:rPr>
          <w:rFonts w:ascii="Times New Roman" w:hAnsi="Times New Roman" w:cs="Times New Roman"/>
          <w:sz w:val="24"/>
          <w:szCs w:val="24"/>
        </w:rPr>
        <w:t xml:space="preserve"> </w:t>
      </w:r>
      <w:r>
        <w:rPr>
          <w:rFonts w:ascii="Times New Roman" w:hAnsi="Times New Roman" w:cs="Times New Roman"/>
          <w:sz w:val="24"/>
          <w:szCs w:val="24"/>
        </w:rPr>
        <w:t>used in this study.</w:t>
      </w:r>
    </w:p>
    <w:p w14:paraId="25F44A6A" w14:textId="24D99C4D" w:rsidR="00BE6146" w:rsidRPr="008B4332" w:rsidRDefault="00BE6146" w:rsidP="00BE6146">
      <w:pPr>
        <w:spacing w:after="0" w:line="360" w:lineRule="auto"/>
        <w:jc w:val="both"/>
        <w:rPr>
          <w:rFonts w:ascii="Times New Roman" w:hAnsi="Times New Roman" w:cs="Times New Roman"/>
          <w:sz w:val="24"/>
          <w:szCs w:val="24"/>
        </w:rPr>
      </w:pPr>
      <w:r w:rsidRPr="008B4332">
        <w:rPr>
          <w:rFonts w:ascii="Times New Roman" w:hAnsi="Times New Roman" w:cs="Times New Roman"/>
          <w:sz w:val="24"/>
          <w:szCs w:val="24"/>
        </w:rPr>
        <w:t xml:space="preserve">Restriction sites and attB1 and attB2 sequences in primers used for cloning are underlined. </w:t>
      </w:r>
      <w:r w:rsidRPr="008B4332">
        <w:rPr>
          <w:rFonts w:ascii="Times New Roman" w:hAnsi="Times New Roman" w:cs="Times New Roman"/>
          <w:color w:val="000000"/>
          <w:sz w:val="24"/>
          <w:szCs w:val="24"/>
          <w:shd w:val="clear" w:color="auto" w:fill="FFFFFF"/>
        </w:rPr>
        <w:t xml:space="preserve">Gateway cloning reactions were performed as recommended by the manufacturer (Invitrogen). </w:t>
      </w:r>
      <w:r w:rsidRPr="008B4332">
        <w:rPr>
          <w:rFonts w:ascii="Times New Roman" w:hAnsi="Times New Roman" w:cs="Times New Roman"/>
          <w:sz w:val="24"/>
          <w:szCs w:val="24"/>
        </w:rPr>
        <w:t xml:space="preserve">Vector references: pHEX2 (Hellens </w:t>
      </w:r>
      <w:r w:rsidRPr="008B4332">
        <w:rPr>
          <w:rFonts w:ascii="Times New Roman" w:hAnsi="Times New Roman" w:cs="Times New Roman"/>
          <w:i/>
          <w:sz w:val="24"/>
          <w:szCs w:val="24"/>
        </w:rPr>
        <w:t>et al</w:t>
      </w:r>
      <w:r w:rsidRPr="008B4332">
        <w:rPr>
          <w:rFonts w:ascii="Times New Roman" w:hAnsi="Times New Roman" w:cs="Times New Roman"/>
          <w:sz w:val="24"/>
          <w:szCs w:val="24"/>
        </w:rPr>
        <w:t>., 2005), pET300/NT-DEST (</w:t>
      </w:r>
      <w:r w:rsidR="009A6B02" w:rsidRPr="009A6B02">
        <w:rPr>
          <w:rFonts w:ascii="Times New Roman" w:hAnsi="Times New Roman" w:cs="Times New Roman"/>
          <w:sz w:val="24"/>
          <w:szCs w:val="24"/>
        </w:rPr>
        <w:t>https://www.thermofisher.com</w:t>
      </w:r>
      <w:r w:rsidRPr="008B4332">
        <w:rPr>
          <w:rFonts w:ascii="Times New Roman" w:hAnsi="Times New Roman" w:cs="Times New Roman"/>
          <w:sz w:val="24"/>
          <w:szCs w:val="24"/>
        </w:rPr>
        <w:t>) and pMalc6t (</w:t>
      </w:r>
      <w:r w:rsidRPr="008B4332">
        <w:rPr>
          <w:rFonts w:ascii="Times New Roman" w:hAnsi="Times New Roman" w:cs="Times New Roman"/>
          <w:color w:val="000000"/>
          <w:sz w:val="24"/>
          <w:szCs w:val="24"/>
          <w:shd w:val="clear" w:color="auto" w:fill="FFFFFF"/>
        </w:rPr>
        <w:t>Invitrogen</w:t>
      </w:r>
      <w:r w:rsidRPr="008B4332">
        <w:rPr>
          <w:rFonts w:ascii="Times New Roman" w:hAnsi="Times New Roman" w:cs="Times New Roman"/>
          <w:sz w:val="24"/>
          <w:szCs w:val="24"/>
        </w:rPr>
        <w:t>).</w:t>
      </w:r>
      <w:r w:rsidR="009A6B02" w:rsidRPr="009A6B02">
        <w:t xml:space="preserve"> </w:t>
      </w:r>
    </w:p>
    <w:p w14:paraId="66D49BD1" w14:textId="77777777" w:rsidR="008319F4" w:rsidRDefault="008319F4" w:rsidP="00BE6146">
      <w:pPr>
        <w:spacing w:line="360" w:lineRule="auto"/>
        <w:jc w:val="both"/>
        <w:rPr>
          <w:rFonts w:ascii="Times New Roman" w:hAnsi="Times New Roman" w:cs="Times New Roman"/>
          <w:b/>
          <w:sz w:val="24"/>
          <w:szCs w:val="24"/>
        </w:rPr>
      </w:pPr>
    </w:p>
    <w:p w14:paraId="6489799E" w14:textId="6A6788A5" w:rsidR="008319F4" w:rsidRDefault="00BA3664" w:rsidP="00BE6146">
      <w:pPr>
        <w:spacing w:line="36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47D3A076" w14:textId="77777777" w:rsidR="008319F4" w:rsidRPr="008319F4" w:rsidRDefault="008319F4" w:rsidP="008319F4">
      <w:pPr>
        <w:pStyle w:val="EndNoteBibliography"/>
        <w:spacing w:after="0"/>
        <w:ind w:left="720" w:hanging="720"/>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ADDIN EN.REFLIST </w:instrText>
      </w:r>
      <w:r>
        <w:rPr>
          <w:rFonts w:ascii="Times New Roman" w:hAnsi="Times New Roman" w:cs="Times New Roman"/>
          <w:b/>
          <w:sz w:val="24"/>
          <w:szCs w:val="24"/>
        </w:rPr>
        <w:fldChar w:fldCharType="separate"/>
      </w:r>
      <w:r w:rsidRPr="008319F4">
        <w:rPr>
          <w:b/>
        </w:rPr>
        <w:t>Christianson DW.</w:t>
      </w:r>
      <w:r w:rsidRPr="008319F4">
        <w:t xml:space="preserve"> 2006. Structural biology and chemistry of the terpenoid cyclases. </w:t>
      </w:r>
      <w:r w:rsidRPr="008319F4">
        <w:rPr>
          <w:i/>
        </w:rPr>
        <w:t>Chemical Reviews</w:t>
      </w:r>
      <w:r w:rsidRPr="008319F4">
        <w:t xml:space="preserve"> </w:t>
      </w:r>
      <w:r w:rsidRPr="008319F4">
        <w:rPr>
          <w:b/>
        </w:rPr>
        <w:t>106</w:t>
      </w:r>
      <w:r w:rsidRPr="008319F4">
        <w:t>, 3412-3442 doi: 10.1021/cr050286w.</w:t>
      </w:r>
    </w:p>
    <w:p w14:paraId="2ED8D043" w14:textId="77777777" w:rsidR="008319F4" w:rsidRPr="008319F4" w:rsidRDefault="008319F4" w:rsidP="008319F4">
      <w:pPr>
        <w:pStyle w:val="EndNoteBibliography"/>
        <w:ind w:left="720" w:hanging="720"/>
      </w:pPr>
      <w:r w:rsidRPr="008319F4">
        <w:rPr>
          <w:b/>
        </w:rPr>
        <w:t>Zhou K, Peters RJ.</w:t>
      </w:r>
      <w:r w:rsidRPr="008319F4">
        <w:t xml:space="preserve"> 2009. Investigating the conservation pattern of a putative second terpene synthase divalent metal binding motif in plants. </w:t>
      </w:r>
      <w:r w:rsidRPr="008319F4">
        <w:rPr>
          <w:i/>
        </w:rPr>
        <w:t>Phytochemistry</w:t>
      </w:r>
      <w:r w:rsidRPr="008319F4">
        <w:t xml:space="preserve"> </w:t>
      </w:r>
      <w:r w:rsidRPr="008319F4">
        <w:rPr>
          <w:b/>
        </w:rPr>
        <w:t>70</w:t>
      </w:r>
      <w:r w:rsidRPr="008319F4">
        <w:t>, 366-369 doi: 10.1016/j.phytochem.2008.12.022.</w:t>
      </w:r>
    </w:p>
    <w:p w14:paraId="7C78FA61" w14:textId="7A1F42C3" w:rsidR="00BE6146" w:rsidRPr="00BE6146" w:rsidRDefault="008319F4" w:rsidP="00BE6146">
      <w:pPr>
        <w:spacing w:line="360" w:lineRule="auto"/>
        <w:jc w:val="both"/>
        <w:rPr>
          <w:rFonts w:ascii="Times New Roman" w:hAnsi="Times New Roman" w:cs="Times New Roman"/>
          <w:b/>
          <w:sz w:val="24"/>
          <w:szCs w:val="24"/>
        </w:rPr>
      </w:pPr>
      <w:r>
        <w:rPr>
          <w:rFonts w:ascii="Times New Roman" w:hAnsi="Times New Roman" w:cs="Times New Roman"/>
          <w:b/>
          <w:sz w:val="24"/>
          <w:szCs w:val="24"/>
        </w:rPr>
        <w:fldChar w:fldCharType="end"/>
      </w:r>
    </w:p>
    <w:sectPr w:rsidR="00BE6146" w:rsidRPr="00BE6146" w:rsidSect="00BE6146">
      <w:pgSz w:w="12240" w:h="15840"/>
      <w:pgMar w:top="1440" w:right="567"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940EC0" w14:textId="77777777" w:rsidR="00C118E6" w:rsidRDefault="00C118E6" w:rsidP="000842E8">
      <w:pPr>
        <w:spacing w:after="0" w:line="240" w:lineRule="auto"/>
      </w:pPr>
      <w:r>
        <w:separator/>
      </w:r>
    </w:p>
  </w:endnote>
  <w:endnote w:type="continuationSeparator" w:id="0">
    <w:p w14:paraId="3C0EC9F6" w14:textId="77777777" w:rsidR="00C118E6" w:rsidRDefault="00C118E6" w:rsidP="00084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PS"/>
    <w:panose1 w:val="02020603050405020304"/>
    <w:charset w:val="00"/>
    <w:family w:val="roman"/>
    <w:pitch w:val="variable"/>
    <w:sig w:usb0="E0002EFF" w:usb1="C000785B"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dvOT573e0ae2">
    <w:altName w:val="Cambria"/>
    <w:panose1 w:val="00000000000000000000"/>
    <w:charset w:val="00"/>
    <w:family w:val="roman"/>
    <w:notTrueType/>
    <w:pitch w:val="default"/>
  </w:font>
  <w:font w:name="AdvPS586B">
    <w:altName w:val="Cambria"/>
    <w:panose1 w:val="00000000000000000000"/>
    <w:charset w:val="00"/>
    <w:family w:val="roman"/>
    <w:notTrueType/>
    <w:pitch w:val="default"/>
  </w:font>
  <w:font w:name="AdvPSOPT-I">
    <w:altName w:val="Cambria"/>
    <w:panose1 w:val="00000000000000000000"/>
    <w:charset w:val="00"/>
    <w:family w:val="roman"/>
    <w:notTrueType/>
    <w:pitch w:val="default"/>
  </w:font>
  <w:font w:name="SimSun">
    <w:altName w:val="Sim Sun"/>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CB44DB" w14:textId="77777777" w:rsidR="00C118E6" w:rsidRDefault="00C118E6" w:rsidP="000842E8">
      <w:pPr>
        <w:spacing w:after="0" w:line="240" w:lineRule="auto"/>
      </w:pPr>
      <w:r>
        <w:separator/>
      </w:r>
    </w:p>
  </w:footnote>
  <w:footnote w:type="continuationSeparator" w:id="0">
    <w:p w14:paraId="3719EAB9" w14:textId="77777777" w:rsidR="00C118E6" w:rsidRDefault="00C118E6" w:rsidP="00084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99224F"/>
    <w:multiLevelType w:val="hybridMultilevel"/>
    <w:tmpl w:val="A176DC38"/>
    <w:lvl w:ilvl="0" w:tplc="08D41A84">
      <w:numFmt w:val="bullet"/>
      <w:lvlText w:val="-"/>
      <w:lvlJc w:val="left"/>
      <w:pPr>
        <w:ind w:left="720" w:hanging="360"/>
      </w:pPr>
      <w:rPr>
        <w:rFonts w:ascii="Times New Roman" w:eastAsia="DengXian" w:hAnsi="Times New Roman" w:cs="Times New Roman"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DAB13D3"/>
    <w:multiLevelType w:val="hybridMultilevel"/>
    <w:tmpl w:val="EEACCAA4"/>
    <w:lvl w:ilvl="0" w:tplc="3F1ED640">
      <w:numFmt w:val="bullet"/>
      <w:lvlText w:val="-"/>
      <w:lvlJc w:val="left"/>
      <w:pPr>
        <w:ind w:left="1440" w:hanging="360"/>
      </w:pPr>
      <w:rPr>
        <w:rFonts w:ascii="Times New Roman" w:eastAsia="DengXian" w:hAnsi="Times New Roman" w:cs="Times New Roman"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15:restartNumberingAfterBreak="0">
    <w:nsid w:val="12574F3C"/>
    <w:multiLevelType w:val="hybridMultilevel"/>
    <w:tmpl w:val="860E3EEA"/>
    <w:lvl w:ilvl="0" w:tplc="0812DE52">
      <w:start w:val="1"/>
      <w:numFmt w:val="upperLetter"/>
      <w:lvlText w:val="(%1)"/>
      <w:lvlJc w:val="left"/>
      <w:pPr>
        <w:ind w:left="720" w:hanging="360"/>
      </w:pPr>
      <w:rPr>
        <w:rFonts w:eastAsia="Times New Roman" w:hint="default"/>
        <w:color w:val="00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2E1753D1"/>
    <w:multiLevelType w:val="hybridMultilevel"/>
    <w:tmpl w:val="97505FC6"/>
    <w:lvl w:ilvl="0" w:tplc="27BA5502">
      <w:start w:val="5"/>
      <w:numFmt w:val="bullet"/>
      <w:lvlText w:val=""/>
      <w:lvlJc w:val="left"/>
      <w:pPr>
        <w:ind w:left="720" w:hanging="360"/>
      </w:pPr>
      <w:rPr>
        <w:rFonts w:ascii="Symbol" w:eastAsiaTheme="minorEastAsia"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4391CD0"/>
    <w:multiLevelType w:val="hybridMultilevel"/>
    <w:tmpl w:val="365CBEDC"/>
    <w:lvl w:ilvl="0" w:tplc="2B4688DE">
      <w:start w:val="5"/>
      <w:numFmt w:val="bullet"/>
      <w:lvlText w:val=""/>
      <w:lvlJc w:val="left"/>
      <w:pPr>
        <w:ind w:left="720" w:hanging="360"/>
      </w:pPr>
      <w:rPr>
        <w:rFonts w:ascii="Symbol" w:eastAsiaTheme="minorEastAsia" w:hAnsi="Symbol"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354A174E"/>
    <w:multiLevelType w:val="hybridMultilevel"/>
    <w:tmpl w:val="76CC126E"/>
    <w:lvl w:ilvl="0" w:tplc="C3229840">
      <w:numFmt w:val="bullet"/>
      <w:lvlText w:val="-"/>
      <w:lvlJc w:val="left"/>
      <w:pPr>
        <w:ind w:left="1080" w:hanging="360"/>
      </w:pPr>
      <w:rPr>
        <w:rFonts w:ascii="Times New Roman" w:eastAsia="DengXian" w:hAnsi="Times New Roman" w:cs="Times New Roman"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6" w15:restartNumberingAfterBreak="0">
    <w:nsid w:val="43D51237"/>
    <w:multiLevelType w:val="hybridMultilevel"/>
    <w:tmpl w:val="BC8CFB1C"/>
    <w:lvl w:ilvl="0" w:tplc="3D14883A">
      <w:start w:val="1"/>
      <w:numFmt w:val="upperLetter"/>
      <w:lvlText w:val="%1)"/>
      <w:lvlJc w:val="left"/>
      <w:pPr>
        <w:ind w:left="720" w:hanging="360"/>
      </w:pPr>
      <w:rPr>
        <w:rFonts w:eastAsia="Times New Roman" w:hint="default"/>
        <w:color w:val="00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4A0739D6"/>
    <w:multiLevelType w:val="hybridMultilevel"/>
    <w:tmpl w:val="86D63A1C"/>
    <w:lvl w:ilvl="0" w:tplc="AA2A8812">
      <w:start w:val="2"/>
      <w:numFmt w:val="bullet"/>
      <w:lvlText w:val="-"/>
      <w:lvlJc w:val="left"/>
      <w:pPr>
        <w:ind w:left="720" w:hanging="360"/>
      </w:pPr>
      <w:rPr>
        <w:rFonts w:ascii="Calibri" w:eastAsiaTheme="minorEastAsia"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57A355EB"/>
    <w:multiLevelType w:val="hybridMultilevel"/>
    <w:tmpl w:val="6C78ACFA"/>
    <w:lvl w:ilvl="0" w:tplc="4168BE4E">
      <w:start w:val="5"/>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62C97EAE"/>
    <w:multiLevelType w:val="hybridMultilevel"/>
    <w:tmpl w:val="98D4A7B2"/>
    <w:lvl w:ilvl="0" w:tplc="557AA2FE">
      <w:start w:val="1"/>
      <w:numFmt w:val="upperLetter"/>
      <w:lvlText w:val="%1)"/>
      <w:lvlJc w:val="left"/>
      <w:pPr>
        <w:ind w:left="720" w:hanging="360"/>
      </w:pPr>
      <w:rPr>
        <w:rFonts w:eastAsia="Times New Roman" w:hint="default"/>
        <w:color w:val="00000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abstractNumId w:val="3"/>
  </w:num>
  <w:num w:numId="2">
    <w:abstractNumId w:val="8"/>
  </w:num>
  <w:num w:numId="3">
    <w:abstractNumId w:val="4"/>
  </w:num>
  <w:num w:numId="4">
    <w:abstractNumId w:val="7"/>
  </w:num>
  <w:num w:numId="5">
    <w:abstractNumId w:val="6"/>
  </w:num>
  <w:num w:numId="6">
    <w:abstractNumId w:val="9"/>
  </w:num>
  <w:num w:numId="7">
    <w:abstractNumId w:val="2"/>
  </w:num>
  <w:num w:numId="8">
    <w:abstractNumId w:val="0"/>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Experimental Botany-PF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efrt5wtadv5ceetwqxpvaqfrp00x5x00ex&quot;&gt;Wus TPS paper&lt;record-ids&gt;&lt;item&gt;112&lt;/item&gt;&lt;item&gt;113&lt;/item&gt;&lt;/record-ids&gt;&lt;/item&gt;&lt;/Libraries&gt;"/>
  </w:docVars>
  <w:rsids>
    <w:rsidRoot w:val="00BA024E"/>
    <w:rsid w:val="00002431"/>
    <w:rsid w:val="00007DF1"/>
    <w:rsid w:val="000106E1"/>
    <w:rsid w:val="00042974"/>
    <w:rsid w:val="0006474B"/>
    <w:rsid w:val="000652A3"/>
    <w:rsid w:val="000673A9"/>
    <w:rsid w:val="00081357"/>
    <w:rsid w:val="000842E8"/>
    <w:rsid w:val="000C30B5"/>
    <w:rsid w:val="000D059E"/>
    <w:rsid w:val="000D1DA4"/>
    <w:rsid w:val="000F4BF1"/>
    <w:rsid w:val="001118B9"/>
    <w:rsid w:val="001129A0"/>
    <w:rsid w:val="00117BC0"/>
    <w:rsid w:val="00120372"/>
    <w:rsid w:val="00130F37"/>
    <w:rsid w:val="00130F96"/>
    <w:rsid w:val="0013655D"/>
    <w:rsid w:val="00155245"/>
    <w:rsid w:val="00164BA7"/>
    <w:rsid w:val="00166FA7"/>
    <w:rsid w:val="00180E07"/>
    <w:rsid w:val="0018668B"/>
    <w:rsid w:val="001D3B6B"/>
    <w:rsid w:val="001D5533"/>
    <w:rsid w:val="001D6926"/>
    <w:rsid w:val="001E47EE"/>
    <w:rsid w:val="001F2030"/>
    <w:rsid w:val="001F32D8"/>
    <w:rsid w:val="002249E5"/>
    <w:rsid w:val="00232595"/>
    <w:rsid w:val="00273B11"/>
    <w:rsid w:val="0029794A"/>
    <w:rsid w:val="002A035B"/>
    <w:rsid w:val="002B7A61"/>
    <w:rsid w:val="002C41EB"/>
    <w:rsid w:val="002D5AE4"/>
    <w:rsid w:val="00316A5E"/>
    <w:rsid w:val="0036155D"/>
    <w:rsid w:val="00394205"/>
    <w:rsid w:val="003A0630"/>
    <w:rsid w:val="003D3521"/>
    <w:rsid w:val="00402FCB"/>
    <w:rsid w:val="00406261"/>
    <w:rsid w:val="00407051"/>
    <w:rsid w:val="00420BBA"/>
    <w:rsid w:val="004211D8"/>
    <w:rsid w:val="00433CA5"/>
    <w:rsid w:val="0043724A"/>
    <w:rsid w:val="0045368F"/>
    <w:rsid w:val="00493344"/>
    <w:rsid w:val="004A78AE"/>
    <w:rsid w:val="004E5174"/>
    <w:rsid w:val="004F5565"/>
    <w:rsid w:val="00502E46"/>
    <w:rsid w:val="00516E01"/>
    <w:rsid w:val="005328F1"/>
    <w:rsid w:val="00536C79"/>
    <w:rsid w:val="00550A47"/>
    <w:rsid w:val="005C0722"/>
    <w:rsid w:val="006178B5"/>
    <w:rsid w:val="00653C64"/>
    <w:rsid w:val="00660AE7"/>
    <w:rsid w:val="006956F8"/>
    <w:rsid w:val="006A08CA"/>
    <w:rsid w:val="006A348B"/>
    <w:rsid w:val="006C40FF"/>
    <w:rsid w:val="006C48E1"/>
    <w:rsid w:val="006F2913"/>
    <w:rsid w:val="00753F3A"/>
    <w:rsid w:val="00775522"/>
    <w:rsid w:val="007771EE"/>
    <w:rsid w:val="00780923"/>
    <w:rsid w:val="00795845"/>
    <w:rsid w:val="007A7B8E"/>
    <w:rsid w:val="007C11CA"/>
    <w:rsid w:val="007D1DAB"/>
    <w:rsid w:val="0080271B"/>
    <w:rsid w:val="008319F4"/>
    <w:rsid w:val="00834595"/>
    <w:rsid w:val="00844A53"/>
    <w:rsid w:val="00852D1D"/>
    <w:rsid w:val="00871602"/>
    <w:rsid w:val="008C1663"/>
    <w:rsid w:val="008E45C7"/>
    <w:rsid w:val="008F72C5"/>
    <w:rsid w:val="00907DBE"/>
    <w:rsid w:val="00912058"/>
    <w:rsid w:val="00951645"/>
    <w:rsid w:val="0096727C"/>
    <w:rsid w:val="009A6B02"/>
    <w:rsid w:val="009C1E58"/>
    <w:rsid w:val="00A04D82"/>
    <w:rsid w:val="00A10FAC"/>
    <w:rsid w:val="00A3090F"/>
    <w:rsid w:val="00A340F9"/>
    <w:rsid w:val="00A34439"/>
    <w:rsid w:val="00A41EBF"/>
    <w:rsid w:val="00B03D3E"/>
    <w:rsid w:val="00B1443D"/>
    <w:rsid w:val="00B21227"/>
    <w:rsid w:val="00B26F26"/>
    <w:rsid w:val="00B30076"/>
    <w:rsid w:val="00B33129"/>
    <w:rsid w:val="00B3593C"/>
    <w:rsid w:val="00B40FF4"/>
    <w:rsid w:val="00B43456"/>
    <w:rsid w:val="00B57F68"/>
    <w:rsid w:val="00B70CB4"/>
    <w:rsid w:val="00BA024E"/>
    <w:rsid w:val="00BA3664"/>
    <w:rsid w:val="00BA6AFF"/>
    <w:rsid w:val="00BE6146"/>
    <w:rsid w:val="00C0151F"/>
    <w:rsid w:val="00C04309"/>
    <w:rsid w:val="00C118E6"/>
    <w:rsid w:val="00C17FBC"/>
    <w:rsid w:val="00C4745F"/>
    <w:rsid w:val="00C5195B"/>
    <w:rsid w:val="00C704A9"/>
    <w:rsid w:val="00CB72F3"/>
    <w:rsid w:val="00CD0EE6"/>
    <w:rsid w:val="00D03422"/>
    <w:rsid w:val="00D2646D"/>
    <w:rsid w:val="00D279A1"/>
    <w:rsid w:val="00D27AEB"/>
    <w:rsid w:val="00D4160A"/>
    <w:rsid w:val="00D466BB"/>
    <w:rsid w:val="00D6021E"/>
    <w:rsid w:val="00D608C6"/>
    <w:rsid w:val="00DE0B3C"/>
    <w:rsid w:val="00DF0DE7"/>
    <w:rsid w:val="00E011D8"/>
    <w:rsid w:val="00E33E9A"/>
    <w:rsid w:val="00E56034"/>
    <w:rsid w:val="00E62E17"/>
    <w:rsid w:val="00E81D93"/>
    <w:rsid w:val="00E9277B"/>
    <w:rsid w:val="00E96E89"/>
    <w:rsid w:val="00EA779B"/>
    <w:rsid w:val="00EC642F"/>
    <w:rsid w:val="00EE6B57"/>
    <w:rsid w:val="00F012B6"/>
    <w:rsid w:val="00F04AEE"/>
    <w:rsid w:val="00F21748"/>
    <w:rsid w:val="00F27085"/>
    <w:rsid w:val="00F303A9"/>
    <w:rsid w:val="00F43C79"/>
    <w:rsid w:val="00F47C27"/>
    <w:rsid w:val="00F662D9"/>
    <w:rsid w:val="00F72EA3"/>
    <w:rsid w:val="00F81EE4"/>
    <w:rsid w:val="00F876A1"/>
    <w:rsid w:val="00FB2ADB"/>
    <w:rsid w:val="00FC33B8"/>
    <w:rsid w:val="00FF2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F7327"/>
  <w15:chartTrackingRefBased/>
  <w15:docId w15:val="{1AE36582-0F23-491C-8023-49A3ED55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A0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9B"/>
    <w:rPr>
      <w:sz w:val="16"/>
      <w:szCs w:val="16"/>
    </w:rPr>
  </w:style>
  <w:style w:type="paragraph" w:styleId="CommentText">
    <w:name w:val="annotation text"/>
    <w:basedOn w:val="Normal"/>
    <w:link w:val="CommentTextChar"/>
    <w:uiPriority w:val="99"/>
    <w:unhideWhenUsed/>
    <w:rsid w:val="00EA779B"/>
    <w:pPr>
      <w:spacing w:line="240" w:lineRule="auto"/>
    </w:pPr>
    <w:rPr>
      <w:sz w:val="20"/>
      <w:szCs w:val="20"/>
    </w:rPr>
  </w:style>
  <w:style w:type="character" w:customStyle="1" w:styleId="CommentTextChar">
    <w:name w:val="Comment Text Char"/>
    <w:basedOn w:val="DefaultParagraphFont"/>
    <w:link w:val="CommentText"/>
    <w:uiPriority w:val="99"/>
    <w:rsid w:val="00EA779B"/>
    <w:rPr>
      <w:sz w:val="20"/>
      <w:szCs w:val="20"/>
    </w:rPr>
  </w:style>
  <w:style w:type="paragraph" w:styleId="BalloonText">
    <w:name w:val="Balloon Text"/>
    <w:basedOn w:val="Normal"/>
    <w:link w:val="BalloonTextChar"/>
    <w:uiPriority w:val="99"/>
    <w:semiHidden/>
    <w:unhideWhenUsed/>
    <w:rsid w:val="00EA77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779B"/>
    <w:rPr>
      <w:rFonts w:ascii="Segoe UI" w:hAnsi="Segoe UI" w:cs="Segoe UI"/>
      <w:sz w:val="18"/>
      <w:szCs w:val="18"/>
    </w:rPr>
  </w:style>
  <w:style w:type="character" w:styleId="Hyperlink">
    <w:name w:val="Hyperlink"/>
    <w:basedOn w:val="DefaultParagraphFont"/>
    <w:uiPriority w:val="99"/>
    <w:unhideWhenUsed/>
    <w:rsid w:val="0000243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B26F26"/>
    <w:rPr>
      <w:b/>
      <w:bCs/>
    </w:rPr>
  </w:style>
  <w:style w:type="character" w:customStyle="1" w:styleId="CommentSubjectChar">
    <w:name w:val="Comment Subject Char"/>
    <w:basedOn w:val="CommentTextChar"/>
    <w:link w:val="CommentSubject"/>
    <w:uiPriority w:val="99"/>
    <w:semiHidden/>
    <w:rsid w:val="00B26F26"/>
    <w:rPr>
      <w:b/>
      <w:bCs/>
      <w:sz w:val="20"/>
      <w:szCs w:val="20"/>
    </w:rPr>
  </w:style>
  <w:style w:type="paragraph" w:styleId="ListParagraph">
    <w:name w:val="List Paragraph"/>
    <w:basedOn w:val="Normal"/>
    <w:uiPriority w:val="34"/>
    <w:qFormat/>
    <w:rsid w:val="00912058"/>
    <w:pPr>
      <w:ind w:left="720"/>
      <w:contextualSpacing/>
    </w:pPr>
  </w:style>
  <w:style w:type="character" w:customStyle="1" w:styleId="fontstyle01">
    <w:name w:val="fontstyle01"/>
    <w:basedOn w:val="DefaultParagraphFont"/>
    <w:rsid w:val="00155245"/>
    <w:rPr>
      <w:rFonts w:ascii="AdvOT573e0ae2" w:hAnsi="AdvOT573e0ae2" w:hint="default"/>
      <w:b w:val="0"/>
      <w:bCs w:val="0"/>
      <w:i w:val="0"/>
      <w:iCs w:val="0"/>
      <w:color w:val="000000"/>
      <w:sz w:val="18"/>
      <w:szCs w:val="18"/>
    </w:rPr>
  </w:style>
  <w:style w:type="character" w:customStyle="1" w:styleId="fontstyle21">
    <w:name w:val="fontstyle21"/>
    <w:basedOn w:val="DefaultParagraphFont"/>
    <w:rsid w:val="00155245"/>
    <w:rPr>
      <w:rFonts w:ascii="AdvPS586B" w:hAnsi="AdvPS586B" w:hint="default"/>
      <w:b w:val="0"/>
      <w:bCs w:val="0"/>
      <w:i w:val="0"/>
      <w:iCs w:val="0"/>
      <w:color w:val="000000"/>
      <w:sz w:val="16"/>
      <w:szCs w:val="16"/>
    </w:rPr>
  </w:style>
  <w:style w:type="character" w:customStyle="1" w:styleId="fontstyle41">
    <w:name w:val="fontstyle41"/>
    <w:basedOn w:val="DefaultParagraphFont"/>
    <w:rsid w:val="00155245"/>
    <w:rPr>
      <w:rFonts w:ascii="AdvPSOPT-I" w:hAnsi="AdvPSOPT-I" w:hint="default"/>
      <w:b w:val="0"/>
      <w:bCs w:val="0"/>
      <w:i w:val="0"/>
      <w:iCs w:val="0"/>
      <w:color w:val="000000"/>
      <w:sz w:val="16"/>
      <w:szCs w:val="16"/>
    </w:rPr>
  </w:style>
  <w:style w:type="character" w:customStyle="1" w:styleId="html-italic">
    <w:name w:val="html-italic"/>
    <w:basedOn w:val="DefaultParagraphFont"/>
    <w:rsid w:val="00BE6146"/>
  </w:style>
  <w:style w:type="paragraph" w:styleId="NormalWeb">
    <w:name w:val="Normal (Web)"/>
    <w:basedOn w:val="Normal"/>
    <w:uiPriority w:val="99"/>
    <w:unhideWhenUsed/>
    <w:rsid w:val="00BE6146"/>
    <w:pPr>
      <w:spacing w:before="100" w:beforeAutospacing="1" w:after="100" w:afterAutospacing="1" w:line="240" w:lineRule="auto"/>
    </w:pPr>
    <w:rPr>
      <w:rFonts w:ascii="SimSun" w:eastAsia="SimSun" w:hAnsi="SimSun" w:cs="SimSun"/>
      <w:sz w:val="24"/>
      <w:szCs w:val="24"/>
    </w:rPr>
  </w:style>
  <w:style w:type="table" w:customStyle="1" w:styleId="TableGrid1">
    <w:name w:val="Table Grid1"/>
    <w:basedOn w:val="TableNormal"/>
    <w:next w:val="TableGrid"/>
    <w:uiPriority w:val="39"/>
    <w:rsid w:val="00BE61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42E8"/>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842E8"/>
    <w:rPr>
      <w:sz w:val="18"/>
      <w:szCs w:val="18"/>
    </w:rPr>
  </w:style>
  <w:style w:type="paragraph" w:styleId="Footer">
    <w:name w:val="footer"/>
    <w:basedOn w:val="Normal"/>
    <w:link w:val="FooterChar"/>
    <w:uiPriority w:val="99"/>
    <w:unhideWhenUsed/>
    <w:rsid w:val="000842E8"/>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842E8"/>
    <w:rPr>
      <w:sz w:val="18"/>
      <w:szCs w:val="18"/>
    </w:rPr>
  </w:style>
  <w:style w:type="paragraph" w:customStyle="1" w:styleId="EndNoteBibliographyTitle">
    <w:name w:val="EndNote Bibliography Title"/>
    <w:basedOn w:val="Normal"/>
    <w:link w:val="EndNoteBibliographyTitleChar"/>
    <w:rsid w:val="008319F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8319F4"/>
    <w:rPr>
      <w:rFonts w:ascii="Calibri" w:hAnsi="Calibri" w:cs="Calibri"/>
      <w:noProof/>
    </w:rPr>
  </w:style>
  <w:style w:type="paragraph" w:customStyle="1" w:styleId="EndNoteBibliography">
    <w:name w:val="EndNote Bibliography"/>
    <w:basedOn w:val="Normal"/>
    <w:link w:val="EndNoteBibliographyChar"/>
    <w:rsid w:val="008319F4"/>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8319F4"/>
    <w:rPr>
      <w:rFonts w:ascii="Calibri" w:hAnsi="Calibri" w:cs="Calibri"/>
      <w:noProof/>
    </w:rPr>
  </w:style>
  <w:style w:type="paragraph" w:styleId="HTMLPreformatted">
    <w:name w:val="HTML Preformatted"/>
    <w:basedOn w:val="Normal"/>
    <w:link w:val="HTMLPreformattedChar"/>
    <w:uiPriority w:val="99"/>
    <w:semiHidden/>
    <w:unhideWhenUsed/>
    <w:rsid w:val="001F32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1F32D8"/>
    <w:rPr>
      <w:rFonts w:ascii="Courier New" w:eastAsia="Times New Roman" w:hAnsi="Courier New" w:cs="Courier New"/>
      <w:sz w:val="20"/>
      <w:szCs w:val="20"/>
      <w:lang w:eastAsia="en-US"/>
    </w:rPr>
  </w:style>
  <w:style w:type="character" w:customStyle="1" w:styleId="feature">
    <w:name w:val="feature"/>
    <w:basedOn w:val="DefaultParagraphFont"/>
    <w:rsid w:val="001F3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6238749">
      <w:bodyDiv w:val="1"/>
      <w:marLeft w:val="0"/>
      <w:marRight w:val="0"/>
      <w:marTop w:val="0"/>
      <w:marBottom w:val="0"/>
      <w:divBdr>
        <w:top w:val="none" w:sz="0" w:space="0" w:color="auto"/>
        <w:left w:val="none" w:sz="0" w:space="0" w:color="auto"/>
        <w:bottom w:val="none" w:sz="0" w:space="0" w:color="auto"/>
        <w:right w:val="none" w:sz="0" w:space="0" w:color="auto"/>
      </w:divBdr>
    </w:div>
    <w:div w:id="405809754">
      <w:bodyDiv w:val="1"/>
      <w:marLeft w:val="0"/>
      <w:marRight w:val="0"/>
      <w:marTop w:val="0"/>
      <w:marBottom w:val="0"/>
      <w:divBdr>
        <w:top w:val="none" w:sz="0" w:space="0" w:color="auto"/>
        <w:left w:val="none" w:sz="0" w:space="0" w:color="auto"/>
        <w:bottom w:val="none" w:sz="0" w:space="0" w:color="auto"/>
        <w:right w:val="none" w:sz="0" w:space="0" w:color="auto"/>
      </w:divBdr>
    </w:div>
    <w:div w:id="555317258">
      <w:bodyDiv w:val="1"/>
      <w:marLeft w:val="0"/>
      <w:marRight w:val="0"/>
      <w:marTop w:val="0"/>
      <w:marBottom w:val="0"/>
      <w:divBdr>
        <w:top w:val="none" w:sz="0" w:space="0" w:color="auto"/>
        <w:left w:val="none" w:sz="0" w:space="0" w:color="auto"/>
        <w:bottom w:val="none" w:sz="0" w:space="0" w:color="auto"/>
        <w:right w:val="none" w:sz="0" w:space="0" w:color="auto"/>
      </w:divBdr>
    </w:div>
    <w:div w:id="825704387">
      <w:bodyDiv w:val="1"/>
      <w:marLeft w:val="0"/>
      <w:marRight w:val="0"/>
      <w:marTop w:val="0"/>
      <w:marBottom w:val="0"/>
      <w:divBdr>
        <w:top w:val="none" w:sz="0" w:space="0" w:color="auto"/>
        <w:left w:val="none" w:sz="0" w:space="0" w:color="auto"/>
        <w:bottom w:val="none" w:sz="0" w:space="0" w:color="auto"/>
        <w:right w:val="none" w:sz="0" w:space="0" w:color="auto"/>
      </w:divBdr>
    </w:div>
    <w:div w:id="957446946">
      <w:bodyDiv w:val="1"/>
      <w:marLeft w:val="0"/>
      <w:marRight w:val="0"/>
      <w:marTop w:val="0"/>
      <w:marBottom w:val="0"/>
      <w:divBdr>
        <w:top w:val="none" w:sz="0" w:space="0" w:color="auto"/>
        <w:left w:val="none" w:sz="0" w:space="0" w:color="auto"/>
        <w:bottom w:val="none" w:sz="0" w:space="0" w:color="auto"/>
        <w:right w:val="none" w:sz="0" w:space="0" w:color="auto"/>
      </w:divBdr>
    </w:div>
    <w:div w:id="1207254601">
      <w:bodyDiv w:val="1"/>
      <w:marLeft w:val="0"/>
      <w:marRight w:val="0"/>
      <w:marTop w:val="0"/>
      <w:marBottom w:val="0"/>
      <w:divBdr>
        <w:top w:val="none" w:sz="0" w:space="0" w:color="auto"/>
        <w:left w:val="none" w:sz="0" w:space="0" w:color="auto"/>
        <w:bottom w:val="none" w:sz="0" w:space="0" w:color="auto"/>
        <w:right w:val="none" w:sz="0" w:space="0" w:color="auto"/>
      </w:divBdr>
    </w:div>
    <w:div w:id="1439712218">
      <w:bodyDiv w:val="1"/>
      <w:marLeft w:val="0"/>
      <w:marRight w:val="0"/>
      <w:marTop w:val="0"/>
      <w:marBottom w:val="0"/>
      <w:divBdr>
        <w:top w:val="none" w:sz="0" w:space="0" w:color="auto"/>
        <w:left w:val="none" w:sz="0" w:space="0" w:color="auto"/>
        <w:bottom w:val="none" w:sz="0" w:space="0" w:color="auto"/>
        <w:right w:val="none" w:sz="0" w:space="0" w:color="auto"/>
      </w:divBdr>
    </w:div>
    <w:div w:id="1561208318">
      <w:bodyDiv w:val="1"/>
      <w:marLeft w:val="0"/>
      <w:marRight w:val="0"/>
      <w:marTop w:val="0"/>
      <w:marBottom w:val="0"/>
      <w:divBdr>
        <w:top w:val="none" w:sz="0" w:space="0" w:color="auto"/>
        <w:left w:val="none" w:sz="0" w:space="0" w:color="auto"/>
        <w:bottom w:val="none" w:sz="0" w:space="0" w:color="auto"/>
        <w:right w:val="none" w:sz="0" w:space="0" w:color="auto"/>
      </w:divBdr>
    </w:div>
    <w:div w:id="1562592724">
      <w:bodyDiv w:val="1"/>
      <w:marLeft w:val="0"/>
      <w:marRight w:val="0"/>
      <w:marTop w:val="0"/>
      <w:marBottom w:val="0"/>
      <w:divBdr>
        <w:top w:val="none" w:sz="0" w:space="0" w:color="auto"/>
        <w:left w:val="none" w:sz="0" w:space="0" w:color="auto"/>
        <w:bottom w:val="none" w:sz="0" w:space="0" w:color="auto"/>
        <w:right w:val="none" w:sz="0" w:space="0" w:color="auto"/>
      </w:divBdr>
    </w:div>
    <w:div w:id="1583023197">
      <w:bodyDiv w:val="1"/>
      <w:marLeft w:val="0"/>
      <w:marRight w:val="0"/>
      <w:marTop w:val="0"/>
      <w:marBottom w:val="0"/>
      <w:divBdr>
        <w:top w:val="none" w:sz="0" w:space="0" w:color="auto"/>
        <w:left w:val="none" w:sz="0" w:space="0" w:color="auto"/>
        <w:bottom w:val="none" w:sz="0" w:space="0" w:color="auto"/>
        <w:right w:val="none" w:sz="0" w:space="0" w:color="auto"/>
      </w:divBdr>
    </w:div>
    <w:div w:id="1783382450">
      <w:bodyDiv w:val="1"/>
      <w:marLeft w:val="0"/>
      <w:marRight w:val="0"/>
      <w:marTop w:val="0"/>
      <w:marBottom w:val="0"/>
      <w:divBdr>
        <w:top w:val="none" w:sz="0" w:space="0" w:color="auto"/>
        <w:left w:val="none" w:sz="0" w:space="0" w:color="auto"/>
        <w:bottom w:val="none" w:sz="0" w:space="0" w:color="auto"/>
        <w:right w:val="none" w:sz="0" w:space="0" w:color="auto"/>
      </w:divBdr>
    </w:div>
    <w:div w:id="1921597596">
      <w:bodyDiv w:val="1"/>
      <w:marLeft w:val="0"/>
      <w:marRight w:val="0"/>
      <w:marTop w:val="0"/>
      <w:marBottom w:val="0"/>
      <w:divBdr>
        <w:top w:val="none" w:sz="0" w:space="0" w:color="auto"/>
        <w:left w:val="none" w:sz="0" w:space="0" w:color="auto"/>
        <w:bottom w:val="none" w:sz="0" w:space="0" w:color="auto"/>
        <w:right w:val="none" w:sz="0" w:space="0" w:color="auto"/>
      </w:divBdr>
    </w:div>
    <w:div w:id="200739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22367E-133C-46A0-9275-158CD3A59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2769</TotalTime>
  <Pages>12</Pages>
  <Words>3374</Words>
  <Characters>19237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Plant &amp; Food Research</Company>
  <LinksUpToDate>false</LinksUpToDate>
  <CharactersWithSpaces>22566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Wang</dc:creator>
  <cp:keywords/>
  <dc:description/>
  <cp:lastModifiedBy>NielsN</cp:lastModifiedBy>
  <cp:revision>14</cp:revision>
  <cp:lastPrinted>2022-05-25T05:39:00Z</cp:lastPrinted>
  <dcterms:created xsi:type="dcterms:W3CDTF">2022-09-13T02:08:00Z</dcterms:created>
  <dcterms:modified xsi:type="dcterms:W3CDTF">2023-01-08T21:33:00Z</dcterms:modified>
</cp:coreProperties>
</file>