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417D3A" w14:textId="14F78E1C" w:rsidR="00885F78" w:rsidRDefault="00161C6E" w:rsidP="00885F7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885F78">
        <w:rPr>
          <w:rFonts w:ascii="Times New Roman" w:hAnsi="Times New Roman" w:cs="Times New Roman"/>
          <w:sz w:val="24"/>
          <w:szCs w:val="24"/>
          <w:lang w:val="en-US"/>
        </w:rPr>
        <w:t>able</w:t>
      </w:r>
      <w:r w:rsidR="00294140">
        <w:rPr>
          <w:rFonts w:ascii="Times New Roman" w:hAnsi="Times New Roman" w:cs="Times New Roman"/>
          <w:sz w:val="24"/>
          <w:szCs w:val="24"/>
          <w:lang w:val="en-US"/>
        </w:rPr>
        <w:t xml:space="preserve"> S1</w:t>
      </w:r>
      <w:r w:rsidR="00885F7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85F78" w:rsidRPr="00E41C79">
        <w:rPr>
          <w:rFonts w:ascii="Times New Roman" w:hAnsi="Times New Roman" w:cs="Times New Roman"/>
          <w:sz w:val="24"/>
          <w:szCs w:val="24"/>
          <w:lang w:val="en-US"/>
        </w:rPr>
        <w:t xml:space="preserve">Characteristics of the </w:t>
      </w:r>
      <w:r w:rsidR="00885F78">
        <w:rPr>
          <w:rFonts w:ascii="Times New Roman" w:hAnsi="Times New Roman" w:cs="Times New Roman"/>
          <w:sz w:val="24"/>
          <w:szCs w:val="24"/>
          <w:lang w:val="en-US"/>
        </w:rPr>
        <w:t>3698</w:t>
      </w:r>
      <w:r w:rsidR="00885F78" w:rsidRPr="00E41C79">
        <w:rPr>
          <w:rFonts w:ascii="Times New Roman" w:hAnsi="Times New Roman" w:cs="Times New Roman"/>
          <w:sz w:val="24"/>
          <w:szCs w:val="24"/>
          <w:lang w:val="en-US"/>
        </w:rPr>
        <w:t xml:space="preserve"> middle-aged birth cohort participants according to</w:t>
      </w:r>
      <w:r w:rsidR="00885F78">
        <w:rPr>
          <w:rFonts w:ascii="Times New Roman" w:hAnsi="Times New Roman" w:cs="Times New Roman"/>
          <w:sz w:val="24"/>
          <w:szCs w:val="24"/>
          <w:lang w:val="en-US"/>
        </w:rPr>
        <w:t xml:space="preserve"> quartiles of</w:t>
      </w:r>
      <w:r w:rsidR="00885F78" w:rsidRPr="00E41C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F6428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885F78">
        <w:rPr>
          <w:rFonts w:ascii="Times New Roman" w:hAnsi="Times New Roman" w:cs="Times New Roman"/>
          <w:sz w:val="24"/>
          <w:szCs w:val="24"/>
          <w:lang w:val="en-US"/>
        </w:rPr>
        <w:t xml:space="preserve">idpoint of sleep </w:t>
      </w:r>
      <w:r w:rsidR="003F6428">
        <w:rPr>
          <w:rFonts w:ascii="Times New Roman" w:hAnsi="Times New Roman" w:cs="Times New Roman"/>
          <w:sz w:val="24"/>
          <w:szCs w:val="24"/>
          <w:lang w:val="en-US"/>
        </w:rPr>
        <w:t>regularity</w:t>
      </w:r>
      <w:r w:rsidR="00885F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F642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F6428" w:rsidRPr="00E41C79">
        <w:rPr>
          <w:rFonts w:ascii="Times New Roman" w:hAnsi="Times New Roman" w:cs="Times New Roman"/>
          <w:sz w:val="24"/>
          <w:szCs w:val="24"/>
          <w:lang w:val="en-US"/>
        </w:rPr>
        <w:t xml:space="preserve">SD of </w:t>
      </w:r>
      <w:r w:rsidR="003F6428">
        <w:rPr>
          <w:rFonts w:ascii="Times New Roman" w:hAnsi="Times New Roman" w:cs="Times New Roman"/>
          <w:sz w:val="24"/>
          <w:szCs w:val="24"/>
          <w:lang w:val="en-US"/>
        </w:rPr>
        <w:t>accelerometer-measured midpoint of sleep</w:t>
      </w:r>
      <w:r w:rsidR="003F6428" w:rsidRPr="00E41C79">
        <w:rPr>
          <w:rFonts w:ascii="Times New Roman" w:hAnsi="Times New Roman" w:cs="Times New Roman"/>
          <w:sz w:val="24"/>
          <w:szCs w:val="24"/>
          <w:lang w:val="en-US"/>
        </w:rPr>
        <w:t xml:space="preserve"> across </w:t>
      </w:r>
      <w:r w:rsidR="009D450E">
        <w:rPr>
          <w:rFonts w:ascii="Times New Roman" w:hAnsi="Times New Roman" w:cs="Times New Roman"/>
          <w:sz w:val="24"/>
          <w:szCs w:val="24"/>
          <w:lang w:val="en-US"/>
        </w:rPr>
        <w:t>seven</w:t>
      </w:r>
      <w:r w:rsidR="003F6428" w:rsidRPr="00E41C79">
        <w:rPr>
          <w:rFonts w:ascii="Times New Roman" w:hAnsi="Times New Roman" w:cs="Times New Roman"/>
          <w:sz w:val="24"/>
          <w:szCs w:val="24"/>
          <w:lang w:val="en-US"/>
        </w:rPr>
        <w:t xml:space="preserve"> days</w:t>
      </w:r>
      <w:r w:rsidR="003F6428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"/>
        <w:gridCol w:w="937"/>
        <w:gridCol w:w="1277"/>
        <w:gridCol w:w="1275"/>
        <w:gridCol w:w="1560"/>
        <w:gridCol w:w="1559"/>
        <w:gridCol w:w="1276"/>
        <w:gridCol w:w="708"/>
      </w:tblGrid>
      <w:tr w:rsidR="00B5612B" w:rsidRPr="00187BE0" w14:paraId="52CB812D" w14:textId="77777777" w:rsidTr="005061EE">
        <w:trPr>
          <w:trHeight w:val="108"/>
        </w:trPr>
        <w:tc>
          <w:tcPr>
            <w:tcW w:w="2694" w:type="dxa"/>
            <w:gridSpan w:val="3"/>
            <w:tcBorders>
              <w:top w:val="single" w:sz="4" w:space="0" w:color="auto"/>
            </w:tcBorders>
            <w:noWrap/>
          </w:tcPr>
          <w:p w14:paraId="61142153" w14:textId="77777777" w:rsidR="00B5612B" w:rsidRPr="005061EE" w:rsidRDefault="00B5612B" w:rsidP="00435EC4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C4F4664" w14:textId="47AEB853" w:rsidR="00B5612B" w:rsidRPr="005061EE" w:rsidRDefault="00B5612B" w:rsidP="00435E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val="en-US" w:eastAsia="fi-FI"/>
              </w:rPr>
              <w:t xml:space="preserve">Midpoint of sleep regularity </w:t>
            </w:r>
            <w:r w:rsidR="007D39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fi-FI"/>
              </w:rPr>
              <w:t>(</w:t>
            </w:r>
            <w:r w:rsidR="007D3995" w:rsidRPr="00AC49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fi-FI"/>
              </w:rPr>
              <w:t>hh:mm:ss</w:t>
            </w:r>
            <w:r w:rsidR="007D399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fi-FI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684C50FA" w14:textId="77777777" w:rsidR="00B5612B" w:rsidRPr="005061EE" w:rsidRDefault="00B5612B" w:rsidP="00435EC4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</w:p>
        </w:tc>
      </w:tr>
      <w:tr w:rsidR="00B5612B" w:rsidRPr="005061EE" w14:paraId="5424228C" w14:textId="77777777" w:rsidTr="005061EE">
        <w:trPr>
          <w:trHeight w:val="183"/>
        </w:trPr>
        <w:tc>
          <w:tcPr>
            <w:tcW w:w="2694" w:type="dxa"/>
            <w:gridSpan w:val="3"/>
            <w:tcBorders>
              <w:bottom w:val="single" w:sz="4" w:space="0" w:color="auto"/>
            </w:tcBorders>
            <w:noWrap/>
            <w:hideMark/>
          </w:tcPr>
          <w:p w14:paraId="64278CF0" w14:textId="77777777" w:rsidR="00B5612B" w:rsidRPr="005061EE" w:rsidRDefault="00B5612B" w:rsidP="00435EC4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C56BB1D" w14:textId="77777777" w:rsidR="00B5612B" w:rsidRPr="005061EE" w:rsidRDefault="00B5612B" w:rsidP="00435E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i-FI"/>
              </w:rPr>
              <w:t>Q1</w:t>
            </w:r>
          </w:p>
          <w:p w14:paraId="06551EE8" w14:textId="0F48CA07" w:rsidR="00B5612B" w:rsidRPr="005061EE" w:rsidRDefault="00B5612B" w:rsidP="00435E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i-FI"/>
              </w:rPr>
              <w:t>≤0:39:07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8F55D1" w14:textId="77777777" w:rsidR="00B5612B" w:rsidRPr="005061EE" w:rsidRDefault="00B5612B" w:rsidP="00435E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i-FI"/>
              </w:rPr>
              <w:t>Q2</w:t>
            </w:r>
          </w:p>
          <w:p w14:paraId="37DBFADC" w14:textId="1B306E89" w:rsidR="00B5612B" w:rsidRPr="005061EE" w:rsidRDefault="00B5612B" w:rsidP="00435E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i-FI"/>
              </w:rPr>
              <w:t>0:39:08 – 00:55:03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D338BCA" w14:textId="77777777" w:rsidR="00B5612B" w:rsidRPr="005061EE" w:rsidRDefault="00B5612B" w:rsidP="00435E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i-FI"/>
              </w:rPr>
              <w:t>Q3</w:t>
            </w:r>
          </w:p>
          <w:p w14:paraId="0D866AE6" w14:textId="11776101" w:rsidR="00B5612B" w:rsidRPr="005061EE" w:rsidRDefault="00B5612B" w:rsidP="00435E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i-FI"/>
              </w:rPr>
              <w:t>00:55:04 – 01:18:59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FBAF7" w14:textId="77777777" w:rsidR="00B5612B" w:rsidRPr="005061EE" w:rsidRDefault="00B5612B" w:rsidP="00435E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i-FI"/>
              </w:rPr>
              <w:t>Q4</w:t>
            </w:r>
          </w:p>
          <w:p w14:paraId="6E748585" w14:textId="3AB22248" w:rsidR="00B5612B" w:rsidRPr="005061EE" w:rsidRDefault="00B5612B" w:rsidP="00435E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i-FI"/>
              </w:rPr>
              <w:t>≥01:19:00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7333FD2" w14:textId="77777777" w:rsidR="00B5612B" w:rsidRPr="005061EE" w:rsidRDefault="00B5612B" w:rsidP="00435EC4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</w:p>
        </w:tc>
      </w:tr>
      <w:tr w:rsidR="00B5612B" w:rsidRPr="005061EE" w14:paraId="0F9E3330" w14:textId="77777777" w:rsidTr="005061EE">
        <w:trPr>
          <w:trHeight w:val="116"/>
        </w:trPr>
        <w:tc>
          <w:tcPr>
            <w:tcW w:w="2694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94E24BD" w14:textId="5511747A" w:rsidR="00B5612B" w:rsidRPr="005061EE" w:rsidRDefault="004C11A9" w:rsidP="00435EC4">
            <w:pPr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i-FI"/>
              </w:rPr>
              <w:t>n</w:t>
            </w:r>
            <w:r w:rsidRPr="00AC49EB">
              <w:rPr>
                <w:rFonts w:ascii="Times New Roman" w:eastAsia="Times New Roman" w:hAnsi="Times New Roman" w:cs="Times New Roman"/>
                <w:sz w:val="16"/>
                <w:szCs w:val="16"/>
                <w:lang w:eastAsia="fi-FI"/>
              </w:rPr>
              <w:t xml:space="preserve"> (total = 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fi-FI"/>
              </w:rPr>
              <w:t>,</w:t>
            </w:r>
            <w:r w:rsidRPr="00AC49EB">
              <w:rPr>
                <w:rFonts w:ascii="Times New Roman" w:eastAsia="Times New Roman" w:hAnsi="Times New Roman" w:cs="Times New Roman"/>
                <w:sz w:val="16"/>
                <w:szCs w:val="16"/>
                <w:lang w:eastAsia="fi-FI"/>
              </w:rPr>
              <w:t>698)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5E40BE7" w14:textId="77777777" w:rsidR="00B5612B" w:rsidRPr="005061EE" w:rsidRDefault="00B5612B" w:rsidP="00435EC4">
            <w:pPr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fi-FI"/>
              </w:rPr>
            </w:pPr>
            <w:r w:rsidRPr="005061EE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fi-FI"/>
              </w:rPr>
              <w:t>925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8A95AF5" w14:textId="77777777" w:rsidR="00B5612B" w:rsidRPr="005061EE" w:rsidRDefault="00B5612B" w:rsidP="00435EC4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  <w:t>924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4135221" w14:textId="77777777" w:rsidR="00B5612B" w:rsidRPr="005061EE" w:rsidRDefault="00B5612B" w:rsidP="00435EC4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  <w:t>925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4428FC2" w14:textId="77777777" w:rsidR="00B5612B" w:rsidRPr="005061EE" w:rsidRDefault="00B5612B" w:rsidP="00435EC4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  <w:t>924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891E229" w14:textId="77777777" w:rsidR="00B5612B" w:rsidRPr="005061EE" w:rsidRDefault="00B5612B" w:rsidP="00435EC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6"/>
                <w:szCs w:val="16"/>
                <w:lang w:eastAsia="fi-FI"/>
              </w:rPr>
            </w:pPr>
          </w:p>
        </w:tc>
      </w:tr>
      <w:tr w:rsidR="00B5612B" w:rsidRPr="005061EE" w14:paraId="66C52ED9" w14:textId="77777777" w:rsidTr="00435EC4">
        <w:trPr>
          <w:trHeight w:val="212"/>
        </w:trPr>
        <w:tc>
          <w:tcPr>
            <w:tcW w:w="8364" w:type="dxa"/>
            <w:gridSpan w:val="7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31E6851" w14:textId="77777777" w:rsidR="00B5612B" w:rsidRPr="005061EE" w:rsidRDefault="00B5612B" w:rsidP="00435EC4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  <w:t>Factors related to sleep and time in bed</w:t>
            </w:r>
            <w:bookmarkStart w:id="0" w:name="_GoBack"/>
            <w:bookmarkEnd w:id="0"/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94C7E4" w14:textId="77777777" w:rsidR="00B5612B" w:rsidRPr="005061EE" w:rsidRDefault="00B5612B" w:rsidP="00435EC4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6"/>
                <w:szCs w:val="16"/>
                <w:lang w:eastAsia="fi-FI"/>
              </w:rPr>
              <w:t>p-value</w:t>
            </w:r>
          </w:p>
        </w:tc>
      </w:tr>
      <w:tr w:rsidR="00FA002C" w:rsidRPr="005061EE" w14:paraId="3C819BCD" w14:textId="77777777" w:rsidTr="005061EE">
        <w:trPr>
          <w:trHeight w:val="130"/>
        </w:trPr>
        <w:tc>
          <w:tcPr>
            <w:tcW w:w="2694" w:type="dxa"/>
            <w:gridSpan w:val="3"/>
            <w:noWrap/>
            <w:vAlign w:val="bottom"/>
          </w:tcPr>
          <w:p w14:paraId="35A31D71" w14:textId="416D9B10" w:rsidR="00FA002C" w:rsidRPr="005061EE" w:rsidRDefault="00FA002C" w:rsidP="00FA002C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 xml:space="preserve">Bedtime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(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hh:mm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)</w:t>
            </w:r>
          </w:p>
        </w:tc>
        <w:tc>
          <w:tcPr>
            <w:tcW w:w="1275" w:type="dxa"/>
            <w:noWrap/>
            <w:vAlign w:val="bottom"/>
          </w:tcPr>
          <w:p w14:paraId="4DAD387D" w14:textId="5467804A" w:rsidR="00FA002C" w:rsidRPr="005061EE" w:rsidRDefault="00FA002C" w:rsidP="00FA002C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23:10 (1:02)</w:t>
            </w:r>
          </w:p>
        </w:tc>
        <w:tc>
          <w:tcPr>
            <w:tcW w:w="1560" w:type="dxa"/>
            <w:noWrap/>
            <w:vAlign w:val="bottom"/>
          </w:tcPr>
          <w:p w14:paraId="095CF558" w14:textId="3112C5CD" w:rsidR="00FA002C" w:rsidRPr="005061EE" w:rsidRDefault="00FA002C" w:rsidP="00FA002C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23:13 (1:01)</w:t>
            </w:r>
          </w:p>
        </w:tc>
        <w:tc>
          <w:tcPr>
            <w:tcW w:w="1559" w:type="dxa"/>
            <w:noWrap/>
            <w:vAlign w:val="bottom"/>
          </w:tcPr>
          <w:p w14:paraId="4E3CF3F4" w14:textId="4CC70844" w:rsidR="00FA002C" w:rsidRPr="005061EE" w:rsidRDefault="00FA002C" w:rsidP="00FA002C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23:20 (1:09)</w:t>
            </w:r>
          </w:p>
        </w:tc>
        <w:tc>
          <w:tcPr>
            <w:tcW w:w="1276" w:type="dxa"/>
            <w:noWrap/>
            <w:vAlign w:val="bottom"/>
          </w:tcPr>
          <w:p w14:paraId="1367C052" w14:textId="0D43C607" w:rsidR="00FA002C" w:rsidRPr="005061EE" w:rsidRDefault="00FA002C" w:rsidP="00FA002C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23:40 (1:34)</w:t>
            </w:r>
          </w:p>
        </w:tc>
        <w:tc>
          <w:tcPr>
            <w:tcW w:w="708" w:type="dxa"/>
            <w:vAlign w:val="bottom"/>
          </w:tcPr>
          <w:p w14:paraId="0E49B3C1" w14:textId="27C29E0D" w:rsidR="00FA002C" w:rsidRPr="005061EE" w:rsidRDefault="00FA002C" w:rsidP="00FA00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</w:tr>
      <w:tr w:rsidR="00FA002C" w:rsidRPr="005061EE" w14:paraId="14AA2BF2" w14:textId="77777777" w:rsidTr="005061EE">
        <w:trPr>
          <w:trHeight w:val="175"/>
        </w:trPr>
        <w:tc>
          <w:tcPr>
            <w:tcW w:w="2694" w:type="dxa"/>
            <w:gridSpan w:val="3"/>
            <w:noWrap/>
            <w:vAlign w:val="bottom"/>
          </w:tcPr>
          <w:p w14:paraId="5342D326" w14:textId="242B1B76" w:rsidR="00FA002C" w:rsidRPr="005061EE" w:rsidRDefault="00FA002C" w:rsidP="00FA002C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Wake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-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up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 xml:space="preserve"> 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 xml:space="preserve">time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(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hh:mm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)</w:t>
            </w:r>
          </w:p>
        </w:tc>
        <w:tc>
          <w:tcPr>
            <w:tcW w:w="1275" w:type="dxa"/>
            <w:noWrap/>
            <w:vAlign w:val="bottom"/>
          </w:tcPr>
          <w:p w14:paraId="45AB442D" w14:textId="6559485E" w:rsidR="00FA002C" w:rsidRPr="005061EE" w:rsidRDefault="00FA002C" w:rsidP="00FA002C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7:07 (1:01)</w:t>
            </w:r>
          </w:p>
        </w:tc>
        <w:tc>
          <w:tcPr>
            <w:tcW w:w="1560" w:type="dxa"/>
            <w:noWrap/>
            <w:vAlign w:val="bottom"/>
          </w:tcPr>
          <w:p w14:paraId="5663575A" w14:textId="2D79DFC0" w:rsidR="00FA002C" w:rsidRPr="005061EE" w:rsidRDefault="00FA002C" w:rsidP="00FA002C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7:11 (1:02)</w:t>
            </w:r>
          </w:p>
        </w:tc>
        <w:tc>
          <w:tcPr>
            <w:tcW w:w="1559" w:type="dxa"/>
            <w:noWrap/>
            <w:vAlign w:val="bottom"/>
          </w:tcPr>
          <w:p w14:paraId="3C1AEBD7" w14:textId="32F93184" w:rsidR="00FA002C" w:rsidRPr="005061EE" w:rsidRDefault="00FA002C" w:rsidP="00FA002C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7:17 (1:05)</w:t>
            </w:r>
          </w:p>
        </w:tc>
        <w:tc>
          <w:tcPr>
            <w:tcW w:w="1276" w:type="dxa"/>
            <w:noWrap/>
            <w:vAlign w:val="bottom"/>
          </w:tcPr>
          <w:p w14:paraId="6FD67044" w14:textId="5A16C68F" w:rsidR="00FA002C" w:rsidRPr="005061EE" w:rsidRDefault="00FA002C" w:rsidP="00FA002C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highlight w:val="yellow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7:34 (1:25)</w:t>
            </w:r>
          </w:p>
        </w:tc>
        <w:tc>
          <w:tcPr>
            <w:tcW w:w="708" w:type="dxa"/>
            <w:vAlign w:val="bottom"/>
          </w:tcPr>
          <w:p w14:paraId="109DE6C1" w14:textId="52919F8E" w:rsidR="00FA002C" w:rsidRPr="005061EE" w:rsidRDefault="00FA002C" w:rsidP="00FA00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</w:tr>
      <w:tr w:rsidR="00FA002C" w:rsidRPr="005061EE" w14:paraId="171EA77D" w14:textId="77777777" w:rsidTr="005061EE">
        <w:trPr>
          <w:trHeight w:val="175"/>
        </w:trPr>
        <w:tc>
          <w:tcPr>
            <w:tcW w:w="2694" w:type="dxa"/>
            <w:gridSpan w:val="3"/>
            <w:noWrap/>
            <w:vAlign w:val="bottom"/>
          </w:tcPr>
          <w:p w14:paraId="5F648E5F" w14:textId="57373A77" w:rsidR="00FA002C" w:rsidRPr="005061EE" w:rsidRDefault="00FA002C" w:rsidP="00FA002C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 xml:space="preserve">Time in bed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(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hh:mm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)</w:t>
            </w:r>
          </w:p>
        </w:tc>
        <w:tc>
          <w:tcPr>
            <w:tcW w:w="1275" w:type="dxa"/>
            <w:noWrap/>
            <w:vAlign w:val="bottom"/>
          </w:tcPr>
          <w:p w14:paraId="2FB6B9D7" w14:textId="0063ECCA" w:rsidR="00FA002C" w:rsidRPr="005061EE" w:rsidRDefault="00FA002C" w:rsidP="00FA002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7:56 (0:50)</w:t>
            </w:r>
          </w:p>
        </w:tc>
        <w:tc>
          <w:tcPr>
            <w:tcW w:w="1560" w:type="dxa"/>
            <w:noWrap/>
            <w:vAlign w:val="bottom"/>
          </w:tcPr>
          <w:p w14:paraId="10043317" w14:textId="020AF072" w:rsidR="00FA002C" w:rsidRPr="005061EE" w:rsidRDefault="00FA002C" w:rsidP="00FA002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7:58 (0:54)</w:t>
            </w:r>
          </w:p>
        </w:tc>
        <w:tc>
          <w:tcPr>
            <w:tcW w:w="1559" w:type="dxa"/>
            <w:noWrap/>
            <w:vAlign w:val="bottom"/>
          </w:tcPr>
          <w:p w14:paraId="0C28C5DC" w14:textId="1CE3EEA5" w:rsidR="00FA002C" w:rsidRPr="005061EE" w:rsidRDefault="00FA002C" w:rsidP="00FA002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7:58 (0:59)</w:t>
            </w:r>
          </w:p>
        </w:tc>
        <w:tc>
          <w:tcPr>
            <w:tcW w:w="1276" w:type="dxa"/>
            <w:noWrap/>
            <w:vAlign w:val="bottom"/>
          </w:tcPr>
          <w:p w14:paraId="133B4DDC" w14:textId="0D0557C1" w:rsidR="00FA002C" w:rsidRPr="005061EE" w:rsidRDefault="00FA002C" w:rsidP="00FA002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7:54 (1:10)</w:t>
            </w:r>
          </w:p>
        </w:tc>
        <w:tc>
          <w:tcPr>
            <w:tcW w:w="708" w:type="dxa"/>
            <w:vAlign w:val="bottom"/>
          </w:tcPr>
          <w:p w14:paraId="6526A897" w14:textId="3B22FAB3" w:rsidR="00FA002C" w:rsidRPr="005061EE" w:rsidRDefault="00FA002C" w:rsidP="00FA002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sz w:val="16"/>
                <w:szCs w:val="16"/>
              </w:rPr>
              <w:t>0.198</w:t>
            </w:r>
          </w:p>
        </w:tc>
      </w:tr>
      <w:tr w:rsidR="00B5612B" w:rsidRPr="005061EE" w14:paraId="0121ACF4" w14:textId="77777777" w:rsidTr="00435EC4">
        <w:trPr>
          <w:trHeight w:val="111"/>
        </w:trPr>
        <w:tc>
          <w:tcPr>
            <w:tcW w:w="9072" w:type="dxa"/>
            <w:gridSpan w:val="8"/>
            <w:noWrap/>
            <w:vAlign w:val="bottom"/>
          </w:tcPr>
          <w:p w14:paraId="0E0C18D7" w14:textId="78D23B72" w:rsidR="00B5612B" w:rsidRPr="005061EE" w:rsidRDefault="0077324C" w:rsidP="00435EC4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 xml:space="preserve">Chronotype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fi-FI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 xml:space="preserve"> [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]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)</w:t>
            </w:r>
          </w:p>
        </w:tc>
      </w:tr>
      <w:tr w:rsidR="00B5612B" w:rsidRPr="005061EE" w14:paraId="5C3E8F1E" w14:textId="77777777" w:rsidTr="005061EE">
        <w:trPr>
          <w:trHeight w:val="158"/>
        </w:trPr>
        <w:tc>
          <w:tcPr>
            <w:tcW w:w="480" w:type="dxa"/>
            <w:noWrap/>
            <w:vAlign w:val="bottom"/>
          </w:tcPr>
          <w:p w14:paraId="03F4ACA4" w14:textId="77777777" w:rsidR="00B5612B" w:rsidRPr="005061EE" w:rsidRDefault="00B5612B" w:rsidP="00B5612B">
            <w:pPr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</w:p>
        </w:tc>
        <w:tc>
          <w:tcPr>
            <w:tcW w:w="2214" w:type="dxa"/>
            <w:gridSpan w:val="2"/>
            <w:vAlign w:val="bottom"/>
          </w:tcPr>
          <w:p w14:paraId="5C8FB232" w14:textId="77777777" w:rsidR="00B5612B" w:rsidRPr="005061EE" w:rsidRDefault="00B5612B" w:rsidP="00B561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  <w:t xml:space="preserve">Morning </w:t>
            </w:r>
            <w:r w:rsidRPr="005061EE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  <w:t>type</w:t>
            </w:r>
          </w:p>
        </w:tc>
        <w:tc>
          <w:tcPr>
            <w:tcW w:w="1275" w:type="dxa"/>
            <w:noWrap/>
            <w:vAlign w:val="bottom"/>
          </w:tcPr>
          <w:p w14:paraId="0FB40A5B" w14:textId="3A1CAC77" w:rsidR="00B5612B" w:rsidRPr="005061EE" w:rsidRDefault="00B5612B" w:rsidP="00B561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434 (48.7)</w:t>
            </w:r>
          </w:p>
        </w:tc>
        <w:tc>
          <w:tcPr>
            <w:tcW w:w="1560" w:type="dxa"/>
            <w:noWrap/>
            <w:vAlign w:val="bottom"/>
          </w:tcPr>
          <w:p w14:paraId="08FE05A7" w14:textId="2399D89C" w:rsidR="00B5612B" w:rsidRPr="005061EE" w:rsidRDefault="00B5612B" w:rsidP="00B561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351 (39.9)</w:t>
            </w:r>
          </w:p>
        </w:tc>
        <w:tc>
          <w:tcPr>
            <w:tcW w:w="1559" w:type="dxa"/>
            <w:noWrap/>
            <w:vAlign w:val="bottom"/>
          </w:tcPr>
          <w:p w14:paraId="142B7AD0" w14:textId="0370D395" w:rsidR="00B5612B" w:rsidRPr="005061EE" w:rsidRDefault="00B5612B" w:rsidP="00B561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 (41.5)</w:t>
            </w:r>
          </w:p>
        </w:tc>
        <w:tc>
          <w:tcPr>
            <w:tcW w:w="1276" w:type="dxa"/>
            <w:noWrap/>
            <w:vAlign w:val="bottom"/>
          </w:tcPr>
          <w:p w14:paraId="6313384E" w14:textId="16DF7B00" w:rsidR="00B5612B" w:rsidRPr="005061EE" w:rsidRDefault="00B5612B" w:rsidP="00B561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 (36.9)</w:t>
            </w:r>
          </w:p>
        </w:tc>
        <w:tc>
          <w:tcPr>
            <w:tcW w:w="708" w:type="dxa"/>
            <w:vAlign w:val="center"/>
          </w:tcPr>
          <w:p w14:paraId="7363F1C2" w14:textId="0AA8A795" w:rsidR="00B5612B" w:rsidRPr="005061EE" w:rsidRDefault="00B5612B" w:rsidP="00B5612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&lt; 0.05</w:t>
            </w:r>
          </w:p>
        </w:tc>
      </w:tr>
      <w:tr w:rsidR="00B5612B" w:rsidRPr="005061EE" w14:paraId="6B92F974" w14:textId="77777777" w:rsidTr="005061EE">
        <w:trPr>
          <w:trHeight w:val="190"/>
        </w:trPr>
        <w:tc>
          <w:tcPr>
            <w:tcW w:w="480" w:type="dxa"/>
            <w:noWrap/>
            <w:vAlign w:val="bottom"/>
          </w:tcPr>
          <w:p w14:paraId="6705649D" w14:textId="77777777" w:rsidR="00B5612B" w:rsidRPr="005061EE" w:rsidRDefault="00B5612B" w:rsidP="00B5612B">
            <w:pPr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</w:p>
        </w:tc>
        <w:tc>
          <w:tcPr>
            <w:tcW w:w="2214" w:type="dxa"/>
            <w:gridSpan w:val="2"/>
            <w:vAlign w:val="bottom"/>
          </w:tcPr>
          <w:p w14:paraId="54F1B865" w14:textId="77777777" w:rsidR="00B5612B" w:rsidRPr="005061EE" w:rsidRDefault="00B5612B" w:rsidP="00B561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  <w:t>Day type</w:t>
            </w:r>
          </w:p>
        </w:tc>
        <w:tc>
          <w:tcPr>
            <w:tcW w:w="1275" w:type="dxa"/>
            <w:noWrap/>
            <w:vAlign w:val="bottom"/>
          </w:tcPr>
          <w:p w14:paraId="583BE0F8" w14:textId="22C08B73" w:rsidR="00B5612B" w:rsidRPr="005061EE" w:rsidRDefault="00B5612B" w:rsidP="00B561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426 (47.8)</w:t>
            </w:r>
          </w:p>
        </w:tc>
        <w:tc>
          <w:tcPr>
            <w:tcW w:w="1560" w:type="dxa"/>
            <w:noWrap/>
            <w:vAlign w:val="bottom"/>
          </w:tcPr>
          <w:p w14:paraId="0C32619D" w14:textId="0FF3E5F9" w:rsidR="00B5612B" w:rsidRPr="005061EE" w:rsidRDefault="00B5612B" w:rsidP="00B561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480 (54.6)</w:t>
            </w:r>
          </w:p>
        </w:tc>
        <w:tc>
          <w:tcPr>
            <w:tcW w:w="1559" w:type="dxa"/>
            <w:noWrap/>
            <w:vAlign w:val="bottom"/>
          </w:tcPr>
          <w:p w14:paraId="03D77D82" w14:textId="5E03BC77" w:rsidR="00B5612B" w:rsidRPr="005061EE" w:rsidRDefault="00B5612B" w:rsidP="00B561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467 (53.8)</w:t>
            </w:r>
          </w:p>
        </w:tc>
        <w:tc>
          <w:tcPr>
            <w:tcW w:w="1276" w:type="dxa"/>
            <w:noWrap/>
            <w:vAlign w:val="bottom"/>
          </w:tcPr>
          <w:p w14:paraId="7CF6A3EA" w14:textId="5A59CE2A" w:rsidR="00B5612B" w:rsidRPr="005061EE" w:rsidRDefault="00B5612B" w:rsidP="00B561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469 (54.1)</w:t>
            </w:r>
          </w:p>
        </w:tc>
        <w:tc>
          <w:tcPr>
            <w:tcW w:w="708" w:type="dxa"/>
            <w:vAlign w:val="center"/>
          </w:tcPr>
          <w:p w14:paraId="1CFB30FC" w14:textId="3CB36ADC" w:rsidR="00B5612B" w:rsidRPr="005061EE" w:rsidRDefault="00B5612B" w:rsidP="00B5612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&lt; 0.05</w:t>
            </w:r>
          </w:p>
        </w:tc>
      </w:tr>
      <w:tr w:rsidR="00B5612B" w:rsidRPr="005061EE" w14:paraId="3F03DFA9" w14:textId="77777777" w:rsidTr="005061EE">
        <w:trPr>
          <w:trHeight w:val="94"/>
        </w:trPr>
        <w:tc>
          <w:tcPr>
            <w:tcW w:w="480" w:type="dxa"/>
            <w:noWrap/>
            <w:vAlign w:val="bottom"/>
          </w:tcPr>
          <w:p w14:paraId="0078C30B" w14:textId="77777777" w:rsidR="00B5612B" w:rsidRPr="005061EE" w:rsidRDefault="00B5612B" w:rsidP="00B5612B">
            <w:pPr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</w:p>
        </w:tc>
        <w:tc>
          <w:tcPr>
            <w:tcW w:w="2214" w:type="dxa"/>
            <w:gridSpan w:val="2"/>
            <w:vAlign w:val="bottom"/>
          </w:tcPr>
          <w:p w14:paraId="33DF1FB0" w14:textId="77777777" w:rsidR="00B5612B" w:rsidRPr="005061EE" w:rsidRDefault="00B5612B" w:rsidP="00B561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  <w:t>Evening type</w:t>
            </w:r>
          </w:p>
        </w:tc>
        <w:tc>
          <w:tcPr>
            <w:tcW w:w="1275" w:type="dxa"/>
            <w:noWrap/>
            <w:vAlign w:val="bottom"/>
          </w:tcPr>
          <w:p w14:paraId="11CF809A" w14:textId="7C42CE04" w:rsidR="00B5612B" w:rsidRPr="005061EE" w:rsidRDefault="00B5612B" w:rsidP="00B561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(3.5)</w:t>
            </w:r>
          </w:p>
        </w:tc>
        <w:tc>
          <w:tcPr>
            <w:tcW w:w="1560" w:type="dxa"/>
            <w:noWrap/>
            <w:vAlign w:val="bottom"/>
          </w:tcPr>
          <w:p w14:paraId="608554DE" w14:textId="08D7ABE3" w:rsidR="00B5612B" w:rsidRPr="005061EE" w:rsidRDefault="00B5612B" w:rsidP="00B561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(5.5)</w:t>
            </w:r>
          </w:p>
        </w:tc>
        <w:tc>
          <w:tcPr>
            <w:tcW w:w="1559" w:type="dxa"/>
            <w:noWrap/>
            <w:vAlign w:val="bottom"/>
          </w:tcPr>
          <w:p w14:paraId="7615C4B0" w14:textId="2ACAC302" w:rsidR="00B5612B" w:rsidRPr="005061EE" w:rsidRDefault="00B5612B" w:rsidP="00B561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(4.7)</w:t>
            </w:r>
          </w:p>
        </w:tc>
        <w:tc>
          <w:tcPr>
            <w:tcW w:w="1276" w:type="dxa"/>
            <w:noWrap/>
            <w:vAlign w:val="bottom"/>
          </w:tcPr>
          <w:p w14:paraId="3C279C02" w14:textId="27DA7654" w:rsidR="00B5612B" w:rsidRPr="005061EE" w:rsidRDefault="00B5612B" w:rsidP="00B561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 (9)</w:t>
            </w:r>
          </w:p>
        </w:tc>
        <w:tc>
          <w:tcPr>
            <w:tcW w:w="708" w:type="dxa"/>
            <w:vAlign w:val="center"/>
          </w:tcPr>
          <w:p w14:paraId="5698CD2B" w14:textId="540D93BA" w:rsidR="00B5612B" w:rsidRPr="005061EE" w:rsidRDefault="00B5612B" w:rsidP="00B5612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&lt; 0.05</w:t>
            </w:r>
          </w:p>
        </w:tc>
      </w:tr>
      <w:tr w:rsidR="00B5612B" w:rsidRPr="005061EE" w14:paraId="3F19E82C" w14:textId="77777777" w:rsidTr="005061EE">
        <w:trPr>
          <w:trHeight w:val="222"/>
        </w:trPr>
        <w:tc>
          <w:tcPr>
            <w:tcW w:w="2694" w:type="dxa"/>
            <w:gridSpan w:val="3"/>
            <w:noWrap/>
            <w:vAlign w:val="bottom"/>
          </w:tcPr>
          <w:p w14:paraId="12A82599" w14:textId="57057565" w:rsidR="00B5612B" w:rsidRPr="005061EE" w:rsidRDefault="0032493F" w:rsidP="00435EC4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 xml:space="preserve">Work schedule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fi-FI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 xml:space="preserve"> [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]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)</w:t>
            </w:r>
          </w:p>
        </w:tc>
        <w:tc>
          <w:tcPr>
            <w:tcW w:w="1275" w:type="dxa"/>
            <w:noWrap/>
            <w:vAlign w:val="bottom"/>
          </w:tcPr>
          <w:p w14:paraId="57B711D5" w14:textId="77777777" w:rsidR="00B5612B" w:rsidRPr="005061EE" w:rsidRDefault="00B5612B" w:rsidP="00435EC4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1560" w:type="dxa"/>
            <w:noWrap/>
            <w:vAlign w:val="bottom"/>
          </w:tcPr>
          <w:p w14:paraId="2533FB83" w14:textId="77777777" w:rsidR="00B5612B" w:rsidRPr="005061EE" w:rsidRDefault="00B5612B" w:rsidP="00435EC4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1559" w:type="dxa"/>
            <w:noWrap/>
            <w:vAlign w:val="bottom"/>
          </w:tcPr>
          <w:p w14:paraId="56448FFA" w14:textId="77777777" w:rsidR="00B5612B" w:rsidRPr="005061EE" w:rsidRDefault="00B5612B" w:rsidP="00435EC4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1276" w:type="dxa"/>
            <w:noWrap/>
            <w:vAlign w:val="bottom"/>
          </w:tcPr>
          <w:p w14:paraId="1F545D4A" w14:textId="77777777" w:rsidR="00B5612B" w:rsidRPr="005061EE" w:rsidRDefault="00B5612B" w:rsidP="00435EC4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08" w:type="dxa"/>
            <w:vAlign w:val="bottom"/>
          </w:tcPr>
          <w:p w14:paraId="028B8FD7" w14:textId="77777777" w:rsidR="00B5612B" w:rsidRPr="005061EE" w:rsidRDefault="00B5612B" w:rsidP="00435EC4">
            <w:pP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eastAsia="fi-FI"/>
              </w:rPr>
            </w:pPr>
          </w:p>
        </w:tc>
      </w:tr>
      <w:tr w:rsidR="00611D42" w:rsidRPr="005061EE" w14:paraId="263FCDAC" w14:textId="77777777" w:rsidTr="005061EE">
        <w:trPr>
          <w:trHeight w:val="194"/>
        </w:trPr>
        <w:tc>
          <w:tcPr>
            <w:tcW w:w="480" w:type="dxa"/>
            <w:noWrap/>
            <w:vAlign w:val="bottom"/>
          </w:tcPr>
          <w:p w14:paraId="5FECBB3F" w14:textId="77777777" w:rsidR="00611D42" w:rsidRPr="005061EE" w:rsidRDefault="00611D42" w:rsidP="00611D42">
            <w:pPr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2214" w:type="dxa"/>
            <w:gridSpan w:val="2"/>
            <w:vAlign w:val="bottom"/>
          </w:tcPr>
          <w:p w14:paraId="17D859DF" w14:textId="61F3CA9F" w:rsidR="00611D42" w:rsidRPr="005061EE" w:rsidRDefault="00611D42" w:rsidP="00611D42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Day shift</w:t>
            </w:r>
          </w:p>
        </w:tc>
        <w:tc>
          <w:tcPr>
            <w:tcW w:w="1275" w:type="dxa"/>
            <w:noWrap/>
          </w:tcPr>
          <w:p w14:paraId="61FC8EC2" w14:textId="03A1F83F" w:rsidR="00611D42" w:rsidRPr="005061EE" w:rsidRDefault="00611D42" w:rsidP="00611D42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hAnsi="Times New Roman" w:cs="Times New Roman"/>
                <w:sz w:val="16"/>
                <w:szCs w:val="16"/>
              </w:rPr>
              <w:t>643 (69.5)</w:t>
            </w:r>
          </w:p>
        </w:tc>
        <w:tc>
          <w:tcPr>
            <w:tcW w:w="1560" w:type="dxa"/>
            <w:noWrap/>
          </w:tcPr>
          <w:p w14:paraId="30FDA502" w14:textId="317F706F" w:rsidR="00611D42" w:rsidRPr="005061EE" w:rsidRDefault="00611D42" w:rsidP="00611D42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hAnsi="Times New Roman" w:cs="Times New Roman"/>
                <w:sz w:val="16"/>
                <w:szCs w:val="16"/>
              </w:rPr>
              <w:t>650 (70.3)</w:t>
            </w:r>
          </w:p>
        </w:tc>
        <w:tc>
          <w:tcPr>
            <w:tcW w:w="1559" w:type="dxa"/>
            <w:noWrap/>
          </w:tcPr>
          <w:p w14:paraId="0DB01339" w14:textId="54D6BC9F" w:rsidR="00611D42" w:rsidRPr="005061EE" w:rsidRDefault="00611D42" w:rsidP="00611D42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hAnsi="Times New Roman" w:cs="Times New Roman"/>
                <w:sz w:val="16"/>
                <w:szCs w:val="16"/>
              </w:rPr>
              <w:t>642 (69.4)</w:t>
            </w:r>
          </w:p>
        </w:tc>
        <w:tc>
          <w:tcPr>
            <w:tcW w:w="1276" w:type="dxa"/>
            <w:noWrap/>
          </w:tcPr>
          <w:p w14:paraId="36DE2ED9" w14:textId="56337BEB" w:rsidR="00611D42" w:rsidRPr="005061EE" w:rsidRDefault="00611D42" w:rsidP="00611D42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hAnsi="Times New Roman" w:cs="Times New Roman"/>
                <w:sz w:val="16"/>
                <w:szCs w:val="16"/>
              </w:rPr>
              <w:t>492 (53.2)</w:t>
            </w:r>
          </w:p>
        </w:tc>
        <w:tc>
          <w:tcPr>
            <w:tcW w:w="708" w:type="dxa"/>
          </w:tcPr>
          <w:p w14:paraId="04B81D11" w14:textId="17A9D6FC" w:rsidR="00611D42" w:rsidRPr="005061EE" w:rsidRDefault="00611D42" w:rsidP="00611D4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0.05</w:t>
            </w:r>
          </w:p>
        </w:tc>
      </w:tr>
      <w:tr w:rsidR="00611D42" w:rsidRPr="005061EE" w14:paraId="2F6CA250" w14:textId="77777777" w:rsidTr="005061EE">
        <w:trPr>
          <w:trHeight w:val="143"/>
        </w:trPr>
        <w:tc>
          <w:tcPr>
            <w:tcW w:w="480" w:type="dxa"/>
            <w:noWrap/>
            <w:vAlign w:val="bottom"/>
          </w:tcPr>
          <w:p w14:paraId="78C217AC" w14:textId="77777777" w:rsidR="00611D42" w:rsidRPr="005061EE" w:rsidRDefault="00611D42" w:rsidP="00611D42">
            <w:pPr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2214" w:type="dxa"/>
            <w:gridSpan w:val="2"/>
            <w:vAlign w:val="bottom"/>
          </w:tcPr>
          <w:p w14:paraId="491319AB" w14:textId="053D06C6" w:rsidR="00611D42" w:rsidRPr="005061EE" w:rsidRDefault="00611D42" w:rsidP="00611D42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Other shift</w:t>
            </w:r>
          </w:p>
        </w:tc>
        <w:tc>
          <w:tcPr>
            <w:tcW w:w="1275" w:type="dxa"/>
            <w:noWrap/>
          </w:tcPr>
          <w:p w14:paraId="7CCC9C72" w14:textId="1C8C0B89" w:rsidR="00611D42" w:rsidRPr="005061EE" w:rsidRDefault="00611D42" w:rsidP="00611D42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hAnsi="Times New Roman" w:cs="Times New Roman"/>
                <w:sz w:val="16"/>
                <w:szCs w:val="16"/>
              </w:rPr>
              <w:t>100 (10.8)</w:t>
            </w:r>
          </w:p>
        </w:tc>
        <w:tc>
          <w:tcPr>
            <w:tcW w:w="1560" w:type="dxa"/>
            <w:noWrap/>
          </w:tcPr>
          <w:p w14:paraId="509AADC2" w14:textId="678E399A" w:rsidR="00611D42" w:rsidRPr="005061EE" w:rsidRDefault="00611D42" w:rsidP="00611D42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hAnsi="Times New Roman" w:cs="Times New Roman"/>
                <w:sz w:val="16"/>
                <w:szCs w:val="16"/>
              </w:rPr>
              <w:t>1242 (13.4)</w:t>
            </w:r>
          </w:p>
        </w:tc>
        <w:tc>
          <w:tcPr>
            <w:tcW w:w="1559" w:type="dxa"/>
            <w:noWrap/>
          </w:tcPr>
          <w:p w14:paraId="5908DE7E" w14:textId="232B5EED" w:rsidR="00611D42" w:rsidRPr="005061EE" w:rsidRDefault="00611D42" w:rsidP="00611D42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hAnsi="Times New Roman" w:cs="Times New Roman"/>
                <w:sz w:val="16"/>
                <w:szCs w:val="16"/>
              </w:rPr>
              <w:t>139 (15.0)</w:t>
            </w:r>
          </w:p>
        </w:tc>
        <w:tc>
          <w:tcPr>
            <w:tcW w:w="1276" w:type="dxa"/>
            <w:noWrap/>
          </w:tcPr>
          <w:p w14:paraId="444C5AA5" w14:textId="687CF3FA" w:rsidR="00611D42" w:rsidRPr="005061EE" w:rsidRDefault="00611D42" w:rsidP="00611D42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hAnsi="Times New Roman" w:cs="Times New Roman"/>
                <w:sz w:val="16"/>
                <w:szCs w:val="16"/>
              </w:rPr>
              <w:t>246 (26.6)</w:t>
            </w:r>
          </w:p>
        </w:tc>
        <w:tc>
          <w:tcPr>
            <w:tcW w:w="708" w:type="dxa"/>
          </w:tcPr>
          <w:p w14:paraId="403E41BC" w14:textId="0C6A0D94" w:rsidR="00611D42" w:rsidRPr="005061EE" w:rsidRDefault="00611D42" w:rsidP="00611D4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0.05</w:t>
            </w:r>
          </w:p>
        </w:tc>
      </w:tr>
      <w:tr w:rsidR="00611D42" w:rsidRPr="005061EE" w14:paraId="6E0FDB23" w14:textId="77777777" w:rsidTr="005061EE">
        <w:trPr>
          <w:trHeight w:val="143"/>
        </w:trPr>
        <w:tc>
          <w:tcPr>
            <w:tcW w:w="480" w:type="dxa"/>
            <w:noWrap/>
            <w:vAlign w:val="bottom"/>
          </w:tcPr>
          <w:p w14:paraId="759BA8CE" w14:textId="77777777" w:rsidR="00611D42" w:rsidRPr="005061EE" w:rsidRDefault="00611D42" w:rsidP="00611D42">
            <w:pPr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2214" w:type="dxa"/>
            <w:gridSpan w:val="2"/>
            <w:vAlign w:val="bottom"/>
          </w:tcPr>
          <w:p w14:paraId="6FA7ED8E" w14:textId="68E41596" w:rsidR="00611D42" w:rsidRPr="005061EE" w:rsidRDefault="00611D42" w:rsidP="00611D42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N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ot work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ing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n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o information available</w:t>
            </w:r>
          </w:p>
        </w:tc>
        <w:tc>
          <w:tcPr>
            <w:tcW w:w="1275" w:type="dxa"/>
            <w:noWrap/>
          </w:tcPr>
          <w:p w14:paraId="18515135" w14:textId="5FE006E5" w:rsidR="00611D42" w:rsidRPr="005061EE" w:rsidRDefault="00611D42" w:rsidP="00611D42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sz w:val="16"/>
                <w:szCs w:val="16"/>
              </w:rPr>
              <w:t>182 (19.7)</w:t>
            </w:r>
          </w:p>
        </w:tc>
        <w:tc>
          <w:tcPr>
            <w:tcW w:w="1560" w:type="dxa"/>
            <w:noWrap/>
          </w:tcPr>
          <w:p w14:paraId="02A51209" w14:textId="23CDD816" w:rsidR="00611D42" w:rsidRPr="005061EE" w:rsidRDefault="00611D42" w:rsidP="00611D42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sz w:val="16"/>
                <w:szCs w:val="16"/>
              </w:rPr>
              <w:t>150 (16.2)</w:t>
            </w:r>
          </w:p>
        </w:tc>
        <w:tc>
          <w:tcPr>
            <w:tcW w:w="1559" w:type="dxa"/>
            <w:noWrap/>
          </w:tcPr>
          <w:p w14:paraId="11B18417" w14:textId="0DD35D47" w:rsidR="00611D42" w:rsidRPr="005061EE" w:rsidRDefault="00611D42" w:rsidP="00611D42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sz w:val="16"/>
                <w:szCs w:val="16"/>
              </w:rPr>
              <w:t>144 (15.6)</w:t>
            </w:r>
          </w:p>
        </w:tc>
        <w:tc>
          <w:tcPr>
            <w:tcW w:w="1276" w:type="dxa"/>
            <w:noWrap/>
          </w:tcPr>
          <w:p w14:paraId="62252F43" w14:textId="3246F22E" w:rsidR="00611D42" w:rsidRPr="005061EE" w:rsidRDefault="00611D42" w:rsidP="00611D42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sz w:val="16"/>
                <w:szCs w:val="16"/>
              </w:rPr>
              <w:t>186 (20.1)</w:t>
            </w:r>
          </w:p>
        </w:tc>
        <w:tc>
          <w:tcPr>
            <w:tcW w:w="708" w:type="dxa"/>
          </w:tcPr>
          <w:p w14:paraId="47930411" w14:textId="46E5F1A6" w:rsidR="00611D42" w:rsidRPr="005061EE" w:rsidRDefault="00611D42" w:rsidP="00611D42">
            <w:pPr>
              <w:jc w:val="right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0.05</w:t>
            </w:r>
          </w:p>
        </w:tc>
      </w:tr>
      <w:tr w:rsidR="00B5612B" w:rsidRPr="005061EE" w14:paraId="719730AA" w14:textId="77777777" w:rsidTr="00435EC4">
        <w:trPr>
          <w:trHeight w:val="148"/>
        </w:trPr>
        <w:tc>
          <w:tcPr>
            <w:tcW w:w="8364" w:type="dxa"/>
            <w:gridSpan w:val="7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156BB2F" w14:textId="77777777" w:rsidR="00B5612B" w:rsidRPr="005061EE" w:rsidRDefault="00B5612B" w:rsidP="00435EC4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fi-FI"/>
              </w:rPr>
              <w:t>Sociodemographic and lifestyle factors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57E273" w14:textId="77777777" w:rsidR="00B5612B" w:rsidRPr="005061EE" w:rsidRDefault="00B5612B" w:rsidP="00435EC4">
            <w:pPr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6"/>
                <w:szCs w:val="16"/>
                <w:lang w:eastAsia="fi-FI"/>
              </w:rPr>
              <w:t>p-value</w:t>
            </w:r>
          </w:p>
        </w:tc>
      </w:tr>
      <w:tr w:rsidR="00CE352B" w:rsidRPr="005061EE" w14:paraId="0C9D888E" w14:textId="77777777" w:rsidTr="005061EE">
        <w:trPr>
          <w:trHeight w:val="179"/>
        </w:trPr>
        <w:tc>
          <w:tcPr>
            <w:tcW w:w="2694" w:type="dxa"/>
            <w:gridSpan w:val="3"/>
            <w:tcBorders>
              <w:top w:val="single" w:sz="4" w:space="0" w:color="auto"/>
            </w:tcBorders>
            <w:noWrap/>
            <w:vAlign w:val="bottom"/>
            <w:hideMark/>
          </w:tcPr>
          <w:p w14:paraId="5032D042" w14:textId="56AE5467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 xml:space="preserve">Men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fi-FI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 xml:space="preserve"> [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]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vAlign w:val="bottom"/>
          </w:tcPr>
          <w:p w14:paraId="486C6066" w14:textId="58B51CD4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338 (36.7)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vAlign w:val="bottom"/>
          </w:tcPr>
          <w:p w14:paraId="00BAFC87" w14:textId="58DE6EEE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363 (39.4)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bottom"/>
          </w:tcPr>
          <w:p w14:paraId="207687DC" w14:textId="3F6CCAAC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332 (34.8)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bottom"/>
          </w:tcPr>
          <w:p w14:paraId="7E46BAF7" w14:textId="04A7FBC6" w:rsidR="00CE352B" w:rsidRPr="005061EE" w:rsidRDefault="00CE352B" w:rsidP="00CE352B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426 (46.2)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14:paraId="7A7F9C56" w14:textId="320DBD24" w:rsidR="00CE352B" w:rsidRPr="005061EE" w:rsidRDefault="00CE352B" w:rsidP="00CE352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i-FI"/>
              </w:rPr>
              <w:t>&lt;0.05</w:t>
            </w:r>
          </w:p>
        </w:tc>
      </w:tr>
      <w:tr w:rsidR="00CE352B" w:rsidRPr="005061EE" w14:paraId="7E93BAFC" w14:textId="77777777" w:rsidTr="005061EE">
        <w:trPr>
          <w:trHeight w:val="190"/>
        </w:trPr>
        <w:tc>
          <w:tcPr>
            <w:tcW w:w="2694" w:type="dxa"/>
            <w:gridSpan w:val="3"/>
            <w:noWrap/>
            <w:vAlign w:val="bottom"/>
          </w:tcPr>
          <w:p w14:paraId="128C6610" w14:textId="16F76490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 xml:space="preserve">High education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fi-FI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 xml:space="preserve"> [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]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)</w:t>
            </w:r>
          </w:p>
        </w:tc>
        <w:tc>
          <w:tcPr>
            <w:tcW w:w="1275" w:type="dxa"/>
            <w:noWrap/>
          </w:tcPr>
          <w:p w14:paraId="2F342950" w14:textId="343D5BAD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hAnsi="Times New Roman" w:cs="Times New Roman"/>
                <w:sz w:val="16"/>
                <w:szCs w:val="16"/>
              </w:rPr>
              <w:t>287 (32.8)</w:t>
            </w:r>
          </w:p>
        </w:tc>
        <w:tc>
          <w:tcPr>
            <w:tcW w:w="1560" w:type="dxa"/>
            <w:noWrap/>
          </w:tcPr>
          <w:p w14:paraId="7F21B00F" w14:textId="6ECBB4CE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hAnsi="Times New Roman" w:cs="Times New Roman"/>
                <w:sz w:val="16"/>
                <w:szCs w:val="16"/>
              </w:rPr>
              <w:t>274 (31.8)</w:t>
            </w:r>
          </w:p>
        </w:tc>
        <w:tc>
          <w:tcPr>
            <w:tcW w:w="1559" w:type="dxa"/>
            <w:noWrap/>
          </w:tcPr>
          <w:p w14:paraId="4A6C3306" w14:textId="29DB9498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hAnsi="Times New Roman" w:cs="Times New Roman"/>
                <w:sz w:val="16"/>
                <w:szCs w:val="16"/>
              </w:rPr>
              <w:t>247 (28.9)</w:t>
            </w:r>
          </w:p>
        </w:tc>
        <w:tc>
          <w:tcPr>
            <w:tcW w:w="1276" w:type="dxa"/>
            <w:noWrap/>
          </w:tcPr>
          <w:p w14:paraId="33EE4585" w14:textId="21EE9789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hAnsi="Times New Roman" w:cs="Times New Roman"/>
                <w:sz w:val="16"/>
                <w:szCs w:val="16"/>
              </w:rPr>
              <w:t>189 (22.0)</w:t>
            </w:r>
          </w:p>
        </w:tc>
        <w:tc>
          <w:tcPr>
            <w:tcW w:w="708" w:type="dxa"/>
          </w:tcPr>
          <w:p w14:paraId="56EDDF13" w14:textId="59C28926" w:rsidR="00CE352B" w:rsidRPr="005061EE" w:rsidRDefault="00CE352B" w:rsidP="00CE352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fi-FI"/>
              </w:rPr>
              <w:t>&lt; 0.05</w:t>
            </w:r>
          </w:p>
        </w:tc>
      </w:tr>
      <w:tr w:rsidR="00CE352B" w:rsidRPr="005061EE" w14:paraId="246D009C" w14:textId="77777777" w:rsidTr="005061EE">
        <w:trPr>
          <w:trHeight w:val="102"/>
        </w:trPr>
        <w:tc>
          <w:tcPr>
            <w:tcW w:w="2694" w:type="dxa"/>
            <w:gridSpan w:val="3"/>
            <w:noWrap/>
            <w:vAlign w:val="bottom"/>
          </w:tcPr>
          <w:p w14:paraId="047942A5" w14:textId="59BB3DB4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 xml:space="preserve">Current smoker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fi-FI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 xml:space="preserve"> [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]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)</w:t>
            </w:r>
          </w:p>
        </w:tc>
        <w:tc>
          <w:tcPr>
            <w:tcW w:w="1275" w:type="dxa"/>
            <w:noWrap/>
          </w:tcPr>
          <w:p w14:paraId="3AFE7967" w14:textId="588165E7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(12.0)</w:t>
            </w:r>
          </w:p>
        </w:tc>
        <w:tc>
          <w:tcPr>
            <w:tcW w:w="1560" w:type="dxa"/>
            <w:noWrap/>
          </w:tcPr>
          <w:p w14:paraId="4F842681" w14:textId="6A7FE683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(12.1)</w:t>
            </w:r>
          </w:p>
        </w:tc>
        <w:tc>
          <w:tcPr>
            <w:tcW w:w="1559" w:type="dxa"/>
            <w:noWrap/>
          </w:tcPr>
          <w:p w14:paraId="1BC604A6" w14:textId="7198A243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(17.8)</w:t>
            </w:r>
          </w:p>
        </w:tc>
        <w:tc>
          <w:tcPr>
            <w:tcW w:w="1276" w:type="dxa"/>
            <w:noWrap/>
          </w:tcPr>
          <w:p w14:paraId="16AD095B" w14:textId="1B5986A9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highlight w:val="yellow"/>
                <w:lang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 (28.7)</w:t>
            </w:r>
          </w:p>
        </w:tc>
        <w:tc>
          <w:tcPr>
            <w:tcW w:w="708" w:type="dxa"/>
          </w:tcPr>
          <w:p w14:paraId="074CB29E" w14:textId="2AE0A0BE" w:rsidR="00CE352B" w:rsidRPr="005061EE" w:rsidRDefault="00CE352B" w:rsidP="00CE352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eastAsia="fi-FI"/>
              </w:rPr>
            </w:pPr>
            <w:r w:rsidRPr="005061E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0.05</w:t>
            </w:r>
          </w:p>
        </w:tc>
      </w:tr>
      <w:tr w:rsidR="00CE352B" w:rsidRPr="005061EE" w14:paraId="7E695AF7" w14:textId="77777777" w:rsidTr="005061EE">
        <w:trPr>
          <w:trHeight w:val="102"/>
        </w:trPr>
        <w:tc>
          <w:tcPr>
            <w:tcW w:w="2694" w:type="dxa"/>
            <w:gridSpan w:val="3"/>
            <w:noWrap/>
            <w:vAlign w:val="bottom"/>
          </w:tcPr>
          <w:p w14:paraId="04BD36C5" w14:textId="17A2D5D0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 xml:space="preserve">Heavy alcohol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drinkers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fi-FI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 xml:space="preserve"> [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]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i-FI"/>
              </w:rPr>
              <w:t>)</w:t>
            </w:r>
          </w:p>
        </w:tc>
        <w:tc>
          <w:tcPr>
            <w:tcW w:w="1275" w:type="dxa"/>
            <w:noWrap/>
            <w:vAlign w:val="bottom"/>
          </w:tcPr>
          <w:p w14:paraId="69EACBBA" w14:textId="78B85E09" w:rsidR="00CE352B" w:rsidRPr="005061EE" w:rsidRDefault="00CE352B" w:rsidP="00CE352B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(5.0)</w:t>
            </w:r>
          </w:p>
        </w:tc>
        <w:tc>
          <w:tcPr>
            <w:tcW w:w="1560" w:type="dxa"/>
            <w:noWrap/>
            <w:vAlign w:val="bottom"/>
          </w:tcPr>
          <w:p w14:paraId="6F968632" w14:textId="1876B97F" w:rsidR="00CE352B" w:rsidRPr="005061EE" w:rsidRDefault="00CE352B" w:rsidP="00CE352B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(5.6)</w:t>
            </w:r>
          </w:p>
        </w:tc>
        <w:tc>
          <w:tcPr>
            <w:tcW w:w="1559" w:type="dxa"/>
            <w:noWrap/>
            <w:vAlign w:val="bottom"/>
          </w:tcPr>
          <w:p w14:paraId="7CA70E04" w14:textId="11B7807D" w:rsidR="00CE352B" w:rsidRPr="005061EE" w:rsidRDefault="00CE352B" w:rsidP="00CE352B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(7.5)</w:t>
            </w:r>
          </w:p>
        </w:tc>
        <w:tc>
          <w:tcPr>
            <w:tcW w:w="1276" w:type="dxa"/>
            <w:noWrap/>
            <w:vAlign w:val="bottom"/>
          </w:tcPr>
          <w:p w14:paraId="2FD1B859" w14:textId="05D705BB" w:rsidR="00CE352B" w:rsidRPr="005061EE" w:rsidRDefault="00CE352B" w:rsidP="00CE352B">
            <w:pPr>
              <w:rPr>
                <w:rFonts w:ascii="Times New Roman" w:hAnsi="Times New Roman" w:cs="Times New Roman"/>
                <w:noProof/>
                <w:sz w:val="16"/>
                <w:szCs w:val="16"/>
                <w:highlight w:val="yellow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(11.6)</w:t>
            </w:r>
          </w:p>
        </w:tc>
        <w:tc>
          <w:tcPr>
            <w:tcW w:w="708" w:type="dxa"/>
          </w:tcPr>
          <w:p w14:paraId="1B9A02C7" w14:textId="145D4A42" w:rsidR="00CE352B" w:rsidRPr="005061EE" w:rsidRDefault="00CE352B" w:rsidP="00CE352B">
            <w:pPr>
              <w:jc w:val="right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0.05</w:t>
            </w:r>
          </w:p>
        </w:tc>
      </w:tr>
      <w:tr w:rsidR="00CE352B" w:rsidRPr="005061EE" w14:paraId="5C1875C5" w14:textId="77777777" w:rsidTr="005061EE">
        <w:trPr>
          <w:trHeight w:val="144"/>
        </w:trPr>
        <w:tc>
          <w:tcPr>
            <w:tcW w:w="2694" w:type="dxa"/>
            <w:gridSpan w:val="3"/>
            <w:noWrap/>
            <w:vAlign w:val="bottom"/>
          </w:tcPr>
          <w:p w14:paraId="2AD3AB4B" w14:textId="2E2711D3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 xml:space="preserve">Total PA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(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ET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 xml:space="preserve"> min/day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)</w:t>
            </w:r>
            <w:r w:rsidRPr="00AC49E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275" w:type="dxa"/>
            <w:noWrap/>
            <w:vAlign w:val="bottom"/>
          </w:tcPr>
          <w:p w14:paraId="155F35F0" w14:textId="228EE951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1148.4 (364.9)</w:t>
            </w:r>
          </w:p>
        </w:tc>
        <w:tc>
          <w:tcPr>
            <w:tcW w:w="1560" w:type="dxa"/>
            <w:noWrap/>
            <w:vAlign w:val="bottom"/>
          </w:tcPr>
          <w:p w14:paraId="00A4FBED" w14:textId="21FBD302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1088.4 (327.5)</w:t>
            </w:r>
          </w:p>
        </w:tc>
        <w:tc>
          <w:tcPr>
            <w:tcW w:w="1559" w:type="dxa"/>
            <w:noWrap/>
            <w:vAlign w:val="bottom"/>
          </w:tcPr>
          <w:p w14:paraId="54616E5D" w14:textId="67D3B371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1056.4 (307.4)</w:t>
            </w:r>
          </w:p>
        </w:tc>
        <w:tc>
          <w:tcPr>
            <w:tcW w:w="1276" w:type="dxa"/>
            <w:noWrap/>
            <w:vAlign w:val="bottom"/>
          </w:tcPr>
          <w:p w14:paraId="38D3D9A0" w14:textId="42116155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highlight w:val="yellow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1054.2 (331.7)</w:t>
            </w:r>
          </w:p>
        </w:tc>
        <w:tc>
          <w:tcPr>
            <w:tcW w:w="708" w:type="dxa"/>
          </w:tcPr>
          <w:p w14:paraId="3250AD63" w14:textId="50E64371" w:rsidR="00CE352B" w:rsidRPr="005061EE" w:rsidRDefault="00CE352B" w:rsidP="00CE352B">
            <w:pPr>
              <w:jc w:val="right"/>
              <w:rPr>
                <w:rFonts w:ascii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5061E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</w:tr>
      <w:tr w:rsidR="00CE352B" w:rsidRPr="005061EE" w14:paraId="5A7F5000" w14:textId="77777777" w:rsidTr="005061EE">
        <w:trPr>
          <w:trHeight w:val="176"/>
        </w:trPr>
        <w:tc>
          <w:tcPr>
            <w:tcW w:w="2694" w:type="dxa"/>
            <w:gridSpan w:val="3"/>
            <w:tcBorders>
              <w:bottom w:val="single" w:sz="4" w:space="0" w:color="auto"/>
            </w:tcBorders>
            <w:noWrap/>
            <w:vAlign w:val="bottom"/>
          </w:tcPr>
          <w:p w14:paraId="316AF95C" w14:textId="53F80AFC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 xml:space="preserve">Sedentary time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(</w:t>
            </w:r>
            <w:r w:rsidRPr="00AC49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min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i-FI"/>
              </w:rPr>
              <w:t>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bottom"/>
          </w:tcPr>
          <w:p w14:paraId="6FECFC63" w14:textId="612628AE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sz w:val="16"/>
                <w:szCs w:val="16"/>
              </w:rPr>
              <w:t>562.4 (93.5)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vAlign w:val="bottom"/>
          </w:tcPr>
          <w:p w14:paraId="719B441E" w14:textId="0D67BCA9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sz w:val="16"/>
                <w:szCs w:val="16"/>
              </w:rPr>
              <w:t>575.3 (87.7)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bottom"/>
          </w:tcPr>
          <w:p w14:paraId="6C91314D" w14:textId="7DFE5CB9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sz w:val="16"/>
                <w:szCs w:val="16"/>
              </w:rPr>
              <w:t>581.8 (84.5)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bottom"/>
          </w:tcPr>
          <w:p w14:paraId="191D414C" w14:textId="5D5F31B8" w:rsidR="00CE352B" w:rsidRPr="005061EE" w:rsidRDefault="00CE352B" w:rsidP="00CE352B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sz w:val="16"/>
                <w:szCs w:val="16"/>
              </w:rPr>
              <w:t>588.7 (90.6)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25ED0DC" w14:textId="1E5E6509" w:rsidR="00CE352B" w:rsidRPr="005061EE" w:rsidRDefault="00CE352B" w:rsidP="00CE352B">
            <w:pPr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5061E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 0.001</w:t>
            </w:r>
          </w:p>
        </w:tc>
      </w:tr>
      <w:tr w:rsidR="00B5612B" w:rsidRPr="005061EE" w14:paraId="491D3C5A" w14:textId="77777777" w:rsidTr="00435EC4">
        <w:trPr>
          <w:trHeight w:val="201"/>
        </w:trPr>
        <w:tc>
          <w:tcPr>
            <w:tcW w:w="8364" w:type="dxa"/>
            <w:gridSpan w:val="7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12D0629" w14:textId="5E97AB8D" w:rsidR="00B5612B" w:rsidRPr="005061EE" w:rsidRDefault="00B5612B" w:rsidP="00435EC4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t xml:space="preserve">Cardiometabolic </w:t>
            </w:r>
            <w:r w:rsidR="00E663C2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t>health markers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523DE5" w14:textId="77777777" w:rsidR="00B5612B" w:rsidRPr="005061EE" w:rsidRDefault="00B5612B" w:rsidP="00435EC4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16"/>
                <w:szCs w:val="16"/>
                <w:lang w:eastAsia="fi-FI"/>
              </w:rPr>
              <w:t>p-value</w:t>
            </w:r>
          </w:p>
        </w:tc>
      </w:tr>
      <w:tr w:rsidR="00943457" w:rsidRPr="005061EE" w14:paraId="7C52626E" w14:textId="77777777" w:rsidTr="005061EE">
        <w:trPr>
          <w:trHeight w:val="80"/>
        </w:trPr>
        <w:tc>
          <w:tcPr>
            <w:tcW w:w="2694" w:type="dxa"/>
            <w:gridSpan w:val="3"/>
            <w:noWrap/>
            <w:vAlign w:val="bottom"/>
          </w:tcPr>
          <w:p w14:paraId="01A13173" w14:textId="0929C64E" w:rsidR="00943457" w:rsidRPr="005061EE" w:rsidRDefault="00D52E35" w:rsidP="00943457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pP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WC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(</w:t>
            </w: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cm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275" w:type="dxa"/>
            <w:noWrap/>
          </w:tcPr>
          <w:p w14:paraId="1FF2B9B5" w14:textId="7B35B8D0" w:rsidR="00943457" w:rsidRPr="005061EE" w:rsidRDefault="00943457" w:rsidP="00943457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88.6 (12.9)</w:t>
            </w:r>
          </w:p>
        </w:tc>
        <w:tc>
          <w:tcPr>
            <w:tcW w:w="1560" w:type="dxa"/>
            <w:noWrap/>
          </w:tcPr>
          <w:p w14:paraId="3DCB1FAF" w14:textId="372741BE" w:rsidR="00943457" w:rsidRPr="005061EE" w:rsidRDefault="00943457" w:rsidP="00943457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90.1 (12.9)</w:t>
            </w:r>
          </w:p>
        </w:tc>
        <w:tc>
          <w:tcPr>
            <w:tcW w:w="1559" w:type="dxa"/>
            <w:noWrap/>
          </w:tcPr>
          <w:p w14:paraId="348B5421" w14:textId="633FE20D" w:rsidR="00943457" w:rsidRPr="005061EE" w:rsidRDefault="00943457" w:rsidP="00943457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90.9 (13.7)</w:t>
            </w:r>
          </w:p>
        </w:tc>
        <w:tc>
          <w:tcPr>
            <w:tcW w:w="1276" w:type="dxa"/>
            <w:noWrap/>
          </w:tcPr>
          <w:p w14:paraId="60274629" w14:textId="582BA435" w:rsidR="00943457" w:rsidRPr="005061EE" w:rsidRDefault="00943457" w:rsidP="00943457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93.2 (14.2)</w:t>
            </w:r>
          </w:p>
        </w:tc>
        <w:tc>
          <w:tcPr>
            <w:tcW w:w="708" w:type="dxa"/>
            <w:vAlign w:val="center"/>
          </w:tcPr>
          <w:p w14:paraId="5DBB7A5E" w14:textId="556B7526" w:rsidR="00943457" w:rsidRPr="005061EE" w:rsidRDefault="00943457" w:rsidP="00943457">
            <w:pPr>
              <w:jc w:val="right"/>
              <w:rPr>
                <w:rFonts w:ascii="Times New Roman" w:hAnsi="Times New Roman" w:cs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B5612B" w:rsidRPr="005061EE" w14:paraId="12046E10" w14:textId="77777777" w:rsidTr="005061EE">
        <w:trPr>
          <w:trHeight w:val="102"/>
        </w:trPr>
        <w:tc>
          <w:tcPr>
            <w:tcW w:w="1417" w:type="dxa"/>
            <w:gridSpan w:val="2"/>
            <w:noWrap/>
            <w:vAlign w:val="bottom"/>
          </w:tcPr>
          <w:p w14:paraId="7F970095" w14:textId="77777777" w:rsidR="00B5612B" w:rsidRPr="005061EE" w:rsidRDefault="00B5612B" w:rsidP="00435EC4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vAlign w:val="bottom"/>
          </w:tcPr>
          <w:p w14:paraId="5EFE4040" w14:textId="77777777" w:rsidR="00B5612B" w:rsidRPr="005061EE" w:rsidRDefault="00B5612B" w:rsidP="00435EC4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pPr>
            <w:r w:rsidRPr="005061EE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t>Men</w:t>
            </w:r>
          </w:p>
        </w:tc>
        <w:tc>
          <w:tcPr>
            <w:tcW w:w="1275" w:type="dxa"/>
            <w:noWrap/>
            <w:vAlign w:val="bottom"/>
          </w:tcPr>
          <w:p w14:paraId="5AF3B549" w14:textId="461E1651" w:rsidR="00B5612B" w:rsidRPr="005061EE" w:rsidRDefault="00952233" w:rsidP="00435EC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95.0 (11.4)</w:t>
            </w:r>
          </w:p>
        </w:tc>
        <w:tc>
          <w:tcPr>
            <w:tcW w:w="1560" w:type="dxa"/>
            <w:noWrap/>
            <w:vAlign w:val="bottom"/>
          </w:tcPr>
          <w:p w14:paraId="527E89C9" w14:textId="24191DBF" w:rsidR="00B5612B" w:rsidRPr="005061EE" w:rsidRDefault="00952233" w:rsidP="00435EC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96.0 (11.1)</w:t>
            </w:r>
          </w:p>
        </w:tc>
        <w:tc>
          <w:tcPr>
            <w:tcW w:w="1559" w:type="dxa"/>
            <w:noWrap/>
            <w:vAlign w:val="bottom"/>
          </w:tcPr>
          <w:p w14:paraId="5B78BCCF" w14:textId="09B52D7C" w:rsidR="00B5612B" w:rsidRPr="005061EE" w:rsidRDefault="00952233" w:rsidP="00435EC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97.7 (12.6)</w:t>
            </w:r>
          </w:p>
        </w:tc>
        <w:tc>
          <w:tcPr>
            <w:tcW w:w="1276" w:type="dxa"/>
            <w:noWrap/>
            <w:vAlign w:val="bottom"/>
          </w:tcPr>
          <w:p w14:paraId="41F03468" w14:textId="11364B2E" w:rsidR="00B5612B" w:rsidRPr="005061EE" w:rsidRDefault="00952233" w:rsidP="00435EC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98.8 (12.6)</w:t>
            </w:r>
          </w:p>
        </w:tc>
        <w:tc>
          <w:tcPr>
            <w:tcW w:w="708" w:type="dxa"/>
            <w:vAlign w:val="center"/>
          </w:tcPr>
          <w:p w14:paraId="37174024" w14:textId="6AEEF096" w:rsidR="00B5612B" w:rsidRPr="005061EE" w:rsidRDefault="00952233" w:rsidP="00435EC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B5612B" w:rsidRPr="005061EE" w14:paraId="3F9A861D" w14:textId="77777777" w:rsidTr="005061EE">
        <w:trPr>
          <w:trHeight w:val="102"/>
        </w:trPr>
        <w:tc>
          <w:tcPr>
            <w:tcW w:w="1417" w:type="dxa"/>
            <w:gridSpan w:val="2"/>
            <w:noWrap/>
            <w:vAlign w:val="bottom"/>
          </w:tcPr>
          <w:p w14:paraId="4EFF0C24" w14:textId="77777777" w:rsidR="00B5612B" w:rsidRPr="005061EE" w:rsidRDefault="00B5612B" w:rsidP="00435EC4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vAlign w:val="bottom"/>
          </w:tcPr>
          <w:p w14:paraId="2981A0FD" w14:textId="77777777" w:rsidR="00B5612B" w:rsidRPr="005061EE" w:rsidRDefault="00B5612B" w:rsidP="00435EC4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pPr>
            <w:r w:rsidRPr="005061EE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  <w:t>Women</w:t>
            </w:r>
          </w:p>
        </w:tc>
        <w:tc>
          <w:tcPr>
            <w:tcW w:w="1275" w:type="dxa"/>
            <w:noWrap/>
            <w:vAlign w:val="bottom"/>
          </w:tcPr>
          <w:p w14:paraId="6D09D091" w14:textId="47F1F4B2" w:rsidR="00B5612B" w:rsidRPr="005061EE" w:rsidRDefault="00952233" w:rsidP="00435EC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84.9 (12.4)</w:t>
            </w:r>
          </w:p>
        </w:tc>
        <w:tc>
          <w:tcPr>
            <w:tcW w:w="1560" w:type="dxa"/>
            <w:noWrap/>
            <w:vAlign w:val="bottom"/>
          </w:tcPr>
          <w:p w14:paraId="2C932F88" w14:textId="7667C729" w:rsidR="00B5612B" w:rsidRPr="005061EE" w:rsidRDefault="00952233" w:rsidP="00435EC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86.3 (12.5)</w:t>
            </w:r>
          </w:p>
        </w:tc>
        <w:tc>
          <w:tcPr>
            <w:tcW w:w="1559" w:type="dxa"/>
            <w:noWrap/>
            <w:vAlign w:val="bottom"/>
          </w:tcPr>
          <w:p w14:paraId="25933AC4" w14:textId="543DA6F7" w:rsidR="00B5612B" w:rsidRPr="005061EE" w:rsidRDefault="00952233" w:rsidP="00435EC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87.3 (12.8)</w:t>
            </w:r>
          </w:p>
        </w:tc>
        <w:tc>
          <w:tcPr>
            <w:tcW w:w="1276" w:type="dxa"/>
            <w:noWrap/>
            <w:vAlign w:val="bottom"/>
          </w:tcPr>
          <w:p w14:paraId="1C423A30" w14:textId="44F359FB" w:rsidR="00B5612B" w:rsidRPr="005061EE" w:rsidRDefault="00952233" w:rsidP="00435EC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88.3 (13.6)</w:t>
            </w:r>
          </w:p>
        </w:tc>
        <w:tc>
          <w:tcPr>
            <w:tcW w:w="708" w:type="dxa"/>
            <w:vAlign w:val="center"/>
          </w:tcPr>
          <w:p w14:paraId="33BEF3C4" w14:textId="2EF7DB27" w:rsidR="00B5612B" w:rsidRPr="005061EE" w:rsidRDefault="00952233" w:rsidP="00435EC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365D50" w:rsidRPr="005061EE" w14:paraId="4AE21A5B" w14:textId="77777777" w:rsidTr="005061EE">
        <w:trPr>
          <w:trHeight w:val="102"/>
        </w:trPr>
        <w:tc>
          <w:tcPr>
            <w:tcW w:w="2694" w:type="dxa"/>
            <w:gridSpan w:val="3"/>
            <w:noWrap/>
            <w:vAlign w:val="bottom"/>
          </w:tcPr>
          <w:p w14:paraId="2617CD32" w14:textId="4C6E9ECC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pP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BMI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(</w:t>
            </w: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kg/m</w:t>
            </w: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)</w:t>
            </w: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275" w:type="dxa"/>
            <w:noWrap/>
            <w:vAlign w:val="bottom"/>
          </w:tcPr>
          <w:p w14:paraId="7A27B5A7" w14:textId="38DFA7F7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(4.8)</w:t>
            </w:r>
          </w:p>
        </w:tc>
        <w:tc>
          <w:tcPr>
            <w:tcW w:w="1560" w:type="dxa"/>
            <w:noWrap/>
            <w:vAlign w:val="bottom"/>
          </w:tcPr>
          <w:p w14:paraId="6070B43D" w14:textId="3E510694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26.5 (4.6)</w:t>
            </w:r>
          </w:p>
        </w:tc>
        <w:tc>
          <w:tcPr>
            <w:tcW w:w="1559" w:type="dxa"/>
            <w:noWrap/>
            <w:vAlign w:val="bottom"/>
          </w:tcPr>
          <w:p w14:paraId="5EBF69A4" w14:textId="64B3B8CE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26.8 (5)</w:t>
            </w:r>
          </w:p>
        </w:tc>
        <w:tc>
          <w:tcPr>
            <w:tcW w:w="1276" w:type="dxa"/>
            <w:noWrap/>
            <w:vAlign w:val="bottom"/>
          </w:tcPr>
          <w:p w14:paraId="70449E7A" w14:textId="009F3F43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27.2 (5.2)</w:t>
            </w:r>
          </w:p>
        </w:tc>
        <w:tc>
          <w:tcPr>
            <w:tcW w:w="708" w:type="dxa"/>
            <w:vAlign w:val="center"/>
          </w:tcPr>
          <w:p w14:paraId="1380AFB9" w14:textId="63D42EE8" w:rsidR="00365D50" w:rsidRPr="005061EE" w:rsidRDefault="00365D50" w:rsidP="00365D50">
            <w:pPr>
              <w:jc w:val="right"/>
              <w:rPr>
                <w:rFonts w:ascii="Times New Roman" w:hAnsi="Times New Roman" w:cs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365D50" w:rsidRPr="005061EE" w14:paraId="7CADA062" w14:textId="77777777" w:rsidTr="005061EE">
        <w:trPr>
          <w:trHeight w:val="114"/>
        </w:trPr>
        <w:tc>
          <w:tcPr>
            <w:tcW w:w="2694" w:type="dxa"/>
            <w:gridSpan w:val="3"/>
            <w:noWrap/>
            <w:vAlign w:val="bottom"/>
          </w:tcPr>
          <w:p w14:paraId="5F1A0034" w14:textId="7AC68F8B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SBP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(</w:t>
            </w: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mmHg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275" w:type="dxa"/>
            <w:noWrap/>
            <w:vAlign w:val="bottom"/>
          </w:tcPr>
          <w:p w14:paraId="0386C15B" w14:textId="66F57435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123.2 (15.4)</w:t>
            </w:r>
          </w:p>
        </w:tc>
        <w:tc>
          <w:tcPr>
            <w:tcW w:w="1560" w:type="dxa"/>
            <w:noWrap/>
            <w:vAlign w:val="bottom"/>
          </w:tcPr>
          <w:p w14:paraId="63B47A33" w14:textId="236C62C0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 (15.9)</w:t>
            </w:r>
          </w:p>
        </w:tc>
        <w:tc>
          <w:tcPr>
            <w:tcW w:w="1559" w:type="dxa"/>
            <w:noWrap/>
            <w:vAlign w:val="bottom"/>
          </w:tcPr>
          <w:p w14:paraId="1DC0F4EF" w14:textId="188030D7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124.1 (15.1)</w:t>
            </w:r>
          </w:p>
        </w:tc>
        <w:tc>
          <w:tcPr>
            <w:tcW w:w="1276" w:type="dxa"/>
            <w:noWrap/>
            <w:vAlign w:val="bottom"/>
          </w:tcPr>
          <w:p w14:paraId="0E8138B6" w14:textId="5993C4F3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126.6 (16.3)</w:t>
            </w:r>
          </w:p>
        </w:tc>
        <w:tc>
          <w:tcPr>
            <w:tcW w:w="708" w:type="dxa"/>
          </w:tcPr>
          <w:p w14:paraId="0E696753" w14:textId="762C5888" w:rsidR="00365D50" w:rsidRPr="005061EE" w:rsidRDefault="00365D50" w:rsidP="00365D50">
            <w:pPr>
              <w:jc w:val="right"/>
              <w:rPr>
                <w:rFonts w:ascii="Times New Roman" w:hAnsi="Times New Roman" w:cs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fi-FI"/>
              </w:rPr>
              <w:t>&lt;0.001</w:t>
            </w:r>
          </w:p>
        </w:tc>
      </w:tr>
      <w:tr w:rsidR="00365D50" w:rsidRPr="005061EE" w14:paraId="33421881" w14:textId="77777777" w:rsidTr="005061EE">
        <w:trPr>
          <w:trHeight w:val="149"/>
        </w:trPr>
        <w:tc>
          <w:tcPr>
            <w:tcW w:w="2694" w:type="dxa"/>
            <w:gridSpan w:val="3"/>
            <w:noWrap/>
            <w:vAlign w:val="bottom"/>
          </w:tcPr>
          <w:p w14:paraId="2BEEC983" w14:textId="27523328" w:rsidR="00365D50" w:rsidRPr="005061EE" w:rsidRDefault="00365D50" w:rsidP="00365D50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fi-FI"/>
              </w:rPr>
            </w:pP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DBP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(</w:t>
            </w: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mmHg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275" w:type="dxa"/>
            <w:noWrap/>
            <w:vAlign w:val="bottom"/>
          </w:tcPr>
          <w:p w14:paraId="02B56E73" w14:textId="168ADD68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(10.3)</w:t>
            </w:r>
          </w:p>
        </w:tc>
        <w:tc>
          <w:tcPr>
            <w:tcW w:w="1560" w:type="dxa"/>
            <w:noWrap/>
            <w:vAlign w:val="bottom"/>
          </w:tcPr>
          <w:p w14:paraId="055AECAD" w14:textId="44DF0311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84.4 (10.5)</w:t>
            </w:r>
          </w:p>
        </w:tc>
        <w:tc>
          <w:tcPr>
            <w:tcW w:w="1559" w:type="dxa"/>
            <w:noWrap/>
            <w:vAlign w:val="bottom"/>
          </w:tcPr>
          <w:p w14:paraId="0C36537D" w14:textId="2F86E3B4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84.3 (10.5)</w:t>
            </w:r>
          </w:p>
        </w:tc>
        <w:tc>
          <w:tcPr>
            <w:tcW w:w="1276" w:type="dxa"/>
            <w:noWrap/>
            <w:vAlign w:val="bottom"/>
          </w:tcPr>
          <w:p w14:paraId="1B2D9415" w14:textId="219B966F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85.6 (10.6)</w:t>
            </w:r>
          </w:p>
        </w:tc>
        <w:tc>
          <w:tcPr>
            <w:tcW w:w="708" w:type="dxa"/>
          </w:tcPr>
          <w:p w14:paraId="3E969E42" w14:textId="7A32D2D3" w:rsidR="00365D50" w:rsidRPr="005061EE" w:rsidRDefault="00365D50" w:rsidP="00365D50">
            <w:pPr>
              <w:jc w:val="right"/>
              <w:rPr>
                <w:rFonts w:ascii="Times New Roman" w:hAnsi="Times New Roman" w:cs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fi-FI"/>
              </w:rPr>
              <w:t>&lt;0.001</w:t>
            </w:r>
          </w:p>
        </w:tc>
      </w:tr>
      <w:tr w:rsidR="00365D50" w:rsidRPr="005061EE" w14:paraId="12AB9D2A" w14:textId="77777777" w:rsidTr="005061EE">
        <w:trPr>
          <w:trHeight w:val="119"/>
        </w:trPr>
        <w:tc>
          <w:tcPr>
            <w:tcW w:w="2694" w:type="dxa"/>
            <w:gridSpan w:val="3"/>
            <w:noWrap/>
            <w:vAlign w:val="bottom"/>
          </w:tcPr>
          <w:p w14:paraId="09B2CE21" w14:textId="575A4685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Body fat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%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5" w:type="dxa"/>
            <w:noWrap/>
            <w:vAlign w:val="bottom"/>
          </w:tcPr>
          <w:p w14:paraId="2B9A837C" w14:textId="3B3E73F8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28.28 (9.06)</w:t>
            </w:r>
          </w:p>
        </w:tc>
        <w:tc>
          <w:tcPr>
            <w:tcW w:w="1560" w:type="dxa"/>
            <w:noWrap/>
            <w:vAlign w:val="bottom"/>
          </w:tcPr>
          <w:p w14:paraId="61B2E810" w14:textId="53BD3001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28.89 (9.21)</w:t>
            </w:r>
          </w:p>
        </w:tc>
        <w:tc>
          <w:tcPr>
            <w:tcW w:w="1559" w:type="dxa"/>
            <w:noWrap/>
            <w:vAlign w:val="bottom"/>
          </w:tcPr>
          <w:p w14:paraId="277D9A9C" w14:textId="1BF00839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30.09 (9.33)</w:t>
            </w:r>
          </w:p>
        </w:tc>
        <w:tc>
          <w:tcPr>
            <w:tcW w:w="1276" w:type="dxa"/>
            <w:noWrap/>
            <w:vAlign w:val="bottom"/>
          </w:tcPr>
          <w:p w14:paraId="18A122A0" w14:textId="3AFB1598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29.36 (9.54)</w:t>
            </w:r>
          </w:p>
        </w:tc>
        <w:tc>
          <w:tcPr>
            <w:tcW w:w="708" w:type="dxa"/>
            <w:vAlign w:val="center"/>
          </w:tcPr>
          <w:p w14:paraId="78BA0054" w14:textId="189C75DC" w:rsidR="00365D50" w:rsidRPr="005061EE" w:rsidRDefault="00365D50" w:rsidP="00365D50">
            <w:pPr>
              <w:jc w:val="right"/>
              <w:rPr>
                <w:rFonts w:ascii="Times New Roman" w:hAnsi="Times New Roman" w:cs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0.001</w:t>
            </w:r>
          </w:p>
        </w:tc>
      </w:tr>
      <w:tr w:rsidR="00365D50" w:rsidRPr="005061EE" w14:paraId="5BDF2A0A" w14:textId="77777777" w:rsidTr="005061EE">
        <w:trPr>
          <w:trHeight w:val="64"/>
        </w:trPr>
        <w:tc>
          <w:tcPr>
            <w:tcW w:w="2694" w:type="dxa"/>
            <w:gridSpan w:val="3"/>
            <w:noWrap/>
            <w:vAlign w:val="bottom"/>
          </w:tcPr>
          <w:p w14:paraId="5CB91778" w14:textId="4D539F00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pP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Fat mass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(</w:t>
            </w: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kg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275" w:type="dxa"/>
            <w:noWrap/>
          </w:tcPr>
          <w:p w14:paraId="43C62DCF" w14:textId="61C13D10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21.72 (10.15)</w:t>
            </w:r>
          </w:p>
        </w:tc>
        <w:tc>
          <w:tcPr>
            <w:tcW w:w="1560" w:type="dxa"/>
            <w:noWrap/>
          </w:tcPr>
          <w:p w14:paraId="24D84886" w14:textId="223E6FA9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22.6 (10.34)</w:t>
            </w:r>
          </w:p>
        </w:tc>
        <w:tc>
          <w:tcPr>
            <w:tcW w:w="1559" w:type="dxa"/>
            <w:noWrap/>
          </w:tcPr>
          <w:p w14:paraId="18630CDB" w14:textId="699B2904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23.83 (11.17)</w:t>
            </w:r>
          </w:p>
        </w:tc>
        <w:tc>
          <w:tcPr>
            <w:tcW w:w="1276" w:type="dxa"/>
            <w:noWrap/>
          </w:tcPr>
          <w:p w14:paraId="2AF0EEAC" w14:textId="01B1328C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23.95 (11.51)</w:t>
            </w:r>
          </w:p>
        </w:tc>
        <w:tc>
          <w:tcPr>
            <w:tcW w:w="708" w:type="dxa"/>
            <w:vAlign w:val="center"/>
          </w:tcPr>
          <w:p w14:paraId="78011067" w14:textId="673A7AAF" w:rsidR="00365D50" w:rsidRPr="005061EE" w:rsidRDefault="00365D50" w:rsidP="00365D50">
            <w:pPr>
              <w:jc w:val="right"/>
              <w:rPr>
                <w:rFonts w:ascii="Times New Roman" w:hAnsi="Times New Roman" w:cs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365D50" w:rsidRPr="005061EE" w14:paraId="17D4ACC1" w14:textId="77777777" w:rsidTr="005061EE">
        <w:trPr>
          <w:trHeight w:val="150"/>
        </w:trPr>
        <w:tc>
          <w:tcPr>
            <w:tcW w:w="2694" w:type="dxa"/>
            <w:gridSpan w:val="3"/>
            <w:noWrap/>
            <w:vAlign w:val="bottom"/>
          </w:tcPr>
          <w:p w14:paraId="1B5CADC2" w14:textId="69D3E464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pP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Visceral fat area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(</w:t>
            </w: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cm</w:t>
            </w: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)</w:t>
            </w: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275" w:type="dxa"/>
            <w:noWrap/>
            <w:vAlign w:val="bottom"/>
          </w:tcPr>
          <w:p w14:paraId="4D82A313" w14:textId="057A0172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99.0 (39.7)</w:t>
            </w:r>
          </w:p>
        </w:tc>
        <w:tc>
          <w:tcPr>
            <w:tcW w:w="1560" w:type="dxa"/>
            <w:noWrap/>
            <w:vAlign w:val="bottom"/>
          </w:tcPr>
          <w:p w14:paraId="27B6E134" w14:textId="7EA5D418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102.3 (40.0)</w:t>
            </w:r>
          </w:p>
        </w:tc>
        <w:tc>
          <w:tcPr>
            <w:tcW w:w="1559" w:type="dxa"/>
            <w:noWrap/>
            <w:vAlign w:val="bottom"/>
          </w:tcPr>
          <w:p w14:paraId="2DEA3E71" w14:textId="6D6E1EDC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highlight w:val="yellow"/>
                <w:lang w:val="en-US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107.4 (43.0)</w:t>
            </w:r>
          </w:p>
        </w:tc>
        <w:tc>
          <w:tcPr>
            <w:tcW w:w="1276" w:type="dxa"/>
            <w:noWrap/>
            <w:vAlign w:val="bottom"/>
          </w:tcPr>
          <w:p w14:paraId="0E6A3185" w14:textId="6555F8C9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highlight w:val="yellow"/>
                <w:lang w:val="en-US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109.0 (43.3)</w:t>
            </w:r>
          </w:p>
        </w:tc>
        <w:tc>
          <w:tcPr>
            <w:tcW w:w="708" w:type="dxa"/>
            <w:vAlign w:val="center"/>
          </w:tcPr>
          <w:p w14:paraId="1AFA8533" w14:textId="6BA1B48C" w:rsidR="00365D50" w:rsidRPr="005061EE" w:rsidRDefault="00365D50" w:rsidP="00365D50">
            <w:pPr>
              <w:jc w:val="right"/>
              <w:rPr>
                <w:rFonts w:ascii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5061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365D50" w:rsidRPr="005061EE" w14:paraId="2F5F8989" w14:textId="77777777" w:rsidTr="005061EE">
        <w:trPr>
          <w:trHeight w:val="149"/>
        </w:trPr>
        <w:tc>
          <w:tcPr>
            <w:tcW w:w="2694" w:type="dxa"/>
            <w:gridSpan w:val="3"/>
            <w:noWrap/>
            <w:vAlign w:val="bottom"/>
          </w:tcPr>
          <w:p w14:paraId="54F41691" w14:textId="3960DCE3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lang w:val="en-US"/>
              </w:rPr>
            </w:pP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Fasting insulin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(</w:t>
            </w: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pmol/L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)</w:t>
            </w:r>
            <w:r w:rsidRPr="00AC49E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275" w:type="dxa"/>
            <w:noWrap/>
            <w:vAlign w:val="bottom"/>
          </w:tcPr>
          <w:p w14:paraId="3312AA31" w14:textId="305BA7CE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8.96 (6.08)</w:t>
            </w:r>
          </w:p>
        </w:tc>
        <w:tc>
          <w:tcPr>
            <w:tcW w:w="1560" w:type="dxa"/>
            <w:noWrap/>
            <w:vAlign w:val="bottom"/>
          </w:tcPr>
          <w:p w14:paraId="6E17FAC1" w14:textId="32E75207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9.44 (8.13)</w:t>
            </w:r>
          </w:p>
        </w:tc>
        <w:tc>
          <w:tcPr>
            <w:tcW w:w="1559" w:type="dxa"/>
            <w:noWrap/>
            <w:vAlign w:val="bottom"/>
          </w:tcPr>
          <w:p w14:paraId="28FBBFF7" w14:textId="6CF6CB74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highlight w:val="yellow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9.71 (8.04)</w:t>
            </w:r>
          </w:p>
        </w:tc>
        <w:tc>
          <w:tcPr>
            <w:tcW w:w="1276" w:type="dxa"/>
            <w:noWrap/>
            <w:vAlign w:val="bottom"/>
          </w:tcPr>
          <w:p w14:paraId="5D003853" w14:textId="297A3696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  <w:highlight w:val="yellow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10.29 (9.71)</w:t>
            </w:r>
          </w:p>
        </w:tc>
        <w:tc>
          <w:tcPr>
            <w:tcW w:w="708" w:type="dxa"/>
            <w:vAlign w:val="center"/>
          </w:tcPr>
          <w:p w14:paraId="6C7DC0EF" w14:textId="47C9B49D" w:rsidR="00365D50" w:rsidRPr="005061EE" w:rsidRDefault="00365D50" w:rsidP="00365D50">
            <w:pPr>
              <w:jc w:val="right"/>
              <w:rPr>
                <w:rFonts w:ascii="Times New Roman" w:hAnsi="Times New Roman" w:cs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fi-FI"/>
              </w:rPr>
              <w:t>0.039</w:t>
            </w:r>
          </w:p>
        </w:tc>
      </w:tr>
      <w:tr w:rsidR="00365D50" w:rsidRPr="005061EE" w14:paraId="6FCED236" w14:textId="77777777" w:rsidTr="005061EE">
        <w:trPr>
          <w:trHeight w:val="82"/>
        </w:trPr>
        <w:tc>
          <w:tcPr>
            <w:tcW w:w="2694" w:type="dxa"/>
            <w:gridSpan w:val="3"/>
            <w:noWrap/>
            <w:vAlign w:val="bottom"/>
          </w:tcPr>
          <w:p w14:paraId="7F2C1838" w14:textId="23948F16" w:rsidR="00365D50" w:rsidRPr="005061EE" w:rsidRDefault="00365D50" w:rsidP="00365D50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2-h insulin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(</w:t>
            </w: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pmol/L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275" w:type="dxa"/>
            <w:noWrap/>
            <w:vAlign w:val="bottom"/>
          </w:tcPr>
          <w:p w14:paraId="59AA192C" w14:textId="729F6342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55.64 (53.1)</w:t>
            </w:r>
          </w:p>
        </w:tc>
        <w:tc>
          <w:tcPr>
            <w:tcW w:w="1560" w:type="dxa"/>
            <w:noWrap/>
            <w:vAlign w:val="bottom"/>
          </w:tcPr>
          <w:p w14:paraId="6D949E80" w14:textId="5DE60326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58.36 (59.51)</w:t>
            </w:r>
          </w:p>
        </w:tc>
        <w:tc>
          <w:tcPr>
            <w:tcW w:w="1559" w:type="dxa"/>
            <w:noWrap/>
            <w:vAlign w:val="bottom"/>
          </w:tcPr>
          <w:p w14:paraId="79917574" w14:textId="780B88D8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  <w:highlight w:val="yellow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63.58 (60.87)</w:t>
            </w:r>
          </w:p>
        </w:tc>
        <w:tc>
          <w:tcPr>
            <w:tcW w:w="1276" w:type="dxa"/>
            <w:noWrap/>
            <w:vAlign w:val="bottom"/>
          </w:tcPr>
          <w:p w14:paraId="5C53E524" w14:textId="712B7BC0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  <w:highlight w:val="yellow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65.82 (61.49)</w:t>
            </w:r>
          </w:p>
        </w:tc>
        <w:tc>
          <w:tcPr>
            <w:tcW w:w="708" w:type="dxa"/>
            <w:vAlign w:val="center"/>
          </w:tcPr>
          <w:p w14:paraId="198A759D" w14:textId="66270B0B" w:rsidR="00365D50" w:rsidRPr="005061EE" w:rsidRDefault="00365D50" w:rsidP="00365D50">
            <w:pPr>
              <w:jc w:val="right"/>
              <w:rPr>
                <w:rFonts w:ascii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5061E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fi-FI"/>
              </w:rPr>
              <w:t>&lt;0.001</w:t>
            </w:r>
          </w:p>
        </w:tc>
      </w:tr>
      <w:tr w:rsidR="00365D50" w:rsidRPr="005061EE" w14:paraId="34D7C221" w14:textId="77777777" w:rsidTr="005061EE">
        <w:trPr>
          <w:trHeight w:val="64"/>
        </w:trPr>
        <w:tc>
          <w:tcPr>
            <w:tcW w:w="2694" w:type="dxa"/>
            <w:gridSpan w:val="3"/>
            <w:noWrap/>
            <w:vAlign w:val="bottom"/>
          </w:tcPr>
          <w:p w14:paraId="6C635B13" w14:textId="20A05901" w:rsidR="00365D50" w:rsidRPr="005061EE" w:rsidRDefault="00365D50" w:rsidP="00365D50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Fasting glucose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(</w:t>
            </w: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mmol/L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275" w:type="dxa"/>
            <w:noWrap/>
            <w:vAlign w:val="bottom"/>
          </w:tcPr>
          <w:p w14:paraId="3AA9D2AD" w14:textId="534846F5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5.39 (0.67)</w:t>
            </w:r>
          </w:p>
        </w:tc>
        <w:tc>
          <w:tcPr>
            <w:tcW w:w="1560" w:type="dxa"/>
            <w:noWrap/>
            <w:vAlign w:val="bottom"/>
          </w:tcPr>
          <w:p w14:paraId="20040A8B" w14:textId="50ADF0A2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5.45 (0.65)</w:t>
            </w:r>
          </w:p>
        </w:tc>
        <w:tc>
          <w:tcPr>
            <w:tcW w:w="1559" w:type="dxa"/>
            <w:noWrap/>
            <w:vAlign w:val="bottom"/>
          </w:tcPr>
          <w:p w14:paraId="56154C37" w14:textId="50E57CC7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5.51 (0.96)</w:t>
            </w:r>
          </w:p>
        </w:tc>
        <w:tc>
          <w:tcPr>
            <w:tcW w:w="1276" w:type="dxa"/>
            <w:noWrap/>
            <w:vAlign w:val="bottom"/>
          </w:tcPr>
          <w:p w14:paraId="0A19AC08" w14:textId="4475BAC8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5.55 (0.67)</w:t>
            </w:r>
          </w:p>
        </w:tc>
        <w:tc>
          <w:tcPr>
            <w:tcW w:w="708" w:type="dxa"/>
            <w:vAlign w:val="center"/>
          </w:tcPr>
          <w:p w14:paraId="15E95E6A" w14:textId="4572EF9E" w:rsidR="00365D50" w:rsidRPr="005061EE" w:rsidRDefault="00365D50" w:rsidP="00365D50">
            <w:pPr>
              <w:jc w:val="right"/>
              <w:rPr>
                <w:rFonts w:ascii="Times New Roman" w:hAnsi="Times New Roman" w:cs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365D50" w:rsidRPr="005061EE" w14:paraId="27AAC0C6" w14:textId="77777777" w:rsidTr="005061EE">
        <w:trPr>
          <w:trHeight w:val="130"/>
        </w:trPr>
        <w:tc>
          <w:tcPr>
            <w:tcW w:w="2694" w:type="dxa"/>
            <w:gridSpan w:val="3"/>
            <w:noWrap/>
            <w:vAlign w:val="bottom"/>
          </w:tcPr>
          <w:p w14:paraId="543F399D" w14:textId="428E0764" w:rsidR="00365D50" w:rsidRPr="005061EE" w:rsidRDefault="00365D50" w:rsidP="00365D50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2-h glucose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(</w:t>
            </w: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mmol/L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275" w:type="dxa"/>
            <w:noWrap/>
            <w:vAlign w:val="bottom"/>
          </w:tcPr>
          <w:p w14:paraId="18921CC5" w14:textId="18EA073F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5.69 (1.57)</w:t>
            </w:r>
          </w:p>
        </w:tc>
        <w:tc>
          <w:tcPr>
            <w:tcW w:w="1560" w:type="dxa"/>
            <w:noWrap/>
            <w:vAlign w:val="bottom"/>
          </w:tcPr>
          <w:p w14:paraId="38667826" w14:textId="4AEF99E3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5.73 (1.52)</w:t>
            </w:r>
          </w:p>
        </w:tc>
        <w:tc>
          <w:tcPr>
            <w:tcW w:w="1559" w:type="dxa"/>
            <w:noWrap/>
            <w:vAlign w:val="bottom"/>
          </w:tcPr>
          <w:p w14:paraId="4E1C27B0" w14:textId="540727E6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5.88 (1.66)</w:t>
            </w:r>
          </w:p>
        </w:tc>
        <w:tc>
          <w:tcPr>
            <w:tcW w:w="1276" w:type="dxa"/>
            <w:noWrap/>
            <w:vAlign w:val="bottom"/>
          </w:tcPr>
          <w:p w14:paraId="292B7BA2" w14:textId="5E89A008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6.06 (1.87)</w:t>
            </w:r>
          </w:p>
        </w:tc>
        <w:tc>
          <w:tcPr>
            <w:tcW w:w="708" w:type="dxa"/>
            <w:vAlign w:val="center"/>
          </w:tcPr>
          <w:p w14:paraId="0432B086" w14:textId="3AFDE444" w:rsidR="00365D50" w:rsidRPr="005061EE" w:rsidRDefault="00365D50" w:rsidP="00365D50">
            <w:pPr>
              <w:jc w:val="right"/>
              <w:rPr>
                <w:rFonts w:ascii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5061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0.001</w:t>
            </w:r>
          </w:p>
        </w:tc>
      </w:tr>
      <w:tr w:rsidR="00365D50" w:rsidRPr="005061EE" w14:paraId="7DD04ED7" w14:textId="77777777" w:rsidTr="005061EE">
        <w:trPr>
          <w:trHeight w:val="64"/>
        </w:trPr>
        <w:tc>
          <w:tcPr>
            <w:tcW w:w="2694" w:type="dxa"/>
            <w:gridSpan w:val="3"/>
            <w:noWrap/>
            <w:vAlign w:val="bottom"/>
          </w:tcPr>
          <w:p w14:paraId="5CB23954" w14:textId="6C82B634" w:rsidR="00365D50" w:rsidRPr="005061EE" w:rsidRDefault="00365D50" w:rsidP="00365D50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Triglycerides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(</w:t>
            </w: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mmol/L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275" w:type="dxa"/>
            <w:noWrap/>
            <w:vAlign w:val="bottom"/>
          </w:tcPr>
          <w:p w14:paraId="3C4E3DB5" w14:textId="3AD6A11F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1.12 (0.61)</w:t>
            </w:r>
          </w:p>
        </w:tc>
        <w:tc>
          <w:tcPr>
            <w:tcW w:w="1560" w:type="dxa"/>
            <w:noWrap/>
            <w:vAlign w:val="bottom"/>
          </w:tcPr>
          <w:p w14:paraId="20A21BB4" w14:textId="4C266B77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1.19 (0.73)</w:t>
            </w:r>
          </w:p>
        </w:tc>
        <w:tc>
          <w:tcPr>
            <w:tcW w:w="1559" w:type="dxa"/>
            <w:noWrap/>
            <w:vAlign w:val="bottom"/>
          </w:tcPr>
          <w:p w14:paraId="060D7ECB" w14:textId="023DB8D9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1.22 (0.92)</w:t>
            </w:r>
          </w:p>
        </w:tc>
        <w:tc>
          <w:tcPr>
            <w:tcW w:w="1276" w:type="dxa"/>
            <w:noWrap/>
            <w:vAlign w:val="bottom"/>
          </w:tcPr>
          <w:p w14:paraId="4EC5E047" w14:textId="4DB5E644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1.32 (0.82)</w:t>
            </w:r>
          </w:p>
        </w:tc>
        <w:tc>
          <w:tcPr>
            <w:tcW w:w="708" w:type="dxa"/>
            <w:vAlign w:val="center"/>
          </w:tcPr>
          <w:p w14:paraId="1839D5EB" w14:textId="49C399D4" w:rsidR="00365D50" w:rsidRPr="005061EE" w:rsidRDefault="00365D50" w:rsidP="00365D50">
            <w:pPr>
              <w:jc w:val="right"/>
              <w:rPr>
                <w:rFonts w:ascii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5061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365D50" w:rsidRPr="005061EE" w14:paraId="72C68859" w14:textId="77777777" w:rsidTr="005061EE">
        <w:trPr>
          <w:trHeight w:val="150"/>
        </w:trPr>
        <w:tc>
          <w:tcPr>
            <w:tcW w:w="2694" w:type="dxa"/>
            <w:gridSpan w:val="3"/>
            <w:noWrap/>
            <w:vAlign w:val="bottom"/>
          </w:tcPr>
          <w:p w14:paraId="3B6D9055" w14:textId="02802956" w:rsidR="00365D50" w:rsidRPr="005061EE" w:rsidRDefault="00365D50" w:rsidP="00365D50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Total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HDL cholesterol ratio</w:t>
            </w:r>
          </w:p>
        </w:tc>
        <w:tc>
          <w:tcPr>
            <w:tcW w:w="1275" w:type="dxa"/>
            <w:noWrap/>
            <w:vAlign w:val="bottom"/>
          </w:tcPr>
          <w:p w14:paraId="7546DB07" w14:textId="123CD74C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3.51 (1.02)</w:t>
            </w:r>
          </w:p>
        </w:tc>
        <w:tc>
          <w:tcPr>
            <w:tcW w:w="1560" w:type="dxa"/>
            <w:noWrap/>
            <w:vAlign w:val="bottom"/>
          </w:tcPr>
          <w:p w14:paraId="3A4D86B1" w14:textId="2ACE9245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3.58 (1.01)</w:t>
            </w:r>
          </w:p>
        </w:tc>
        <w:tc>
          <w:tcPr>
            <w:tcW w:w="1559" w:type="dxa"/>
            <w:noWrap/>
            <w:vAlign w:val="bottom"/>
          </w:tcPr>
          <w:p w14:paraId="4B35048C" w14:textId="6E8BB567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3.55 (1.00)</w:t>
            </w:r>
          </w:p>
        </w:tc>
        <w:tc>
          <w:tcPr>
            <w:tcW w:w="1276" w:type="dxa"/>
            <w:noWrap/>
            <w:vAlign w:val="bottom"/>
          </w:tcPr>
          <w:p w14:paraId="4BFC5D4E" w14:textId="23710D1F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3.68 (1.06)</w:t>
            </w:r>
          </w:p>
        </w:tc>
        <w:tc>
          <w:tcPr>
            <w:tcW w:w="708" w:type="dxa"/>
            <w:vAlign w:val="center"/>
          </w:tcPr>
          <w:p w14:paraId="2B944923" w14:textId="02F624EA" w:rsidR="00365D50" w:rsidRPr="005061EE" w:rsidRDefault="00365D50" w:rsidP="00365D50">
            <w:pPr>
              <w:jc w:val="right"/>
              <w:rPr>
                <w:rFonts w:ascii="Times New Roman" w:hAnsi="Times New Roman" w:cs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0.003</w:t>
            </w:r>
          </w:p>
        </w:tc>
      </w:tr>
      <w:tr w:rsidR="00365D50" w:rsidRPr="005061EE" w14:paraId="012483F2" w14:textId="77777777" w:rsidTr="005061EE">
        <w:trPr>
          <w:trHeight w:val="110"/>
        </w:trPr>
        <w:tc>
          <w:tcPr>
            <w:tcW w:w="2694" w:type="dxa"/>
            <w:gridSpan w:val="3"/>
            <w:tcBorders>
              <w:bottom w:val="single" w:sz="4" w:space="0" w:color="auto"/>
            </w:tcBorders>
            <w:noWrap/>
            <w:vAlign w:val="bottom"/>
          </w:tcPr>
          <w:p w14:paraId="4569A6DB" w14:textId="69A32A47" w:rsidR="00365D50" w:rsidRPr="005061EE" w:rsidRDefault="00365D50" w:rsidP="00365D50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US" w:eastAsia="fi-FI"/>
              </w:rPr>
            </w:pPr>
            <w:r w:rsidRPr="00AC49EB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LDL/HDL cholesterol ratio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bottom"/>
          </w:tcPr>
          <w:p w14:paraId="01330863" w14:textId="77851FF4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2.29 (0.93)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vAlign w:val="bottom"/>
          </w:tcPr>
          <w:p w14:paraId="1DD575DD" w14:textId="19164A49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2.34 (0.9)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bottom"/>
          </w:tcPr>
          <w:p w14:paraId="21176619" w14:textId="5492DCFC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2.34 (0.91)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bottom"/>
          </w:tcPr>
          <w:p w14:paraId="19B47EA6" w14:textId="7A30ADFC" w:rsidR="00365D50" w:rsidRPr="005061EE" w:rsidRDefault="00365D50" w:rsidP="00365D50">
            <w:pPr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2.43 (0.97)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3C6B72EB" w14:textId="75C882BC" w:rsidR="00365D50" w:rsidRPr="005061EE" w:rsidRDefault="00365D50" w:rsidP="00365D50">
            <w:pPr>
              <w:jc w:val="right"/>
              <w:rPr>
                <w:rFonts w:ascii="Times New Roman" w:hAnsi="Times New Roman" w:cs="Times New Roman"/>
                <w:b/>
                <w:bCs/>
                <w:noProof/>
                <w:color w:val="000000"/>
                <w:sz w:val="16"/>
                <w:szCs w:val="16"/>
              </w:rPr>
            </w:pPr>
            <w:r w:rsidRPr="005061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0.012</w:t>
            </w:r>
          </w:p>
        </w:tc>
      </w:tr>
      <w:tr w:rsidR="00B5612B" w:rsidRPr="00187BE0" w14:paraId="12B90621" w14:textId="77777777" w:rsidTr="00435EC4">
        <w:trPr>
          <w:trHeight w:val="110"/>
        </w:trPr>
        <w:tc>
          <w:tcPr>
            <w:tcW w:w="9072" w:type="dxa"/>
            <w:gridSpan w:val="8"/>
            <w:tcBorders>
              <w:top w:val="single" w:sz="4" w:space="0" w:color="auto"/>
            </w:tcBorders>
            <w:noWrap/>
            <w:vAlign w:val="bottom"/>
          </w:tcPr>
          <w:p w14:paraId="317F968A" w14:textId="77777777" w:rsidR="00E71F8C" w:rsidRPr="00AC49EB" w:rsidRDefault="00E71F8C" w:rsidP="00E71F8C">
            <w:pPr>
              <w:autoSpaceDE w:val="0"/>
              <w:autoSpaceDN w:val="0"/>
              <w:adjustRightInd w:val="0"/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</w:pPr>
            <w:r w:rsidRPr="00AC49E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Note: </w:t>
            </w:r>
            <w:r w:rsidRPr="00AC49EB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Quartiles were defined by three cut points that divided the participants into four </w:t>
            </w:r>
            <w:r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equally sized </w:t>
            </w:r>
            <w:r w:rsidRPr="00AC49EB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groups based on </w:t>
            </w:r>
            <w:r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the standard deviations </w:t>
            </w:r>
            <w:r w:rsidRPr="00AC49EB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>of</w:t>
            </w:r>
            <w:r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 time in bed</w:t>
            </w:r>
            <w:r w:rsidRPr="00AC49EB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>over</w:t>
            </w:r>
            <w:r w:rsidRPr="00AC49EB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>seven</w:t>
            </w:r>
            <w:r w:rsidRPr="00AC49EB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 days. Values are mean </w:t>
            </w:r>
            <w:r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standard deviations </w:t>
            </w:r>
            <w:r w:rsidRPr="00AC49EB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unless otherwise stated. Numbers do not match </w:t>
            </w:r>
            <w:r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>owing</w:t>
            </w:r>
            <w:r w:rsidRPr="00AC49EB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 to missing values.</w:t>
            </w:r>
          </w:p>
          <w:p w14:paraId="75984510" w14:textId="77777777" w:rsidR="00CF3E3C" w:rsidRPr="00AC49EB" w:rsidRDefault="00CF3E3C" w:rsidP="00CF3E3C">
            <w:pPr>
              <w:autoSpaceDE w:val="0"/>
              <w:autoSpaceDN w:val="0"/>
              <w:adjustRightInd w:val="0"/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</w:pPr>
            <w:r w:rsidRPr="00AC49EB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>Abbreviations: PA</w:t>
            </w:r>
            <w:r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 =</w:t>
            </w:r>
            <w:r w:rsidRPr="00AC49EB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 physical activity; SBP</w:t>
            </w:r>
            <w:r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 =</w:t>
            </w:r>
            <w:r w:rsidRPr="00AC49EB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 systolic blood pressure; DBP</w:t>
            </w:r>
            <w:r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 =</w:t>
            </w:r>
            <w:r w:rsidRPr="00AC49EB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 diastolic blood pressure; BMI</w:t>
            </w:r>
            <w:r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 =</w:t>
            </w:r>
            <w:r w:rsidRPr="00AC49EB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 body mass index; </w:t>
            </w:r>
            <w:r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and </w:t>
            </w:r>
            <w:r w:rsidRPr="00AC49EB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>WC</w:t>
            </w:r>
            <w:r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 =</w:t>
            </w:r>
            <w:r w:rsidRPr="00AC49EB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 waist circumference.</w:t>
            </w:r>
          </w:p>
          <w:p w14:paraId="7ABF29F1" w14:textId="471A65B0" w:rsidR="00B5612B" w:rsidRPr="005061EE" w:rsidRDefault="00F206F9" w:rsidP="00435EC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C49EB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*Heavy alcohol </w:t>
            </w:r>
            <w:r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>drinkers</w:t>
            </w:r>
            <w:r w:rsidRPr="00AC49EB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: men </w:t>
            </w:r>
            <w:r w:rsidR="00976FD0" w:rsidRPr="00AC49EB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>≥40 g/d</w:t>
            </w:r>
            <w:r w:rsidR="00976FD0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>ay</w:t>
            </w:r>
            <w:r w:rsidR="00976FD0" w:rsidRPr="00AC49EB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; women </w:t>
            </w:r>
            <w:r w:rsidR="00976FD0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976FD0" w:rsidRPr="00AC49EB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>≥20 g/d</w:t>
            </w:r>
            <w:r w:rsidR="00976FD0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>ay</w:t>
            </w:r>
            <w:r w:rsidR="00976FD0" w:rsidRPr="00AC49EB">
              <w:rPr>
                <w:rFonts w:ascii="Times New Roman" w:eastAsia="STIX-Regular" w:hAnsi="Times New Roman" w:cs="Times New Roman"/>
                <w:sz w:val="16"/>
                <w:szCs w:val="16"/>
                <w:lang w:val="en-US"/>
              </w:rPr>
              <w:t>.</w:t>
            </w:r>
          </w:p>
        </w:tc>
      </w:tr>
    </w:tbl>
    <w:p w14:paraId="353583F5" w14:textId="77777777" w:rsidR="00B5612B" w:rsidRPr="009A67E9" w:rsidRDefault="00B5612B">
      <w:pPr>
        <w:rPr>
          <w:lang w:val="en-US"/>
        </w:rPr>
      </w:pPr>
    </w:p>
    <w:sectPr w:rsidR="00B5612B" w:rsidRPr="009A67E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IX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grammar="clean"/>
  <w:revisionView w:markup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7E9"/>
    <w:rsid w:val="00161C6E"/>
    <w:rsid w:val="00187BE0"/>
    <w:rsid w:val="00294140"/>
    <w:rsid w:val="002A655B"/>
    <w:rsid w:val="0032493F"/>
    <w:rsid w:val="00365D50"/>
    <w:rsid w:val="003F6428"/>
    <w:rsid w:val="004215CE"/>
    <w:rsid w:val="004C11A9"/>
    <w:rsid w:val="005061EE"/>
    <w:rsid w:val="00583932"/>
    <w:rsid w:val="00611D42"/>
    <w:rsid w:val="00666276"/>
    <w:rsid w:val="00681A7F"/>
    <w:rsid w:val="0077324C"/>
    <w:rsid w:val="007D3995"/>
    <w:rsid w:val="00885F78"/>
    <w:rsid w:val="008A5E8E"/>
    <w:rsid w:val="008F3CA6"/>
    <w:rsid w:val="009163CA"/>
    <w:rsid w:val="00943457"/>
    <w:rsid w:val="00952233"/>
    <w:rsid w:val="00976FD0"/>
    <w:rsid w:val="009A67E9"/>
    <w:rsid w:val="009B596E"/>
    <w:rsid w:val="009D450E"/>
    <w:rsid w:val="00A10D99"/>
    <w:rsid w:val="00B5612B"/>
    <w:rsid w:val="00CE352B"/>
    <w:rsid w:val="00CF3E3C"/>
    <w:rsid w:val="00D52E35"/>
    <w:rsid w:val="00E663C2"/>
    <w:rsid w:val="00E71F8C"/>
    <w:rsid w:val="00F206F9"/>
    <w:rsid w:val="00FA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28CFD"/>
  <w15:chartTrackingRefBased/>
  <w15:docId w15:val="{C8239749-4E8B-499D-AFC7-A9FF19779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67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6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C11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11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11A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Oulu</Company>
  <LinksUpToDate>false</LinksUpToDate>
  <CharactersWithSpaces>3316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Nauha</dc:creator>
  <cp:keywords/>
  <dc:description/>
  <cp:lastModifiedBy>Sowmiya Subramani</cp:lastModifiedBy>
  <cp:revision>26</cp:revision>
  <dcterms:created xsi:type="dcterms:W3CDTF">2023-01-31T09:26:00Z</dcterms:created>
  <dcterms:modified xsi:type="dcterms:W3CDTF">2023-11-11T15:04:00Z</dcterms:modified>
</cp:coreProperties>
</file>