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3088" w:type="dxa"/>
        <w:tblLayout w:type="fixed"/>
        <w:tblLook w:val="04A0" w:firstRow="1" w:lastRow="0" w:firstColumn="1" w:lastColumn="0" w:noHBand="0" w:noVBand="1"/>
      </w:tblPr>
      <w:tblGrid>
        <w:gridCol w:w="4962"/>
        <w:gridCol w:w="7907"/>
        <w:gridCol w:w="219"/>
      </w:tblGrid>
      <w:tr w:rsidR="000D3530" w:rsidRPr="0024569C" w14:paraId="45DE7F64" w14:textId="77777777" w:rsidTr="005C748D">
        <w:trPr>
          <w:trHeight w:val="390"/>
        </w:trPr>
        <w:tc>
          <w:tcPr>
            <w:tcW w:w="13088" w:type="dxa"/>
            <w:gridSpan w:val="3"/>
            <w:tcBorders>
              <w:top w:val="nil"/>
              <w:left w:val="nil"/>
              <w:bottom w:val="single" w:sz="4" w:space="0" w:color="auto"/>
              <w:right w:val="nil"/>
            </w:tcBorders>
          </w:tcPr>
          <w:p w14:paraId="5A333709" w14:textId="23070AEF" w:rsidR="000D3530" w:rsidRPr="0024569C" w:rsidRDefault="00E36F4C" w:rsidP="00BC7D2E">
            <w:pPr>
              <w:spacing w:after="120"/>
              <w:rPr>
                <w:rFonts w:cstheme="minorHAnsi"/>
              </w:rPr>
            </w:pPr>
            <w:r>
              <w:rPr>
                <w:rFonts w:cstheme="minorHAnsi"/>
              </w:rPr>
              <w:t>Supplementary File</w:t>
            </w:r>
            <w:r w:rsidR="000D3530" w:rsidRPr="006B7328">
              <w:rPr>
                <w:rFonts w:cstheme="minorHAnsi"/>
              </w:rPr>
              <w:t xml:space="preserve"> </w:t>
            </w:r>
            <w:r w:rsidR="009D0356">
              <w:rPr>
                <w:rFonts w:cstheme="minorHAnsi"/>
              </w:rPr>
              <w:t>1</w:t>
            </w:r>
            <w:r w:rsidR="000D3530" w:rsidRPr="006B7328">
              <w:rPr>
                <w:rFonts w:cstheme="minorHAnsi"/>
              </w:rPr>
              <w:t>.</w:t>
            </w:r>
            <w:r w:rsidR="000D3530" w:rsidRPr="0024569C">
              <w:rPr>
                <w:rFonts w:cstheme="minorHAnsi"/>
              </w:rPr>
              <w:t xml:space="preserve"> </w:t>
            </w:r>
            <w:r w:rsidR="000D3530">
              <w:rPr>
                <w:rFonts w:cstheme="minorHAnsi"/>
                <w:i/>
                <w:iCs/>
              </w:rPr>
              <w:t>Childcare Directors’</w:t>
            </w:r>
            <w:r w:rsidR="000D3530" w:rsidRPr="006B7328">
              <w:rPr>
                <w:rFonts w:cstheme="minorHAnsi"/>
                <w:i/>
                <w:iCs/>
              </w:rPr>
              <w:t xml:space="preserve"> </w:t>
            </w:r>
            <w:r w:rsidR="000D3530">
              <w:rPr>
                <w:rFonts w:cstheme="minorHAnsi"/>
                <w:i/>
                <w:iCs/>
              </w:rPr>
              <w:t>Qualitative Responses</w:t>
            </w:r>
            <w:r>
              <w:rPr>
                <w:rFonts w:cstheme="minorHAnsi"/>
                <w:i/>
                <w:iCs/>
              </w:rPr>
              <w:t xml:space="preserve"> Describing How Movement Behaviour Policies Differ by Child Age</w:t>
            </w:r>
          </w:p>
        </w:tc>
      </w:tr>
      <w:tr w:rsidR="005C748D" w:rsidRPr="0024569C" w14:paraId="2056CAE8" w14:textId="77777777" w:rsidTr="00C035C1">
        <w:trPr>
          <w:gridAfter w:val="1"/>
          <w:wAfter w:w="219" w:type="dxa"/>
          <w:trHeight w:val="269"/>
        </w:trPr>
        <w:tc>
          <w:tcPr>
            <w:tcW w:w="4962" w:type="dxa"/>
            <w:tcBorders>
              <w:left w:val="nil"/>
              <w:bottom w:val="single" w:sz="4" w:space="0" w:color="auto"/>
              <w:right w:val="nil"/>
            </w:tcBorders>
          </w:tcPr>
          <w:p w14:paraId="5BD3BFD0" w14:textId="77777777" w:rsidR="005C748D" w:rsidRPr="0024569C" w:rsidRDefault="005C748D" w:rsidP="009C4394">
            <w:pPr>
              <w:spacing w:before="120" w:after="120"/>
              <w:jc w:val="center"/>
              <w:rPr>
                <w:rFonts w:cstheme="minorHAnsi"/>
              </w:rPr>
            </w:pPr>
            <w:r w:rsidRPr="0024569C">
              <w:rPr>
                <w:rFonts w:cstheme="minorHAnsi"/>
                <w:b/>
                <w:bCs/>
              </w:rPr>
              <w:t>Theme</w:t>
            </w:r>
          </w:p>
        </w:tc>
        <w:tc>
          <w:tcPr>
            <w:tcW w:w="7907" w:type="dxa"/>
            <w:tcBorders>
              <w:left w:val="nil"/>
              <w:bottom w:val="single" w:sz="4" w:space="0" w:color="auto"/>
              <w:right w:val="nil"/>
            </w:tcBorders>
          </w:tcPr>
          <w:p w14:paraId="721EBD73" w14:textId="18417D3B" w:rsidR="005C748D" w:rsidRPr="0024569C" w:rsidRDefault="005C748D" w:rsidP="009C4394">
            <w:pPr>
              <w:spacing w:before="120" w:after="120"/>
              <w:jc w:val="center"/>
              <w:rPr>
                <w:rFonts w:cstheme="minorHAnsi"/>
              </w:rPr>
            </w:pPr>
            <w:r>
              <w:rPr>
                <w:rFonts w:cstheme="minorHAnsi"/>
                <w:b/>
                <w:bCs/>
              </w:rPr>
              <w:t>Example Quotes</w:t>
            </w:r>
          </w:p>
        </w:tc>
      </w:tr>
      <w:tr w:rsidR="005C748D" w:rsidRPr="0024569C" w14:paraId="0924C987" w14:textId="77777777" w:rsidTr="005C748D">
        <w:trPr>
          <w:gridAfter w:val="1"/>
          <w:wAfter w:w="219" w:type="dxa"/>
          <w:trHeight w:val="411"/>
        </w:trPr>
        <w:tc>
          <w:tcPr>
            <w:tcW w:w="12869" w:type="dxa"/>
            <w:gridSpan w:val="2"/>
            <w:tcBorders>
              <w:top w:val="nil"/>
              <w:left w:val="nil"/>
              <w:right w:val="nil"/>
            </w:tcBorders>
          </w:tcPr>
          <w:p w14:paraId="0D2CC240" w14:textId="7B5CB7BB" w:rsidR="005C748D" w:rsidRPr="005C748D" w:rsidRDefault="005C748D" w:rsidP="009C4394">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Theme="minorHAnsi" w:hAnsiTheme="minorHAnsi" w:cstheme="minorBidi"/>
                <w:b/>
                <w:bCs/>
              </w:rPr>
            </w:pPr>
            <w:r w:rsidRPr="005C748D">
              <w:rPr>
                <w:rFonts w:asciiTheme="minorHAnsi" w:hAnsiTheme="minorHAnsi" w:cstheme="minorBidi"/>
                <w:b/>
                <w:bCs/>
              </w:rPr>
              <w:t>Physical Activity</w:t>
            </w:r>
          </w:p>
        </w:tc>
      </w:tr>
      <w:tr w:rsidR="005C748D" w:rsidRPr="0024569C" w14:paraId="34817B19" w14:textId="77777777" w:rsidTr="009C4394">
        <w:trPr>
          <w:gridAfter w:val="1"/>
          <w:wAfter w:w="219" w:type="dxa"/>
          <w:trHeight w:val="1250"/>
        </w:trPr>
        <w:tc>
          <w:tcPr>
            <w:tcW w:w="4962" w:type="dxa"/>
            <w:tcBorders>
              <w:top w:val="nil"/>
              <w:left w:val="nil"/>
              <w:bottom w:val="single" w:sz="4" w:space="0" w:color="auto"/>
              <w:right w:val="nil"/>
            </w:tcBorders>
          </w:tcPr>
          <w:p w14:paraId="4A6D10DE" w14:textId="4B83E1BB" w:rsidR="005C748D" w:rsidRDefault="005C748D" w:rsidP="3E9D10D4">
            <w:r w:rsidRPr="3E9D10D4">
              <w:t xml:space="preserve">Less outdoor </w:t>
            </w:r>
            <w:r w:rsidR="007010F5">
              <w:t>physical activity</w:t>
            </w:r>
            <w:r w:rsidRPr="3E9D10D4">
              <w:t xml:space="preserve"> for younger children</w:t>
            </w:r>
          </w:p>
          <w:p w14:paraId="72F5984C" w14:textId="77777777" w:rsidR="005C748D" w:rsidRPr="0024569C" w:rsidRDefault="005C748D" w:rsidP="00BC7D2E">
            <w:pPr>
              <w:rPr>
                <w:rFonts w:cstheme="minorHAnsi"/>
              </w:rPr>
            </w:pPr>
          </w:p>
        </w:tc>
        <w:tc>
          <w:tcPr>
            <w:tcW w:w="7907" w:type="dxa"/>
            <w:tcBorders>
              <w:top w:val="nil"/>
              <w:left w:val="nil"/>
              <w:right w:val="nil"/>
            </w:tcBorders>
          </w:tcPr>
          <w:p w14:paraId="0E5BC596" w14:textId="7CFD7220" w:rsidR="005C748D" w:rsidRDefault="005C748D" w:rsidP="3E9D10D4">
            <w:pPr>
              <w:pStyle w:val="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Theme="minorHAnsi" w:hAnsiTheme="minorHAnsi" w:cstheme="minorBidi"/>
              </w:rPr>
            </w:pPr>
            <w:r w:rsidRPr="3E9D10D4">
              <w:rPr>
                <w:rFonts w:asciiTheme="minorHAnsi" w:hAnsiTheme="minorHAnsi" w:cstheme="minorBidi"/>
              </w:rPr>
              <w:t xml:space="preserve">“Infants cannot be out as long in the winter months” </w:t>
            </w:r>
            <w:r w:rsidRPr="3E9D10D4">
              <w:rPr>
                <w:rFonts w:asciiTheme="minorHAnsi" w:hAnsiTheme="minorHAnsi" w:cstheme="minorBidi"/>
                <w:b/>
                <w:bCs/>
                <w:i/>
                <w:iCs/>
              </w:rPr>
              <w:t>(Participant 11)</w:t>
            </w:r>
          </w:p>
          <w:p w14:paraId="70DDA6CA" w14:textId="0A2DAB63" w:rsidR="005C748D" w:rsidRPr="00D46609" w:rsidRDefault="005C748D" w:rsidP="3E9D10D4">
            <w:pPr>
              <w:pStyle w:val="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Theme="minorHAnsi" w:hAnsiTheme="minorHAnsi" w:cstheme="minorBidi"/>
              </w:rPr>
            </w:pPr>
            <w:r w:rsidRPr="3E9D10D4">
              <w:rPr>
                <w:rFonts w:asciiTheme="minorHAnsi" w:hAnsiTheme="minorHAnsi" w:cstheme="minorBidi"/>
              </w:rPr>
              <w:t xml:space="preserve">“Infant </w:t>
            </w:r>
            <w:r>
              <w:rPr>
                <w:rFonts w:asciiTheme="minorHAnsi" w:hAnsiTheme="minorHAnsi" w:cstheme="minorBidi"/>
              </w:rPr>
              <w:t>[and] t</w:t>
            </w:r>
            <w:r w:rsidRPr="3E9D10D4">
              <w:rPr>
                <w:rFonts w:asciiTheme="minorHAnsi" w:hAnsiTheme="minorHAnsi" w:cstheme="minorBidi"/>
              </w:rPr>
              <w:t xml:space="preserve">oddlers do not have quite as long outdoor play times as the 3 to 5 children but still go out twice a day.” </w:t>
            </w:r>
            <w:r w:rsidRPr="3E9D10D4">
              <w:rPr>
                <w:rFonts w:asciiTheme="minorHAnsi" w:hAnsiTheme="minorHAnsi" w:cstheme="minorBidi"/>
                <w:b/>
                <w:bCs/>
                <w:i/>
                <w:iCs/>
              </w:rPr>
              <w:t>(Participant 422)</w:t>
            </w:r>
          </w:p>
          <w:p w14:paraId="36188174" w14:textId="1113E329" w:rsidR="005C748D" w:rsidRPr="00D46609" w:rsidRDefault="005C748D" w:rsidP="3E9D10D4">
            <w:pPr>
              <w:pStyle w:val="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Theme="minorHAnsi" w:hAnsiTheme="minorHAnsi" w:cstheme="minorBidi"/>
              </w:rPr>
            </w:pPr>
            <w:r w:rsidRPr="3E9D10D4">
              <w:rPr>
                <w:rFonts w:asciiTheme="minorHAnsi" w:hAnsiTheme="minorHAnsi" w:cstheme="minorBidi"/>
              </w:rPr>
              <w:t>“</w:t>
            </w:r>
            <w:r>
              <w:rPr>
                <w:rFonts w:asciiTheme="minorHAnsi" w:hAnsiTheme="minorHAnsi" w:cstheme="minorBidi"/>
              </w:rPr>
              <w:t>I</w:t>
            </w:r>
            <w:r w:rsidRPr="3E9D10D4">
              <w:rPr>
                <w:rFonts w:asciiTheme="minorHAnsi" w:hAnsiTheme="minorHAnsi" w:cstheme="minorBidi"/>
              </w:rPr>
              <w:t xml:space="preserve">nfants would stay in while school agers would go out if the weather is too much for infant age (able to play, handle it in snow, wind, etc.)” </w:t>
            </w:r>
            <w:r w:rsidRPr="3E9D10D4">
              <w:rPr>
                <w:rFonts w:asciiTheme="minorHAnsi" w:hAnsiTheme="minorHAnsi" w:cstheme="minorBidi"/>
                <w:b/>
                <w:bCs/>
                <w:i/>
                <w:iCs/>
              </w:rPr>
              <w:t>(Participant 984)</w:t>
            </w:r>
          </w:p>
          <w:p w14:paraId="71B7D55E" w14:textId="0B56E2A5" w:rsidR="005C748D" w:rsidRPr="00D46609" w:rsidRDefault="005C748D" w:rsidP="3E9D10D4">
            <w:pPr>
              <w:pStyle w:val="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Theme="minorHAnsi" w:hAnsiTheme="minorHAnsi" w:cstheme="minorBidi"/>
              </w:rPr>
            </w:pPr>
            <w:r w:rsidRPr="3E9D10D4">
              <w:rPr>
                <w:rFonts w:asciiTheme="minorHAnsi" w:hAnsiTheme="minorHAnsi" w:cstheme="minorBidi"/>
              </w:rPr>
              <w:t>“Our older kids have mostly an outdoor program.  The younger ones spend much more time in the facility”</w:t>
            </w:r>
            <w:r w:rsidRPr="3E9D10D4">
              <w:rPr>
                <w:rFonts w:asciiTheme="minorHAnsi" w:hAnsiTheme="minorHAnsi" w:cstheme="minorBidi"/>
                <w:b/>
                <w:bCs/>
                <w:i/>
                <w:iCs/>
              </w:rPr>
              <w:t xml:space="preserve"> (Participant 885)</w:t>
            </w:r>
          </w:p>
        </w:tc>
      </w:tr>
      <w:tr w:rsidR="005C748D" w:rsidRPr="0024569C" w14:paraId="46E0843E" w14:textId="77777777" w:rsidTr="009C4394">
        <w:trPr>
          <w:gridAfter w:val="1"/>
          <w:wAfter w:w="219" w:type="dxa"/>
          <w:trHeight w:val="1160"/>
        </w:trPr>
        <w:tc>
          <w:tcPr>
            <w:tcW w:w="4962" w:type="dxa"/>
            <w:tcBorders>
              <w:left w:val="nil"/>
              <w:bottom w:val="single" w:sz="4" w:space="0" w:color="auto"/>
              <w:right w:val="nil"/>
            </w:tcBorders>
          </w:tcPr>
          <w:p w14:paraId="7C8242F0" w14:textId="31664681" w:rsidR="005C748D" w:rsidRDefault="007010F5" w:rsidP="3E9D10D4">
            <w:r>
              <w:t>Physical activities are a</w:t>
            </w:r>
            <w:r w:rsidR="005C748D" w:rsidRPr="3E9D10D4">
              <w:t>ge</w:t>
            </w:r>
            <w:r>
              <w:t>-</w:t>
            </w:r>
            <w:r w:rsidR="005C748D" w:rsidRPr="3E9D10D4">
              <w:t xml:space="preserve"> and </w:t>
            </w:r>
            <w:proofErr w:type="gramStart"/>
            <w:r w:rsidR="005C748D" w:rsidRPr="3E9D10D4">
              <w:t>developmentally-</w:t>
            </w:r>
            <w:r>
              <w:t>tailored</w:t>
            </w:r>
            <w:proofErr w:type="gramEnd"/>
          </w:p>
          <w:p w14:paraId="2C4EF463" w14:textId="3F394AC7" w:rsidR="005C748D" w:rsidRPr="00F65EC1" w:rsidRDefault="005C748D" w:rsidP="3E9D10D4"/>
        </w:tc>
        <w:tc>
          <w:tcPr>
            <w:tcW w:w="7907" w:type="dxa"/>
            <w:tcBorders>
              <w:left w:val="nil"/>
              <w:right w:val="nil"/>
            </w:tcBorders>
          </w:tcPr>
          <w:p w14:paraId="77ED04B4" w14:textId="41A39405" w:rsidR="005C748D" w:rsidRPr="001E08D6" w:rsidRDefault="005C748D" w:rsidP="3E9D10D4">
            <w:pPr>
              <w:pStyle w:val="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Style w:val="normaltextrun"/>
                <w:rFonts w:asciiTheme="minorHAnsi" w:hAnsiTheme="minorHAnsi" w:cstheme="minorBidi"/>
              </w:rPr>
            </w:pPr>
            <w:r w:rsidRPr="3E9D10D4">
              <w:rPr>
                <w:rStyle w:val="normaltextrun"/>
                <w:rFonts w:asciiTheme="minorHAnsi" w:hAnsiTheme="minorHAnsi" w:cstheme="minorBidi"/>
              </w:rPr>
              <w:t>“</w:t>
            </w:r>
            <w:r w:rsidR="007010F5" w:rsidRPr="3E9D10D4">
              <w:rPr>
                <w:rStyle w:val="normaltextrun"/>
                <w:rFonts w:asciiTheme="minorHAnsi" w:hAnsiTheme="minorHAnsi" w:cstheme="minorBidi"/>
              </w:rPr>
              <w:t>Mobility and stamina vary between age groups</w:t>
            </w:r>
            <w:r w:rsidRPr="3E9D10D4">
              <w:rPr>
                <w:rStyle w:val="normaltextrun"/>
                <w:rFonts w:asciiTheme="minorHAnsi" w:hAnsiTheme="minorHAnsi" w:cstheme="minorBidi"/>
              </w:rPr>
              <w:t xml:space="preserve">.” </w:t>
            </w:r>
            <w:r w:rsidRPr="3E9D10D4">
              <w:rPr>
                <w:rStyle w:val="normaltextrun"/>
                <w:rFonts w:asciiTheme="minorHAnsi" w:hAnsiTheme="minorHAnsi" w:cstheme="minorBidi"/>
                <w:i/>
                <w:iCs/>
              </w:rPr>
              <w:t>(</w:t>
            </w:r>
            <w:r w:rsidRPr="3E9D10D4">
              <w:rPr>
                <w:rStyle w:val="normaltextrun"/>
                <w:rFonts w:asciiTheme="minorHAnsi" w:hAnsiTheme="minorHAnsi" w:cstheme="minorBidi"/>
                <w:b/>
                <w:bCs/>
                <w:i/>
                <w:iCs/>
              </w:rPr>
              <w:t>Participant 28</w:t>
            </w:r>
            <w:r w:rsidRPr="3E9D10D4">
              <w:rPr>
                <w:rStyle w:val="normaltextrun"/>
                <w:rFonts w:asciiTheme="minorHAnsi" w:hAnsiTheme="minorHAnsi" w:cstheme="minorBidi"/>
                <w:i/>
                <w:iCs/>
              </w:rPr>
              <w:t>)</w:t>
            </w:r>
          </w:p>
          <w:p w14:paraId="7EEFE83C" w14:textId="602AB441" w:rsidR="001E08D6" w:rsidRPr="001E08D6" w:rsidRDefault="001E08D6" w:rsidP="001E08D6">
            <w:pPr>
              <w:pStyle w:val="paragraph"/>
              <w:numPr>
                <w:ilvl w:val="0"/>
                <w:numId w:val="5"/>
              </w:numPr>
              <w:rPr>
                <w:rStyle w:val="normaltextrun"/>
                <w:rFonts w:asciiTheme="minorHAnsi" w:hAnsiTheme="minorHAnsi" w:cstheme="minorBidi"/>
              </w:rPr>
            </w:pPr>
            <w:r w:rsidRPr="3E9D10D4">
              <w:rPr>
                <w:rStyle w:val="normaltextrun"/>
                <w:rFonts w:asciiTheme="minorHAnsi" w:hAnsiTheme="minorHAnsi" w:cstheme="minorBidi"/>
              </w:rPr>
              <w:t xml:space="preserve">“More physical activity as children get older” </w:t>
            </w:r>
            <w:r w:rsidRPr="3E9D10D4">
              <w:rPr>
                <w:rStyle w:val="normaltextrun"/>
                <w:rFonts w:asciiTheme="minorHAnsi" w:hAnsiTheme="minorHAnsi" w:cstheme="minorBidi"/>
                <w:b/>
                <w:bCs/>
                <w:i/>
                <w:iCs/>
              </w:rPr>
              <w:t>(Participant 545)</w:t>
            </w:r>
          </w:p>
          <w:p w14:paraId="56EE4D42" w14:textId="675ACFAF" w:rsidR="005C748D" w:rsidRPr="00916DAD" w:rsidRDefault="005C748D" w:rsidP="3E9D10D4">
            <w:pPr>
              <w:pStyle w:val="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Theme="minorHAnsi" w:hAnsiTheme="minorHAnsi" w:cstheme="minorBidi"/>
                <w:b/>
                <w:bCs/>
                <w:i/>
                <w:iCs/>
              </w:rPr>
            </w:pPr>
            <w:r w:rsidRPr="3E9D10D4">
              <w:rPr>
                <w:rFonts w:asciiTheme="minorHAnsi" w:hAnsiTheme="minorHAnsi" w:cstheme="minorBidi"/>
              </w:rPr>
              <w:t xml:space="preserve">“For children under 3, we focus on safer activities such as dancing, simple movement games, and playing with balls. For children 3 years and older, we also include more active play such as running and jumping, as they are developmentally ready for those movements.” </w:t>
            </w:r>
            <w:r w:rsidRPr="3E9D10D4">
              <w:rPr>
                <w:rFonts w:asciiTheme="minorHAnsi" w:hAnsiTheme="minorHAnsi" w:cstheme="minorBidi"/>
                <w:b/>
                <w:bCs/>
                <w:i/>
                <w:iCs/>
              </w:rPr>
              <w:t>(Participant 44)</w:t>
            </w:r>
          </w:p>
          <w:p w14:paraId="0D06C949" w14:textId="4A2DDDF6" w:rsidR="005C748D" w:rsidRPr="009D0356" w:rsidRDefault="005C748D" w:rsidP="3E9D10D4">
            <w:pPr>
              <w:pStyle w:val="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Theme="minorHAnsi" w:hAnsiTheme="minorHAnsi" w:cstheme="minorBidi"/>
                <w:b/>
                <w:bCs/>
                <w:i/>
                <w:iCs/>
              </w:rPr>
            </w:pPr>
            <w:r w:rsidRPr="3E9D10D4">
              <w:rPr>
                <w:rFonts w:ascii="Calibri" w:eastAsia="Calibri" w:hAnsi="Calibri" w:cs="Calibri"/>
                <w:color w:val="000000" w:themeColor="text1"/>
              </w:rPr>
              <w:t xml:space="preserve">“Preschoolers will need more space to engage in gross motor/risky play whereas our infants require less space for such play. Each age and stage has their own version of gross motor and risky play, both meaningful to their age/stage.” </w:t>
            </w:r>
            <w:r w:rsidRPr="3E9D10D4">
              <w:rPr>
                <w:rFonts w:ascii="Calibri" w:eastAsia="Calibri" w:hAnsi="Calibri" w:cs="Calibri"/>
                <w:b/>
                <w:bCs/>
                <w:i/>
                <w:iCs/>
                <w:color w:val="000000" w:themeColor="text1"/>
              </w:rPr>
              <w:t>(Participant 248)</w:t>
            </w:r>
          </w:p>
          <w:p w14:paraId="04D6FE25" w14:textId="3020580F" w:rsidR="005C748D" w:rsidRPr="007010F5" w:rsidRDefault="005C748D" w:rsidP="00BC7D2E">
            <w:pPr>
              <w:pStyle w:val="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Style w:val="normaltextrun"/>
                <w:rFonts w:asciiTheme="minorHAnsi" w:hAnsiTheme="minorHAnsi" w:cstheme="minorBidi"/>
                <w:b/>
                <w:bCs/>
                <w:i/>
                <w:iCs/>
              </w:rPr>
            </w:pPr>
            <w:r>
              <w:rPr>
                <w:rFonts w:ascii="Calibri" w:eastAsia="Calibri" w:hAnsi="Calibri" w:cs="Calibri"/>
                <w:color w:val="000000" w:themeColor="text1"/>
              </w:rPr>
              <w:t>“I</w:t>
            </w:r>
            <w:r w:rsidRPr="009D0356">
              <w:rPr>
                <w:rFonts w:ascii="Calibri" w:eastAsia="Calibri" w:hAnsi="Calibri" w:cs="Calibri"/>
                <w:color w:val="000000" w:themeColor="text1"/>
              </w:rPr>
              <w:t xml:space="preserve">nfant physical activity time is not as structured” </w:t>
            </w:r>
            <w:r w:rsidRPr="009D0356">
              <w:rPr>
                <w:rFonts w:ascii="Calibri" w:eastAsia="Calibri" w:hAnsi="Calibri" w:cs="Calibri"/>
                <w:b/>
                <w:bCs/>
                <w:i/>
                <w:iCs/>
                <w:color w:val="000000" w:themeColor="text1"/>
              </w:rPr>
              <w:t>(Participant 903)</w:t>
            </w:r>
          </w:p>
        </w:tc>
      </w:tr>
      <w:tr w:rsidR="005C748D" w14:paraId="300E2106" w14:textId="77777777" w:rsidTr="009C4394">
        <w:trPr>
          <w:gridAfter w:val="1"/>
          <w:wAfter w:w="219" w:type="dxa"/>
          <w:trHeight w:val="1160"/>
        </w:trPr>
        <w:tc>
          <w:tcPr>
            <w:tcW w:w="4962" w:type="dxa"/>
            <w:tcBorders>
              <w:left w:val="nil"/>
              <w:right w:val="nil"/>
            </w:tcBorders>
          </w:tcPr>
          <w:p w14:paraId="63E44152" w14:textId="79FFCF65" w:rsidR="005C748D" w:rsidRDefault="007010F5" w:rsidP="3E9D10D4">
            <w:r>
              <w:t>Naps impact</w:t>
            </w:r>
            <w:r w:rsidR="005C748D" w:rsidRPr="3E9D10D4">
              <w:t xml:space="preserve"> </w:t>
            </w:r>
            <w:r>
              <w:t>physical activity</w:t>
            </w:r>
            <w:r w:rsidR="005C748D" w:rsidRPr="3E9D10D4">
              <w:t xml:space="preserve"> time</w:t>
            </w:r>
          </w:p>
        </w:tc>
        <w:tc>
          <w:tcPr>
            <w:tcW w:w="7907" w:type="dxa"/>
            <w:tcBorders>
              <w:left w:val="nil"/>
              <w:right w:val="nil"/>
            </w:tcBorders>
          </w:tcPr>
          <w:p w14:paraId="43EEC01D" w14:textId="0090E373" w:rsidR="005C748D" w:rsidRDefault="005C748D" w:rsidP="3E9D10D4">
            <w:pPr>
              <w:pStyle w:val="paragraph"/>
              <w:numPr>
                <w:ilvl w:val="0"/>
                <w:numId w:val="5"/>
              </w:numPr>
              <w:rPr>
                <w:rStyle w:val="normaltextrun"/>
                <w:rFonts w:asciiTheme="minorHAnsi" w:hAnsiTheme="minorHAnsi" w:cstheme="minorBidi"/>
              </w:rPr>
            </w:pPr>
            <w:r>
              <w:rPr>
                <w:rFonts w:asciiTheme="minorHAnsi" w:hAnsiTheme="minorHAnsi" w:cstheme="minorBidi"/>
                <w:lang w:val="en-CA"/>
              </w:rPr>
              <w:t xml:space="preserve">“[The] </w:t>
            </w:r>
            <w:r w:rsidRPr="0039437B">
              <w:rPr>
                <w:rFonts w:asciiTheme="minorHAnsi" w:hAnsiTheme="minorHAnsi" w:cstheme="minorBidi"/>
                <w:lang w:val="en-CA"/>
              </w:rPr>
              <w:t xml:space="preserve">infant/toddler program spends less time participating in physical play as their nap time tends to be longer” </w:t>
            </w:r>
            <w:r w:rsidRPr="3E9D10D4">
              <w:rPr>
                <w:rStyle w:val="normaltextrun"/>
                <w:rFonts w:asciiTheme="minorHAnsi" w:hAnsiTheme="minorHAnsi" w:cstheme="minorBidi"/>
                <w:b/>
                <w:bCs/>
                <w:i/>
                <w:iCs/>
              </w:rPr>
              <w:t>(Participant 210)</w:t>
            </w:r>
          </w:p>
          <w:p w14:paraId="639641AC" w14:textId="0640C12E" w:rsidR="005C748D" w:rsidRDefault="005C748D" w:rsidP="3E9D10D4">
            <w:pPr>
              <w:pStyle w:val="paragraph"/>
              <w:numPr>
                <w:ilvl w:val="0"/>
                <w:numId w:val="5"/>
              </w:numPr>
              <w:rPr>
                <w:rStyle w:val="normaltextrun"/>
                <w:rFonts w:asciiTheme="minorHAnsi" w:hAnsiTheme="minorHAnsi" w:cstheme="minorBidi"/>
              </w:rPr>
            </w:pPr>
            <w:r w:rsidRPr="3E9D10D4">
              <w:rPr>
                <w:rStyle w:val="normaltextrun"/>
                <w:rFonts w:asciiTheme="minorHAnsi" w:hAnsiTheme="minorHAnsi" w:cstheme="minorBidi"/>
              </w:rPr>
              <w:lastRenderedPageBreak/>
              <w:t xml:space="preserve">“Older children go outside 3x per day in spring, summer, and fall.  Younger children go out 2x per day as they nap in the afternoon.” </w:t>
            </w:r>
            <w:r w:rsidRPr="3E9D10D4">
              <w:rPr>
                <w:rStyle w:val="normaltextrun"/>
                <w:rFonts w:asciiTheme="minorHAnsi" w:hAnsiTheme="minorHAnsi" w:cstheme="minorBidi"/>
                <w:b/>
                <w:bCs/>
                <w:i/>
                <w:iCs/>
              </w:rPr>
              <w:t>(Participant 213)</w:t>
            </w:r>
          </w:p>
          <w:p w14:paraId="0221362B" w14:textId="0B68B0FC" w:rsidR="005C748D" w:rsidRDefault="005C748D" w:rsidP="3E9D10D4">
            <w:pPr>
              <w:pStyle w:val="paragraph"/>
              <w:numPr>
                <w:ilvl w:val="0"/>
                <w:numId w:val="5"/>
              </w:numPr>
              <w:rPr>
                <w:rStyle w:val="normaltextrun"/>
                <w:rFonts w:asciiTheme="minorHAnsi" w:hAnsiTheme="minorHAnsi" w:cstheme="minorBidi"/>
              </w:rPr>
            </w:pPr>
            <w:r w:rsidRPr="3E9D10D4">
              <w:rPr>
                <w:rStyle w:val="normaltextrun"/>
                <w:rFonts w:asciiTheme="minorHAnsi" w:hAnsiTheme="minorHAnsi" w:cstheme="minorBidi"/>
              </w:rPr>
              <w:t>“</w:t>
            </w:r>
            <w:r w:rsidR="007010F5">
              <w:rPr>
                <w:rStyle w:val="normaltextrun"/>
                <w:rFonts w:asciiTheme="minorHAnsi" w:hAnsiTheme="minorHAnsi" w:cstheme="minorBidi"/>
              </w:rPr>
              <w:t>[Physical activity] t</w:t>
            </w:r>
            <w:r w:rsidRPr="3E9D10D4">
              <w:rPr>
                <w:rStyle w:val="normaltextrun"/>
                <w:rFonts w:asciiTheme="minorHAnsi" w:hAnsiTheme="minorHAnsi" w:cstheme="minorBidi"/>
              </w:rPr>
              <w:t>ime is reduced for younger ages to accommodate sleep time. Not discouraged</w:t>
            </w:r>
            <w:r w:rsidR="007010F5">
              <w:rPr>
                <w:rStyle w:val="normaltextrun"/>
                <w:rFonts w:asciiTheme="minorHAnsi" w:hAnsiTheme="minorHAnsi" w:cstheme="minorBidi"/>
              </w:rPr>
              <w:t>,</w:t>
            </w:r>
            <w:r w:rsidRPr="3E9D10D4">
              <w:rPr>
                <w:rStyle w:val="normaltextrun"/>
                <w:rFonts w:asciiTheme="minorHAnsi" w:hAnsiTheme="minorHAnsi" w:cstheme="minorBidi"/>
              </w:rPr>
              <w:t xml:space="preserve"> just less time allocated” </w:t>
            </w:r>
            <w:r w:rsidRPr="3E9D10D4">
              <w:rPr>
                <w:rStyle w:val="normaltextrun"/>
                <w:rFonts w:asciiTheme="minorHAnsi" w:hAnsiTheme="minorHAnsi" w:cstheme="minorBidi"/>
                <w:b/>
                <w:bCs/>
                <w:i/>
                <w:iCs/>
              </w:rPr>
              <w:t>(Participant 958)</w:t>
            </w:r>
          </w:p>
        </w:tc>
      </w:tr>
      <w:tr w:rsidR="005C748D" w14:paraId="40F70958" w14:textId="77777777" w:rsidTr="009C4394">
        <w:trPr>
          <w:gridAfter w:val="1"/>
          <w:wAfter w:w="219" w:type="dxa"/>
          <w:trHeight w:val="1160"/>
        </w:trPr>
        <w:tc>
          <w:tcPr>
            <w:tcW w:w="4962" w:type="dxa"/>
            <w:tcBorders>
              <w:left w:val="nil"/>
              <w:right w:val="nil"/>
            </w:tcBorders>
          </w:tcPr>
          <w:p w14:paraId="616B658D" w14:textId="3A39247E" w:rsidR="005C748D" w:rsidRDefault="007010F5" w:rsidP="3E9D10D4">
            <w:r>
              <w:lastRenderedPageBreak/>
              <w:t>Fixed and portable play equipment var</w:t>
            </w:r>
            <w:r w:rsidR="00156E91">
              <w:t>y</w:t>
            </w:r>
            <w:r>
              <w:t xml:space="preserve"> by age</w:t>
            </w:r>
          </w:p>
        </w:tc>
        <w:tc>
          <w:tcPr>
            <w:tcW w:w="7907" w:type="dxa"/>
            <w:tcBorders>
              <w:left w:val="nil"/>
              <w:right w:val="nil"/>
            </w:tcBorders>
          </w:tcPr>
          <w:p w14:paraId="33F91F6E" w14:textId="49B95120" w:rsidR="005C748D" w:rsidRDefault="005C748D" w:rsidP="3E9D10D4">
            <w:pPr>
              <w:pStyle w:val="paragraph"/>
              <w:numPr>
                <w:ilvl w:val="0"/>
                <w:numId w:val="5"/>
              </w:numPr>
              <w:rPr>
                <w:rStyle w:val="normaltextrun"/>
                <w:rFonts w:asciiTheme="minorHAnsi" w:hAnsiTheme="minorHAnsi" w:cstheme="minorBidi"/>
              </w:rPr>
            </w:pPr>
            <w:r w:rsidRPr="3E9D10D4">
              <w:rPr>
                <w:rStyle w:val="normaltextrun"/>
                <w:rFonts w:asciiTheme="minorHAnsi" w:hAnsiTheme="minorHAnsi" w:cstheme="minorBidi"/>
              </w:rPr>
              <w:t>“We have d</w:t>
            </w:r>
            <w:r w:rsidR="00156E91">
              <w:rPr>
                <w:rStyle w:val="normaltextrun"/>
                <w:rFonts w:asciiTheme="minorHAnsi" w:hAnsiTheme="minorHAnsi" w:cstheme="minorBidi"/>
              </w:rPr>
              <w:t>if</w:t>
            </w:r>
            <w:r w:rsidRPr="3E9D10D4">
              <w:rPr>
                <w:rStyle w:val="normaltextrun"/>
                <w:rFonts w:asciiTheme="minorHAnsi" w:hAnsiTheme="minorHAnsi" w:cstheme="minorBidi"/>
              </w:rPr>
              <w:t>ferent material that promote</w:t>
            </w:r>
            <w:r w:rsidR="007010F5">
              <w:rPr>
                <w:rStyle w:val="normaltextrun"/>
                <w:rFonts w:asciiTheme="minorHAnsi" w:hAnsiTheme="minorHAnsi" w:cstheme="minorBidi"/>
              </w:rPr>
              <w:t>s</w:t>
            </w:r>
            <w:r w:rsidRPr="3E9D10D4">
              <w:rPr>
                <w:rStyle w:val="normaltextrun"/>
                <w:rFonts w:asciiTheme="minorHAnsi" w:hAnsiTheme="minorHAnsi" w:cstheme="minorBidi"/>
              </w:rPr>
              <w:t xml:space="preserve"> physical activity” </w:t>
            </w:r>
            <w:r w:rsidRPr="3E9D10D4">
              <w:rPr>
                <w:rStyle w:val="normaltextrun"/>
                <w:rFonts w:asciiTheme="minorHAnsi" w:hAnsiTheme="minorHAnsi" w:cstheme="minorBidi"/>
                <w:b/>
                <w:bCs/>
                <w:i/>
                <w:iCs/>
              </w:rPr>
              <w:t>(Participant 107)</w:t>
            </w:r>
          </w:p>
          <w:p w14:paraId="32656A4A" w14:textId="627E173B" w:rsidR="005C748D" w:rsidRDefault="005C748D" w:rsidP="3E9D10D4">
            <w:pPr>
              <w:pStyle w:val="paragraph"/>
              <w:numPr>
                <w:ilvl w:val="0"/>
                <w:numId w:val="5"/>
              </w:numPr>
              <w:rPr>
                <w:rStyle w:val="normaltextrun"/>
                <w:rFonts w:asciiTheme="minorHAnsi" w:hAnsiTheme="minorHAnsi" w:cstheme="minorBidi"/>
              </w:rPr>
            </w:pPr>
            <w:r w:rsidRPr="3E9D10D4">
              <w:rPr>
                <w:rStyle w:val="normaltextrun"/>
                <w:rFonts w:asciiTheme="minorHAnsi" w:hAnsiTheme="minorHAnsi" w:cstheme="minorBidi"/>
              </w:rPr>
              <w:t xml:space="preserve">“For little kids we have different playgrounds. and after 3 years they experience different playground and equipment” </w:t>
            </w:r>
            <w:r w:rsidRPr="3E9D10D4">
              <w:rPr>
                <w:rStyle w:val="normaltextrun"/>
                <w:rFonts w:asciiTheme="minorHAnsi" w:hAnsiTheme="minorHAnsi" w:cstheme="minorBidi"/>
                <w:b/>
                <w:bCs/>
                <w:i/>
                <w:iCs/>
              </w:rPr>
              <w:t>(Participant 535)</w:t>
            </w:r>
          </w:p>
          <w:p w14:paraId="681AC043" w14:textId="5103879F" w:rsidR="005C748D" w:rsidRPr="007010F5" w:rsidRDefault="005C748D" w:rsidP="007010F5">
            <w:pPr>
              <w:pStyle w:val="paragraph"/>
              <w:numPr>
                <w:ilvl w:val="0"/>
                <w:numId w:val="5"/>
              </w:numPr>
              <w:rPr>
                <w:rStyle w:val="normaltextrun"/>
                <w:rFonts w:asciiTheme="minorHAnsi" w:hAnsiTheme="minorHAnsi" w:cstheme="minorBidi"/>
              </w:rPr>
            </w:pPr>
            <w:r w:rsidRPr="3E9D10D4">
              <w:rPr>
                <w:rStyle w:val="normaltextrun"/>
                <w:rFonts w:asciiTheme="minorHAnsi" w:hAnsiTheme="minorHAnsi" w:cstheme="minorBidi"/>
              </w:rPr>
              <w:t xml:space="preserve">“Materials and activities are provided according to age and modified to enhance inclusivity.” </w:t>
            </w:r>
            <w:r w:rsidRPr="3E9D10D4">
              <w:rPr>
                <w:rStyle w:val="normaltextrun"/>
                <w:rFonts w:asciiTheme="minorHAnsi" w:hAnsiTheme="minorHAnsi" w:cstheme="minorBidi"/>
                <w:b/>
                <w:bCs/>
                <w:i/>
                <w:iCs/>
              </w:rPr>
              <w:t>(Participant 959)</w:t>
            </w:r>
          </w:p>
        </w:tc>
      </w:tr>
      <w:tr w:rsidR="005C748D" w14:paraId="1108E648" w14:textId="77777777" w:rsidTr="009C4394">
        <w:trPr>
          <w:gridAfter w:val="1"/>
          <w:wAfter w:w="219" w:type="dxa"/>
          <w:trHeight w:val="1160"/>
        </w:trPr>
        <w:tc>
          <w:tcPr>
            <w:tcW w:w="4962" w:type="dxa"/>
            <w:tcBorders>
              <w:left w:val="nil"/>
              <w:bottom w:val="single" w:sz="4" w:space="0" w:color="auto"/>
              <w:right w:val="nil"/>
            </w:tcBorders>
          </w:tcPr>
          <w:p w14:paraId="3C1834A8" w14:textId="026C6992" w:rsidR="005C748D" w:rsidRDefault="007010F5" w:rsidP="3E9D10D4">
            <w:r>
              <w:t>Risk and safety management during physical activity</w:t>
            </w:r>
          </w:p>
        </w:tc>
        <w:tc>
          <w:tcPr>
            <w:tcW w:w="7907" w:type="dxa"/>
            <w:tcBorders>
              <w:left w:val="nil"/>
              <w:bottom w:val="single" w:sz="4" w:space="0" w:color="auto"/>
              <w:right w:val="nil"/>
            </w:tcBorders>
          </w:tcPr>
          <w:p w14:paraId="4B9B90C0" w14:textId="727B9EE9" w:rsidR="005C748D" w:rsidRDefault="005C748D" w:rsidP="009C4394">
            <w:pPr>
              <w:pStyle w:val="paragraph"/>
              <w:numPr>
                <w:ilvl w:val="0"/>
                <w:numId w:val="5"/>
              </w:numPr>
              <w:spacing w:before="0" w:after="0"/>
              <w:rPr>
                <w:rStyle w:val="normaltextrun"/>
                <w:rFonts w:asciiTheme="minorHAnsi" w:hAnsiTheme="minorHAnsi" w:cstheme="minorBidi"/>
                <w:b/>
                <w:bCs/>
                <w:i/>
                <w:iCs/>
              </w:rPr>
            </w:pPr>
            <w:r w:rsidRPr="3E9D10D4">
              <w:rPr>
                <w:rStyle w:val="normaltextrun"/>
                <w:rFonts w:asciiTheme="minorHAnsi" w:hAnsiTheme="minorHAnsi" w:cstheme="minorBidi"/>
              </w:rPr>
              <w:t>“Younger children are followed closely to reduce injuries</w:t>
            </w:r>
            <w:r w:rsidR="007010F5">
              <w:rPr>
                <w:rStyle w:val="normaltextrun"/>
                <w:rFonts w:asciiTheme="minorHAnsi" w:hAnsiTheme="minorHAnsi" w:cstheme="minorBidi"/>
              </w:rPr>
              <w:t>.</w:t>
            </w:r>
            <w:r w:rsidRPr="3E9D10D4">
              <w:rPr>
                <w:rStyle w:val="normaltextrun"/>
                <w:rFonts w:asciiTheme="minorHAnsi" w:hAnsiTheme="minorHAnsi" w:cstheme="minorBidi"/>
              </w:rPr>
              <w:t xml:space="preserve">” </w:t>
            </w:r>
            <w:r w:rsidRPr="3E9D10D4">
              <w:rPr>
                <w:rStyle w:val="normaltextrun"/>
                <w:rFonts w:asciiTheme="minorHAnsi" w:hAnsiTheme="minorHAnsi" w:cstheme="minorBidi"/>
                <w:b/>
                <w:bCs/>
                <w:i/>
                <w:iCs/>
              </w:rPr>
              <w:t>(Participant 166)</w:t>
            </w:r>
          </w:p>
          <w:p w14:paraId="29731B0E" w14:textId="13D282CB" w:rsidR="005C748D" w:rsidRDefault="005C748D" w:rsidP="009C4394">
            <w:pPr>
              <w:pStyle w:val="paragraph"/>
              <w:numPr>
                <w:ilvl w:val="0"/>
                <w:numId w:val="5"/>
              </w:numPr>
              <w:spacing w:before="0" w:after="0"/>
              <w:rPr>
                <w:rStyle w:val="normaltextrun"/>
                <w:rFonts w:asciiTheme="minorHAnsi" w:hAnsiTheme="minorHAnsi" w:cstheme="minorBidi"/>
              </w:rPr>
            </w:pPr>
            <w:r w:rsidRPr="3E9D10D4">
              <w:rPr>
                <w:rStyle w:val="normaltextrun"/>
                <w:rFonts w:asciiTheme="minorHAnsi" w:hAnsiTheme="minorHAnsi" w:cstheme="minorBidi"/>
              </w:rPr>
              <w:t xml:space="preserve">“Infants have a different plan in place from toddlers and preschoolers that still allow physical activity that is safer for them.” </w:t>
            </w:r>
            <w:r w:rsidRPr="3E9D10D4">
              <w:rPr>
                <w:rStyle w:val="normaltextrun"/>
                <w:rFonts w:asciiTheme="minorHAnsi" w:hAnsiTheme="minorHAnsi" w:cstheme="minorBidi"/>
                <w:b/>
                <w:bCs/>
                <w:i/>
                <w:iCs/>
              </w:rPr>
              <w:t>(Participant 209)</w:t>
            </w:r>
          </w:p>
          <w:p w14:paraId="16054447" w14:textId="6F8C3FE1" w:rsidR="005C748D" w:rsidRDefault="005C748D" w:rsidP="009C4394">
            <w:pPr>
              <w:pStyle w:val="paragraph"/>
              <w:numPr>
                <w:ilvl w:val="0"/>
                <w:numId w:val="5"/>
              </w:numPr>
              <w:spacing w:before="0" w:after="0"/>
              <w:rPr>
                <w:rStyle w:val="normaltextrun"/>
                <w:rFonts w:asciiTheme="minorHAnsi" w:hAnsiTheme="minorHAnsi" w:cstheme="minorBidi"/>
              </w:rPr>
            </w:pPr>
            <w:r w:rsidRPr="3E9D10D4">
              <w:rPr>
                <w:rStyle w:val="normaltextrun"/>
                <w:rFonts w:asciiTheme="minorHAnsi" w:hAnsiTheme="minorHAnsi" w:cstheme="minorBidi"/>
              </w:rPr>
              <w:t xml:space="preserve">“Safety is </w:t>
            </w:r>
            <w:r w:rsidR="007010F5" w:rsidRPr="3E9D10D4">
              <w:rPr>
                <w:rStyle w:val="normaltextrun"/>
                <w:rFonts w:asciiTheme="minorHAnsi" w:hAnsiTheme="minorHAnsi" w:cstheme="minorBidi"/>
              </w:rPr>
              <w:t>prioritized</w:t>
            </w:r>
            <w:r w:rsidRPr="3E9D10D4">
              <w:rPr>
                <w:rStyle w:val="normaltextrun"/>
                <w:rFonts w:asciiTheme="minorHAnsi" w:hAnsiTheme="minorHAnsi" w:cstheme="minorBidi"/>
              </w:rPr>
              <w:t xml:space="preserve"> over physical activity for children 18 months and under</w:t>
            </w:r>
            <w:r w:rsidR="007010F5">
              <w:rPr>
                <w:rStyle w:val="normaltextrun"/>
                <w:rFonts w:asciiTheme="minorHAnsi" w:hAnsiTheme="minorHAnsi" w:cstheme="minorBidi"/>
              </w:rPr>
              <w:t>.</w:t>
            </w:r>
            <w:r w:rsidRPr="3E9D10D4">
              <w:rPr>
                <w:rStyle w:val="normaltextrun"/>
                <w:rFonts w:asciiTheme="minorHAnsi" w:hAnsiTheme="minorHAnsi" w:cstheme="minorBidi"/>
              </w:rPr>
              <w:t xml:space="preserve">” </w:t>
            </w:r>
            <w:r w:rsidRPr="3E9D10D4">
              <w:rPr>
                <w:rStyle w:val="normaltextrun"/>
                <w:rFonts w:asciiTheme="minorHAnsi" w:hAnsiTheme="minorHAnsi" w:cstheme="minorBidi"/>
                <w:b/>
                <w:bCs/>
                <w:i/>
                <w:iCs/>
              </w:rPr>
              <w:t>(Participant 262)</w:t>
            </w:r>
          </w:p>
        </w:tc>
      </w:tr>
      <w:tr w:rsidR="005C748D" w14:paraId="4BCE15E9" w14:textId="77777777" w:rsidTr="009C4394">
        <w:trPr>
          <w:gridAfter w:val="1"/>
          <w:wAfter w:w="219" w:type="dxa"/>
          <w:trHeight w:val="404"/>
        </w:trPr>
        <w:tc>
          <w:tcPr>
            <w:tcW w:w="12869" w:type="dxa"/>
            <w:gridSpan w:val="2"/>
            <w:tcBorders>
              <w:left w:val="nil"/>
              <w:right w:val="nil"/>
            </w:tcBorders>
          </w:tcPr>
          <w:p w14:paraId="71650718" w14:textId="34BDE65E" w:rsidR="005C748D" w:rsidRPr="005C748D" w:rsidRDefault="005C748D" w:rsidP="009C43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b/>
                <w:bCs/>
              </w:rPr>
            </w:pPr>
            <w:r w:rsidRPr="005C748D">
              <w:rPr>
                <w:b/>
                <w:bCs/>
              </w:rPr>
              <w:t>Sedentary Behaviour and Screen Time</w:t>
            </w:r>
          </w:p>
        </w:tc>
      </w:tr>
      <w:tr w:rsidR="009E5C64" w14:paraId="18089BF3" w14:textId="77777777" w:rsidTr="009C4394">
        <w:trPr>
          <w:gridAfter w:val="1"/>
          <w:wAfter w:w="219" w:type="dxa"/>
          <w:trHeight w:val="1160"/>
        </w:trPr>
        <w:tc>
          <w:tcPr>
            <w:tcW w:w="4962" w:type="dxa"/>
            <w:tcBorders>
              <w:left w:val="nil"/>
              <w:right w:val="nil"/>
            </w:tcBorders>
          </w:tcPr>
          <w:p w14:paraId="06537223" w14:textId="6B1BCE7E" w:rsidR="009E5C64" w:rsidRDefault="009E5C64" w:rsidP="3E9D10D4">
            <w:r w:rsidRPr="3E9D10D4">
              <w:t>Older children can sit for longer</w:t>
            </w:r>
          </w:p>
        </w:tc>
        <w:tc>
          <w:tcPr>
            <w:tcW w:w="7907" w:type="dxa"/>
            <w:tcBorders>
              <w:top w:val="single" w:sz="4" w:space="0" w:color="auto"/>
              <w:left w:val="nil"/>
              <w:right w:val="nil"/>
            </w:tcBorders>
          </w:tcPr>
          <w:p w14:paraId="0309644B" w14:textId="77777777" w:rsidR="009E5C64" w:rsidRPr="00A86E31" w:rsidRDefault="009E5C64" w:rsidP="3E9D10D4">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3E9D10D4">
              <w:t xml:space="preserve">“Preschool children can sit longer than a toddler.” </w:t>
            </w:r>
            <w:r w:rsidRPr="3E9D10D4">
              <w:rPr>
                <w:i/>
                <w:iCs/>
              </w:rPr>
              <w:t>(</w:t>
            </w:r>
            <w:r w:rsidRPr="3E9D10D4">
              <w:rPr>
                <w:b/>
                <w:bCs/>
                <w:i/>
                <w:iCs/>
              </w:rPr>
              <w:t>Participant 34)</w:t>
            </w:r>
          </w:p>
          <w:p w14:paraId="6D0A6640" w14:textId="77777777" w:rsidR="009E5C64" w:rsidRPr="00887FE9" w:rsidRDefault="009E5C64" w:rsidP="3E9D10D4">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normaltextrun"/>
                <w:i/>
                <w:iCs/>
              </w:rPr>
            </w:pPr>
            <w:r w:rsidRPr="3E9D10D4">
              <w:rPr>
                <w:rStyle w:val="normaltextrun"/>
                <w:i/>
                <w:iCs/>
              </w:rPr>
              <w:t>“</w:t>
            </w:r>
            <w:r w:rsidRPr="3E9D10D4">
              <w:rPr>
                <w:rStyle w:val="normaltextrun"/>
              </w:rPr>
              <w:t>The older kids are more apt to sit on a focused quiet-time activity more than the toddlers.</w:t>
            </w:r>
            <w:r w:rsidRPr="3E9D10D4">
              <w:rPr>
                <w:rStyle w:val="normaltextrun"/>
                <w:i/>
                <w:iCs/>
              </w:rPr>
              <w:t xml:space="preserve">” </w:t>
            </w:r>
            <w:r w:rsidRPr="3E9D10D4">
              <w:rPr>
                <w:rStyle w:val="normaltextrun"/>
                <w:b/>
                <w:bCs/>
                <w:i/>
                <w:iCs/>
              </w:rPr>
              <w:t>(Participant 972)</w:t>
            </w:r>
          </w:p>
          <w:p w14:paraId="402A8CF4" w14:textId="656A24AB" w:rsidR="009E5C64" w:rsidRPr="001E08D6" w:rsidRDefault="009E5C64" w:rsidP="009C4394">
            <w:pPr>
              <w:pStyle w:val="paragraph"/>
              <w:numPr>
                <w:ilvl w:val="0"/>
                <w:numId w:val="5"/>
              </w:numPr>
              <w:spacing w:before="0" w:after="0"/>
              <w:rPr>
                <w:rStyle w:val="normaltextrun"/>
                <w:rFonts w:ascii="Calibri" w:hAnsi="Calibri" w:cs="Calibri"/>
              </w:rPr>
            </w:pPr>
            <w:r w:rsidRPr="001E08D6">
              <w:rPr>
                <w:rStyle w:val="normaltextrun"/>
                <w:rFonts w:ascii="Calibri" w:hAnsi="Calibri" w:cs="Calibri"/>
              </w:rPr>
              <w:t>“</w:t>
            </w:r>
            <w:r w:rsidR="00EF5376">
              <w:rPr>
                <w:rStyle w:val="normaltextrun"/>
                <w:rFonts w:ascii="Calibri" w:hAnsi="Calibri" w:cs="Calibri"/>
              </w:rPr>
              <w:t>I</w:t>
            </w:r>
            <w:r w:rsidRPr="001E08D6">
              <w:rPr>
                <w:rStyle w:val="normaltextrun"/>
                <w:rFonts w:ascii="Calibri" w:hAnsi="Calibri" w:cs="Calibri"/>
              </w:rPr>
              <w:t>nfant</w:t>
            </w:r>
            <w:r w:rsidR="00EF5376">
              <w:rPr>
                <w:rStyle w:val="normaltextrun"/>
                <w:rFonts w:ascii="Calibri" w:hAnsi="Calibri" w:cs="Calibri"/>
              </w:rPr>
              <w:t>s</w:t>
            </w:r>
            <w:r w:rsidRPr="001E08D6">
              <w:rPr>
                <w:rStyle w:val="normaltextrun"/>
                <w:rFonts w:ascii="Calibri" w:hAnsi="Calibri" w:cs="Calibri"/>
              </w:rPr>
              <w:t>/toddlers are expected to be moving more</w:t>
            </w:r>
            <w:r w:rsidR="00EF5376">
              <w:rPr>
                <w:rStyle w:val="normaltextrun"/>
                <w:rFonts w:ascii="Calibri" w:hAnsi="Calibri" w:cs="Calibri"/>
              </w:rPr>
              <w:t>;</w:t>
            </w:r>
            <w:r w:rsidRPr="001E08D6">
              <w:rPr>
                <w:rStyle w:val="normaltextrun"/>
                <w:rFonts w:ascii="Calibri" w:hAnsi="Calibri" w:cs="Calibri"/>
              </w:rPr>
              <w:t xml:space="preserve"> less likely to want to join in table-based activities. Older children will be expected to join a table-based </w:t>
            </w:r>
            <w:proofErr w:type="gramStart"/>
            <w:r w:rsidRPr="001E08D6">
              <w:rPr>
                <w:rStyle w:val="normaltextrun"/>
                <w:rFonts w:ascii="Calibri" w:hAnsi="Calibri" w:cs="Calibri"/>
              </w:rPr>
              <w:t>activity, and</w:t>
            </w:r>
            <w:proofErr w:type="gramEnd"/>
            <w:r w:rsidRPr="001E08D6">
              <w:rPr>
                <w:rStyle w:val="normaltextrun"/>
                <w:rFonts w:ascii="Calibri" w:hAnsi="Calibri" w:cs="Calibri"/>
              </w:rPr>
              <w:t xml:space="preserve"> sit longer for meals</w:t>
            </w:r>
            <w:r w:rsidR="00156E91">
              <w:rPr>
                <w:rStyle w:val="normaltextrun"/>
                <w:rFonts w:ascii="Calibri" w:hAnsi="Calibri" w:cs="Calibri"/>
              </w:rPr>
              <w:t>.</w:t>
            </w:r>
            <w:r w:rsidRPr="001E08D6">
              <w:rPr>
                <w:rStyle w:val="normaltextrun"/>
                <w:rFonts w:ascii="Calibri" w:hAnsi="Calibri" w:cs="Calibri"/>
              </w:rPr>
              <w:t xml:space="preserve">” </w:t>
            </w:r>
            <w:r w:rsidRPr="001E08D6">
              <w:rPr>
                <w:rStyle w:val="normaltextrun"/>
                <w:rFonts w:ascii="Calibri" w:hAnsi="Calibri" w:cs="Calibri"/>
                <w:b/>
                <w:bCs/>
                <w:i/>
                <w:iCs/>
              </w:rPr>
              <w:t>(Participant 398)</w:t>
            </w:r>
          </w:p>
        </w:tc>
      </w:tr>
      <w:tr w:rsidR="001E08D6" w14:paraId="3C63582B" w14:textId="77777777" w:rsidTr="009C4394">
        <w:trPr>
          <w:gridAfter w:val="1"/>
          <w:wAfter w:w="219" w:type="dxa"/>
          <w:trHeight w:val="983"/>
        </w:trPr>
        <w:tc>
          <w:tcPr>
            <w:tcW w:w="4962" w:type="dxa"/>
            <w:tcBorders>
              <w:left w:val="nil"/>
              <w:right w:val="nil"/>
            </w:tcBorders>
          </w:tcPr>
          <w:p w14:paraId="4220FB10" w14:textId="50CB155E" w:rsidR="001E08D6" w:rsidRPr="3E9D10D4" w:rsidRDefault="001E08D6" w:rsidP="001E08D6">
            <w:r w:rsidRPr="3E9D10D4">
              <w:t>Age-appropriate sedentary activities</w:t>
            </w:r>
          </w:p>
        </w:tc>
        <w:tc>
          <w:tcPr>
            <w:tcW w:w="7907" w:type="dxa"/>
            <w:tcBorders>
              <w:top w:val="single" w:sz="4" w:space="0" w:color="auto"/>
              <w:left w:val="nil"/>
              <w:right w:val="nil"/>
            </w:tcBorders>
          </w:tcPr>
          <w:p w14:paraId="19FFA9A4" w14:textId="4549AED3" w:rsidR="001E08D6" w:rsidRDefault="001E08D6" w:rsidP="001E08D6">
            <w:pPr>
              <w:pStyle w:val="ListParagraph"/>
              <w:numPr>
                <w:ilvl w:val="0"/>
                <w:numId w:val="7"/>
              </w:numPr>
              <w:rPr>
                <w:b/>
                <w:bCs/>
                <w:i/>
                <w:iCs/>
              </w:rPr>
            </w:pPr>
            <w:r w:rsidRPr="3E9D10D4">
              <w:t>“Time sitting and listening is determined by age-appropriateness of the activity and expectations for attention span</w:t>
            </w:r>
            <w:r w:rsidR="00EF5376">
              <w:t>.</w:t>
            </w:r>
            <w:r w:rsidRPr="3E9D10D4">
              <w:t xml:space="preserve">” </w:t>
            </w:r>
            <w:r w:rsidRPr="3E9D10D4">
              <w:rPr>
                <w:b/>
                <w:bCs/>
                <w:i/>
                <w:iCs/>
              </w:rPr>
              <w:t>(Participant 401)</w:t>
            </w:r>
          </w:p>
          <w:p w14:paraId="001BC10A" w14:textId="668CB3E4" w:rsidR="001E08D6" w:rsidRDefault="001E08D6" w:rsidP="001E08D6">
            <w:pPr>
              <w:pStyle w:val="ListParagraph"/>
              <w:numPr>
                <w:ilvl w:val="0"/>
                <w:numId w:val="7"/>
              </w:numPr>
              <w:rPr>
                <w:b/>
                <w:bCs/>
                <w:i/>
                <w:iCs/>
              </w:rPr>
            </w:pPr>
            <w:r w:rsidRPr="3E9D10D4">
              <w:t>“Educators are expected to limit sedentary activities (e</w:t>
            </w:r>
            <w:r w:rsidR="00EF5376">
              <w:t>.g.,</w:t>
            </w:r>
            <w:r w:rsidRPr="3E9D10D4">
              <w:t xml:space="preserve"> circle time) to the age of the children plus 1 in minutes.” </w:t>
            </w:r>
            <w:r w:rsidRPr="3E9D10D4">
              <w:rPr>
                <w:b/>
                <w:bCs/>
                <w:i/>
                <w:iCs/>
              </w:rPr>
              <w:t>(Participant 136)</w:t>
            </w:r>
          </w:p>
          <w:p w14:paraId="064C68F6" w14:textId="43C9428C" w:rsidR="001E08D6" w:rsidRPr="3E9D10D4" w:rsidRDefault="001E08D6" w:rsidP="001E08D6">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3E9D10D4">
              <w:lastRenderedPageBreak/>
              <w:t xml:space="preserve">“Group time/circle time is based on the age of the children and the expectation to sit differs based on the age and developmental level.” </w:t>
            </w:r>
            <w:r w:rsidRPr="3E9D10D4">
              <w:rPr>
                <w:b/>
                <w:bCs/>
                <w:i/>
                <w:iCs/>
              </w:rPr>
              <w:t>(Participant 594)</w:t>
            </w:r>
          </w:p>
        </w:tc>
      </w:tr>
      <w:tr w:rsidR="001E08D6" w:rsidRPr="0024569C" w14:paraId="021B31CF" w14:textId="77777777" w:rsidTr="009C4394">
        <w:trPr>
          <w:gridAfter w:val="1"/>
          <w:wAfter w:w="219" w:type="dxa"/>
          <w:trHeight w:val="1120"/>
        </w:trPr>
        <w:tc>
          <w:tcPr>
            <w:tcW w:w="4962" w:type="dxa"/>
            <w:tcBorders>
              <w:left w:val="nil"/>
              <w:right w:val="nil"/>
            </w:tcBorders>
          </w:tcPr>
          <w:p w14:paraId="2019AF5F" w14:textId="0BADB48E" w:rsidR="001E08D6" w:rsidRPr="00F65EC1" w:rsidRDefault="001E08D6" w:rsidP="001E08D6">
            <w:r w:rsidRPr="3E9D10D4">
              <w:lastRenderedPageBreak/>
              <w:t xml:space="preserve">Sedentary time based on </w:t>
            </w:r>
            <w:r>
              <w:t>individual child</w:t>
            </w:r>
            <w:r w:rsidRPr="3E9D10D4">
              <w:t xml:space="preserve"> needs</w:t>
            </w:r>
          </w:p>
        </w:tc>
        <w:tc>
          <w:tcPr>
            <w:tcW w:w="7907" w:type="dxa"/>
            <w:tcBorders>
              <w:top w:val="single" w:sz="4" w:space="0" w:color="auto"/>
              <w:left w:val="nil"/>
              <w:right w:val="nil"/>
            </w:tcBorders>
          </w:tcPr>
          <w:p w14:paraId="21F466A2" w14:textId="77777777" w:rsidR="001E08D6" w:rsidRDefault="001E08D6" w:rsidP="001E08D6">
            <w:pPr>
              <w:pStyle w:val="ListParagraph"/>
              <w:numPr>
                <w:ilvl w:val="0"/>
                <w:numId w:val="7"/>
              </w:numPr>
              <w:rPr>
                <w:b/>
                <w:bCs/>
                <w:i/>
                <w:iCs/>
              </w:rPr>
            </w:pPr>
            <w:r w:rsidRPr="3E9D10D4">
              <w:t xml:space="preserve">“While it is encouraged for children to sit for a story time in the preschool room, we also see if it is something the child is not able to manage, they are not forced to. Naptime is limited if the child is not sleeping so they are not on their cots for any extended </w:t>
            </w:r>
            <w:proofErr w:type="gramStart"/>
            <w:r w:rsidRPr="3E9D10D4">
              <w:t>period of time</w:t>
            </w:r>
            <w:proofErr w:type="gramEnd"/>
            <w:r w:rsidRPr="3E9D10D4">
              <w:t>.”</w:t>
            </w:r>
            <w:r w:rsidRPr="3E9D10D4">
              <w:rPr>
                <w:b/>
                <w:bCs/>
                <w:i/>
                <w:iCs/>
              </w:rPr>
              <w:t xml:space="preserve"> (Participant 146)</w:t>
            </w:r>
          </w:p>
          <w:p w14:paraId="38120D6C" w14:textId="77777777" w:rsidR="001E08D6" w:rsidRDefault="001E08D6" w:rsidP="001E08D6">
            <w:pPr>
              <w:pStyle w:val="ListParagraph"/>
              <w:numPr>
                <w:ilvl w:val="0"/>
                <w:numId w:val="7"/>
              </w:numPr>
            </w:pPr>
            <w:r w:rsidRPr="3E9D10D4">
              <w:t xml:space="preserve">“They move as they desire; it is not based on the child's age, rather the child's interest and desire and choice.” </w:t>
            </w:r>
            <w:r w:rsidRPr="3E9D10D4">
              <w:rPr>
                <w:b/>
                <w:bCs/>
                <w:i/>
                <w:iCs/>
              </w:rPr>
              <w:t>(Participant 569)</w:t>
            </w:r>
          </w:p>
          <w:p w14:paraId="53F53C68" w14:textId="2799C765" w:rsidR="001E08D6" w:rsidRPr="00D46609" w:rsidRDefault="001E08D6" w:rsidP="001E08D6">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3E9D10D4">
              <w:t xml:space="preserve">“Based on the developmental needs of each individual child.” </w:t>
            </w:r>
            <w:r w:rsidRPr="3E9D10D4">
              <w:rPr>
                <w:b/>
                <w:bCs/>
                <w:i/>
                <w:iCs/>
              </w:rPr>
              <w:t>(Participant 659)</w:t>
            </w:r>
          </w:p>
        </w:tc>
      </w:tr>
      <w:tr w:rsidR="001E08D6" w:rsidRPr="0024569C" w14:paraId="3DEEEBCE" w14:textId="77777777" w:rsidTr="00935E4F">
        <w:trPr>
          <w:gridAfter w:val="1"/>
          <w:wAfter w:w="219" w:type="dxa"/>
          <w:trHeight w:val="980"/>
        </w:trPr>
        <w:tc>
          <w:tcPr>
            <w:tcW w:w="4962" w:type="dxa"/>
            <w:tcBorders>
              <w:top w:val="single" w:sz="4" w:space="0" w:color="auto"/>
              <w:left w:val="nil"/>
              <w:right w:val="nil"/>
            </w:tcBorders>
          </w:tcPr>
          <w:p w14:paraId="40D3900A" w14:textId="49ECC27F" w:rsidR="001E08D6" w:rsidRPr="00A86E31" w:rsidRDefault="008A6947" w:rsidP="001E08D6">
            <w:r>
              <w:t>S</w:t>
            </w:r>
            <w:r w:rsidR="001E08D6" w:rsidRPr="3E9D10D4">
              <w:t>edentary time</w:t>
            </w:r>
            <w:r>
              <w:t xml:space="preserve"> during nap/quiet time</w:t>
            </w:r>
          </w:p>
        </w:tc>
        <w:tc>
          <w:tcPr>
            <w:tcW w:w="7907" w:type="dxa"/>
            <w:tcBorders>
              <w:top w:val="single" w:sz="4" w:space="0" w:color="auto"/>
              <w:left w:val="nil"/>
              <w:right w:val="nil"/>
            </w:tcBorders>
          </w:tcPr>
          <w:p w14:paraId="009B1B55" w14:textId="77777777" w:rsidR="001E08D6" w:rsidRDefault="001E08D6" w:rsidP="001E08D6">
            <w:pPr>
              <w:pStyle w:val="ListParagraph"/>
              <w:numPr>
                <w:ilvl w:val="0"/>
                <w:numId w:val="7"/>
              </w:numPr>
            </w:pPr>
            <w:r w:rsidRPr="3E9D10D4">
              <w:t xml:space="preserve">“Preschool aged children sedentary time is included in our quiet time… busy bag activities on their cot or there is a time the child can choose the art area where there are art materials, playdough, to explore.” </w:t>
            </w:r>
            <w:r w:rsidRPr="3E9D10D4">
              <w:rPr>
                <w:b/>
                <w:bCs/>
                <w:i/>
                <w:iCs/>
              </w:rPr>
              <w:t>(Participant 498)</w:t>
            </w:r>
          </w:p>
          <w:p w14:paraId="59D22D33" w14:textId="77777777" w:rsidR="001E08D6" w:rsidRDefault="001E08D6" w:rsidP="001E08D6">
            <w:pPr>
              <w:pStyle w:val="ListParagraph"/>
              <w:numPr>
                <w:ilvl w:val="0"/>
                <w:numId w:val="7"/>
              </w:numPr>
            </w:pPr>
            <w:r w:rsidRPr="3E9D10D4">
              <w:t xml:space="preserve">“No nappers rest quietly and little tv time” </w:t>
            </w:r>
            <w:r w:rsidRPr="3E9D10D4">
              <w:rPr>
                <w:b/>
                <w:bCs/>
                <w:i/>
                <w:iCs/>
              </w:rPr>
              <w:t>(Participant 37)</w:t>
            </w:r>
          </w:p>
          <w:p w14:paraId="276DE4CA" w14:textId="1D09B284" w:rsidR="001E08D6" w:rsidRPr="00887FE9" w:rsidRDefault="001E08D6" w:rsidP="001E08D6">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normaltextrun"/>
              </w:rPr>
            </w:pPr>
            <w:r w:rsidRPr="3E9D10D4">
              <w:t>“During nap time for infants and toddlers, all kindergarten children non-nappers are required to have a quiet time in their personal nap cots</w:t>
            </w:r>
            <w:r w:rsidR="008A6947">
              <w:t>;</w:t>
            </w:r>
            <w:r w:rsidRPr="3E9D10D4">
              <w:t xml:space="preserve"> give</w:t>
            </w:r>
            <w:r w:rsidR="008A6947">
              <w:t>s</w:t>
            </w:r>
            <w:r w:rsidRPr="3E9D10D4">
              <w:t xml:space="preserve"> them the opportunity to recharge and have alone time. They either lay down</w:t>
            </w:r>
            <w:r w:rsidR="008A6947">
              <w:t xml:space="preserve"> and</w:t>
            </w:r>
            <w:r w:rsidRPr="3E9D10D4">
              <w:t xml:space="preserve"> cuddle with their stuffed toy, read books, maze</w:t>
            </w:r>
            <w:r w:rsidR="008A6947">
              <w:t>s</w:t>
            </w:r>
            <w:r w:rsidRPr="3E9D10D4">
              <w:t xml:space="preserve"> or </w:t>
            </w:r>
            <w:proofErr w:type="spellStart"/>
            <w:r w:rsidRPr="3E9D10D4">
              <w:t>colouring</w:t>
            </w:r>
            <w:proofErr w:type="spellEnd"/>
            <w:r w:rsidRPr="3E9D10D4">
              <w:t xml:space="preserve"> books for about 45</w:t>
            </w:r>
            <w:r w:rsidR="008A6947">
              <w:t xml:space="preserve"> </w:t>
            </w:r>
            <w:r w:rsidRPr="3E9D10D4">
              <w:t>min</w:t>
            </w:r>
            <w:r w:rsidR="008A6947">
              <w:t>ute</w:t>
            </w:r>
            <w:r w:rsidRPr="3E9D10D4">
              <w:t>s to give opportunities</w:t>
            </w:r>
            <w:r w:rsidR="008A6947">
              <w:t xml:space="preserve"> for</w:t>
            </w:r>
            <w:r w:rsidRPr="3E9D10D4">
              <w:t xml:space="preserve"> the infant/toddler children</w:t>
            </w:r>
            <w:r w:rsidR="008A6947">
              <w:t xml:space="preserve"> [to have]</w:t>
            </w:r>
            <w:r w:rsidRPr="3E9D10D4">
              <w:t xml:space="preserve"> a better nap.” </w:t>
            </w:r>
            <w:r w:rsidRPr="3E9D10D4">
              <w:rPr>
                <w:b/>
                <w:bCs/>
                <w:i/>
                <w:iCs/>
              </w:rPr>
              <w:t>(Participant 993)</w:t>
            </w:r>
          </w:p>
        </w:tc>
      </w:tr>
      <w:tr w:rsidR="001E08D6" w14:paraId="4764FCD8" w14:textId="77777777" w:rsidTr="00056C47">
        <w:trPr>
          <w:gridAfter w:val="1"/>
          <w:wAfter w:w="219" w:type="dxa"/>
          <w:trHeight w:val="980"/>
        </w:trPr>
        <w:tc>
          <w:tcPr>
            <w:tcW w:w="4962" w:type="dxa"/>
            <w:tcBorders>
              <w:top w:val="single" w:sz="4" w:space="0" w:color="auto"/>
              <w:left w:val="nil"/>
              <w:right w:val="nil"/>
            </w:tcBorders>
          </w:tcPr>
          <w:p w14:paraId="2C0E8EB5" w14:textId="4DECC82B" w:rsidR="001E08D6" w:rsidRDefault="001E08D6" w:rsidP="001E08D6">
            <w:r w:rsidRPr="3E9D10D4">
              <w:t>Screen time differs by age</w:t>
            </w:r>
          </w:p>
        </w:tc>
        <w:tc>
          <w:tcPr>
            <w:tcW w:w="7907" w:type="dxa"/>
            <w:tcBorders>
              <w:top w:val="single" w:sz="4" w:space="0" w:color="auto"/>
              <w:left w:val="nil"/>
              <w:right w:val="nil"/>
            </w:tcBorders>
          </w:tcPr>
          <w:p w14:paraId="05A59E1A" w14:textId="4BEB3A32" w:rsidR="001E08D6" w:rsidRPr="0039437B" w:rsidRDefault="001E08D6" w:rsidP="00156E91">
            <w:pPr>
              <w:pStyle w:val="ListParagraph"/>
              <w:numPr>
                <w:ilvl w:val="0"/>
                <w:numId w:val="7"/>
              </w:numPr>
            </w:pPr>
            <w:r w:rsidRPr="3E9D10D4">
              <w:t xml:space="preserve">“Only preschool room has the projector for educational usage” </w:t>
            </w:r>
            <w:r w:rsidRPr="3E9D10D4">
              <w:rPr>
                <w:b/>
                <w:bCs/>
                <w:i/>
                <w:iCs/>
              </w:rPr>
              <w:t>(Participant 883)</w:t>
            </w:r>
          </w:p>
          <w:p w14:paraId="3DAF048B" w14:textId="77777777" w:rsidR="001E08D6" w:rsidRDefault="001E08D6" w:rsidP="001E08D6">
            <w:pPr>
              <w:pStyle w:val="ListParagraph"/>
              <w:numPr>
                <w:ilvl w:val="0"/>
                <w:numId w:val="7"/>
              </w:numPr>
            </w:pPr>
            <w:r w:rsidRPr="3E9D10D4">
              <w:t>“Under 2 don’t get screen time; school age children in school all day only get 15–30 min</w:t>
            </w:r>
            <w:r>
              <w:t>ute</w:t>
            </w:r>
            <w:r w:rsidRPr="3E9D10D4">
              <w:t xml:space="preserve">s of screen time, and closer to 60 minutes on in-service days.” </w:t>
            </w:r>
            <w:r w:rsidRPr="3E9D10D4">
              <w:rPr>
                <w:b/>
                <w:bCs/>
                <w:i/>
                <w:iCs/>
              </w:rPr>
              <w:t>(Participant 69)</w:t>
            </w:r>
          </w:p>
          <w:p w14:paraId="2C36F565" w14:textId="7E4E0BB4" w:rsidR="001E08D6" w:rsidRDefault="001E08D6" w:rsidP="001E08D6">
            <w:pPr>
              <w:pStyle w:val="ListParagraph"/>
              <w:numPr>
                <w:ilvl w:val="0"/>
                <w:numId w:val="7"/>
              </w:numPr>
            </w:pPr>
            <w:r w:rsidRPr="008B1A96">
              <w:rPr>
                <w:lang w:val="en-CA"/>
              </w:rPr>
              <w:lastRenderedPageBreak/>
              <w:t>“</w:t>
            </w:r>
            <w:r>
              <w:rPr>
                <w:lang w:val="en-CA"/>
              </w:rPr>
              <w:t>I</w:t>
            </w:r>
            <w:r w:rsidRPr="008B1A96">
              <w:rPr>
                <w:lang w:val="en-CA"/>
              </w:rPr>
              <w:t xml:space="preserve"> work 10-hour days with rarely a break. If </w:t>
            </w:r>
            <w:r>
              <w:rPr>
                <w:lang w:val="en-CA"/>
              </w:rPr>
              <w:t>I am</w:t>
            </w:r>
            <w:r w:rsidRPr="008B1A96">
              <w:rPr>
                <w:lang w:val="en-CA"/>
              </w:rPr>
              <w:t xml:space="preserve"> tending to an infant or putting younger children down for a nap, preschool-age children are permitted to play educational games quietly in a tablet...”</w:t>
            </w:r>
          </w:p>
        </w:tc>
      </w:tr>
      <w:tr w:rsidR="009E5C64" w14:paraId="63F2128D" w14:textId="77777777" w:rsidTr="00DA1C7C">
        <w:trPr>
          <w:gridAfter w:val="1"/>
          <w:wAfter w:w="219" w:type="dxa"/>
          <w:trHeight w:val="980"/>
        </w:trPr>
        <w:tc>
          <w:tcPr>
            <w:tcW w:w="4962" w:type="dxa"/>
            <w:tcBorders>
              <w:top w:val="single" w:sz="4" w:space="0" w:color="auto"/>
              <w:left w:val="nil"/>
              <w:right w:val="nil"/>
            </w:tcBorders>
          </w:tcPr>
          <w:p w14:paraId="1D231157" w14:textId="44C43D92" w:rsidR="009E5C64" w:rsidRDefault="009E5C64" w:rsidP="3E9D10D4">
            <w:r w:rsidRPr="3E9D10D4">
              <w:lastRenderedPageBreak/>
              <w:t>Minimal or no screen/sedentary time for children</w:t>
            </w:r>
          </w:p>
        </w:tc>
        <w:tc>
          <w:tcPr>
            <w:tcW w:w="7907" w:type="dxa"/>
            <w:tcBorders>
              <w:top w:val="single" w:sz="4" w:space="0" w:color="auto"/>
              <w:left w:val="nil"/>
              <w:right w:val="nil"/>
            </w:tcBorders>
          </w:tcPr>
          <w:p w14:paraId="0D15807D" w14:textId="4639E92F" w:rsidR="0072248B" w:rsidRDefault="0072248B" w:rsidP="3E9D10D4">
            <w:pPr>
              <w:pStyle w:val="ListParagraph"/>
              <w:numPr>
                <w:ilvl w:val="0"/>
                <w:numId w:val="7"/>
              </w:numPr>
            </w:pPr>
            <w:r>
              <w:t>“</w:t>
            </w:r>
            <w:r w:rsidRPr="0072248B">
              <w:t>We refrain from any chairs in our classrooms for older kids, as once kids</w:t>
            </w:r>
            <w:r>
              <w:t>’</w:t>
            </w:r>
            <w:r w:rsidRPr="0072248B">
              <w:t xml:space="preserve"> bums hit the chairs, they don't want to leave</w:t>
            </w:r>
            <w:r>
              <w:t>…</w:t>
            </w:r>
            <w:r w:rsidRPr="0072248B">
              <w:t>we teach methods used in other cultures (sitting cross legged on cushions</w:t>
            </w:r>
            <w:r>
              <w:t>,</w:t>
            </w:r>
            <w:r w:rsidRPr="0072248B">
              <w:t xml:space="preserve"> etc</w:t>
            </w:r>
            <w:r>
              <w:t>.</w:t>
            </w:r>
            <w:r w:rsidRPr="0072248B">
              <w:t>).</w:t>
            </w:r>
            <w:r>
              <w:t xml:space="preserve">” </w:t>
            </w:r>
            <w:r w:rsidRPr="0072248B">
              <w:rPr>
                <w:b/>
                <w:bCs/>
                <w:i/>
                <w:iCs/>
              </w:rPr>
              <w:t>(Participant 10)</w:t>
            </w:r>
          </w:p>
          <w:p w14:paraId="1DC00C2B" w14:textId="1A247ED6" w:rsidR="009E5C64" w:rsidRPr="0072248B" w:rsidRDefault="009E5C64" w:rsidP="3E9D10D4">
            <w:pPr>
              <w:pStyle w:val="ListParagraph"/>
              <w:numPr>
                <w:ilvl w:val="0"/>
                <w:numId w:val="7"/>
              </w:numPr>
              <w:rPr>
                <w:i/>
                <w:iCs/>
              </w:rPr>
            </w:pPr>
            <w:r w:rsidRPr="008B1A96">
              <w:t>“Usually</w:t>
            </w:r>
            <w:r w:rsidR="00156E91">
              <w:t>,</w:t>
            </w:r>
            <w:r w:rsidRPr="008B1A96">
              <w:t xml:space="preserve"> I don’t have screen time or do not encourage sedentary time. I organize such activities where children need to move as much as possible like hula hoop, indoor hopscotch, indoor tunnel.”</w:t>
            </w:r>
            <w:r w:rsidRPr="3E9D10D4">
              <w:rPr>
                <w:i/>
                <w:iCs/>
              </w:rPr>
              <w:t xml:space="preserve"> </w:t>
            </w:r>
            <w:r w:rsidRPr="3E9D10D4">
              <w:rPr>
                <w:b/>
                <w:bCs/>
                <w:i/>
                <w:iCs/>
              </w:rPr>
              <w:t>(Participant 851)</w:t>
            </w:r>
          </w:p>
          <w:p w14:paraId="25243D59" w14:textId="32C78F25" w:rsidR="0072248B" w:rsidRPr="0072248B" w:rsidRDefault="0072248B" w:rsidP="0072248B">
            <w:pPr>
              <w:pStyle w:val="ListParagraph"/>
              <w:numPr>
                <w:ilvl w:val="0"/>
                <w:numId w:val="7"/>
              </w:numPr>
            </w:pPr>
            <w:r w:rsidRPr="3E9D10D4">
              <w:t xml:space="preserve">“Our childcare </w:t>
            </w:r>
            <w:proofErr w:type="spellStart"/>
            <w:r w:rsidRPr="3E9D10D4">
              <w:t>centr</w:t>
            </w:r>
            <w:r>
              <w:t>e</w:t>
            </w:r>
            <w:proofErr w:type="spellEnd"/>
            <w:r w:rsidRPr="3E9D10D4">
              <w:t xml:space="preserve"> does not allow screen time under any circumstances</w:t>
            </w:r>
            <w:r>
              <w:t>..</w:t>
            </w:r>
            <w:r w:rsidRPr="3E9D10D4">
              <w:t xml:space="preserve">.” </w:t>
            </w:r>
            <w:r w:rsidRPr="3E9D10D4">
              <w:rPr>
                <w:b/>
                <w:bCs/>
                <w:i/>
                <w:iCs/>
              </w:rPr>
              <w:t>(Participant 47)</w:t>
            </w:r>
          </w:p>
          <w:p w14:paraId="4921D3EE" w14:textId="77777777" w:rsidR="009E5C64" w:rsidRPr="00692DB9" w:rsidRDefault="009E5C64" w:rsidP="3E9D10D4">
            <w:pPr>
              <w:pStyle w:val="ListParagraph"/>
              <w:numPr>
                <w:ilvl w:val="0"/>
                <w:numId w:val="7"/>
              </w:numPr>
            </w:pPr>
            <w:r w:rsidRPr="3E9D10D4">
              <w:t>“</w:t>
            </w:r>
            <w:r w:rsidR="008A6947" w:rsidRPr="008A6947">
              <w:t>Screen time, if used, is generally short, purposeful, and adult-supervised</w:t>
            </w:r>
            <w:r w:rsidRPr="3E9D10D4">
              <w:t xml:space="preserve">.” </w:t>
            </w:r>
            <w:r w:rsidRPr="3E9D10D4">
              <w:rPr>
                <w:b/>
                <w:bCs/>
                <w:i/>
                <w:iCs/>
              </w:rPr>
              <w:t>(Participant 8)</w:t>
            </w:r>
          </w:p>
          <w:p w14:paraId="1BC035A3" w14:textId="46299643" w:rsidR="00692DB9" w:rsidRDefault="00692DB9" w:rsidP="3E9D10D4">
            <w:pPr>
              <w:pStyle w:val="ListParagraph"/>
              <w:numPr>
                <w:ilvl w:val="0"/>
                <w:numId w:val="7"/>
              </w:numPr>
            </w:pPr>
            <w:r>
              <w:t>“</w:t>
            </w:r>
            <w:r w:rsidRPr="00692DB9">
              <w:t xml:space="preserve">We rarely use screens. Just during quiet time so I can </w:t>
            </w:r>
            <w:proofErr w:type="gramStart"/>
            <w:r w:rsidRPr="00692DB9">
              <w:t>actually sit</w:t>
            </w:r>
            <w:proofErr w:type="gramEnd"/>
            <w:r w:rsidRPr="00692DB9">
              <w:t xml:space="preserve"> a </w:t>
            </w:r>
            <w:proofErr w:type="gramStart"/>
            <w:r w:rsidRPr="00692DB9">
              <w:t>breath</w:t>
            </w:r>
            <w:r>
              <w:t>e</w:t>
            </w:r>
            <w:proofErr w:type="gramEnd"/>
            <w:r w:rsidRPr="00692DB9">
              <w:t xml:space="preserve"> for a bit</w:t>
            </w:r>
            <w:r>
              <w:t>.”</w:t>
            </w:r>
          </w:p>
        </w:tc>
      </w:tr>
      <w:tr w:rsidR="001E08D6" w14:paraId="4181231A" w14:textId="77777777" w:rsidTr="008A6947">
        <w:trPr>
          <w:gridAfter w:val="1"/>
          <w:wAfter w:w="219" w:type="dxa"/>
          <w:trHeight w:val="449"/>
        </w:trPr>
        <w:tc>
          <w:tcPr>
            <w:tcW w:w="12869" w:type="dxa"/>
            <w:gridSpan w:val="2"/>
            <w:tcBorders>
              <w:top w:val="single" w:sz="4" w:space="0" w:color="auto"/>
              <w:left w:val="nil"/>
              <w:right w:val="nil"/>
            </w:tcBorders>
          </w:tcPr>
          <w:p w14:paraId="3C6D2069" w14:textId="1E1BEF3C" w:rsidR="001E08D6" w:rsidRPr="009C4394" w:rsidRDefault="001E08D6" w:rsidP="009C43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b/>
                <w:bCs/>
              </w:rPr>
            </w:pPr>
            <w:r w:rsidRPr="009C4394">
              <w:rPr>
                <w:b/>
                <w:bCs/>
              </w:rPr>
              <w:t>Sleep</w:t>
            </w:r>
          </w:p>
        </w:tc>
      </w:tr>
      <w:tr w:rsidR="009E5C64" w14:paraId="7784A26C" w14:textId="77777777" w:rsidTr="008E1DF8">
        <w:trPr>
          <w:gridAfter w:val="1"/>
          <w:wAfter w:w="219" w:type="dxa"/>
          <w:trHeight w:val="699"/>
        </w:trPr>
        <w:tc>
          <w:tcPr>
            <w:tcW w:w="4962" w:type="dxa"/>
            <w:tcBorders>
              <w:top w:val="single" w:sz="4" w:space="0" w:color="auto"/>
              <w:left w:val="nil"/>
              <w:right w:val="nil"/>
            </w:tcBorders>
          </w:tcPr>
          <w:p w14:paraId="48AD4D04" w14:textId="1EC28560" w:rsidR="009E5C64" w:rsidRDefault="009E5C64" w:rsidP="3E9D10D4">
            <w:r w:rsidRPr="3E9D10D4">
              <w:t>Age-appropriate nap</w:t>
            </w:r>
            <w:r w:rsidR="008E1DF8">
              <w:t xml:space="preserve"> duration and frequency</w:t>
            </w:r>
          </w:p>
          <w:p w14:paraId="443A2AD5" w14:textId="660AD57F" w:rsidR="009E5C64" w:rsidRDefault="009E5C64" w:rsidP="3E9D10D4"/>
        </w:tc>
        <w:tc>
          <w:tcPr>
            <w:tcW w:w="7907" w:type="dxa"/>
            <w:tcBorders>
              <w:top w:val="single" w:sz="4" w:space="0" w:color="auto"/>
              <w:left w:val="nil"/>
              <w:right w:val="nil"/>
            </w:tcBorders>
          </w:tcPr>
          <w:p w14:paraId="7C41050A" w14:textId="77777777" w:rsidR="008E1DF8" w:rsidRDefault="008E1DF8" w:rsidP="008E1DF8">
            <w:pPr>
              <w:pStyle w:val="ListParagraph"/>
              <w:numPr>
                <w:ilvl w:val="0"/>
                <w:numId w:val="8"/>
              </w:numPr>
            </w:pPr>
            <w:r w:rsidRPr="3E9D10D4">
              <w:t xml:space="preserve">“Babies nap typically twice a day whereas most other children nap once” </w:t>
            </w:r>
            <w:r w:rsidRPr="3E9D10D4">
              <w:rPr>
                <w:b/>
                <w:bCs/>
                <w:i/>
                <w:iCs/>
              </w:rPr>
              <w:t>(Participant 31)</w:t>
            </w:r>
          </w:p>
          <w:p w14:paraId="702B4E3E" w14:textId="56507886" w:rsidR="009E5C64" w:rsidRPr="00D46609" w:rsidRDefault="009E5C64" w:rsidP="3E9D10D4">
            <w:pPr>
              <w:pStyle w:val="ListParagraph"/>
              <w:numPr>
                <w:ilvl w:val="0"/>
                <w:numId w:val="8"/>
              </w:numPr>
            </w:pPr>
            <w:r w:rsidRPr="3E9D10D4">
              <w:t>“We follow our regulations BUT also follow best practice for age</w:t>
            </w:r>
            <w:r w:rsidR="008E1DF8">
              <w:t>-</w:t>
            </w:r>
            <w:r w:rsidRPr="3E9D10D4">
              <w:t xml:space="preserve">appropriate, </w:t>
            </w:r>
            <w:proofErr w:type="gramStart"/>
            <w:r w:rsidRPr="3E9D10D4">
              <w:t>developmentally</w:t>
            </w:r>
            <w:r w:rsidR="008E1DF8">
              <w:t>-</w:t>
            </w:r>
            <w:r w:rsidRPr="3E9D10D4">
              <w:t>appropriate</w:t>
            </w:r>
            <w:proofErr w:type="gramEnd"/>
            <w:r w:rsidRPr="3E9D10D4">
              <w:t xml:space="preserve"> practice around </w:t>
            </w:r>
            <w:proofErr w:type="gramStart"/>
            <w:r w:rsidRPr="3E9D10D4">
              <w:t>rest.“</w:t>
            </w:r>
            <w:proofErr w:type="gramEnd"/>
            <w:r w:rsidRPr="3E9D10D4">
              <w:t xml:space="preserve"> </w:t>
            </w:r>
            <w:r w:rsidRPr="3E9D10D4">
              <w:rPr>
                <w:b/>
                <w:bCs/>
                <w:i/>
                <w:iCs/>
              </w:rPr>
              <w:t>(Participant 137)</w:t>
            </w:r>
          </w:p>
          <w:p w14:paraId="639F8F2A" w14:textId="1AE48244" w:rsidR="008E1DF8" w:rsidRPr="008E1DF8" w:rsidRDefault="008E1DF8" w:rsidP="3E9D10D4">
            <w:pPr>
              <w:pStyle w:val="ListParagraph"/>
              <w:numPr>
                <w:ilvl w:val="0"/>
                <w:numId w:val="7"/>
              </w:numPr>
            </w:pPr>
            <w:r w:rsidRPr="3E9D10D4">
              <w:t xml:space="preserve">“Rest time differs - Infants/Toddlers all tend to sleep for 1.5-2 hour stretches, our Primary classes of </w:t>
            </w:r>
            <w:proofErr w:type="gramStart"/>
            <w:r w:rsidRPr="3E9D10D4">
              <w:t>3-5 year olds</w:t>
            </w:r>
            <w:proofErr w:type="gramEnd"/>
            <w:r w:rsidRPr="3E9D10D4">
              <w:t xml:space="preserve"> it differs we offer a rest for all for 30 minutes - then those that did not fall asleep can get up and move on with </w:t>
            </w:r>
            <w:r w:rsidR="00156E91">
              <w:t>p</w:t>
            </w:r>
            <w:r w:rsidRPr="3E9D10D4">
              <w:t xml:space="preserve">eaceful activities while their peers sleep.” </w:t>
            </w:r>
            <w:r w:rsidRPr="3E9D10D4">
              <w:rPr>
                <w:b/>
                <w:bCs/>
                <w:i/>
                <w:iCs/>
              </w:rPr>
              <w:t>(Participant 886)</w:t>
            </w:r>
          </w:p>
          <w:p w14:paraId="15283054" w14:textId="222FDFD0" w:rsidR="008E1DF8" w:rsidRDefault="008E1DF8" w:rsidP="008E1DF8">
            <w:pPr>
              <w:pStyle w:val="ListParagraph"/>
              <w:numPr>
                <w:ilvl w:val="0"/>
                <w:numId w:val="7"/>
              </w:numPr>
            </w:pPr>
            <w:r w:rsidRPr="3E9D10D4">
              <w:t xml:space="preserve">“Infants may need multiple naps per day while older preschoolers getting ready for school may not nap at all.” </w:t>
            </w:r>
            <w:r w:rsidRPr="3E9D10D4">
              <w:rPr>
                <w:b/>
                <w:bCs/>
                <w:i/>
                <w:iCs/>
              </w:rPr>
              <w:t>(Participant 131)</w:t>
            </w:r>
          </w:p>
        </w:tc>
      </w:tr>
      <w:tr w:rsidR="009E5C64" w14:paraId="59D3B26E" w14:textId="77777777" w:rsidTr="00413307">
        <w:trPr>
          <w:gridAfter w:val="1"/>
          <w:wAfter w:w="219" w:type="dxa"/>
          <w:trHeight w:val="980"/>
        </w:trPr>
        <w:tc>
          <w:tcPr>
            <w:tcW w:w="4962" w:type="dxa"/>
            <w:tcBorders>
              <w:top w:val="single" w:sz="4" w:space="0" w:color="auto"/>
              <w:left w:val="nil"/>
              <w:right w:val="nil"/>
            </w:tcBorders>
          </w:tcPr>
          <w:p w14:paraId="3EA96BF4" w14:textId="2D96F502" w:rsidR="009E5C64" w:rsidRDefault="008E1DF8" w:rsidP="3E9D10D4">
            <w:r>
              <w:lastRenderedPageBreak/>
              <w:t>Limited alternative activities during naptime</w:t>
            </w:r>
          </w:p>
        </w:tc>
        <w:tc>
          <w:tcPr>
            <w:tcW w:w="7907" w:type="dxa"/>
            <w:tcBorders>
              <w:top w:val="single" w:sz="4" w:space="0" w:color="auto"/>
              <w:left w:val="nil"/>
              <w:right w:val="nil"/>
            </w:tcBorders>
          </w:tcPr>
          <w:p w14:paraId="230F1CB6" w14:textId="463671E0" w:rsidR="009E5C64" w:rsidRDefault="009E5C64" w:rsidP="3E9D10D4">
            <w:pPr>
              <w:pStyle w:val="ListParagraph"/>
              <w:numPr>
                <w:ilvl w:val="0"/>
                <w:numId w:val="8"/>
              </w:numPr>
            </w:pPr>
            <w:r w:rsidRPr="3E9D10D4">
              <w:t>“The majority of our toddlers nap so they're not provided with quiet activities if they choose not to nap.</w:t>
            </w:r>
            <w:r w:rsidR="008E1DF8">
              <w:t>”</w:t>
            </w:r>
            <w:r w:rsidRPr="3E9D10D4">
              <w:t xml:space="preserve"> </w:t>
            </w:r>
            <w:r w:rsidRPr="3E9D10D4">
              <w:rPr>
                <w:b/>
                <w:bCs/>
                <w:i/>
                <w:iCs/>
              </w:rPr>
              <w:t>(Participant 411)</w:t>
            </w:r>
          </w:p>
          <w:p w14:paraId="15CD4032" w14:textId="77777777" w:rsidR="009E5C64" w:rsidRDefault="009E5C64" w:rsidP="3E9D10D4">
            <w:pPr>
              <w:pStyle w:val="ListParagraph"/>
              <w:numPr>
                <w:ilvl w:val="0"/>
                <w:numId w:val="8"/>
              </w:numPr>
              <w:spacing w:before="240" w:after="240"/>
            </w:pPr>
            <w:r w:rsidRPr="3E9D10D4">
              <w:t xml:space="preserve">“All children 3 and under must rest on a cot. Children ages 4 and up must stay on their cot until the rest of the children are asleep, then they may get up and do quiet activities. We don't have staff to offer an alternative.” </w:t>
            </w:r>
            <w:r w:rsidRPr="3E9D10D4">
              <w:rPr>
                <w:b/>
                <w:bCs/>
                <w:i/>
                <w:iCs/>
              </w:rPr>
              <w:t>(Participant 464)</w:t>
            </w:r>
          </w:p>
          <w:p w14:paraId="2E4514F4" w14:textId="7E247BFA" w:rsidR="009E5C64" w:rsidRDefault="009E5C64" w:rsidP="3E9D10D4">
            <w:pPr>
              <w:pStyle w:val="ListParagraph"/>
              <w:numPr>
                <w:ilvl w:val="0"/>
                <w:numId w:val="7"/>
              </w:numPr>
            </w:pPr>
            <w:r w:rsidRPr="3E9D10D4">
              <w:t xml:space="preserve">“It is only offered in the older age groups if there is a need not a mandatory time frame for this age group.” </w:t>
            </w:r>
            <w:r w:rsidRPr="3E9D10D4">
              <w:rPr>
                <w:b/>
                <w:bCs/>
                <w:i/>
                <w:iCs/>
              </w:rPr>
              <w:t>(Participant 792)</w:t>
            </w:r>
          </w:p>
        </w:tc>
      </w:tr>
      <w:tr w:rsidR="009E5C64" w14:paraId="1F60D10F" w14:textId="77777777" w:rsidTr="007B524B">
        <w:trPr>
          <w:gridAfter w:val="1"/>
          <w:wAfter w:w="219" w:type="dxa"/>
          <w:trHeight w:val="980"/>
        </w:trPr>
        <w:tc>
          <w:tcPr>
            <w:tcW w:w="4962" w:type="dxa"/>
            <w:tcBorders>
              <w:top w:val="single" w:sz="4" w:space="0" w:color="auto"/>
              <w:left w:val="nil"/>
              <w:right w:val="nil"/>
            </w:tcBorders>
          </w:tcPr>
          <w:p w14:paraId="65C68293" w14:textId="23A89FF3" w:rsidR="009E5C64" w:rsidRDefault="009E5C64" w:rsidP="3E9D10D4">
            <w:r>
              <w:t>Communication with families</w:t>
            </w:r>
          </w:p>
        </w:tc>
        <w:tc>
          <w:tcPr>
            <w:tcW w:w="7907" w:type="dxa"/>
            <w:tcBorders>
              <w:top w:val="single" w:sz="4" w:space="0" w:color="auto"/>
              <w:left w:val="nil"/>
              <w:right w:val="nil"/>
            </w:tcBorders>
          </w:tcPr>
          <w:p w14:paraId="3F49D258" w14:textId="3BA57BEC" w:rsidR="009E5C64" w:rsidRDefault="009E5C64" w:rsidP="3E9D10D4">
            <w:pPr>
              <w:pStyle w:val="ListParagraph"/>
              <w:numPr>
                <w:ilvl w:val="0"/>
                <w:numId w:val="8"/>
              </w:numPr>
            </w:pPr>
            <w:r w:rsidRPr="3E9D10D4">
              <w:t>“Parents decide whether they want their child to nap or not, and for how long</w:t>
            </w:r>
            <w:r w:rsidR="00156E91">
              <w:t>..</w:t>
            </w:r>
            <w:r w:rsidRPr="3E9D10D4">
              <w:t xml:space="preserve">.” </w:t>
            </w:r>
            <w:r w:rsidRPr="3E9D10D4">
              <w:rPr>
                <w:b/>
                <w:bCs/>
                <w:i/>
                <w:iCs/>
              </w:rPr>
              <w:t>(Participant 260)</w:t>
            </w:r>
          </w:p>
          <w:p w14:paraId="0E17621F" w14:textId="77777777" w:rsidR="009E5C64" w:rsidRDefault="009E5C64" w:rsidP="3E9D10D4">
            <w:pPr>
              <w:pStyle w:val="ListParagraph"/>
              <w:numPr>
                <w:ilvl w:val="0"/>
                <w:numId w:val="8"/>
              </w:numPr>
            </w:pPr>
            <w:r w:rsidRPr="3E9D10D4">
              <w:t xml:space="preserve">“When parents want us to start limiting naptime, we have discussions about it, and monitor how it is affecting their play.” </w:t>
            </w:r>
            <w:r w:rsidRPr="3E9D10D4">
              <w:rPr>
                <w:b/>
                <w:bCs/>
                <w:i/>
                <w:iCs/>
              </w:rPr>
              <w:t>(Participant 297)</w:t>
            </w:r>
          </w:p>
          <w:p w14:paraId="321C052C" w14:textId="77777777" w:rsidR="009E5C64" w:rsidRPr="000C5F27" w:rsidRDefault="009E5C64" w:rsidP="3E9D10D4">
            <w:pPr>
              <w:pStyle w:val="ListParagraph"/>
              <w:numPr>
                <w:ilvl w:val="0"/>
                <w:numId w:val="8"/>
              </w:numPr>
            </w:pPr>
            <w:r w:rsidRPr="3E9D10D4">
              <w:t>“</w:t>
            </w:r>
            <w:r>
              <w:t>I</w:t>
            </w:r>
            <w:r w:rsidRPr="000C5F27">
              <w:t xml:space="preserve"> work with families to ensure sleep routines are consistent with routines at home</w:t>
            </w:r>
            <w:r w:rsidRPr="3E9D10D4">
              <w:t xml:space="preserve">.” </w:t>
            </w:r>
            <w:r w:rsidRPr="3E9D10D4">
              <w:rPr>
                <w:b/>
                <w:bCs/>
                <w:i/>
                <w:iCs/>
              </w:rPr>
              <w:t>(Participant 430)</w:t>
            </w:r>
          </w:p>
          <w:p w14:paraId="1A7CB96B" w14:textId="77FF2E84" w:rsidR="009E5C64" w:rsidRDefault="009E5C64" w:rsidP="005C748D">
            <w:pPr>
              <w:pStyle w:val="ListParagraph"/>
              <w:numPr>
                <w:ilvl w:val="0"/>
                <w:numId w:val="7"/>
              </w:numPr>
            </w:pPr>
            <w:r>
              <w:rPr>
                <w:rFonts w:cstheme="minorHAnsi"/>
              </w:rPr>
              <w:t>“[Educators] in infant/toddler [rooms] have more communication with parents via [their] app.”</w:t>
            </w:r>
          </w:p>
        </w:tc>
      </w:tr>
      <w:tr w:rsidR="009E5C64" w14:paraId="3333C37F" w14:textId="77777777" w:rsidTr="00515F8B">
        <w:trPr>
          <w:gridAfter w:val="1"/>
          <w:wAfter w:w="219" w:type="dxa"/>
          <w:trHeight w:val="980"/>
        </w:trPr>
        <w:tc>
          <w:tcPr>
            <w:tcW w:w="4962" w:type="dxa"/>
            <w:tcBorders>
              <w:top w:val="single" w:sz="4" w:space="0" w:color="auto"/>
              <w:left w:val="nil"/>
              <w:bottom w:val="single" w:sz="4" w:space="0" w:color="auto"/>
              <w:right w:val="nil"/>
            </w:tcBorders>
          </w:tcPr>
          <w:p w14:paraId="33923038" w14:textId="5D94697B" w:rsidR="009E5C64" w:rsidRDefault="007010F5" w:rsidP="3E9D10D4">
            <w:r>
              <w:t>No nap offered</w:t>
            </w:r>
          </w:p>
        </w:tc>
        <w:tc>
          <w:tcPr>
            <w:tcW w:w="7907" w:type="dxa"/>
            <w:tcBorders>
              <w:top w:val="single" w:sz="4" w:space="0" w:color="auto"/>
              <w:left w:val="nil"/>
              <w:right w:val="nil"/>
            </w:tcBorders>
          </w:tcPr>
          <w:p w14:paraId="14815AA5" w14:textId="77777777" w:rsidR="009E5C64" w:rsidRDefault="009E5C64" w:rsidP="3E9D10D4">
            <w:pPr>
              <w:pStyle w:val="ListParagraph"/>
              <w:numPr>
                <w:ilvl w:val="0"/>
                <w:numId w:val="8"/>
              </w:numPr>
            </w:pPr>
            <w:r w:rsidRPr="3E9D10D4">
              <w:t xml:space="preserve">“We are a nursery school 2.5-hour class a so no nap time in our schedule.” </w:t>
            </w:r>
            <w:r w:rsidRPr="3E9D10D4">
              <w:rPr>
                <w:b/>
                <w:bCs/>
                <w:i/>
                <w:iCs/>
              </w:rPr>
              <w:t>(Participant 92)</w:t>
            </w:r>
          </w:p>
          <w:p w14:paraId="473542E7" w14:textId="2749F6B3" w:rsidR="009E5C64" w:rsidRDefault="009E5C64" w:rsidP="3E9D10D4">
            <w:pPr>
              <w:pStyle w:val="ListParagraph"/>
              <w:numPr>
                <w:ilvl w:val="0"/>
                <w:numId w:val="8"/>
              </w:numPr>
            </w:pPr>
            <w:r w:rsidRPr="3E9D10D4">
              <w:t>“We do not have sleep policies, as we only operate 3.5 per day</w:t>
            </w:r>
            <w:r w:rsidR="00515F8B">
              <w:t>.</w:t>
            </w:r>
            <w:r w:rsidRPr="3E9D10D4">
              <w:t xml:space="preserve">” </w:t>
            </w:r>
            <w:r w:rsidRPr="3E9D10D4">
              <w:rPr>
                <w:b/>
                <w:bCs/>
                <w:i/>
                <w:iCs/>
              </w:rPr>
              <w:t>(Participant 676)</w:t>
            </w:r>
          </w:p>
          <w:p w14:paraId="38DC7CBB" w14:textId="5B89E972" w:rsidR="009E5C64" w:rsidRDefault="009E5C64" w:rsidP="3E9D10D4">
            <w:pPr>
              <w:pStyle w:val="ListParagraph"/>
              <w:numPr>
                <w:ilvl w:val="0"/>
                <w:numId w:val="7"/>
              </w:numPr>
            </w:pPr>
            <w:r w:rsidRPr="3E9D10D4">
              <w:t>“We only do half-day programs and aren't required to provide nap</w:t>
            </w:r>
            <w:r w:rsidR="00515F8B">
              <w:t>.</w:t>
            </w:r>
            <w:r w:rsidRPr="3E9D10D4">
              <w:t xml:space="preserve">” </w:t>
            </w:r>
            <w:r w:rsidRPr="3E9D10D4">
              <w:rPr>
                <w:b/>
                <w:bCs/>
                <w:i/>
                <w:iCs/>
              </w:rPr>
              <w:t>(Participant 938)</w:t>
            </w:r>
          </w:p>
        </w:tc>
      </w:tr>
      <w:tr w:rsidR="007010F5" w:rsidRPr="0024569C" w14:paraId="0D5DC986" w14:textId="77777777" w:rsidTr="00515F8B">
        <w:trPr>
          <w:gridAfter w:val="1"/>
          <w:wAfter w:w="219" w:type="dxa"/>
          <w:trHeight w:val="699"/>
        </w:trPr>
        <w:tc>
          <w:tcPr>
            <w:tcW w:w="4962" w:type="dxa"/>
            <w:tcBorders>
              <w:left w:val="nil"/>
              <w:right w:val="nil"/>
            </w:tcBorders>
          </w:tcPr>
          <w:p w14:paraId="4F4EA674" w14:textId="1153FFC4" w:rsidR="007010F5" w:rsidRPr="00887FE9" w:rsidRDefault="007010F5" w:rsidP="3E9D10D4">
            <w:r w:rsidRPr="3E9D10D4">
              <w:t xml:space="preserve">Sleep </w:t>
            </w:r>
            <w:r>
              <w:t xml:space="preserve">environment and </w:t>
            </w:r>
            <w:r w:rsidRPr="3E9D10D4">
              <w:t>safety requirements differ by age</w:t>
            </w:r>
          </w:p>
        </w:tc>
        <w:tc>
          <w:tcPr>
            <w:tcW w:w="7907" w:type="dxa"/>
            <w:tcBorders>
              <w:top w:val="single" w:sz="4" w:space="0" w:color="auto"/>
              <w:left w:val="nil"/>
              <w:right w:val="nil"/>
            </w:tcBorders>
          </w:tcPr>
          <w:p w14:paraId="7C108961" w14:textId="77777777" w:rsidR="007010F5" w:rsidRPr="008E1DF8" w:rsidRDefault="007010F5" w:rsidP="008E1DF8">
            <w:pPr>
              <w:pStyle w:val="ListParagraph"/>
              <w:numPr>
                <w:ilvl w:val="0"/>
                <w:numId w:val="8"/>
              </w:numPr>
            </w:pPr>
            <w:r w:rsidRPr="3E9D10D4">
              <w:t>“Our babies require different bedding (cribs vs mats) and longer nap periods than our 5-year-olds</w:t>
            </w:r>
            <w:r>
              <w:t>.</w:t>
            </w:r>
            <w:r w:rsidRPr="3E9D10D4">
              <w:t xml:space="preserve">" </w:t>
            </w:r>
            <w:r w:rsidRPr="3E9D10D4">
              <w:rPr>
                <w:b/>
                <w:bCs/>
                <w:i/>
                <w:iCs/>
              </w:rPr>
              <w:t>(Participant 28)</w:t>
            </w:r>
          </w:p>
          <w:p w14:paraId="4AC460FC" w14:textId="4C953BEB" w:rsidR="008E1DF8" w:rsidRDefault="008E1DF8" w:rsidP="008E1DF8">
            <w:pPr>
              <w:pStyle w:val="ListParagraph"/>
              <w:numPr>
                <w:ilvl w:val="0"/>
                <w:numId w:val="8"/>
              </w:numPr>
            </w:pPr>
            <w:r w:rsidRPr="3E9D10D4">
              <w:t xml:space="preserve">“In the infant room they nap in cribs, in our preschool room they sleep on cots.” </w:t>
            </w:r>
            <w:r w:rsidRPr="3E9D10D4">
              <w:rPr>
                <w:b/>
                <w:bCs/>
                <w:i/>
                <w:iCs/>
              </w:rPr>
              <w:t>(Participant 291)</w:t>
            </w:r>
          </w:p>
          <w:p w14:paraId="2173563C" w14:textId="77777777" w:rsidR="007010F5" w:rsidRDefault="007010F5" w:rsidP="008E1DF8">
            <w:pPr>
              <w:pStyle w:val="ListParagraph"/>
              <w:numPr>
                <w:ilvl w:val="0"/>
                <w:numId w:val="8"/>
              </w:numPr>
            </w:pPr>
            <w:r w:rsidRPr="3E9D10D4">
              <w:t xml:space="preserve">“Licensing requirements for 0 to 3 years of age are different then 3 -5 years.” </w:t>
            </w:r>
            <w:r w:rsidRPr="3E9D10D4">
              <w:rPr>
                <w:b/>
                <w:bCs/>
                <w:i/>
                <w:iCs/>
              </w:rPr>
              <w:t>(Participant 467)</w:t>
            </w:r>
          </w:p>
          <w:p w14:paraId="60C00959" w14:textId="77777777" w:rsidR="007010F5" w:rsidRDefault="007010F5" w:rsidP="008E1DF8">
            <w:pPr>
              <w:pStyle w:val="ListParagraph"/>
              <w:numPr>
                <w:ilvl w:val="0"/>
                <w:numId w:val="8"/>
              </w:numPr>
            </w:pPr>
            <w:r w:rsidRPr="3E9D10D4">
              <w:t xml:space="preserve">“Times for sleep checks vary by age. Infant sleep checks happen every 15 minutes while toddler and JK sleep checks are every 30 minutes.” </w:t>
            </w:r>
            <w:r w:rsidRPr="3E9D10D4">
              <w:rPr>
                <w:b/>
                <w:bCs/>
                <w:i/>
                <w:iCs/>
              </w:rPr>
              <w:t>(Participant 604)</w:t>
            </w:r>
          </w:p>
          <w:p w14:paraId="78631D09" w14:textId="42337519" w:rsidR="007010F5" w:rsidRPr="00F5170A" w:rsidRDefault="007010F5" w:rsidP="008E1DF8">
            <w:pPr>
              <w:pStyle w:val="ListParagraph"/>
              <w:numPr>
                <w:ilvl w:val="0"/>
                <w:numId w:val="8"/>
              </w:numPr>
            </w:pPr>
            <w:r w:rsidRPr="3E9D10D4">
              <w:lastRenderedPageBreak/>
              <w:t xml:space="preserve">“We are required by the province to ensure that we keep a sleep log for infants and toddlers.” </w:t>
            </w:r>
            <w:r w:rsidRPr="3E9D10D4">
              <w:rPr>
                <w:b/>
                <w:bCs/>
                <w:i/>
                <w:iCs/>
              </w:rPr>
              <w:t>(Participant 642)</w:t>
            </w:r>
          </w:p>
        </w:tc>
      </w:tr>
      <w:tr w:rsidR="007010F5" w:rsidRPr="0024569C" w14:paraId="5BCCA93F" w14:textId="77777777" w:rsidTr="007010F5">
        <w:trPr>
          <w:gridAfter w:val="1"/>
          <w:wAfter w:w="219" w:type="dxa"/>
          <w:trHeight w:val="557"/>
        </w:trPr>
        <w:tc>
          <w:tcPr>
            <w:tcW w:w="4962" w:type="dxa"/>
            <w:tcBorders>
              <w:top w:val="single" w:sz="4" w:space="0" w:color="auto"/>
              <w:left w:val="nil"/>
              <w:right w:val="nil"/>
            </w:tcBorders>
          </w:tcPr>
          <w:p w14:paraId="59F4B039" w14:textId="445F0674" w:rsidR="007010F5" w:rsidRPr="005C748D" w:rsidRDefault="007010F5" w:rsidP="00BC7D2E">
            <w:pPr>
              <w:rPr>
                <w:rFonts w:cstheme="minorHAnsi"/>
                <w:lang w:val="en-CA"/>
              </w:rPr>
            </w:pPr>
            <w:r w:rsidRPr="3E9D10D4">
              <w:lastRenderedPageBreak/>
              <w:t>Individualized based on child needs</w:t>
            </w:r>
          </w:p>
        </w:tc>
        <w:tc>
          <w:tcPr>
            <w:tcW w:w="7907" w:type="dxa"/>
            <w:tcBorders>
              <w:top w:val="single" w:sz="4" w:space="0" w:color="auto"/>
              <w:left w:val="nil"/>
              <w:right w:val="nil"/>
            </w:tcBorders>
          </w:tcPr>
          <w:p w14:paraId="788D7BFB" w14:textId="77777777" w:rsidR="007010F5" w:rsidRDefault="007010F5" w:rsidP="009C4394">
            <w:pPr>
              <w:pStyle w:val="ListParagraph"/>
              <w:numPr>
                <w:ilvl w:val="0"/>
                <w:numId w:val="8"/>
              </w:numPr>
            </w:pPr>
            <w:r w:rsidRPr="3E9D10D4">
              <w:t xml:space="preserve">“Each child's individual needs will be addressed regarding age, napping procedures and length of naps.” </w:t>
            </w:r>
            <w:r w:rsidRPr="3E9D10D4">
              <w:rPr>
                <w:b/>
                <w:bCs/>
                <w:i/>
                <w:iCs/>
              </w:rPr>
              <w:t>(Participant 225)</w:t>
            </w:r>
          </w:p>
          <w:p w14:paraId="66DA3921" w14:textId="45A34E44" w:rsidR="007010F5" w:rsidRDefault="007010F5" w:rsidP="3E9D10D4">
            <w:pPr>
              <w:pStyle w:val="ListParagraph"/>
              <w:numPr>
                <w:ilvl w:val="0"/>
                <w:numId w:val="8"/>
              </w:numPr>
              <w:spacing w:before="240" w:after="240"/>
            </w:pPr>
            <w:r w:rsidRPr="3E9D10D4">
              <w:t>“All children are different in what they need for sleep. We meet each child where they are at regardless of age.</w:t>
            </w:r>
            <w:r w:rsidR="00515F8B">
              <w:t>.</w:t>
            </w:r>
            <w:r w:rsidRPr="3E9D10D4">
              <w:t xml:space="preserve">.” </w:t>
            </w:r>
            <w:r w:rsidRPr="3E9D10D4">
              <w:rPr>
                <w:b/>
                <w:bCs/>
                <w:i/>
                <w:iCs/>
              </w:rPr>
              <w:t>(Participant 298)</w:t>
            </w:r>
          </w:p>
          <w:p w14:paraId="5CCE8506" w14:textId="77777777" w:rsidR="007010F5" w:rsidRPr="000C5F27" w:rsidRDefault="007010F5" w:rsidP="3E9D10D4">
            <w:pPr>
              <w:pStyle w:val="ListParagraph"/>
              <w:numPr>
                <w:ilvl w:val="0"/>
                <w:numId w:val="8"/>
              </w:numPr>
            </w:pPr>
            <w:r w:rsidRPr="3E9D10D4">
              <w:t xml:space="preserve">“Infants follow an individual nap schedule.” </w:t>
            </w:r>
            <w:r w:rsidRPr="3E9D10D4">
              <w:rPr>
                <w:b/>
                <w:bCs/>
                <w:i/>
                <w:iCs/>
              </w:rPr>
              <w:t>(Participant 929)</w:t>
            </w:r>
          </w:p>
          <w:p w14:paraId="4DAC0871" w14:textId="0F9D2826" w:rsidR="007010F5" w:rsidRPr="00D46609" w:rsidRDefault="00515F8B" w:rsidP="3E9D10D4">
            <w:pPr>
              <w:pStyle w:val="ListParagraph"/>
              <w:numPr>
                <w:ilvl w:val="0"/>
                <w:numId w:val="8"/>
              </w:numPr>
            </w:pPr>
            <w:r>
              <w:t>“</w:t>
            </w:r>
            <w:r w:rsidR="007010F5" w:rsidRPr="3E9D10D4">
              <w:t>As children get older the</w:t>
            </w:r>
            <w:r>
              <w:t>i</w:t>
            </w:r>
            <w:r w:rsidR="007010F5" w:rsidRPr="3E9D10D4">
              <w:t xml:space="preserve">r need for sleep changes and we have nap rooms and </w:t>
            </w:r>
            <w:r w:rsidRPr="3E9D10D4">
              <w:t>non-nap</w:t>
            </w:r>
            <w:r w:rsidR="007010F5" w:rsidRPr="3E9D10D4">
              <w:t xml:space="preserve"> rooms.</w:t>
            </w:r>
            <w:r>
              <w:t xml:space="preserve">” </w:t>
            </w:r>
            <w:r w:rsidRPr="00515F8B">
              <w:rPr>
                <w:b/>
                <w:bCs/>
                <w:i/>
                <w:iCs/>
              </w:rPr>
              <w:t>(Participant 1003)</w:t>
            </w:r>
          </w:p>
        </w:tc>
      </w:tr>
      <w:tr w:rsidR="007010F5" w14:paraId="1735015F" w14:textId="77777777" w:rsidTr="004626F7">
        <w:trPr>
          <w:gridAfter w:val="1"/>
          <w:wAfter w:w="219" w:type="dxa"/>
          <w:trHeight w:val="995"/>
        </w:trPr>
        <w:tc>
          <w:tcPr>
            <w:tcW w:w="4962" w:type="dxa"/>
            <w:tcBorders>
              <w:top w:val="single" w:sz="4" w:space="0" w:color="auto"/>
              <w:left w:val="nil"/>
              <w:right w:val="nil"/>
            </w:tcBorders>
          </w:tcPr>
          <w:p w14:paraId="30AA7FCB" w14:textId="55AFFD0F" w:rsidR="007010F5" w:rsidRDefault="007010F5" w:rsidP="3E9D10D4">
            <w:r w:rsidRPr="3E9D10D4">
              <w:t>Quiet time instead of naps for older children</w:t>
            </w:r>
          </w:p>
        </w:tc>
        <w:tc>
          <w:tcPr>
            <w:tcW w:w="7907" w:type="dxa"/>
            <w:tcBorders>
              <w:left w:val="nil"/>
              <w:bottom w:val="single" w:sz="4" w:space="0" w:color="auto"/>
              <w:right w:val="nil"/>
            </w:tcBorders>
          </w:tcPr>
          <w:p w14:paraId="17E1F5ED" w14:textId="77777777" w:rsidR="007010F5" w:rsidRDefault="007010F5" w:rsidP="005C748D">
            <w:pPr>
              <w:pStyle w:val="ListParagraph"/>
              <w:numPr>
                <w:ilvl w:val="0"/>
                <w:numId w:val="8"/>
              </w:numPr>
            </w:pPr>
            <w:r w:rsidRPr="3E9D10D4">
              <w:t xml:space="preserve">“Younger children have nap time, but school age children have quiet time” </w:t>
            </w:r>
            <w:r w:rsidRPr="3E9D10D4">
              <w:rPr>
                <w:b/>
                <w:bCs/>
                <w:i/>
                <w:iCs/>
              </w:rPr>
              <w:t>(Participant 18)</w:t>
            </w:r>
          </w:p>
          <w:p w14:paraId="00B0D5DD" w14:textId="77777777" w:rsidR="007010F5" w:rsidRDefault="007010F5" w:rsidP="005C748D">
            <w:pPr>
              <w:pStyle w:val="ListParagraph"/>
              <w:numPr>
                <w:ilvl w:val="0"/>
                <w:numId w:val="8"/>
              </w:numPr>
            </w:pPr>
            <w:r w:rsidRPr="3E9D10D4">
              <w:t xml:space="preserve">“Our </w:t>
            </w:r>
            <w:proofErr w:type="gramStart"/>
            <w:r w:rsidRPr="3E9D10D4">
              <w:t>4-year olds</w:t>
            </w:r>
            <w:proofErr w:type="gramEnd"/>
            <w:r w:rsidRPr="3E9D10D4">
              <w:t xml:space="preserve"> do not nap. Rather they have a quiet time/story or quiet toys time while lunches settle.” </w:t>
            </w:r>
            <w:r w:rsidRPr="3E9D10D4">
              <w:rPr>
                <w:b/>
                <w:bCs/>
                <w:i/>
                <w:iCs/>
              </w:rPr>
              <w:t>(Participant 115)</w:t>
            </w:r>
          </w:p>
          <w:p w14:paraId="1B093157" w14:textId="77777777" w:rsidR="007010F5" w:rsidRPr="005C748D" w:rsidRDefault="007010F5" w:rsidP="005C748D">
            <w:pPr>
              <w:pStyle w:val="ListParagraph"/>
              <w:numPr>
                <w:ilvl w:val="0"/>
                <w:numId w:val="8"/>
              </w:numPr>
            </w:pPr>
            <w:r w:rsidRPr="3E9D10D4">
              <w:t>“Children over 4 are not expected to nap unless they have indicated that they are tired. Children over 3 may skip nap and engage in quiet activities if they do not nap.”</w:t>
            </w:r>
            <w:r w:rsidRPr="3E9D10D4">
              <w:rPr>
                <w:b/>
                <w:bCs/>
                <w:i/>
                <w:iCs/>
              </w:rPr>
              <w:t xml:space="preserve"> (Participant 424)</w:t>
            </w:r>
          </w:p>
          <w:p w14:paraId="59CA8E8F" w14:textId="38E717A8" w:rsidR="007010F5" w:rsidRDefault="007010F5" w:rsidP="005C748D">
            <w:pPr>
              <w:pStyle w:val="ListParagraph"/>
              <w:numPr>
                <w:ilvl w:val="0"/>
                <w:numId w:val="8"/>
              </w:numPr>
            </w:pPr>
            <w:r w:rsidRPr="3E9D10D4">
              <w:t>“I</w:t>
            </w:r>
            <w:r w:rsidR="00515F8B">
              <w:t>nfant/Toddler</w:t>
            </w:r>
            <w:r w:rsidRPr="3E9D10D4">
              <w:t xml:space="preserve"> programs MUST have a nap time, 3-5 programs nap time is optional, but rest time is in place for those who do not nap</w:t>
            </w:r>
            <w:r w:rsidR="00515F8B">
              <w:t>.</w:t>
            </w:r>
            <w:r w:rsidRPr="3E9D10D4">
              <w:t xml:space="preserve">” </w:t>
            </w:r>
            <w:r w:rsidRPr="3E9D10D4">
              <w:rPr>
                <w:b/>
                <w:bCs/>
                <w:i/>
                <w:iCs/>
              </w:rPr>
              <w:t>(Participant 571)</w:t>
            </w:r>
          </w:p>
          <w:p w14:paraId="20CC4648" w14:textId="717C90A7" w:rsidR="007010F5" w:rsidRDefault="007010F5" w:rsidP="009C4394">
            <w:pPr>
              <w:pStyle w:val="ListParagraph"/>
              <w:numPr>
                <w:ilvl w:val="0"/>
                <w:numId w:val="8"/>
              </w:numPr>
            </w:pPr>
            <w:r w:rsidRPr="3E9D10D4">
              <w:t xml:space="preserve">“We have sleepers and </w:t>
            </w:r>
            <w:r w:rsidR="00515F8B" w:rsidRPr="3E9D10D4">
              <w:t>non-sleepers</w:t>
            </w:r>
            <w:r w:rsidR="009C4394">
              <w:t>;</w:t>
            </w:r>
            <w:r w:rsidRPr="3E9D10D4">
              <w:t xml:space="preserve"> those who sleep go to the sleep room after lunch and those who do not sleep go outside or to another room to play and do crafts” </w:t>
            </w:r>
            <w:r w:rsidRPr="3E9D10D4">
              <w:rPr>
                <w:b/>
                <w:bCs/>
                <w:i/>
                <w:iCs/>
              </w:rPr>
              <w:t>(Participant 790)</w:t>
            </w:r>
          </w:p>
        </w:tc>
      </w:tr>
      <w:tr w:rsidR="005C748D" w:rsidRPr="0024569C" w14:paraId="7E5F597E" w14:textId="77777777" w:rsidTr="005C748D">
        <w:trPr>
          <w:trHeight w:val="269"/>
        </w:trPr>
        <w:tc>
          <w:tcPr>
            <w:tcW w:w="13088" w:type="dxa"/>
            <w:gridSpan w:val="3"/>
            <w:tcBorders>
              <w:top w:val="single" w:sz="4" w:space="0" w:color="auto"/>
              <w:left w:val="nil"/>
              <w:bottom w:val="nil"/>
              <w:right w:val="nil"/>
            </w:tcBorders>
          </w:tcPr>
          <w:p w14:paraId="62061E32" w14:textId="422F9FA8" w:rsidR="005C748D" w:rsidRPr="0024569C" w:rsidRDefault="005C748D" w:rsidP="00BC7D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cstheme="minorHAnsi"/>
              </w:rPr>
            </w:pPr>
          </w:p>
        </w:tc>
      </w:tr>
    </w:tbl>
    <w:p w14:paraId="410B4DF8" w14:textId="52C63F44" w:rsidR="00192AB9" w:rsidRDefault="00192AB9"/>
    <w:p w14:paraId="1A76036C" w14:textId="3C6E1968" w:rsidR="009C4394" w:rsidRDefault="009C4394"/>
    <w:p w14:paraId="66D17615" w14:textId="104BCC5C" w:rsidR="009C4394" w:rsidRDefault="009C4394"/>
    <w:p w14:paraId="46EB8DCF" w14:textId="77777777" w:rsidR="009C4394" w:rsidRDefault="009C4394"/>
    <w:p w14:paraId="3B83D1ED" w14:textId="4B19435E" w:rsidR="009C4394" w:rsidRDefault="009C4394"/>
    <w:p w14:paraId="233A57EC" w14:textId="77777777" w:rsidR="009C4394" w:rsidRDefault="009C4394"/>
    <w:p w14:paraId="647739E3" w14:textId="4CF49E51" w:rsidR="005A5394" w:rsidRDefault="005A5394"/>
    <w:p w14:paraId="5F6A75FF" w14:textId="77777777" w:rsidR="005A5394" w:rsidRDefault="005A5394"/>
    <w:sectPr w:rsidR="005A5394" w:rsidSect="00EF1DAA">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pOqN1ZKhZqaJe" int2:id="DBKynwP0">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C4647"/>
    <w:multiLevelType w:val="hybridMultilevel"/>
    <w:tmpl w:val="C21C2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84468"/>
    <w:multiLevelType w:val="hybridMultilevel"/>
    <w:tmpl w:val="7BCCA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185D1D"/>
    <w:multiLevelType w:val="hybridMultilevel"/>
    <w:tmpl w:val="C638D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8B5F6D"/>
    <w:multiLevelType w:val="hybridMultilevel"/>
    <w:tmpl w:val="2D40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F77C8"/>
    <w:multiLevelType w:val="hybridMultilevel"/>
    <w:tmpl w:val="BB622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3A7E66"/>
    <w:multiLevelType w:val="hybridMultilevel"/>
    <w:tmpl w:val="30489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570262"/>
    <w:multiLevelType w:val="hybridMultilevel"/>
    <w:tmpl w:val="3FCA9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8B1549"/>
    <w:multiLevelType w:val="hybridMultilevel"/>
    <w:tmpl w:val="8ECCB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DB1544"/>
    <w:multiLevelType w:val="hybridMultilevel"/>
    <w:tmpl w:val="E83A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1233E5"/>
    <w:multiLevelType w:val="hybridMultilevel"/>
    <w:tmpl w:val="B8703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4864583">
    <w:abstractNumId w:val="9"/>
  </w:num>
  <w:num w:numId="2" w16cid:durableId="506754686">
    <w:abstractNumId w:val="4"/>
  </w:num>
  <w:num w:numId="3" w16cid:durableId="1065951187">
    <w:abstractNumId w:val="7"/>
  </w:num>
  <w:num w:numId="4" w16cid:durableId="644625472">
    <w:abstractNumId w:val="3"/>
  </w:num>
  <w:num w:numId="5" w16cid:durableId="1294556496">
    <w:abstractNumId w:val="5"/>
  </w:num>
  <w:num w:numId="6" w16cid:durableId="2033342272">
    <w:abstractNumId w:val="0"/>
  </w:num>
  <w:num w:numId="7" w16cid:durableId="422654333">
    <w:abstractNumId w:val="6"/>
  </w:num>
  <w:num w:numId="8" w16cid:durableId="1956981264">
    <w:abstractNumId w:val="1"/>
  </w:num>
  <w:num w:numId="9" w16cid:durableId="1042487121">
    <w:abstractNumId w:val="2"/>
  </w:num>
  <w:num w:numId="10" w16cid:durableId="17791806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DAA"/>
    <w:rsid w:val="00056CB3"/>
    <w:rsid w:val="000C5F27"/>
    <w:rsid w:val="000D0234"/>
    <w:rsid w:val="000D2AC1"/>
    <w:rsid w:val="000D3530"/>
    <w:rsid w:val="00156E91"/>
    <w:rsid w:val="00192AB9"/>
    <w:rsid w:val="001E08D6"/>
    <w:rsid w:val="002E61AC"/>
    <w:rsid w:val="0039437B"/>
    <w:rsid w:val="00413A6B"/>
    <w:rsid w:val="0043392C"/>
    <w:rsid w:val="0047156B"/>
    <w:rsid w:val="00487439"/>
    <w:rsid w:val="004E2D3C"/>
    <w:rsid w:val="00515F8B"/>
    <w:rsid w:val="005A5394"/>
    <w:rsid w:val="005A6974"/>
    <w:rsid w:val="005B3B08"/>
    <w:rsid w:val="005C748D"/>
    <w:rsid w:val="00692DB9"/>
    <w:rsid w:val="007010F5"/>
    <w:rsid w:val="0072248B"/>
    <w:rsid w:val="0074369A"/>
    <w:rsid w:val="008A6947"/>
    <w:rsid w:val="008B1A96"/>
    <w:rsid w:val="008E1DF8"/>
    <w:rsid w:val="00903D25"/>
    <w:rsid w:val="0097591A"/>
    <w:rsid w:val="009C4394"/>
    <w:rsid w:val="009D0356"/>
    <w:rsid w:val="009E5C64"/>
    <w:rsid w:val="00A3331D"/>
    <w:rsid w:val="00B31F5D"/>
    <w:rsid w:val="00B64C38"/>
    <w:rsid w:val="00C20DE1"/>
    <w:rsid w:val="00C7606A"/>
    <w:rsid w:val="00C787DE"/>
    <w:rsid w:val="00D10CE3"/>
    <w:rsid w:val="00DB50E1"/>
    <w:rsid w:val="00E36F4C"/>
    <w:rsid w:val="00E656F2"/>
    <w:rsid w:val="00EF1DAA"/>
    <w:rsid w:val="00EF5376"/>
    <w:rsid w:val="00F3211B"/>
    <w:rsid w:val="00F6148E"/>
    <w:rsid w:val="00F8439B"/>
    <w:rsid w:val="0112E312"/>
    <w:rsid w:val="0113CB74"/>
    <w:rsid w:val="013A57C2"/>
    <w:rsid w:val="0205852D"/>
    <w:rsid w:val="0222E654"/>
    <w:rsid w:val="02465CAE"/>
    <w:rsid w:val="0250C8F0"/>
    <w:rsid w:val="0259D8C0"/>
    <w:rsid w:val="0293B155"/>
    <w:rsid w:val="02B33160"/>
    <w:rsid w:val="02F435EA"/>
    <w:rsid w:val="03158149"/>
    <w:rsid w:val="035EAB2B"/>
    <w:rsid w:val="04A6FAC4"/>
    <w:rsid w:val="04D04562"/>
    <w:rsid w:val="04D1C18D"/>
    <w:rsid w:val="052859EF"/>
    <w:rsid w:val="0543CEB9"/>
    <w:rsid w:val="05536A39"/>
    <w:rsid w:val="058A2539"/>
    <w:rsid w:val="064A12E4"/>
    <w:rsid w:val="064BE318"/>
    <w:rsid w:val="065935E8"/>
    <w:rsid w:val="065A6B4F"/>
    <w:rsid w:val="065E52BE"/>
    <w:rsid w:val="069D0361"/>
    <w:rsid w:val="06B2F5FB"/>
    <w:rsid w:val="06D5ED16"/>
    <w:rsid w:val="07430178"/>
    <w:rsid w:val="074A04A0"/>
    <w:rsid w:val="07AEC9E9"/>
    <w:rsid w:val="07D36936"/>
    <w:rsid w:val="07E00EEF"/>
    <w:rsid w:val="07EFC4B2"/>
    <w:rsid w:val="07FD9F56"/>
    <w:rsid w:val="08126506"/>
    <w:rsid w:val="082823D1"/>
    <w:rsid w:val="082F5E5E"/>
    <w:rsid w:val="086051A4"/>
    <w:rsid w:val="08CF6C72"/>
    <w:rsid w:val="08EC9157"/>
    <w:rsid w:val="0940F8BF"/>
    <w:rsid w:val="0969B807"/>
    <w:rsid w:val="09D4795F"/>
    <w:rsid w:val="09FC9AF9"/>
    <w:rsid w:val="0A01909E"/>
    <w:rsid w:val="0A1210E0"/>
    <w:rsid w:val="0A303E6D"/>
    <w:rsid w:val="0ABFF626"/>
    <w:rsid w:val="0B1BDE24"/>
    <w:rsid w:val="0B261390"/>
    <w:rsid w:val="0B46AB9A"/>
    <w:rsid w:val="0B5797BD"/>
    <w:rsid w:val="0B7CE97C"/>
    <w:rsid w:val="0BA58736"/>
    <w:rsid w:val="0BA8B33E"/>
    <w:rsid w:val="0C1DFEBD"/>
    <w:rsid w:val="0C43B837"/>
    <w:rsid w:val="0C940940"/>
    <w:rsid w:val="0CAC8B05"/>
    <w:rsid w:val="0CED4485"/>
    <w:rsid w:val="0DA90613"/>
    <w:rsid w:val="0DBF714F"/>
    <w:rsid w:val="0DD7A3D4"/>
    <w:rsid w:val="0DE3892F"/>
    <w:rsid w:val="0E32B4AC"/>
    <w:rsid w:val="0E36BF42"/>
    <w:rsid w:val="0E5E147D"/>
    <w:rsid w:val="0E87EA90"/>
    <w:rsid w:val="0EE19F7C"/>
    <w:rsid w:val="0F0DD3AD"/>
    <w:rsid w:val="0F18E213"/>
    <w:rsid w:val="0F3C1AC9"/>
    <w:rsid w:val="0F5BD9AB"/>
    <w:rsid w:val="0F73918E"/>
    <w:rsid w:val="0F8CA9C3"/>
    <w:rsid w:val="0F9B14D2"/>
    <w:rsid w:val="0FA52CD7"/>
    <w:rsid w:val="0FCFD059"/>
    <w:rsid w:val="0FEEA93D"/>
    <w:rsid w:val="100867B2"/>
    <w:rsid w:val="104B1125"/>
    <w:rsid w:val="10C58985"/>
    <w:rsid w:val="10D54066"/>
    <w:rsid w:val="10D97389"/>
    <w:rsid w:val="10E9592E"/>
    <w:rsid w:val="10ED93CA"/>
    <w:rsid w:val="1138FFC0"/>
    <w:rsid w:val="11A11670"/>
    <w:rsid w:val="11BA144D"/>
    <w:rsid w:val="11DD7775"/>
    <w:rsid w:val="11F61CEF"/>
    <w:rsid w:val="1217D29D"/>
    <w:rsid w:val="124C5108"/>
    <w:rsid w:val="128E56DB"/>
    <w:rsid w:val="129610BC"/>
    <w:rsid w:val="13753F20"/>
    <w:rsid w:val="137654B9"/>
    <w:rsid w:val="13A9D44F"/>
    <w:rsid w:val="13B94D89"/>
    <w:rsid w:val="13BF6196"/>
    <w:rsid w:val="1489651A"/>
    <w:rsid w:val="149A7F6B"/>
    <w:rsid w:val="14F2AEA9"/>
    <w:rsid w:val="150EACF9"/>
    <w:rsid w:val="152669F5"/>
    <w:rsid w:val="1529A6A6"/>
    <w:rsid w:val="1534B289"/>
    <w:rsid w:val="15796488"/>
    <w:rsid w:val="15B1BC87"/>
    <w:rsid w:val="15D39384"/>
    <w:rsid w:val="165BBE61"/>
    <w:rsid w:val="16D15312"/>
    <w:rsid w:val="17423334"/>
    <w:rsid w:val="1753153A"/>
    <w:rsid w:val="1782CFAE"/>
    <w:rsid w:val="17A35250"/>
    <w:rsid w:val="17CA20D4"/>
    <w:rsid w:val="17DAA016"/>
    <w:rsid w:val="184D5D43"/>
    <w:rsid w:val="18D9F900"/>
    <w:rsid w:val="19491B70"/>
    <w:rsid w:val="1973795F"/>
    <w:rsid w:val="197F1FBC"/>
    <w:rsid w:val="19B8FC6C"/>
    <w:rsid w:val="19E96117"/>
    <w:rsid w:val="1A08DD11"/>
    <w:rsid w:val="1A17B9FF"/>
    <w:rsid w:val="1A722A3D"/>
    <w:rsid w:val="1ACA21B2"/>
    <w:rsid w:val="1AF5E58A"/>
    <w:rsid w:val="1B14D1B6"/>
    <w:rsid w:val="1B26CEDF"/>
    <w:rsid w:val="1B98308E"/>
    <w:rsid w:val="1BFC85DC"/>
    <w:rsid w:val="1C6A2426"/>
    <w:rsid w:val="1CDC184C"/>
    <w:rsid w:val="1D46248F"/>
    <w:rsid w:val="1D59DE13"/>
    <w:rsid w:val="1D7CAA1C"/>
    <w:rsid w:val="1D7F4979"/>
    <w:rsid w:val="1D88388A"/>
    <w:rsid w:val="1DC62A28"/>
    <w:rsid w:val="1E18DB2B"/>
    <w:rsid w:val="1E1FF914"/>
    <w:rsid w:val="1E5E79AB"/>
    <w:rsid w:val="1E94A45F"/>
    <w:rsid w:val="1EF14337"/>
    <w:rsid w:val="1F26CDD2"/>
    <w:rsid w:val="1F358274"/>
    <w:rsid w:val="1F4F3C93"/>
    <w:rsid w:val="1F767C1E"/>
    <w:rsid w:val="201B964D"/>
    <w:rsid w:val="20754B40"/>
    <w:rsid w:val="20767E1D"/>
    <w:rsid w:val="210D6D90"/>
    <w:rsid w:val="21383E7E"/>
    <w:rsid w:val="2154BB14"/>
    <w:rsid w:val="215B5189"/>
    <w:rsid w:val="216B3CD2"/>
    <w:rsid w:val="2236D2E2"/>
    <w:rsid w:val="2242C713"/>
    <w:rsid w:val="22D6903C"/>
    <w:rsid w:val="22E8E20E"/>
    <w:rsid w:val="2347AA2E"/>
    <w:rsid w:val="23809FA2"/>
    <w:rsid w:val="23D5763B"/>
    <w:rsid w:val="23DD4279"/>
    <w:rsid w:val="244E6A83"/>
    <w:rsid w:val="24F4DCE6"/>
    <w:rsid w:val="251FED97"/>
    <w:rsid w:val="25310EBD"/>
    <w:rsid w:val="2543D792"/>
    <w:rsid w:val="25C02AAE"/>
    <w:rsid w:val="25EE844A"/>
    <w:rsid w:val="25F44887"/>
    <w:rsid w:val="2634CE0B"/>
    <w:rsid w:val="263B10D3"/>
    <w:rsid w:val="264DCE21"/>
    <w:rsid w:val="273D9792"/>
    <w:rsid w:val="278764D4"/>
    <w:rsid w:val="27B41326"/>
    <w:rsid w:val="27BC2378"/>
    <w:rsid w:val="27D1B314"/>
    <w:rsid w:val="281CD5EF"/>
    <w:rsid w:val="286A4726"/>
    <w:rsid w:val="290AD383"/>
    <w:rsid w:val="29509DAA"/>
    <w:rsid w:val="2A094E75"/>
    <w:rsid w:val="2A15C1CC"/>
    <w:rsid w:val="2A3D7A4F"/>
    <w:rsid w:val="2A705968"/>
    <w:rsid w:val="2A750B46"/>
    <w:rsid w:val="2AC2D0A9"/>
    <w:rsid w:val="2AC89A6A"/>
    <w:rsid w:val="2B2B82B4"/>
    <w:rsid w:val="2B47A651"/>
    <w:rsid w:val="2B52E4F5"/>
    <w:rsid w:val="2BCAFFB7"/>
    <w:rsid w:val="2BFB5DF3"/>
    <w:rsid w:val="2C27D58F"/>
    <w:rsid w:val="2C2D8F6C"/>
    <w:rsid w:val="2C5EFA3B"/>
    <w:rsid w:val="2C7999DD"/>
    <w:rsid w:val="2C839B84"/>
    <w:rsid w:val="2C99F384"/>
    <w:rsid w:val="2CB49549"/>
    <w:rsid w:val="2D099DD8"/>
    <w:rsid w:val="2D25D25F"/>
    <w:rsid w:val="2E285791"/>
    <w:rsid w:val="2E2908FA"/>
    <w:rsid w:val="2EFD5784"/>
    <w:rsid w:val="2F0F0F4F"/>
    <w:rsid w:val="2F3321D6"/>
    <w:rsid w:val="2F7BB3D2"/>
    <w:rsid w:val="2F7D887C"/>
    <w:rsid w:val="2F7E0A99"/>
    <w:rsid w:val="2FD52FAF"/>
    <w:rsid w:val="2FDEC7F8"/>
    <w:rsid w:val="301E285D"/>
    <w:rsid w:val="302201AB"/>
    <w:rsid w:val="304A1672"/>
    <w:rsid w:val="305DEEFB"/>
    <w:rsid w:val="30921CC7"/>
    <w:rsid w:val="30B814C3"/>
    <w:rsid w:val="30D2D14A"/>
    <w:rsid w:val="31001320"/>
    <w:rsid w:val="311DA6DE"/>
    <w:rsid w:val="31AD036A"/>
    <w:rsid w:val="3216340C"/>
    <w:rsid w:val="3255150A"/>
    <w:rsid w:val="32726DF4"/>
    <w:rsid w:val="329A9285"/>
    <w:rsid w:val="334DB7D2"/>
    <w:rsid w:val="3357C436"/>
    <w:rsid w:val="335E8DF3"/>
    <w:rsid w:val="3498F315"/>
    <w:rsid w:val="34FBDC74"/>
    <w:rsid w:val="350E384A"/>
    <w:rsid w:val="350F869C"/>
    <w:rsid w:val="35CE1DEA"/>
    <w:rsid w:val="35D2C9EC"/>
    <w:rsid w:val="35FAF3AD"/>
    <w:rsid w:val="36072B46"/>
    <w:rsid w:val="3673F0FE"/>
    <w:rsid w:val="36ADB92B"/>
    <w:rsid w:val="36CCC9A6"/>
    <w:rsid w:val="379B998D"/>
    <w:rsid w:val="397BDACC"/>
    <w:rsid w:val="39ABC788"/>
    <w:rsid w:val="39D91DB9"/>
    <w:rsid w:val="39E8DDDD"/>
    <w:rsid w:val="3A352AEC"/>
    <w:rsid w:val="3A3607E2"/>
    <w:rsid w:val="3A3F2F98"/>
    <w:rsid w:val="3A78AF21"/>
    <w:rsid w:val="3AACC5D2"/>
    <w:rsid w:val="3AC4269A"/>
    <w:rsid w:val="3B962575"/>
    <w:rsid w:val="3BA93D2A"/>
    <w:rsid w:val="3BDBD0BE"/>
    <w:rsid w:val="3C261545"/>
    <w:rsid w:val="3C42CC0C"/>
    <w:rsid w:val="3C55BB15"/>
    <w:rsid w:val="3CA21ECE"/>
    <w:rsid w:val="3CB601AF"/>
    <w:rsid w:val="3CBCFE11"/>
    <w:rsid w:val="3CFEB551"/>
    <w:rsid w:val="3D1CC2B4"/>
    <w:rsid w:val="3D72608A"/>
    <w:rsid w:val="3D7860DD"/>
    <w:rsid w:val="3D87D734"/>
    <w:rsid w:val="3D9DE490"/>
    <w:rsid w:val="3E516B0D"/>
    <w:rsid w:val="3E57D81F"/>
    <w:rsid w:val="3E61DF19"/>
    <w:rsid w:val="3E8AA9D8"/>
    <w:rsid w:val="3E9D10D4"/>
    <w:rsid w:val="3EEB20A7"/>
    <w:rsid w:val="3F6AE3CA"/>
    <w:rsid w:val="3F7D5D15"/>
    <w:rsid w:val="3FED14A6"/>
    <w:rsid w:val="4054A999"/>
    <w:rsid w:val="40C71911"/>
    <w:rsid w:val="416F30B2"/>
    <w:rsid w:val="41750758"/>
    <w:rsid w:val="41B3CD0F"/>
    <w:rsid w:val="41F9BF51"/>
    <w:rsid w:val="421FAD0B"/>
    <w:rsid w:val="423D0C0E"/>
    <w:rsid w:val="423D819D"/>
    <w:rsid w:val="426FE689"/>
    <w:rsid w:val="42A5104F"/>
    <w:rsid w:val="42BFBB1E"/>
    <w:rsid w:val="42CFFD20"/>
    <w:rsid w:val="42D4BDD7"/>
    <w:rsid w:val="43421393"/>
    <w:rsid w:val="43C1D8B4"/>
    <w:rsid w:val="43C38ABF"/>
    <w:rsid w:val="43F6FD40"/>
    <w:rsid w:val="444762A3"/>
    <w:rsid w:val="44AE123A"/>
    <w:rsid w:val="44AF252B"/>
    <w:rsid w:val="44D13135"/>
    <w:rsid w:val="44DC3A8C"/>
    <w:rsid w:val="44E8A277"/>
    <w:rsid w:val="454A91B1"/>
    <w:rsid w:val="4582F367"/>
    <w:rsid w:val="4583A636"/>
    <w:rsid w:val="45E3A0C2"/>
    <w:rsid w:val="45F98131"/>
    <w:rsid w:val="45FC9949"/>
    <w:rsid w:val="4601DF3C"/>
    <w:rsid w:val="46055C95"/>
    <w:rsid w:val="46639995"/>
    <w:rsid w:val="4672C258"/>
    <w:rsid w:val="46A21CD8"/>
    <w:rsid w:val="46B13233"/>
    <w:rsid w:val="4717ADA7"/>
    <w:rsid w:val="4718E78A"/>
    <w:rsid w:val="471C10DA"/>
    <w:rsid w:val="4779A083"/>
    <w:rsid w:val="478C0D7F"/>
    <w:rsid w:val="47E49502"/>
    <w:rsid w:val="47E7A8A5"/>
    <w:rsid w:val="48A63B8C"/>
    <w:rsid w:val="48B04067"/>
    <w:rsid w:val="48C66E0F"/>
    <w:rsid w:val="48E49289"/>
    <w:rsid w:val="492DFD34"/>
    <w:rsid w:val="492EF3D9"/>
    <w:rsid w:val="493B1CEB"/>
    <w:rsid w:val="49596A71"/>
    <w:rsid w:val="4971B534"/>
    <w:rsid w:val="498E7B14"/>
    <w:rsid w:val="49CAF167"/>
    <w:rsid w:val="49CB65EE"/>
    <w:rsid w:val="49D36AF6"/>
    <w:rsid w:val="49F67781"/>
    <w:rsid w:val="49FF8F7D"/>
    <w:rsid w:val="4A1024E5"/>
    <w:rsid w:val="4B42BD1D"/>
    <w:rsid w:val="4B5CF6B0"/>
    <w:rsid w:val="4B71533A"/>
    <w:rsid w:val="4C4E71F8"/>
    <w:rsid w:val="4C691B71"/>
    <w:rsid w:val="4D4FDC94"/>
    <w:rsid w:val="4D67CCAD"/>
    <w:rsid w:val="4D9EEABC"/>
    <w:rsid w:val="4E3DEB1D"/>
    <w:rsid w:val="4E6F75CA"/>
    <w:rsid w:val="4EC93AAE"/>
    <w:rsid w:val="4ED571E0"/>
    <w:rsid w:val="4ED5A055"/>
    <w:rsid w:val="4EF1A4A1"/>
    <w:rsid w:val="4F28F941"/>
    <w:rsid w:val="4F489336"/>
    <w:rsid w:val="4F51E2D5"/>
    <w:rsid w:val="4F6DB48D"/>
    <w:rsid w:val="4F9D9B73"/>
    <w:rsid w:val="4FB5BBA0"/>
    <w:rsid w:val="4FEBC82C"/>
    <w:rsid w:val="4FF32557"/>
    <w:rsid w:val="5048FA5B"/>
    <w:rsid w:val="509784EF"/>
    <w:rsid w:val="519CF654"/>
    <w:rsid w:val="51C5DA71"/>
    <w:rsid w:val="51C7B1CB"/>
    <w:rsid w:val="51DE1B8C"/>
    <w:rsid w:val="51EA0A66"/>
    <w:rsid w:val="52196E09"/>
    <w:rsid w:val="528065F4"/>
    <w:rsid w:val="52C46EF5"/>
    <w:rsid w:val="52CC9989"/>
    <w:rsid w:val="52D815CB"/>
    <w:rsid w:val="52EB327D"/>
    <w:rsid w:val="52F4D025"/>
    <w:rsid w:val="52FCF00C"/>
    <w:rsid w:val="52FFC41C"/>
    <w:rsid w:val="5362E57E"/>
    <w:rsid w:val="53794CAD"/>
    <w:rsid w:val="537DC908"/>
    <w:rsid w:val="538D7A65"/>
    <w:rsid w:val="53DB7440"/>
    <w:rsid w:val="53E4D10D"/>
    <w:rsid w:val="544D33F3"/>
    <w:rsid w:val="5461CD3E"/>
    <w:rsid w:val="546EB973"/>
    <w:rsid w:val="54818C7F"/>
    <w:rsid w:val="54B16F28"/>
    <w:rsid w:val="55A2FBB0"/>
    <w:rsid w:val="55C93A39"/>
    <w:rsid w:val="55FD79DA"/>
    <w:rsid w:val="56453B10"/>
    <w:rsid w:val="56564031"/>
    <w:rsid w:val="567B4A92"/>
    <w:rsid w:val="56C4EECE"/>
    <w:rsid w:val="56CAE0B6"/>
    <w:rsid w:val="56F1E202"/>
    <w:rsid w:val="57195B24"/>
    <w:rsid w:val="57988909"/>
    <w:rsid w:val="57D90083"/>
    <w:rsid w:val="58218E3A"/>
    <w:rsid w:val="58A57083"/>
    <w:rsid w:val="58C54A3F"/>
    <w:rsid w:val="59318034"/>
    <w:rsid w:val="59726760"/>
    <w:rsid w:val="59F89905"/>
    <w:rsid w:val="5A01E3A3"/>
    <w:rsid w:val="5A846B7C"/>
    <w:rsid w:val="5ABA830E"/>
    <w:rsid w:val="5AEA52A1"/>
    <w:rsid w:val="5B314FB1"/>
    <w:rsid w:val="5B4E1845"/>
    <w:rsid w:val="5B6A4430"/>
    <w:rsid w:val="5B70CF06"/>
    <w:rsid w:val="5B71A791"/>
    <w:rsid w:val="5B834799"/>
    <w:rsid w:val="5BDFEF9E"/>
    <w:rsid w:val="5D0DEFA6"/>
    <w:rsid w:val="5D52BC8C"/>
    <w:rsid w:val="5D5FB838"/>
    <w:rsid w:val="5D6C7BC3"/>
    <w:rsid w:val="5D897F6D"/>
    <w:rsid w:val="5D9B9CBF"/>
    <w:rsid w:val="5E084DDF"/>
    <w:rsid w:val="5EF7C1F4"/>
    <w:rsid w:val="607EE6C4"/>
    <w:rsid w:val="60C7D793"/>
    <w:rsid w:val="610699A2"/>
    <w:rsid w:val="61D0F9C0"/>
    <w:rsid w:val="61E31669"/>
    <w:rsid w:val="61F195D3"/>
    <w:rsid w:val="624A10AF"/>
    <w:rsid w:val="625F47BD"/>
    <w:rsid w:val="62A065AD"/>
    <w:rsid w:val="62E042F7"/>
    <w:rsid w:val="62F3585C"/>
    <w:rsid w:val="634D125E"/>
    <w:rsid w:val="635FBB01"/>
    <w:rsid w:val="63658091"/>
    <w:rsid w:val="6371A3BD"/>
    <w:rsid w:val="63B737CE"/>
    <w:rsid w:val="64128002"/>
    <w:rsid w:val="64BAEBE3"/>
    <w:rsid w:val="64D09374"/>
    <w:rsid w:val="64E1B36C"/>
    <w:rsid w:val="65888D19"/>
    <w:rsid w:val="65A33B96"/>
    <w:rsid w:val="660B13F1"/>
    <w:rsid w:val="6627D5EF"/>
    <w:rsid w:val="666EC6B2"/>
    <w:rsid w:val="6680BE79"/>
    <w:rsid w:val="66941F88"/>
    <w:rsid w:val="66C9EAAD"/>
    <w:rsid w:val="66E57514"/>
    <w:rsid w:val="671A581D"/>
    <w:rsid w:val="671E6733"/>
    <w:rsid w:val="67649B14"/>
    <w:rsid w:val="677C60CA"/>
    <w:rsid w:val="68FC4850"/>
    <w:rsid w:val="694A7A47"/>
    <w:rsid w:val="6976B524"/>
    <w:rsid w:val="69A6071C"/>
    <w:rsid w:val="69DA3049"/>
    <w:rsid w:val="6A035C27"/>
    <w:rsid w:val="6A05076A"/>
    <w:rsid w:val="6A0AB087"/>
    <w:rsid w:val="6A11D90B"/>
    <w:rsid w:val="6A5202D1"/>
    <w:rsid w:val="6A87012A"/>
    <w:rsid w:val="6A9E330B"/>
    <w:rsid w:val="6AAB67DF"/>
    <w:rsid w:val="6AB56B65"/>
    <w:rsid w:val="6ABA1C35"/>
    <w:rsid w:val="6AE25510"/>
    <w:rsid w:val="6B7E829B"/>
    <w:rsid w:val="6BCFE036"/>
    <w:rsid w:val="6BF0A53E"/>
    <w:rsid w:val="6BFA2569"/>
    <w:rsid w:val="6C4D02FE"/>
    <w:rsid w:val="6C5C38DF"/>
    <w:rsid w:val="6C8509F9"/>
    <w:rsid w:val="6CAF4A4B"/>
    <w:rsid w:val="6D4E34F1"/>
    <w:rsid w:val="6D676801"/>
    <w:rsid w:val="6D887C87"/>
    <w:rsid w:val="6DD378C5"/>
    <w:rsid w:val="6E221EAA"/>
    <w:rsid w:val="6E6C44F7"/>
    <w:rsid w:val="6E7E3411"/>
    <w:rsid w:val="6E803247"/>
    <w:rsid w:val="6EB4D1C3"/>
    <w:rsid w:val="6EE99656"/>
    <w:rsid w:val="6F4BF5ED"/>
    <w:rsid w:val="6FE13691"/>
    <w:rsid w:val="7031CF1F"/>
    <w:rsid w:val="70573797"/>
    <w:rsid w:val="7083248F"/>
    <w:rsid w:val="70C703D3"/>
    <w:rsid w:val="70D573FE"/>
    <w:rsid w:val="70F0BCFE"/>
    <w:rsid w:val="71233529"/>
    <w:rsid w:val="713C3770"/>
    <w:rsid w:val="7141482C"/>
    <w:rsid w:val="715A898C"/>
    <w:rsid w:val="7195812B"/>
    <w:rsid w:val="71A15D4C"/>
    <w:rsid w:val="71A3ECD5"/>
    <w:rsid w:val="71D36A99"/>
    <w:rsid w:val="72257F44"/>
    <w:rsid w:val="7233608A"/>
    <w:rsid w:val="725FBCA5"/>
    <w:rsid w:val="7269149B"/>
    <w:rsid w:val="728C25CA"/>
    <w:rsid w:val="72B7A98C"/>
    <w:rsid w:val="7321E121"/>
    <w:rsid w:val="7337071D"/>
    <w:rsid w:val="736A4BB0"/>
    <w:rsid w:val="73742FB6"/>
    <w:rsid w:val="73D03310"/>
    <w:rsid w:val="7422DA06"/>
    <w:rsid w:val="748AC4DE"/>
    <w:rsid w:val="74F3128F"/>
    <w:rsid w:val="74F82823"/>
    <w:rsid w:val="755E8B4B"/>
    <w:rsid w:val="75F52AC3"/>
    <w:rsid w:val="7604A8C2"/>
    <w:rsid w:val="762C24F9"/>
    <w:rsid w:val="7672A8A9"/>
    <w:rsid w:val="76751E8A"/>
    <w:rsid w:val="76DA364B"/>
    <w:rsid w:val="770AB529"/>
    <w:rsid w:val="7725C6B6"/>
    <w:rsid w:val="77A8AC5C"/>
    <w:rsid w:val="77DAC128"/>
    <w:rsid w:val="77E17475"/>
    <w:rsid w:val="77EE83E9"/>
    <w:rsid w:val="787A84B1"/>
    <w:rsid w:val="7885A55D"/>
    <w:rsid w:val="78871516"/>
    <w:rsid w:val="78FF28B5"/>
    <w:rsid w:val="79647D76"/>
    <w:rsid w:val="7996C6E9"/>
    <w:rsid w:val="79AC7B28"/>
    <w:rsid w:val="79CA5EA4"/>
    <w:rsid w:val="79EDAD54"/>
    <w:rsid w:val="79FB844F"/>
    <w:rsid w:val="7A3AD8B5"/>
    <w:rsid w:val="7A955A26"/>
    <w:rsid w:val="7ABE7D89"/>
    <w:rsid w:val="7AC57855"/>
    <w:rsid w:val="7B2835AB"/>
    <w:rsid w:val="7B2D240B"/>
    <w:rsid w:val="7B407E90"/>
    <w:rsid w:val="7B60651E"/>
    <w:rsid w:val="7BD1A252"/>
    <w:rsid w:val="7C3FC90C"/>
    <w:rsid w:val="7C54AD38"/>
    <w:rsid w:val="7CA3AA61"/>
    <w:rsid w:val="7CBF9439"/>
    <w:rsid w:val="7CF4C065"/>
    <w:rsid w:val="7D3E0B13"/>
    <w:rsid w:val="7D761956"/>
    <w:rsid w:val="7DB545BF"/>
    <w:rsid w:val="7DFF90EC"/>
    <w:rsid w:val="7E2CEFDD"/>
    <w:rsid w:val="7E39304B"/>
    <w:rsid w:val="7E3BA388"/>
    <w:rsid w:val="7E8E571A"/>
    <w:rsid w:val="7EAC1E75"/>
    <w:rsid w:val="7F0820D1"/>
    <w:rsid w:val="7F0F8CEE"/>
    <w:rsid w:val="7F161B44"/>
    <w:rsid w:val="7F4403F5"/>
    <w:rsid w:val="7F5411DC"/>
    <w:rsid w:val="7F7A7A28"/>
    <w:rsid w:val="7FC08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3B00C"/>
  <w14:defaultImageDpi w14:val="32767"/>
  <w15:chartTrackingRefBased/>
  <w15:docId w15:val="{70058DD9-61F6-014E-B15A-08E8D5A64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F1D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1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1DAA"/>
    <w:pPr>
      <w:ind w:left="720"/>
      <w:contextualSpacing/>
    </w:pPr>
  </w:style>
  <w:style w:type="character" w:customStyle="1" w:styleId="normaltextrun">
    <w:name w:val="normaltextrun"/>
    <w:basedOn w:val="DefaultParagraphFont"/>
    <w:uiPriority w:val="99"/>
    <w:rsid w:val="00EF1DAA"/>
  </w:style>
  <w:style w:type="paragraph" w:customStyle="1" w:styleId="paragraph">
    <w:name w:val="paragraph"/>
    <w:basedOn w:val="Normal"/>
    <w:uiPriority w:val="99"/>
    <w:rsid w:val="00EF1DAA"/>
    <w:pPr>
      <w:autoSpaceDE w:val="0"/>
      <w:autoSpaceDN w:val="0"/>
      <w:adjustRightInd w:val="0"/>
      <w:spacing w:before="100" w:after="100" w:line="240" w:lineRule="atLeast"/>
    </w:pPr>
    <w:rPr>
      <w:rFonts w:ascii="Times New Roman" w:hAnsi="Times New Roman" w:cs="Times New Roman"/>
    </w:rPr>
  </w:style>
  <w:style w:type="character" w:customStyle="1" w:styleId="contextualspellingandgrammarerror">
    <w:name w:val="contextualspellingandgrammarerror"/>
    <w:basedOn w:val="DefaultParagraphFont"/>
    <w:uiPriority w:val="99"/>
    <w:rsid w:val="00EF1DAA"/>
  </w:style>
  <w:style w:type="character" w:styleId="CommentReference">
    <w:name w:val="annotation reference"/>
    <w:basedOn w:val="DefaultParagraphFont"/>
    <w:uiPriority w:val="99"/>
    <w:semiHidden/>
    <w:unhideWhenUsed/>
    <w:rsid w:val="00F3211B"/>
    <w:rPr>
      <w:sz w:val="16"/>
      <w:szCs w:val="16"/>
    </w:rPr>
  </w:style>
  <w:style w:type="paragraph" w:styleId="CommentText">
    <w:name w:val="annotation text"/>
    <w:basedOn w:val="Normal"/>
    <w:link w:val="CommentTextChar"/>
    <w:uiPriority w:val="99"/>
    <w:unhideWhenUsed/>
    <w:rsid w:val="00F3211B"/>
    <w:rPr>
      <w:sz w:val="20"/>
      <w:szCs w:val="20"/>
    </w:rPr>
  </w:style>
  <w:style w:type="character" w:customStyle="1" w:styleId="CommentTextChar">
    <w:name w:val="Comment Text Char"/>
    <w:basedOn w:val="DefaultParagraphFont"/>
    <w:link w:val="CommentText"/>
    <w:uiPriority w:val="99"/>
    <w:rsid w:val="00F3211B"/>
    <w:rPr>
      <w:sz w:val="20"/>
      <w:szCs w:val="20"/>
    </w:rPr>
  </w:style>
  <w:style w:type="paragraph" w:styleId="CommentSubject">
    <w:name w:val="annotation subject"/>
    <w:basedOn w:val="CommentText"/>
    <w:next w:val="CommentText"/>
    <w:link w:val="CommentSubjectChar"/>
    <w:uiPriority w:val="99"/>
    <w:semiHidden/>
    <w:unhideWhenUsed/>
    <w:rsid w:val="00F3211B"/>
    <w:rPr>
      <w:b/>
      <w:bCs/>
    </w:rPr>
  </w:style>
  <w:style w:type="character" w:customStyle="1" w:styleId="CommentSubjectChar">
    <w:name w:val="Comment Subject Char"/>
    <w:basedOn w:val="CommentTextChar"/>
    <w:link w:val="CommentSubject"/>
    <w:uiPriority w:val="99"/>
    <w:semiHidden/>
    <w:rsid w:val="00F321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6</Pages>
  <Words>1512</Words>
  <Characters>8624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Brianne Slivinski</dc:creator>
  <cp:keywords/>
  <dc:description/>
  <cp:lastModifiedBy>Brianne Slivinski</cp:lastModifiedBy>
  <cp:revision>14</cp:revision>
  <dcterms:created xsi:type="dcterms:W3CDTF">2026-02-11T13:43:00Z</dcterms:created>
  <dcterms:modified xsi:type="dcterms:W3CDTF">2026-02-23T15:53:00Z</dcterms:modified>
</cp:coreProperties>
</file>