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8E53B" w14:textId="6746BB97" w:rsidR="00DA11C1" w:rsidRDefault="00DA11C1" w:rsidP="00EA42D2">
      <w:pPr>
        <w:pStyle w:val="ACLTextFirstLine"/>
        <w:ind w:firstLine="0"/>
      </w:pPr>
      <w:r w:rsidRPr="00DA11C1">
        <w:rPr>
          <w:b/>
          <w:bCs/>
        </w:rPr>
        <w:t>Additional File 1.</w:t>
      </w:r>
      <w:r>
        <w:t xml:space="preserve"> </w:t>
      </w:r>
      <w:r>
        <w:t>A detailed description of our annotation guidelines.</w:t>
      </w:r>
    </w:p>
    <w:p w14:paraId="592A295B" w14:textId="77777777" w:rsidR="00DA11C1" w:rsidRDefault="00DA11C1" w:rsidP="00EA42D2">
      <w:pPr>
        <w:pStyle w:val="ACLTextFirstLine"/>
        <w:ind w:firstLine="0"/>
        <w:rPr>
          <w:bCs/>
        </w:rPr>
      </w:pPr>
    </w:p>
    <w:p w14:paraId="62C83DAE" w14:textId="2F5D49E7" w:rsidR="00FA6FA0" w:rsidRDefault="00FA6FA0" w:rsidP="00EA42D2">
      <w:pPr>
        <w:pStyle w:val="ACLTextFirstLine"/>
        <w:ind w:firstLine="0"/>
        <w:rPr>
          <w:bCs/>
        </w:rPr>
      </w:pPr>
      <w:r w:rsidRPr="0065169D">
        <w:rPr>
          <w:bCs/>
        </w:rPr>
        <w:t>Th</w:t>
      </w:r>
      <w:r>
        <w:rPr>
          <w:bCs/>
        </w:rPr>
        <w:t xml:space="preserve">e following </w:t>
      </w:r>
      <w:r w:rsidRPr="0065169D">
        <w:rPr>
          <w:bCs/>
        </w:rPr>
        <w:t xml:space="preserve">is </w:t>
      </w:r>
      <w:r>
        <w:rPr>
          <w:bCs/>
        </w:rPr>
        <w:t>paraphrased</w:t>
      </w:r>
      <w:r w:rsidRPr="0065169D">
        <w:rPr>
          <w:bCs/>
        </w:rPr>
        <w:t xml:space="preserve"> </w:t>
      </w:r>
      <w:r>
        <w:rPr>
          <w:bCs/>
        </w:rPr>
        <w:t xml:space="preserve">and condensed from </w:t>
      </w:r>
      <w:r w:rsidRPr="0065169D">
        <w:rPr>
          <w:bCs/>
        </w:rPr>
        <w:t>the guide used by the annotators.</w:t>
      </w:r>
      <w:r>
        <w:rPr>
          <w:bCs/>
        </w:rPr>
        <w:t xml:space="preserve"> In addition to the </w:t>
      </w:r>
      <w:r w:rsidR="009C43D1">
        <w:rPr>
          <w:bCs/>
        </w:rPr>
        <w:t>textual content below</w:t>
      </w:r>
      <w:r>
        <w:rPr>
          <w:bCs/>
        </w:rPr>
        <w:t>, the annotators were also provided scale instruments informed by stigma theory, which</w:t>
      </w:r>
      <w:r w:rsidR="009C43D1">
        <w:rPr>
          <w:bCs/>
        </w:rPr>
        <w:t xml:space="preserve"> assisted them </w:t>
      </w:r>
      <w:r>
        <w:rPr>
          <w:bCs/>
        </w:rPr>
        <w:t>to identify and distinguish</w:t>
      </w:r>
      <w:r w:rsidR="00AB1454">
        <w:rPr>
          <w:bCs/>
        </w:rPr>
        <w:t xml:space="preserve"> </w:t>
      </w:r>
      <w:r>
        <w:rPr>
          <w:bCs/>
        </w:rPr>
        <w:t>the three stigma types</w:t>
      </w:r>
      <w:r w:rsidR="00B4735B" w:rsidRPr="00B4735B">
        <w:t xml:space="preserve"> </w:t>
      </w:r>
      <w:r w:rsidR="00B4735B" w:rsidRPr="00B4735B">
        <w:rPr>
          <w:bCs/>
        </w:rPr>
        <w:t>(</w:t>
      </w:r>
      <w:proofErr w:type="spellStart"/>
      <w:r w:rsidR="00B4735B" w:rsidRPr="00AB1454">
        <w:rPr>
          <w:rStyle w:val="Hyperlink"/>
          <w:bCs/>
          <w:color w:val="auto"/>
        </w:rPr>
        <w:t>Palamar</w:t>
      </w:r>
      <w:proofErr w:type="spellEnd"/>
      <w:r w:rsidR="00B4735B" w:rsidRPr="00AB1454">
        <w:rPr>
          <w:rStyle w:val="Hyperlink"/>
          <w:bCs/>
          <w:color w:val="auto"/>
        </w:rPr>
        <w:t xml:space="preserve"> et al., 2011</w:t>
      </w:r>
      <w:r w:rsidR="00B4735B">
        <w:rPr>
          <w:bCs/>
        </w:rPr>
        <w:t xml:space="preserve">; </w:t>
      </w:r>
      <w:r w:rsidR="00B4735B" w:rsidRPr="00AB1454">
        <w:rPr>
          <w:bCs/>
        </w:rPr>
        <w:t>Brown-Johnson et al., 2015</w:t>
      </w:r>
      <w:r w:rsidR="00B4735B">
        <w:rPr>
          <w:bCs/>
        </w:rPr>
        <w:t xml:space="preserve">; </w:t>
      </w:r>
      <w:r w:rsidR="00B4735B" w:rsidRPr="00AB1454">
        <w:rPr>
          <w:bCs/>
        </w:rPr>
        <w:t>Smith et al., 2016</w:t>
      </w:r>
      <w:r w:rsidR="00B4735B">
        <w:rPr>
          <w:bCs/>
        </w:rPr>
        <w:t xml:space="preserve">; </w:t>
      </w:r>
      <w:proofErr w:type="spellStart"/>
      <w:r w:rsidR="00B4735B" w:rsidRPr="00AB1454">
        <w:rPr>
          <w:bCs/>
        </w:rPr>
        <w:t>Kulesza</w:t>
      </w:r>
      <w:proofErr w:type="spellEnd"/>
      <w:r w:rsidR="00B4735B" w:rsidRPr="00AB1454">
        <w:rPr>
          <w:bCs/>
        </w:rPr>
        <w:t xml:space="preserve"> et al., 2017</w:t>
      </w:r>
      <w:r w:rsidR="00B4735B">
        <w:rPr>
          <w:bCs/>
        </w:rPr>
        <w:t>)</w:t>
      </w:r>
      <w:r>
        <w:rPr>
          <w:bCs/>
        </w:rPr>
        <w:t>.</w:t>
      </w:r>
      <w:r w:rsidR="009C43D1">
        <w:rPr>
          <w:bCs/>
        </w:rPr>
        <w:t xml:space="preserve"> </w:t>
      </w:r>
      <w:r>
        <w:rPr>
          <w:bCs/>
        </w:rPr>
        <w:t xml:space="preserve">  </w:t>
      </w:r>
    </w:p>
    <w:p w14:paraId="03297F46" w14:textId="1143B670" w:rsidR="009C43D1" w:rsidRDefault="009C43D1" w:rsidP="00EA42D2">
      <w:pPr>
        <w:pStyle w:val="ACLTextFirstLine"/>
        <w:ind w:firstLine="0"/>
        <w:rPr>
          <w:bCs/>
        </w:rPr>
      </w:pPr>
    </w:p>
    <w:p w14:paraId="746FD2CB" w14:textId="40F9A757" w:rsidR="003C4380" w:rsidRPr="0065169D" w:rsidRDefault="009C43D1" w:rsidP="00EA42D2">
      <w:pPr>
        <w:pStyle w:val="ACLTextFirstLine"/>
        <w:ind w:firstLine="0"/>
        <w:rPr>
          <w:b/>
        </w:rPr>
      </w:pPr>
      <w:r w:rsidRPr="0065169D">
        <w:rPr>
          <w:b/>
        </w:rPr>
        <w:t>Guide text:</w:t>
      </w:r>
    </w:p>
    <w:p w14:paraId="6D300F7F" w14:textId="60E23507" w:rsidR="00FA6FA0" w:rsidRDefault="00FA6FA0" w:rsidP="00EA42D2">
      <w:pPr>
        <w:pStyle w:val="ACLTextFirstLine"/>
        <w:ind w:firstLine="0"/>
        <w:rPr>
          <w:bCs/>
        </w:rPr>
      </w:pPr>
    </w:p>
    <w:p w14:paraId="1FA0FE0F" w14:textId="0D30F3FF" w:rsidR="00FA6FA0" w:rsidRDefault="00FA6FA0" w:rsidP="00FA6FA0">
      <w:pPr>
        <w:pStyle w:val="ACLTextFirstLine"/>
        <w:ind w:firstLine="450"/>
      </w:pPr>
      <w:r w:rsidRPr="007915CF">
        <w:t xml:space="preserve">We are annotating probable occurrences of three different types of </w:t>
      </w:r>
      <w:proofErr w:type="gramStart"/>
      <w:r w:rsidRPr="007915CF">
        <w:t>stigma</w:t>
      </w:r>
      <w:proofErr w:type="gramEnd"/>
      <w:r w:rsidRPr="007915CF">
        <w:t xml:space="preserve">: </w:t>
      </w:r>
      <w:r w:rsidRPr="004B025D">
        <w:rPr>
          <w:i/>
          <w:iCs/>
        </w:rPr>
        <w:t>Internalized, Anticipated, and Enacted</w:t>
      </w:r>
      <w:r w:rsidRPr="004B025D">
        <w:t xml:space="preserve"> </w:t>
      </w:r>
      <w:r w:rsidRPr="004B025D">
        <w:rPr>
          <w:i/>
          <w:iCs/>
        </w:rPr>
        <w:t>Stigma</w:t>
      </w:r>
      <w:r w:rsidRPr="004B025D">
        <w:t>.</w:t>
      </w:r>
      <w:r>
        <w:t xml:space="preserve"> </w:t>
      </w:r>
      <w:r w:rsidRPr="007915CF">
        <w:t>These probable occurrences will serve as training data</w:t>
      </w:r>
      <w:r>
        <w:t xml:space="preserve"> </w:t>
      </w:r>
      <w:r w:rsidRPr="007915CF">
        <w:t>to train classifiers</w:t>
      </w:r>
      <w:r>
        <w:t xml:space="preserve"> to predict instances of stigma in a larger dataset. We will then</w:t>
      </w:r>
      <w:r w:rsidRPr="00EA42D2">
        <w:t xml:space="preserve"> </w:t>
      </w:r>
      <w:r w:rsidRPr="007915CF">
        <w:t>perform content analysis of the instances that the classifier identifies to identify leverage points for future interventions.</w:t>
      </w:r>
    </w:p>
    <w:p w14:paraId="5245A2A0" w14:textId="08D2698E" w:rsidR="009C43D1" w:rsidRPr="007915CF" w:rsidRDefault="009C43D1" w:rsidP="00FA6FA0">
      <w:pPr>
        <w:pStyle w:val="ACLTextFirstLine"/>
        <w:ind w:firstLine="450"/>
      </w:pPr>
    </w:p>
    <w:p w14:paraId="2139D35A" w14:textId="3BDDC2BB" w:rsidR="00FA6FA0" w:rsidRDefault="00FA6FA0" w:rsidP="00FA6FA0">
      <w:pPr>
        <w:pStyle w:val="ACLTextFirstLine"/>
        <w:ind w:firstLine="0"/>
        <w:rPr>
          <w:bCs/>
        </w:rPr>
      </w:pPr>
      <w:r w:rsidRPr="007915CF">
        <w:t>Because we want to be able to make more nuanced differentiations of stigma through manual review later, we are employing coarser definitions (probable as opposed to certain stigma). This will enable us to later distinguish between human reactions in difficult circumstances, and stigma.</w:t>
      </w:r>
    </w:p>
    <w:p w14:paraId="49F3661D" w14:textId="0D0A6DA4" w:rsidR="00FA6FA0" w:rsidRPr="0065169D" w:rsidRDefault="00FA6FA0" w:rsidP="00EA42D2">
      <w:pPr>
        <w:pStyle w:val="ACLTextFirstLine"/>
        <w:ind w:firstLine="0"/>
        <w:rPr>
          <w:bCs/>
        </w:rPr>
      </w:pPr>
    </w:p>
    <w:p w14:paraId="1E790764" w14:textId="47562A5B" w:rsidR="00EA42D2" w:rsidRDefault="00EA42D2" w:rsidP="00EA42D2">
      <w:pPr>
        <w:pStyle w:val="ACLTextFirstLine"/>
        <w:ind w:firstLine="0"/>
        <w:rPr>
          <w:b/>
          <w:bCs/>
        </w:rPr>
      </w:pPr>
      <w:r w:rsidRPr="007915CF">
        <w:rPr>
          <w:b/>
          <w:bCs/>
        </w:rPr>
        <w:t>Annotate probable occurrences of stigma:</w:t>
      </w:r>
    </w:p>
    <w:p w14:paraId="241D5315" w14:textId="606C3D97" w:rsidR="00EA42D2" w:rsidRPr="007915CF" w:rsidRDefault="00EA42D2" w:rsidP="00EA42D2">
      <w:pPr>
        <w:pStyle w:val="ACLTextFirstLine"/>
        <w:ind w:firstLine="0"/>
      </w:pPr>
    </w:p>
    <w:p w14:paraId="1409189C" w14:textId="77777777" w:rsidR="00EA42D2" w:rsidRPr="007915CF" w:rsidRDefault="00EA42D2" w:rsidP="00EA42D2">
      <w:pPr>
        <w:pStyle w:val="ACLTextFirstLine"/>
        <w:numPr>
          <w:ilvl w:val="0"/>
          <w:numId w:val="26"/>
        </w:numPr>
      </w:pPr>
      <w:r w:rsidRPr="007915CF">
        <w:t xml:space="preserve">Annotate at </w:t>
      </w:r>
      <w:r>
        <w:t>span level.</w:t>
      </w:r>
    </w:p>
    <w:p w14:paraId="6C76B9C9" w14:textId="2DFB87D3" w:rsidR="00FA6FA0" w:rsidRPr="007915CF" w:rsidRDefault="00EA42D2" w:rsidP="0065169D">
      <w:pPr>
        <w:pStyle w:val="ACLTextFirstLine"/>
        <w:numPr>
          <w:ilvl w:val="0"/>
          <w:numId w:val="26"/>
        </w:numPr>
      </w:pPr>
      <w:r w:rsidRPr="007915CF">
        <w:t>Annotate as much of the text as needed to capture the instance of stigma.  This could be part of a sentence, one sentence, or multiple sentences.</w:t>
      </w:r>
    </w:p>
    <w:p w14:paraId="6980BE6D" w14:textId="6BCA4998" w:rsidR="00EA42D2" w:rsidRPr="007915CF" w:rsidRDefault="00EA42D2" w:rsidP="0065169D">
      <w:pPr>
        <w:pStyle w:val="ACLTextFirstLine"/>
        <w:ind w:firstLine="0"/>
      </w:pPr>
    </w:p>
    <w:p w14:paraId="0B1639DC" w14:textId="6182A613" w:rsidR="00EA42D2" w:rsidRDefault="00EA42D2" w:rsidP="00EA42D2">
      <w:pPr>
        <w:pStyle w:val="ACLTextFirstLine"/>
        <w:rPr>
          <w:b/>
          <w:bCs/>
        </w:rPr>
      </w:pPr>
      <w:r w:rsidRPr="007915CF">
        <w:rPr>
          <w:b/>
          <w:bCs/>
        </w:rPr>
        <w:t>Please review the definitions below:</w:t>
      </w:r>
    </w:p>
    <w:p w14:paraId="6EB673BA" w14:textId="0D0CF519" w:rsidR="00EA42D2" w:rsidRDefault="00EA42D2" w:rsidP="00EA42D2">
      <w:pPr>
        <w:pStyle w:val="ACLTextFirstLine"/>
      </w:pPr>
    </w:p>
    <w:p w14:paraId="6882995C" w14:textId="3B187981" w:rsidR="00EA42D2" w:rsidRDefault="00EA42D2" w:rsidP="00EA42D2">
      <w:pPr>
        <w:pStyle w:val="ACLTextFirstLine"/>
      </w:pPr>
      <w:r w:rsidRPr="009613D4">
        <w:rPr>
          <w:b/>
          <w:bCs/>
        </w:rPr>
        <w:t>Enacted Stigma</w:t>
      </w:r>
      <w:r>
        <w:t xml:space="preserve">: </w:t>
      </w:r>
      <w:r w:rsidRPr="00DA5A37">
        <w:t>Past or present experiences of stereotyping, prejudice, and/or dis-crimination due to a stigmatized attribute.</w:t>
      </w:r>
      <w:r>
        <w:t xml:space="preserve"> </w:t>
      </w:r>
    </w:p>
    <w:p w14:paraId="5E2544E7" w14:textId="306E7CA3" w:rsidR="00FA6FA0" w:rsidRDefault="00FA6FA0" w:rsidP="00FA6FA0">
      <w:pPr>
        <w:pStyle w:val="ACLTextFirstLine"/>
        <w:ind w:firstLine="270"/>
      </w:pPr>
    </w:p>
    <w:p w14:paraId="58215513" w14:textId="4397A28F" w:rsidR="00FA6FA0" w:rsidRDefault="00FA6FA0" w:rsidP="0065169D">
      <w:pPr>
        <w:pStyle w:val="ACLTextFirstLine"/>
        <w:ind w:firstLine="270"/>
      </w:pPr>
      <w:r>
        <w:t>Example</w:t>
      </w:r>
      <w:r w:rsidRPr="009613D4">
        <w:rPr>
          <w:i/>
          <w:iCs/>
        </w:rPr>
        <w:t>: My husband called me an addict and said I’d never become clean, so he was taking the kids away.</w:t>
      </w:r>
    </w:p>
    <w:p w14:paraId="5F2B418C" w14:textId="3ED87BC9" w:rsidR="00FA6FA0" w:rsidRPr="00B00720" w:rsidRDefault="00FA6FA0" w:rsidP="00EA42D2">
      <w:pPr>
        <w:pStyle w:val="ACLTextFirstLine"/>
      </w:pPr>
    </w:p>
    <w:p w14:paraId="0A07A1E9" w14:textId="645AB193" w:rsidR="00EA42D2" w:rsidRDefault="00EA42D2" w:rsidP="00EA42D2">
      <w:pPr>
        <w:pStyle w:val="ACLTextFirstLine"/>
        <w:numPr>
          <w:ilvl w:val="0"/>
          <w:numId w:val="27"/>
        </w:numPr>
      </w:pPr>
      <w:r>
        <w:t xml:space="preserve">Annotate this even if the causal attribution is not clear. </w:t>
      </w:r>
    </w:p>
    <w:p w14:paraId="61DB1952" w14:textId="233B6055" w:rsidR="00EA42D2" w:rsidRDefault="00EA42D2" w:rsidP="00EA42D2">
      <w:pPr>
        <w:pStyle w:val="ACLTextFirstLine"/>
        <w:numPr>
          <w:ilvl w:val="0"/>
          <w:numId w:val="27"/>
        </w:numPr>
      </w:pPr>
      <w:r>
        <w:t>Do not annotate instances in which those who engage in substance use treat someone who has quit or is trying to, in a negative way.</w:t>
      </w:r>
    </w:p>
    <w:p w14:paraId="2D67490A" w14:textId="288C4066" w:rsidR="00EA42D2" w:rsidRDefault="00EA42D2" w:rsidP="00EA42D2">
      <w:pPr>
        <w:pStyle w:val="ACLTextFirstLine"/>
        <w:numPr>
          <w:ilvl w:val="0"/>
          <w:numId w:val="27"/>
        </w:numPr>
      </w:pPr>
      <w:r>
        <w:t>Annotate situations in which stigma is expressed having to do with a substance that is used to quit the target substance in question (alcohol, cannabis, opioids). An example would be when a person criticizes the use of suboxone for quitting.</w:t>
      </w:r>
    </w:p>
    <w:p w14:paraId="6E69CDD6" w14:textId="77777777" w:rsidR="00EA42D2" w:rsidRDefault="00EA42D2" w:rsidP="00EA42D2">
      <w:pPr>
        <w:pStyle w:val="ACLTextFirstLine"/>
        <w:numPr>
          <w:ilvl w:val="0"/>
          <w:numId w:val="27"/>
        </w:numPr>
      </w:pPr>
      <w:r>
        <w:t>Annotate instances in which actual substance use is not mentioned, but someone mentions enacted stigma relating to persons who uses substances more generally.</w:t>
      </w:r>
    </w:p>
    <w:p w14:paraId="6C0A7656" w14:textId="4BFACB51" w:rsidR="00EA42D2" w:rsidRDefault="00EA42D2" w:rsidP="00EA42D2">
      <w:pPr>
        <w:pStyle w:val="ACLTextFirstLine"/>
        <w:numPr>
          <w:ilvl w:val="0"/>
          <w:numId w:val="27"/>
        </w:numPr>
      </w:pPr>
      <w:r>
        <w:t>Take what the person says as at face value (accept what they perceive as reality, as opposed to trying to assess whether things are really as they say they are).</w:t>
      </w:r>
    </w:p>
    <w:p w14:paraId="3F0EB081" w14:textId="72548A07" w:rsidR="00FA6FA0" w:rsidRDefault="00FA6FA0" w:rsidP="00FA6FA0">
      <w:pPr>
        <w:pStyle w:val="ACLTextFirstLine"/>
        <w:numPr>
          <w:ilvl w:val="0"/>
          <w:numId w:val="27"/>
        </w:numPr>
      </w:pPr>
      <w:r>
        <w:t xml:space="preserve">Annotate situations in which people experience legal consequences due to substance use, such as receiving a DUI or being arrested. </w:t>
      </w:r>
    </w:p>
    <w:p w14:paraId="686ABB26" w14:textId="787EEF49" w:rsidR="00EA42D2" w:rsidRDefault="00EA42D2" w:rsidP="00EA42D2">
      <w:pPr>
        <w:pStyle w:val="ACLTextFirstLine"/>
        <w:ind w:firstLine="0"/>
      </w:pPr>
    </w:p>
    <w:p w14:paraId="016DBA71" w14:textId="51BAF2F6" w:rsidR="00EA42D2" w:rsidRDefault="00EA42D2" w:rsidP="00EA42D2">
      <w:pPr>
        <w:pStyle w:val="ACLTextFirstLine"/>
        <w:ind w:firstLine="270"/>
      </w:pPr>
    </w:p>
    <w:p w14:paraId="69962BAF" w14:textId="11A82634" w:rsidR="00EA42D2" w:rsidRDefault="00EA42D2" w:rsidP="00EA42D2">
      <w:pPr>
        <w:pStyle w:val="ACLTextFirstLine"/>
        <w:ind w:firstLine="270"/>
      </w:pPr>
      <w:r w:rsidRPr="00B00720">
        <w:rPr>
          <w:b/>
          <w:bCs/>
        </w:rPr>
        <w:t>Anticipated Stigma</w:t>
      </w:r>
      <w:r>
        <w:rPr>
          <w:b/>
          <w:bCs/>
        </w:rPr>
        <w:t xml:space="preserve">: </w:t>
      </w:r>
      <w:r w:rsidRPr="00DA5A37">
        <w:t>Expectations that one will experience stereotyping, prejudice, and/or discrimination in the future due to a stigmatized attribute.</w:t>
      </w:r>
    </w:p>
    <w:p w14:paraId="798A4818" w14:textId="03C80969" w:rsidR="00FA6FA0" w:rsidRDefault="00FA6FA0" w:rsidP="00EA42D2">
      <w:pPr>
        <w:pStyle w:val="ACLTextFirstLine"/>
        <w:ind w:firstLine="270"/>
      </w:pPr>
    </w:p>
    <w:p w14:paraId="3547D738" w14:textId="633245A4" w:rsidR="00FA6FA0" w:rsidRDefault="00FA6FA0" w:rsidP="00EA42D2">
      <w:pPr>
        <w:pStyle w:val="ACLTextFirstLine"/>
        <w:ind w:firstLine="270"/>
        <w:rPr>
          <w:i/>
          <w:iCs/>
        </w:rPr>
      </w:pPr>
      <w:r w:rsidRPr="009613D4">
        <w:t>Example:</w:t>
      </w:r>
      <w:r w:rsidRPr="00DA5A37">
        <w:t xml:space="preserve"> </w:t>
      </w:r>
      <w:r w:rsidRPr="009613D4">
        <w:rPr>
          <w:i/>
          <w:iCs/>
        </w:rPr>
        <w:t>Though I don’t know if they know, I wonder if my co-workers talk about me and my “problem”.</w:t>
      </w:r>
    </w:p>
    <w:p w14:paraId="248E5D87" w14:textId="1060A8F6" w:rsidR="00FA6FA0" w:rsidRDefault="00FA6FA0" w:rsidP="00EA42D2">
      <w:pPr>
        <w:pStyle w:val="ACLTextFirstLine"/>
        <w:ind w:firstLine="270"/>
      </w:pPr>
    </w:p>
    <w:p w14:paraId="37BA0665" w14:textId="3BBBE702" w:rsidR="00EA42D2" w:rsidRDefault="00EA42D2" w:rsidP="00EA42D2">
      <w:pPr>
        <w:pStyle w:val="ACLTextFirstLine"/>
        <w:numPr>
          <w:ilvl w:val="0"/>
          <w:numId w:val="28"/>
        </w:numPr>
      </w:pPr>
      <w:r>
        <w:lastRenderedPageBreak/>
        <w:t>This would include: perceptions of society towards substance use, situations in which</w:t>
      </w:r>
      <w:r w:rsidRPr="00EA42D2">
        <w:t xml:space="preserve"> </w:t>
      </w:r>
      <w:r>
        <w:t>someone is hiding their habit, being secretive, deceiving others or lying about their habit, and stealing.</w:t>
      </w:r>
    </w:p>
    <w:p w14:paraId="7694256F" w14:textId="33452D33" w:rsidR="00EA42D2" w:rsidRDefault="00EA42D2" w:rsidP="00EA42D2">
      <w:pPr>
        <w:pStyle w:val="ACLTextFirstLine"/>
        <w:numPr>
          <w:ilvl w:val="0"/>
          <w:numId w:val="28"/>
        </w:numPr>
      </w:pPr>
      <w:r>
        <w:t xml:space="preserve">If a person says that they think that negative consequences would occur due to their substance use being found out, it could be considered Anticipated Stigma. </w:t>
      </w:r>
    </w:p>
    <w:p w14:paraId="2C6CFDE0" w14:textId="4972DBEC" w:rsidR="00EA42D2" w:rsidRDefault="00EA42D2" w:rsidP="00EA42D2">
      <w:pPr>
        <w:pStyle w:val="ACLTextFirstLine"/>
        <w:numPr>
          <w:ilvl w:val="0"/>
          <w:numId w:val="28"/>
        </w:numPr>
      </w:pPr>
      <w:r>
        <w:t>Annotate this even if the causal attribution is not clear.</w:t>
      </w:r>
    </w:p>
    <w:p w14:paraId="7624C235" w14:textId="51C76073" w:rsidR="00EA42D2" w:rsidRDefault="00EA42D2" w:rsidP="0065169D">
      <w:pPr>
        <w:pStyle w:val="ACLTextFirstLine"/>
        <w:numPr>
          <w:ilvl w:val="0"/>
          <w:numId w:val="28"/>
        </w:numPr>
      </w:pPr>
      <w:r>
        <w:t>Annotate instances in which someone is surprised that they were not treated badly due to their substance use, or instances in which someone anticipates that they will be treated with prejudice, even if that turns out to not be the case (e.g., a child expects that the parent will turn them out of the house, but the parent says that they understand and they will support them through their situation).</w:t>
      </w:r>
    </w:p>
    <w:p w14:paraId="7B3B5E91" w14:textId="514B22C7" w:rsidR="00EA42D2" w:rsidRDefault="00EA42D2" w:rsidP="00EA42D2">
      <w:pPr>
        <w:pStyle w:val="ACLTextFirstLine"/>
      </w:pPr>
    </w:p>
    <w:p w14:paraId="6267B5FC" w14:textId="2596C65A" w:rsidR="00EA42D2" w:rsidRDefault="00EA42D2" w:rsidP="00EA42D2">
      <w:pPr>
        <w:pStyle w:val="ACLTextFirstLine"/>
      </w:pPr>
      <w:r w:rsidRPr="009613D4">
        <w:rPr>
          <w:b/>
          <w:bCs/>
        </w:rPr>
        <w:t>Internalized Stigma:</w:t>
      </w:r>
      <w:r>
        <w:t xml:space="preserve"> </w:t>
      </w:r>
      <w:r w:rsidRPr="00DA5A37">
        <w:t>The endorsement and application of negative stereotypes about sub-stance users as a group to oneself.</w:t>
      </w:r>
    </w:p>
    <w:p w14:paraId="485DC419" w14:textId="51FD611D" w:rsidR="009C43D1" w:rsidRDefault="009C43D1" w:rsidP="00EA42D2">
      <w:pPr>
        <w:pStyle w:val="ACLTextFirstLine"/>
      </w:pPr>
    </w:p>
    <w:p w14:paraId="4A950604" w14:textId="3E497532" w:rsidR="009C43D1" w:rsidRDefault="009C43D1" w:rsidP="009C43D1">
      <w:pPr>
        <w:pStyle w:val="ACLTextFirstLine"/>
      </w:pPr>
      <w:r w:rsidRPr="00193C90">
        <w:t xml:space="preserve">Example: </w:t>
      </w:r>
      <w:r w:rsidRPr="009613D4">
        <w:rPr>
          <w:i/>
          <w:iCs/>
        </w:rPr>
        <w:t>I’m a stoner. I am an awful person…</w:t>
      </w:r>
    </w:p>
    <w:p w14:paraId="2143A2F1" w14:textId="4DA05D98" w:rsidR="009C43D1" w:rsidRDefault="009C43D1" w:rsidP="0065169D">
      <w:pPr>
        <w:pStyle w:val="ACLTextFirstLine"/>
        <w:ind w:firstLine="0"/>
      </w:pPr>
    </w:p>
    <w:p w14:paraId="3FBD7A42" w14:textId="71607CF5" w:rsidR="00EA42D2" w:rsidRDefault="00EA42D2" w:rsidP="00EA42D2">
      <w:pPr>
        <w:pStyle w:val="ACLTextFirstLine"/>
        <w:numPr>
          <w:ilvl w:val="0"/>
          <w:numId w:val="29"/>
        </w:numPr>
      </w:pPr>
      <w:r>
        <w:t xml:space="preserve">This may involve self-incrimination in relation to substance use. </w:t>
      </w:r>
    </w:p>
    <w:p w14:paraId="7B9543C7" w14:textId="6B7AC343" w:rsidR="009F48BC" w:rsidRDefault="00EA42D2" w:rsidP="009F48BC">
      <w:pPr>
        <w:pStyle w:val="ACLTextFirstLine"/>
        <w:numPr>
          <w:ilvl w:val="0"/>
          <w:numId w:val="29"/>
        </w:numPr>
      </w:pPr>
      <w:r>
        <w:t xml:space="preserve">This may also be manifest as hopelessness and/or weakness (however, hopelessness and/or weakness on their own, is not enough to constitute </w:t>
      </w:r>
      <w:r w:rsidR="00673108">
        <w:t>I</w:t>
      </w:r>
      <w:r>
        <w:t xml:space="preserve">nternalized </w:t>
      </w:r>
      <w:r w:rsidR="00673108">
        <w:t>S</w:t>
      </w:r>
      <w:r>
        <w:t>tigma).</w:t>
      </w:r>
    </w:p>
    <w:p w14:paraId="49619EEE" w14:textId="218006C5" w:rsidR="00EA42D2" w:rsidRDefault="00EA42D2" w:rsidP="009F48BC">
      <w:pPr>
        <w:pStyle w:val="ACLTextFirstLine"/>
        <w:numPr>
          <w:ilvl w:val="0"/>
          <w:numId w:val="29"/>
        </w:numPr>
      </w:pPr>
      <w:r>
        <w:t>We might consider a concept such as “hopelessness” carrying more weight if it is in the title. (For example, if hopelessness comes up in the title, we can annotate it as an indication of self-stigma due to its being in a substance use-related discussion forum.)</w:t>
      </w:r>
      <w:r w:rsidRPr="00193C90">
        <w:t xml:space="preserve"> </w:t>
      </w:r>
    </w:p>
    <w:p w14:paraId="411AF6F7" w14:textId="3EEB560D" w:rsidR="00EA42D2" w:rsidRDefault="00EA42D2" w:rsidP="00EA42D2">
      <w:pPr>
        <w:pStyle w:val="ACLTextFirstLine"/>
        <w:ind w:left="720" w:firstLine="0"/>
      </w:pPr>
    </w:p>
    <w:p w14:paraId="0997E960" w14:textId="5FD36B65" w:rsidR="00EA42D2" w:rsidRPr="00193C90" w:rsidRDefault="00EA42D2" w:rsidP="00EA42D2">
      <w:pPr>
        <w:pStyle w:val="ACLTextFirstLine"/>
      </w:pPr>
      <w:r w:rsidRPr="00193C90">
        <w:rPr>
          <w:b/>
          <w:bCs/>
        </w:rPr>
        <w:t>Do annotate:</w:t>
      </w:r>
    </w:p>
    <w:p w14:paraId="23E0C000" w14:textId="29B6B434" w:rsidR="00EA42D2" w:rsidRDefault="00EA42D2" w:rsidP="00EA42D2">
      <w:pPr>
        <w:pStyle w:val="ACLTextFirstLine"/>
        <w:numPr>
          <w:ilvl w:val="0"/>
          <w:numId w:val="30"/>
        </w:numPr>
      </w:pPr>
      <w:r w:rsidRPr="00193C90">
        <w:t>Examples in which the poster is not the main actor involved in the stigma.</w:t>
      </w:r>
    </w:p>
    <w:p w14:paraId="0032755A" w14:textId="70E1DD3A" w:rsidR="00EA42D2" w:rsidRPr="00193C90" w:rsidRDefault="00EA42D2" w:rsidP="00EA42D2">
      <w:pPr>
        <w:pStyle w:val="ACLTextFirstLine"/>
        <w:ind w:left="720" w:firstLine="0"/>
      </w:pPr>
    </w:p>
    <w:p w14:paraId="2ACCBDC3" w14:textId="5F4C1A62" w:rsidR="00EA42D2" w:rsidRPr="00193C90" w:rsidRDefault="00EA42D2" w:rsidP="00EA42D2">
      <w:pPr>
        <w:pStyle w:val="ACLTextFirstLine"/>
      </w:pPr>
      <w:r w:rsidRPr="00193C90">
        <w:rPr>
          <w:b/>
          <w:bCs/>
        </w:rPr>
        <w:t>Do not annotate:</w:t>
      </w:r>
    </w:p>
    <w:p w14:paraId="7353C765" w14:textId="02519AD1" w:rsidR="00DC130E" w:rsidRDefault="00EA42D2" w:rsidP="00DC130E">
      <w:pPr>
        <w:pStyle w:val="ACLTextFirstLine"/>
        <w:numPr>
          <w:ilvl w:val="0"/>
          <w:numId w:val="31"/>
        </w:numPr>
      </w:pPr>
      <w:r w:rsidRPr="00193C90">
        <w:t>Fictional stories or articles (identify stories of stigma that are actually true).</w:t>
      </w:r>
    </w:p>
    <w:p w14:paraId="20C286BC" w14:textId="6C7B5C3F" w:rsidR="00DC130E" w:rsidRDefault="00EA42D2" w:rsidP="0065169D">
      <w:pPr>
        <w:pStyle w:val="ACLTextFirstLine"/>
        <w:numPr>
          <w:ilvl w:val="0"/>
          <w:numId w:val="31"/>
        </w:numPr>
      </w:pPr>
      <w:r w:rsidRPr="00193C90">
        <w:t>Dreams.</w:t>
      </w:r>
    </w:p>
    <w:p w14:paraId="796B913F" w14:textId="01613AF5" w:rsidR="00DC130E" w:rsidRDefault="00EA42D2" w:rsidP="00DC130E">
      <w:pPr>
        <w:pStyle w:val="ACLTextFirstLine"/>
        <w:numPr>
          <w:ilvl w:val="0"/>
          <w:numId w:val="31"/>
        </w:numPr>
      </w:pPr>
      <w:r w:rsidRPr="00193C90">
        <w:t>Predictions or hypothetical situations.</w:t>
      </w:r>
      <w:r w:rsidR="00DC130E" w:rsidRPr="00DC130E">
        <w:t xml:space="preserve"> </w:t>
      </w:r>
    </w:p>
    <w:p w14:paraId="751C0E76" w14:textId="11104760" w:rsidR="00DC130E" w:rsidRPr="00193C90" w:rsidRDefault="00DC130E" w:rsidP="00DC130E">
      <w:pPr>
        <w:pStyle w:val="ACLTextFirstLine"/>
        <w:numPr>
          <w:ilvl w:val="0"/>
          <w:numId w:val="31"/>
        </w:numPr>
      </w:pPr>
      <w:r w:rsidRPr="00193C90">
        <w:t>Do not annotate across paragraph breaks.</w:t>
      </w:r>
    </w:p>
    <w:p w14:paraId="5063ADB1" w14:textId="6B3146A7" w:rsidR="00DC130E" w:rsidRDefault="00DC130E" w:rsidP="00DC130E">
      <w:pPr>
        <w:pStyle w:val="ACLTextFirstLine"/>
        <w:numPr>
          <w:ilvl w:val="0"/>
          <w:numId w:val="31"/>
        </w:numPr>
      </w:pPr>
      <w:r w:rsidRPr="00193C90">
        <w:t>Do not annotate stigma due to reasons other than substance use, unless they are mixed with substance use stigma. For example: do not annotate the expression of depression on its own, disconnected to feeling badly about one’s use of substances.</w:t>
      </w:r>
    </w:p>
    <w:p w14:paraId="1B0B3DA3" w14:textId="726E3205" w:rsidR="00DC130E" w:rsidRPr="00193C90" w:rsidRDefault="00DC130E" w:rsidP="00DC130E">
      <w:pPr>
        <w:pStyle w:val="ACLTextFirstLine"/>
        <w:ind w:left="720" w:firstLine="0"/>
      </w:pPr>
    </w:p>
    <w:p w14:paraId="194863FE" w14:textId="514CF357" w:rsidR="00DC130E" w:rsidRPr="00193C90" w:rsidRDefault="00DC130E" w:rsidP="00DC130E">
      <w:pPr>
        <w:pStyle w:val="ACLTextFirstLine"/>
      </w:pPr>
      <w:r w:rsidRPr="00193C90">
        <w:rPr>
          <w:b/>
          <w:bCs/>
        </w:rPr>
        <w:t>Other notes:</w:t>
      </w:r>
    </w:p>
    <w:p w14:paraId="0930CF95" w14:textId="1700914C" w:rsidR="00DC130E" w:rsidRPr="00193C90" w:rsidRDefault="00DC130E" w:rsidP="00DC130E">
      <w:pPr>
        <w:pStyle w:val="ACLTextFirstLine"/>
        <w:numPr>
          <w:ilvl w:val="0"/>
          <w:numId w:val="32"/>
        </w:numPr>
      </w:pPr>
      <w:r w:rsidRPr="00193C90">
        <w:t>Recognizing that you have a problem is not necessarily indicative of stigma (there is a difference between helpful self-reflection and self-stigmatization).</w:t>
      </w:r>
    </w:p>
    <w:p w14:paraId="30984578" w14:textId="632B8323" w:rsidR="00DC130E" w:rsidRPr="00193C90" w:rsidRDefault="00DC130E" w:rsidP="00DC130E">
      <w:pPr>
        <w:pStyle w:val="ACLTextFirstLine"/>
        <w:numPr>
          <w:ilvl w:val="0"/>
          <w:numId w:val="32"/>
        </w:numPr>
      </w:pPr>
      <w:r w:rsidRPr="00193C90">
        <w:t xml:space="preserve">Distinguish between stigma and substance use. </w:t>
      </w:r>
      <w:r>
        <w:t>A recurrence of</w:t>
      </w:r>
      <w:r w:rsidRPr="00193C90">
        <w:t xml:space="preserve"> substance use is not an example of </w:t>
      </w:r>
      <w:r>
        <w:t>I</w:t>
      </w:r>
      <w:r w:rsidRPr="00193C90">
        <w:t xml:space="preserve">nternalized </w:t>
      </w:r>
      <w:r>
        <w:t>S</w:t>
      </w:r>
      <w:r w:rsidRPr="00193C90">
        <w:t>tigma.</w:t>
      </w:r>
    </w:p>
    <w:p w14:paraId="5CADEB3A" w14:textId="5CE317F5" w:rsidR="00DC130E" w:rsidRPr="00193C90" w:rsidRDefault="00DC130E" w:rsidP="00DC130E">
      <w:pPr>
        <w:pStyle w:val="ACLTextFirstLine"/>
        <w:numPr>
          <w:ilvl w:val="0"/>
          <w:numId w:val="32"/>
        </w:numPr>
      </w:pPr>
      <w:r w:rsidRPr="00193C90">
        <w:t xml:space="preserve">When we see examples of stigma in the past, code them as stigma, except when the person says they no longer experience it. For example, if the person says they no longer feel shame or they no longer feel worthless, then do not code it as </w:t>
      </w:r>
      <w:r>
        <w:t>I</w:t>
      </w:r>
      <w:r w:rsidRPr="00193C90">
        <w:t xml:space="preserve">nternalized </w:t>
      </w:r>
      <w:r>
        <w:t>S</w:t>
      </w:r>
      <w:r w:rsidRPr="00193C90">
        <w:t>tigma.</w:t>
      </w:r>
    </w:p>
    <w:p w14:paraId="1725F9B9" w14:textId="1B019535" w:rsidR="00DC130E" w:rsidRPr="00193C90" w:rsidRDefault="00DC130E" w:rsidP="00DC130E">
      <w:pPr>
        <w:pStyle w:val="ACLTextFirstLine"/>
        <w:numPr>
          <w:ilvl w:val="0"/>
          <w:numId w:val="32"/>
        </w:numPr>
      </w:pPr>
      <w:r w:rsidRPr="00193C90">
        <w:t xml:space="preserve">If a person says that the substance makes them lazy or results in negative consequences (such as getting into accidents), it is not necessarily indicative of stigma. We will annotate it as stigma if </w:t>
      </w:r>
      <w:proofErr w:type="spellStart"/>
      <w:r w:rsidRPr="00193C90">
        <w:t>t</w:t>
      </w:r>
      <w:r w:rsidR="00777BD7" w:rsidRPr="00777BD7">
        <w:rPr>
          <w:noProof/>
          <w:lang w:eastAsia="zh-CN"/>
        </w:rPr>
        <w:t xml:space="preserve"> </w:t>
      </w:r>
      <w:r w:rsidRPr="00193C90">
        <w:t>he</w:t>
      </w:r>
      <w:proofErr w:type="spellEnd"/>
      <w:r w:rsidRPr="00193C90">
        <w:t xml:space="preserve"> </w:t>
      </w:r>
      <w:proofErr w:type="gramStart"/>
      <w:r w:rsidRPr="00193C90">
        <w:t>passage</w:t>
      </w:r>
      <w:proofErr w:type="gramEnd"/>
      <w:r w:rsidRPr="00193C90">
        <w:t xml:space="preserve"> seems to convey a logic where the person seems to feel that people who use that substance are lazy, and since they themselves use the substance, then they are lazy.</w:t>
      </w:r>
    </w:p>
    <w:p w14:paraId="1105ACF5" w14:textId="41E1A745" w:rsidR="00CD5A00" w:rsidRPr="0065740F" w:rsidRDefault="00DC130E" w:rsidP="00AB1454">
      <w:pPr>
        <w:pStyle w:val="ACLTextFirstLine"/>
        <w:numPr>
          <w:ilvl w:val="0"/>
          <w:numId w:val="32"/>
        </w:numPr>
      </w:pPr>
      <w:r w:rsidRPr="00193C90">
        <w:t>Humiliation: Humiliation can be internal or external</w:t>
      </w:r>
      <w:r>
        <w:t>.</w:t>
      </w:r>
      <w:r w:rsidRPr="00193C90">
        <w:t xml:space="preserve"> As such, when you encounter an instance of humiliation, think about whether the person is feeling humiliated (likely </w:t>
      </w:r>
      <w:r>
        <w:t>I</w:t>
      </w:r>
      <w:r w:rsidRPr="00193C90">
        <w:t xml:space="preserve">nternalized </w:t>
      </w:r>
      <w:r>
        <w:t>S</w:t>
      </w:r>
      <w:r w:rsidRPr="00193C90">
        <w:t xml:space="preserve">tigma), or whether someone said something to them in response to something that they did (likely </w:t>
      </w:r>
      <w:r>
        <w:t>E</w:t>
      </w:r>
      <w:r w:rsidRPr="00193C90">
        <w:t xml:space="preserve">nacted </w:t>
      </w:r>
      <w:r>
        <w:t>S</w:t>
      </w:r>
      <w:r w:rsidRPr="00193C90">
        <w:t>tigma).</w:t>
      </w:r>
      <w:r w:rsidR="00DE5B28">
        <w:t xml:space="preserve"> </w:t>
      </w:r>
    </w:p>
    <w:sectPr w:rsidR="00CD5A00" w:rsidRPr="0065740F" w:rsidSect="00AB1454">
      <w:footerReference w:type="default" r:id="rId8"/>
      <w:pgSz w:w="11894" w:h="16819" w:code="9"/>
      <w:pgMar w:top="1411" w:right="1411" w:bottom="1411" w:left="1411" w:header="0" w:footer="144" w:gutter="0"/>
      <w:cols w:space="346"/>
      <w:docGrid w:linePitch="360"/>
      <w15:footnoteColumns w:val="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E40E3" w14:textId="77777777" w:rsidR="00717EDD" w:rsidRDefault="00717EDD" w:rsidP="00667A63">
      <w:pPr>
        <w:spacing w:after="0" w:line="240" w:lineRule="auto"/>
      </w:pPr>
      <w:r>
        <w:separator/>
      </w:r>
    </w:p>
    <w:p w14:paraId="630C05CD" w14:textId="77777777" w:rsidR="00717EDD" w:rsidRDefault="00717EDD"/>
  </w:endnote>
  <w:endnote w:type="continuationSeparator" w:id="0">
    <w:p w14:paraId="52F8ABDE" w14:textId="77777777" w:rsidR="00717EDD" w:rsidRDefault="00717EDD" w:rsidP="00667A63">
      <w:pPr>
        <w:spacing w:after="0" w:line="240" w:lineRule="auto"/>
      </w:pPr>
      <w:r>
        <w:continuationSeparator/>
      </w:r>
    </w:p>
    <w:p w14:paraId="28E650D2" w14:textId="77777777" w:rsidR="00717EDD" w:rsidRDefault="00717EDD"/>
    <w:p w14:paraId="26B754B8" w14:textId="77777777" w:rsidR="00717EDD" w:rsidRDefault="00717EDD">
      <w:r>
        <w:t>ACL 2020 Submission ***. Confidential review Copy. DO NOT DISTRIBUTE.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20B0704020202020204"/>
    <w:charset w:val="00"/>
    <w:family w:val="auto"/>
    <w:pitch w:val="variable"/>
    <w:sig w:usb0="00000000"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739698369"/>
      <w:docPartObj>
        <w:docPartGallery w:val="Page Numbers (Bottom of Page)"/>
        <w:docPartUnique/>
      </w:docPartObj>
    </w:sdtPr>
    <w:sdtEndPr>
      <w:rPr>
        <w:noProof/>
      </w:rPr>
    </w:sdtEndPr>
    <w:sdtContent>
      <w:p w14:paraId="15EC428A" w14:textId="3E9DAC6E" w:rsidR="005812D9" w:rsidRPr="002401E1" w:rsidRDefault="005812D9">
        <w:pPr>
          <w:pStyle w:val="Footer"/>
          <w:jc w:val="center"/>
          <w:rPr>
            <w:rFonts w:ascii="Times New Roman" w:hAnsi="Times New Roman" w:cs="Times New Roman"/>
          </w:rPr>
        </w:pPr>
        <w:r w:rsidRPr="002401E1">
          <w:rPr>
            <w:rFonts w:ascii="Times New Roman" w:hAnsi="Times New Roman" w:cs="Times New Roman"/>
          </w:rPr>
          <w:fldChar w:fldCharType="begin"/>
        </w:r>
        <w:r w:rsidRPr="002401E1">
          <w:rPr>
            <w:rFonts w:ascii="Times New Roman" w:hAnsi="Times New Roman" w:cs="Times New Roman"/>
          </w:rPr>
          <w:instrText xml:space="preserve"> PAGE   \* MERGEFORMAT </w:instrText>
        </w:r>
        <w:r w:rsidRPr="002401E1">
          <w:rPr>
            <w:rFonts w:ascii="Times New Roman" w:hAnsi="Times New Roman" w:cs="Times New Roman"/>
          </w:rPr>
          <w:fldChar w:fldCharType="separate"/>
        </w:r>
        <w:r>
          <w:rPr>
            <w:rFonts w:ascii="Times New Roman" w:hAnsi="Times New Roman" w:cs="Times New Roman"/>
            <w:noProof/>
          </w:rPr>
          <w:t>3</w:t>
        </w:r>
        <w:r w:rsidRPr="002401E1">
          <w:rPr>
            <w:rFonts w:ascii="Times New Roman" w:hAnsi="Times New Roman" w:cs="Times New Roman"/>
            <w:noProof/>
          </w:rPr>
          <w:fldChar w:fldCharType="end"/>
        </w:r>
      </w:p>
    </w:sdtContent>
  </w:sdt>
  <w:p w14:paraId="664355AD" w14:textId="77777777" w:rsidR="005812D9" w:rsidRDefault="005812D9">
    <w:pPr>
      <w:pStyle w:val="Footer"/>
    </w:pPr>
  </w:p>
  <w:p w14:paraId="33ACD4B3" w14:textId="77777777" w:rsidR="005812D9" w:rsidRDefault="005812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FFBEE" w14:textId="77777777" w:rsidR="00717EDD" w:rsidRDefault="00717EDD" w:rsidP="00F422C2">
      <w:pPr>
        <w:spacing w:after="0" w:line="240" w:lineRule="auto"/>
        <w:contextualSpacing/>
      </w:pPr>
      <w:r>
        <w:separator/>
      </w:r>
    </w:p>
  </w:footnote>
  <w:footnote w:type="continuationSeparator" w:id="0">
    <w:p w14:paraId="52AA4487" w14:textId="77777777" w:rsidR="00717EDD" w:rsidRDefault="00717EDD" w:rsidP="00667A63">
      <w:pPr>
        <w:spacing w:after="0" w:line="240" w:lineRule="auto"/>
      </w:pPr>
      <w:r>
        <w:continuationSeparator/>
      </w:r>
    </w:p>
    <w:p w14:paraId="6913CDFA" w14:textId="77777777" w:rsidR="00717EDD" w:rsidRDefault="00717ED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9CE33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7CC4CE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7A24D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4844F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C762D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63E994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DC053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8C4EAF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6A16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C22B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B023D"/>
    <w:multiLevelType w:val="hybridMultilevel"/>
    <w:tmpl w:val="D610B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B010A5"/>
    <w:multiLevelType w:val="hybridMultilevel"/>
    <w:tmpl w:val="20B07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F97AB1"/>
    <w:multiLevelType w:val="multilevel"/>
    <w:tmpl w:val="D3F4CD66"/>
    <w:lvl w:ilvl="0">
      <w:start w:val="1"/>
      <w:numFmt w:val="decimal"/>
      <w:pStyle w:val="Heading1"/>
      <w:lvlText w:val="%1"/>
      <w:lvlJc w:val="left"/>
      <w:pPr>
        <w:tabs>
          <w:tab w:val="num" w:pos="397"/>
        </w:tabs>
        <w:ind w:left="397" w:hanging="397"/>
      </w:pPr>
      <w:rPr>
        <w:rFonts w:ascii="Times New Roman" w:hAnsi="Times New Roman" w:cs="Times New Roman" w:hint="default"/>
        <w:b/>
        <w:i w:val="0"/>
        <w:caps w:val="0"/>
        <w:strike w:val="0"/>
        <w:dstrike w:val="0"/>
        <w:outline w:val="0"/>
        <w:shadow w:val="0"/>
        <w:emboss w:val="0"/>
        <w:imprint w:val="0"/>
        <w:vanish w:val="0"/>
        <w:color w:val="auto"/>
        <w:sz w:val="24"/>
        <w:szCs w:val="24"/>
        <w:vertAlign w:val="baseline"/>
      </w:rPr>
    </w:lvl>
    <w:lvl w:ilvl="1">
      <w:start w:val="1"/>
      <w:numFmt w:val="decimal"/>
      <w:pStyle w:val="Heading2"/>
      <w:lvlText w:val="%1.%2"/>
      <w:lvlJc w:val="left"/>
      <w:pPr>
        <w:tabs>
          <w:tab w:val="num" w:pos="567"/>
        </w:tabs>
        <w:ind w:left="567" w:hanging="567"/>
      </w:pPr>
      <w:rPr>
        <w:rFonts w:ascii="Times New Roman" w:hAnsi="Times New Roman" w:cs="Times New Roman" w:hint="default"/>
        <w:b/>
        <w:i w:val="0"/>
        <w:strike w:val="0"/>
        <w:dstrike w:val="0"/>
        <w:outline w:val="0"/>
        <w:shadow w:val="0"/>
        <w:emboss w:val="0"/>
        <w:imprint w:val="0"/>
        <w:color w:val="auto"/>
        <w:sz w:val="22"/>
        <w:szCs w:val="22"/>
        <w:vertAlign w:val="baseline"/>
      </w:rPr>
    </w:lvl>
    <w:lvl w:ilvl="2">
      <w:start w:val="1"/>
      <w:numFmt w:val="decimal"/>
      <w:lvlText w:val="%1.%2.%3"/>
      <w:lvlJc w:val="left"/>
      <w:pPr>
        <w:tabs>
          <w:tab w:val="num" w:pos="567"/>
        </w:tabs>
        <w:ind w:left="567" w:hanging="567"/>
      </w:pPr>
      <w:rPr>
        <w:rFonts w:ascii="Times New Roman" w:hAnsi="Times New Roman" w:cs="Times New Roman" w:hint="default"/>
        <w:b/>
        <w:i w:val="0"/>
        <w:sz w:val="22"/>
        <w:szCs w:val="22"/>
      </w:rPr>
    </w:lvl>
    <w:lvl w:ilvl="3">
      <w:start w:val="1"/>
      <w:numFmt w:val="none"/>
      <w:lvlText w:val="%1.%2.%3.%4."/>
      <w:lvlJc w:val="left"/>
      <w:pPr>
        <w:tabs>
          <w:tab w:val="num" w:pos="720"/>
        </w:tabs>
        <w:ind w:left="567" w:hanging="567"/>
      </w:pPr>
      <w:rPr>
        <w:rFonts w:ascii="Times New Roman" w:hAnsi="Times New Roman" w:cs="Times New Roman" w:hint="default"/>
        <w:sz w:val="24"/>
        <w:szCs w:val="24"/>
      </w:rPr>
    </w:lvl>
    <w:lvl w:ilvl="4">
      <w:start w:val="1"/>
      <w:numFmt w:val="none"/>
      <w:lvlText w:val="%1.%2.%3.%4.%5."/>
      <w:lvlJc w:val="left"/>
      <w:pPr>
        <w:tabs>
          <w:tab w:val="num" w:pos="1080"/>
        </w:tabs>
        <w:ind w:left="567" w:hanging="567"/>
      </w:pPr>
      <w:rPr>
        <w:rFonts w:ascii="Times New Roman" w:hAnsi="Times New Roman" w:cs="Times New Roman" w:hint="default"/>
        <w:sz w:val="24"/>
        <w:szCs w:val="24"/>
      </w:rPr>
    </w:lvl>
    <w:lvl w:ilvl="5">
      <w:start w:val="1"/>
      <w:numFmt w:val="none"/>
      <w:lvlText w:val="%1.%2.%3.%4.%5.%6."/>
      <w:lvlJc w:val="left"/>
      <w:pPr>
        <w:tabs>
          <w:tab w:val="num" w:pos="1080"/>
        </w:tabs>
        <w:ind w:left="567" w:hanging="567"/>
      </w:pPr>
      <w:rPr>
        <w:rFonts w:ascii="Times New Roman" w:hAnsi="Times New Roman" w:cs="Times New Roman" w:hint="default"/>
        <w:sz w:val="24"/>
        <w:szCs w:val="24"/>
      </w:rPr>
    </w:lvl>
    <w:lvl w:ilvl="6">
      <w:start w:val="1"/>
      <w:numFmt w:val="none"/>
      <w:lvlText w:val="%1.%2.%3.%4.%5.%6.%7."/>
      <w:lvlJc w:val="left"/>
      <w:pPr>
        <w:tabs>
          <w:tab w:val="num" w:pos="1440"/>
        </w:tabs>
        <w:ind w:left="567" w:hanging="567"/>
      </w:pPr>
      <w:rPr>
        <w:rFonts w:ascii="Times New Roman" w:hAnsi="Times New Roman" w:cs="Times New Roman" w:hint="default"/>
        <w:sz w:val="24"/>
        <w:szCs w:val="24"/>
      </w:rPr>
    </w:lvl>
    <w:lvl w:ilvl="7">
      <w:start w:val="1"/>
      <w:numFmt w:val="none"/>
      <w:lvlText w:val="%1.%2.%3.%4.%5.%6.%7.%8."/>
      <w:lvlJc w:val="left"/>
      <w:pPr>
        <w:tabs>
          <w:tab w:val="num" w:pos="1440"/>
        </w:tabs>
        <w:ind w:left="567" w:hanging="567"/>
      </w:pPr>
      <w:rPr>
        <w:rFonts w:ascii="Times New Roman" w:hAnsi="Times New Roman" w:cs="Times New Roman" w:hint="default"/>
        <w:sz w:val="24"/>
        <w:szCs w:val="24"/>
      </w:rPr>
    </w:lvl>
    <w:lvl w:ilvl="8">
      <w:start w:val="1"/>
      <w:numFmt w:val="none"/>
      <w:lvlText w:val="%1.%2.%3.%4.%5.%6.%7.%8.%9."/>
      <w:lvlJc w:val="left"/>
      <w:pPr>
        <w:tabs>
          <w:tab w:val="num" w:pos="1800"/>
        </w:tabs>
        <w:ind w:left="567" w:hanging="567"/>
      </w:pPr>
      <w:rPr>
        <w:rFonts w:ascii="Times New Roman" w:hAnsi="Times New Roman" w:cs="Times New Roman" w:hint="default"/>
        <w:sz w:val="24"/>
        <w:szCs w:val="24"/>
      </w:rPr>
    </w:lvl>
  </w:abstractNum>
  <w:abstractNum w:abstractNumId="13" w15:restartNumberingAfterBreak="0">
    <w:nsid w:val="0C73562A"/>
    <w:multiLevelType w:val="hybridMultilevel"/>
    <w:tmpl w:val="8230E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1E6798"/>
    <w:multiLevelType w:val="hybridMultilevel"/>
    <w:tmpl w:val="1120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2622A3"/>
    <w:multiLevelType w:val="hybridMultilevel"/>
    <w:tmpl w:val="FDF8B09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186E582D"/>
    <w:multiLevelType w:val="hybridMultilevel"/>
    <w:tmpl w:val="5E18486E"/>
    <w:lvl w:ilvl="0" w:tplc="F90A7C5E">
      <w:start w:val="1"/>
      <w:numFmt w:val="decimal"/>
      <w:pStyle w:val="ACLEnumeratedList"/>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7" w15:restartNumberingAfterBreak="0">
    <w:nsid w:val="1F937729"/>
    <w:multiLevelType w:val="multilevel"/>
    <w:tmpl w:val="6B3A1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A17A41"/>
    <w:multiLevelType w:val="hybridMultilevel"/>
    <w:tmpl w:val="A7527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4B7B56"/>
    <w:multiLevelType w:val="hybridMultilevel"/>
    <w:tmpl w:val="DCBC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896755"/>
    <w:multiLevelType w:val="hybridMultilevel"/>
    <w:tmpl w:val="D2688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E62335"/>
    <w:multiLevelType w:val="hybridMultilevel"/>
    <w:tmpl w:val="BE369E2A"/>
    <w:lvl w:ilvl="0" w:tplc="341C8F8A">
      <w:start w:val="1"/>
      <w:numFmt w:val="bullet"/>
      <w:pStyle w:val="AC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2F4FBE"/>
    <w:multiLevelType w:val="multilevel"/>
    <w:tmpl w:val="15F257CC"/>
    <w:lvl w:ilvl="0">
      <w:start w:val="1"/>
      <w:numFmt w:val="decimal"/>
      <w:isLgl/>
      <w:lvlText w:val="%1"/>
      <w:lvlJc w:val="left"/>
      <w:pPr>
        <w:tabs>
          <w:tab w:val="num" w:pos="567"/>
        </w:tabs>
        <w:ind w:left="567" w:hanging="567"/>
      </w:pPr>
      <w:rPr>
        <w:rFonts w:ascii="Times New Roman" w:hAnsi="Times New Roman" w:cs="Times New Roman" w:hint="default"/>
        <w:b/>
        <w:i w:val="0"/>
        <w:caps w:val="0"/>
        <w:strike w:val="0"/>
        <w:dstrike w:val="0"/>
        <w:outline w:val="0"/>
        <w:shadow w:val="0"/>
        <w:emboss w:val="0"/>
        <w:imprint w:val="0"/>
        <w:vanish w:val="0"/>
        <w:color w:val="auto"/>
        <w:sz w:val="24"/>
        <w:szCs w:val="24"/>
        <w:vertAlign w:val="baseline"/>
      </w:rPr>
    </w:lvl>
    <w:lvl w:ilvl="1">
      <w:start w:val="1"/>
      <w:numFmt w:val="decimal"/>
      <w:lvlText w:val="2.%2"/>
      <w:lvlJc w:val="left"/>
      <w:pPr>
        <w:tabs>
          <w:tab w:val="num" w:pos="567"/>
        </w:tabs>
        <w:ind w:left="567" w:hanging="567"/>
      </w:pPr>
      <w:rPr>
        <w:rFonts w:ascii="Times New Roman" w:hAnsi="Times New Roman" w:cs="Times New Roman" w:hint="default"/>
        <w:b/>
        <w:i w:val="0"/>
        <w:strike w:val="0"/>
        <w:dstrike w:val="0"/>
        <w:outline w:val="0"/>
        <w:shadow w:val="0"/>
        <w:emboss w:val="0"/>
        <w:imprint w:val="0"/>
        <w:color w:val="auto"/>
        <w:sz w:val="24"/>
        <w:szCs w:val="24"/>
        <w:vertAlign w:val="baseline"/>
      </w:rPr>
    </w:lvl>
    <w:lvl w:ilvl="2">
      <w:start w:val="1"/>
      <w:numFmt w:val="decimal"/>
      <w:lvlText w:val="%1.%2.%3"/>
      <w:lvlJc w:val="left"/>
      <w:pPr>
        <w:tabs>
          <w:tab w:val="num" w:pos="567"/>
        </w:tabs>
        <w:ind w:left="567" w:hanging="567"/>
      </w:pPr>
      <w:rPr>
        <w:rFonts w:ascii="Times New Roman" w:hAnsi="Times New Roman" w:cs="Times New Roman" w:hint="default"/>
        <w:b/>
        <w:i w:val="0"/>
        <w:sz w:val="22"/>
        <w:szCs w:val="22"/>
      </w:rPr>
    </w:lvl>
    <w:lvl w:ilvl="3">
      <w:start w:val="1"/>
      <w:numFmt w:val="none"/>
      <w:lvlText w:val="%1.%2.%3.%4."/>
      <w:lvlJc w:val="left"/>
      <w:pPr>
        <w:tabs>
          <w:tab w:val="num" w:pos="720"/>
        </w:tabs>
        <w:ind w:left="567" w:hanging="567"/>
      </w:pPr>
      <w:rPr>
        <w:rFonts w:ascii="Times New Roman" w:hAnsi="Times New Roman" w:cs="Times New Roman" w:hint="default"/>
        <w:sz w:val="24"/>
        <w:szCs w:val="24"/>
      </w:rPr>
    </w:lvl>
    <w:lvl w:ilvl="4">
      <w:start w:val="1"/>
      <w:numFmt w:val="none"/>
      <w:lvlText w:val="%1.%2.%3.%4.%5."/>
      <w:lvlJc w:val="left"/>
      <w:pPr>
        <w:tabs>
          <w:tab w:val="num" w:pos="1080"/>
        </w:tabs>
        <w:ind w:left="567" w:hanging="567"/>
      </w:pPr>
      <w:rPr>
        <w:rFonts w:ascii="Times New Roman" w:hAnsi="Times New Roman" w:cs="Times New Roman" w:hint="default"/>
        <w:sz w:val="24"/>
        <w:szCs w:val="24"/>
      </w:rPr>
    </w:lvl>
    <w:lvl w:ilvl="5">
      <w:start w:val="1"/>
      <w:numFmt w:val="none"/>
      <w:lvlText w:val="%1.%2.%3.%4.%5.%6."/>
      <w:lvlJc w:val="left"/>
      <w:pPr>
        <w:tabs>
          <w:tab w:val="num" w:pos="1080"/>
        </w:tabs>
        <w:ind w:left="567" w:hanging="567"/>
      </w:pPr>
      <w:rPr>
        <w:rFonts w:ascii="Times New Roman" w:hAnsi="Times New Roman" w:cs="Times New Roman" w:hint="default"/>
        <w:sz w:val="24"/>
        <w:szCs w:val="24"/>
      </w:rPr>
    </w:lvl>
    <w:lvl w:ilvl="6">
      <w:start w:val="1"/>
      <w:numFmt w:val="none"/>
      <w:lvlText w:val="%1.%2.%3.%4.%5.%6.%7."/>
      <w:lvlJc w:val="left"/>
      <w:pPr>
        <w:tabs>
          <w:tab w:val="num" w:pos="1440"/>
        </w:tabs>
        <w:ind w:left="567" w:hanging="567"/>
      </w:pPr>
      <w:rPr>
        <w:rFonts w:ascii="Times New Roman" w:hAnsi="Times New Roman" w:cs="Times New Roman" w:hint="default"/>
        <w:sz w:val="24"/>
        <w:szCs w:val="24"/>
      </w:rPr>
    </w:lvl>
    <w:lvl w:ilvl="7">
      <w:start w:val="1"/>
      <w:numFmt w:val="none"/>
      <w:lvlText w:val="%1.%2.%3.%4.%5.%6.%7.%8."/>
      <w:lvlJc w:val="left"/>
      <w:pPr>
        <w:tabs>
          <w:tab w:val="num" w:pos="1440"/>
        </w:tabs>
        <w:ind w:left="567" w:hanging="567"/>
      </w:pPr>
      <w:rPr>
        <w:rFonts w:ascii="Times New Roman" w:hAnsi="Times New Roman" w:cs="Times New Roman" w:hint="default"/>
        <w:sz w:val="24"/>
        <w:szCs w:val="24"/>
      </w:rPr>
    </w:lvl>
    <w:lvl w:ilvl="8">
      <w:start w:val="1"/>
      <w:numFmt w:val="none"/>
      <w:lvlText w:val="%1.%2.%3.%4.%5.%6.%7.%8.%9."/>
      <w:lvlJc w:val="left"/>
      <w:pPr>
        <w:tabs>
          <w:tab w:val="num" w:pos="1800"/>
        </w:tabs>
        <w:ind w:left="567" w:hanging="567"/>
      </w:pPr>
      <w:rPr>
        <w:rFonts w:ascii="Times New Roman" w:hAnsi="Times New Roman" w:cs="Times New Roman" w:hint="default"/>
        <w:sz w:val="24"/>
        <w:szCs w:val="24"/>
      </w:rPr>
    </w:lvl>
  </w:abstractNum>
  <w:abstractNum w:abstractNumId="23" w15:restartNumberingAfterBreak="0">
    <w:nsid w:val="488729BD"/>
    <w:multiLevelType w:val="hybridMultilevel"/>
    <w:tmpl w:val="F648AAD4"/>
    <w:lvl w:ilvl="0" w:tplc="04090001">
      <w:start w:val="1"/>
      <w:numFmt w:val="bullet"/>
      <w:lvlText w:val=""/>
      <w:lvlJc w:val="left"/>
      <w:pPr>
        <w:ind w:left="590" w:hanging="360"/>
      </w:pPr>
      <w:rPr>
        <w:rFonts w:ascii="Symbol" w:hAnsi="Symbol" w:hint="default"/>
      </w:rPr>
    </w:lvl>
    <w:lvl w:ilvl="1" w:tplc="04090003" w:tentative="1">
      <w:start w:val="1"/>
      <w:numFmt w:val="bullet"/>
      <w:lvlText w:val="o"/>
      <w:lvlJc w:val="left"/>
      <w:pPr>
        <w:ind w:left="1310" w:hanging="360"/>
      </w:pPr>
      <w:rPr>
        <w:rFonts w:ascii="Courier New" w:hAnsi="Courier New" w:cs="Courier New" w:hint="default"/>
      </w:rPr>
    </w:lvl>
    <w:lvl w:ilvl="2" w:tplc="04090005" w:tentative="1">
      <w:start w:val="1"/>
      <w:numFmt w:val="bullet"/>
      <w:lvlText w:val=""/>
      <w:lvlJc w:val="left"/>
      <w:pPr>
        <w:ind w:left="2030" w:hanging="360"/>
      </w:pPr>
      <w:rPr>
        <w:rFonts w:ascii="Wingdings" w:hAnsi="Wingdings" w:hint="default"/>
      </w:rPr>
    </w:lvl>
    <w:lvl w:ilvl="3" w:tplc="04090001" w:tentative="1">
      <w:start w:val="1"/>
      <w:numFmt w:val="bullet"/>
      <w:lvlText w:val=""/>
      <w:lvlJc w:val="left"/>
      <w:pPr>
        <w:ind w:left="2750" w:hanging="360"/>
      </w:pPr>
      <w:rPr>
        <w:rFonts w:ascii="Symbol" w:hAnsi="Symbol" w:hint="default"/>
      </w:rPr>
    </w:lvl>
    <w:lvl w:ilvl="4" w:tplc="04090003" w:tentative="1">
      <w:start w:val="1"/>
      <w:numFmt w:val="bullet"/>
      <w:lvlText w:val="o"/>
      <w:lvlJc w:val="left"/>
      <w:pPr>
        <w:ind w:left="3470" w:hanging="360"/>
      </w:pPr>
      <w:rPr>
        <w:rFonts w:ascii="Courier New" w:hAnsi="Courier New" w:cs="Courier New" w:hint="default"/>
      </w:rPr>
    </w:lvl>
    <w:lvl w:ilvl="5" w:tplc="04090005" w:tentative="1">
      <w:start w:val="1"/>
      <w:numFmt w:val="bullet"/>
      <w:lvlText w:val=""/>
      <w:lvlJc w:val="left"/>
      <w:pPr>
        <w:ind w:left="4190" w:hanging="360"/>
      </w:pPr>
      <w:rPr>
        <w:rFonts w:ascii="Wingdings" w:hAnsi="Wingdings" w:hint="default"/>
      </w:rPr>
    </w:lvl>
    <w:lvl w:ilvl="6" w:tplc="04090001" w:tentative="1">
      <w:start w:val="1"/>
      <w:numFmt w:val="bullet"/>
      <w:lvlText w:val=""/>
      <w:lvlJc w:val="left"/>
      <w:pPr>
        <w:ind w:left="4910" w:hanging="360"/>
      </w:pPr>
      <w:rPr>
        <w:rFonts w:ascii="Symbol" w:hAnsi="Symbol" w:hint="default"/>
      </w:rPr>
    </w:lvl>
    <w:lvl w:ilvl="7" w:tplc="04090003" w:tentative="1">
      <w:start w:val="1"/>
      <w:numFmt w:val="bullet"/>
      <w:lvlText w:val="o"/>
      <w:lvlJc w:val="left"/>
      <w:pPr>
        <w:ind w:left="5630" w:hanging="360"/>
      </w:pPr>
      <w:rPr>
        <w:rFonts w:ascii="Courier New" w:hAnsi="Courier New" w:cs="Courier New" w:hint="default"/>
      </w:rPr>
    </w:lvl>
    <w:lvl w:ilvl="8" w:tplc="04090005" w:tentative="1">
      <w:start w:val="1"/>
      <w:numFmt w:val="bullet"/>
      <w:lvlText w:val=""/>
      <w:lvlJc w:val="left"/>
      <w:pPr>
        <w:ind w:left="6350" w:hanging="360"/>
      </w:pPr>
      <w:rPr>
        <w:rFonts w:ascii="Wingdings" w:hAnsi="Wingdings" w:hint="default"/>
      </w:rPr>
    </w:lvl>
  </w:abstractNum>
  <w:abstractNum w:abstractNumId="24" w15:restartNumberingAfterBreak="0">
    <w:nsid w:val="4B1A6231"/>
    <w:multiLevelType w:val="hybridMultilevel"/>
    <w:tmpl w:val="574EBFB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5" w15:restartNumberingAfterBreak="0">
    <w:nsid w:val="526C30E4"/>
    <w:multiLevelType w:val="multilevel"/>
    <w:tmpl w:val="8D42BCB6"/>
    <w:lvl w:ilvl="0">
      <w:start w:val="1"/>
      <w:numFmt w:val="decimal"/>
      <w:lvlText w:val="%1"/>
      <w:lvlJc w:val="left"/>
      <w:pPr>
        <w:tabs>
          <w:tab w:val="num" w:pos="567"/>
        </w:tabs>
        <w:ind w:left="567" w:hanging="567"/>
      </w:pPr>
      <w:rPr>
        <w:rFonts w:ascii="Times New Roman" w:hAnsi="Times New Roman" w:cs="Times New Roman" w:hint="default"/>
        <w:b/>
        <w:i w:val="0"/>
        <w:caps w:val="0"/>
        <w:strike w:val="0"/>
        <w:dstrike w:val="0"/>
        <w:outline w:val="0"/>
        <w:shadow w:val="0"/>
        <w:emboss w:val="0"/>
        <w:imprint w:val="0"/>
        <w:vanish w:val="0"/>
        <w:color w:val="auto"/>
        <w:sz w:val="24"/>
        <w:szCs w:val="24"/>
        <w:vertAlign w:val="baseline"/>
      </w:rPr>
    </w:lvl>
    <w:lvl w:ilvl="1">
      <w:start w:val="1"/>
      <w:numFmt w:val="decimal"/>
      <w:lvlText w:val="%1.%2"/>
      <w:lvlJc w:val="left"/>
      <w:pPr>
        <w:tabs>
          <w:tab w:val="num" w:pos="567"/>
        </w:tabs>
        <w:ind w:left="567" w:hanging="567"/>
      </w:pPr>
      <w:rPr>
        <w:rFonts w:ascii="Times New Roman" w:hAnsi="Times New Roman" w:cs="Times New Roman" w:hint="default"/>
        <w:b/>
        <w:i w:val="0"/>
        <w:strike w:val="0"/>
        <w:dstrike w:val="0"/>
        <w:outline w:val="0"/>
        <w:shadow w:val="0"/>
        <w:emboss w:val="0"/>
        <w:imprint w:val="0"/>
        <w:color w:val="auto"/>
        <w:sz w:val="24"/>
        <w:szCs w:val="24"/>
        <w:vertAlign w:val="baseline"/>
      </w:rPr>
    </w:lvl>
    <w:lvl w:ilvl="2">
      <w:start w:val="1"/>
      <w:numFmt w:val="decimal"/>
      <w:lvlText w:val="%1.%2.%3"/>
      <w:lvlJc w:val="left"/>
      <w:pPr>
        <w:tabs>
          <w:tab w:val="num" w:pos="567"/>
        </w:tabs>
        <w:ind w:left="567" w:hanging="567"/>
      </w:pPr>
      <w:rPr>
        <w:rFonts w:ascii="Times New Roman" w:hAnsi="Times New Roman" w:cs="Times New Roman" w:hint="default"/>
        <w:b/>
        <w:i w:val="0"/>
        <w:sz w:val="22"/>
        <w:szCs w:val="22"/>
      </w:rPr>
    </w:lvl>
    <w:lvl w:ilvl="3">
      <w:start w:val="1"/>
      <w:numFmt w:val="none"/>
      <w:lvlText w:val="%1.%2.%3.%4."/>
      <w:lvlJc w:val="left"/>
      <w:pPr>
        <w:tabs>
          <w:tab w:val="num" w:pos="720"/>
        </w:tabs>
        <w:ind w:left="567" w:hanging="567"/>
      </w:pPr>
      <w:rPr>
        <w:rFonts w:ascii="Times New Roman" w:hAnsi="Times New Roman" w:cs="Times New Roman" w:hint="default"/>
        <w:sz w:val="24"/>
        <w:szCs w:val="24"/>
      </w:rPr>
    </w:lvl>
    <w:lvl w:ilvl="4">
      <w:start w:val="1"/>
      <w:numFmt w:val="none"/>
      <w:lvlText w:val="%1.%2.%3.%4.%5."/>
      <w:lvlJc w:val="left"/>
      <w:pPr>
        <w:tabs>
          <w:tab w:val="num" w:pos="1080"/>
        </w:tabs>
        <w:ind w:left="567" w:hanging="567"/>
      </w:pPr>
      <w:rPr>
        <w:rFonts w:ascii="Times New Roman" w:hAnsi="Times New Roman" w:cs="Times New Roman" w:hint="default"/>
        <w:sz w:val="24"/>
        <w:szCs w:val="24"/>
      </w:rPr>
    </w:lvl>
    <w:lvl w:ilvl="5">
      <w:start w:val="1"/>
      <w:numFmt w:val="none"/>
      <w:lvlText w:val="%1.%2.%3.%4.%5.%6."/>
      <w:lvlJc w:val="left"/>
      <w:pPr>
        <w:tabs>
          <w:tab w:val="num" w:pos="1080"/>
        </w:tabs>
        <w:ind w:left="567" w:hanging="567"/>
      </w:pPr>
      <w:rPr>
        <w:rFonts w:ascii="Times New Roman" w:hAnsi="Times New Roman" w:cs="Times New Roman" w:hint="default"/>
        <w:sz w:val="24"/>
        <w:szCs w:val="24"/>
      </w:rPr>
    </w:lvl>
    <w:lvl w:ilvl="6">
      <w:start w:val="1"/>
      <w:numFmt w:val="none"/>
      <w:lvlText w:val="%1.%2.%3.%4.%5.%6.%7."/>
      <w:lvlJc w:val="left"/>
      <w:pPr>
        <w:tabs>
          <w:tab w:val="num" w:pos="1440"/>
        </w:tabs>
        <w:ind w:left="567" w:hanging="567"/>
      </w:pPr>
      <w:rPr>
        <w:rFonts w:ascii="Times New Roman" w:hAnsi="Times New Roman" w:cs="Times New Roman" w:hint="default"/>
        <w:sz w:val="24"/>
        <w:szCs w:val="24"/>
      </w:rPr>
    </w:lvl>
    <w:lvl w:ilvl="7">
      <w:start w:val="1"/>
      <w:numFmt w:val="none"/>
      <w:lvlText w:val="%1.%2.%3.%4.%5.%6.%7.%8."/>
      <w:lvlJc w:val="left"/>
      <w:pPr>
        <w:tabs>
          <w:tab w:val="num" w:pos="1440"/>
        </w:tabs>
        <w:ind w:left="567" w:hanging="567"/>
      </w:pPr>
      <w:rPr>
        <w:rFonts w:ascii="Times New Roman" w:hAnsi="Times New Roman" w:cs="Times New Roman" w:hint="default"/>
        <w:sz w:val="24"/>
        <w:szCs w:val="24"/>
      </w:rPr>
    </w:lvl>
    <w:lvl w:ilvl="8">
      <w:start w:val="1"/>
      <w:numFmt w:val="none"/>
      <w:lvlText w:val="%1.%2.%3.%4.%5.%6.%7.%8.%9."/>
      <w:lvlJc w:val="left"/>
      <w:pPr>
        <w:tabs>
          <w:tab w:val="num" w:pos="1800"/>
        </w:tabs>
        <w:ind w:left="567" w:hanging="567"/>
      </w:pPr>
      <w:rPr>
        <w:rFonts w:ascii="Times New Roman" w:hAnsi="Times New Roman" w:cs="Times New Roman" w:hint="default"/>
        <w:sz w:val="24"/>
        <w:szCs w:val="24"/>
      </w:rPr>
    </w:lvl>
  </w:abstractNum>
  <w:abstractNum w:abstractNumId="26" w15:restartNumberingAfterBreak="0">
    <w:nsid w:val="539E278F"/>
    <w:multiLevelType w:val="multilevel"/>
    <w:tmpl w:val="9E02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DB479E"/>
    <w:multiLevelType w:val="hybridMultilevel"/>
    <w:tmpl w:val="8FF4EE3E"/>
    <w:lvl w:ilvl="0" w:tplc="624449DA">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DFA1ACA"/>
    <w:multiLevelType w:val="multilevel"/>
    <w:tmpl w:val="C7F6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BB4664"/>
    <w:multiLevelType w:val="multilevel"/>
    <w:tmpl w:val="5AE8E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1D4452"/>
    <w:multiLevelType w:val="multilevel"/>
    <w:tmpl w:val="8FF4EE3E"/>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305547890">
    <w:abstractNumId w:val="21"/>
  </w:num>
  <w:num w:numId="2" w16cid:durableId="400561153">
    <w:abstractNumId w:val="16"/>
  </w:num>
  <w:num w:numId="3" w16cid:durableId="1738360588">
    <w:abstractNumId w:val="12"/>
  </w:num>
  <w:num w:numId="4" w16cid:durableId="183903059">
    <w:abstractNumId w:val="12"/>
  </w:num>
  <w:num w:numId="5" w16cid:durableId="910117013">
    <w:abstractNumId w:val="27"/>
  </w:num>
  <w:num w:numId="6" w16cid:durableId="8166460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48823074">
    <w:abstractNumId w:val="22"/>
  </w:num>
  <w:num w:numId="8" w16cid:durableId="340745373">
    <w:abstractNumId w:val="12"/>
  </w:num>
  <w:num w:numId="9" w16cid:durableId="1278291324">
    <w:abstractNumId w:val="12"/>
  </w:num>
  <w:num w:numId="10" w16cid:durableId="1716614770">
    <w:abstractNumId w:val="13"/>
  </w:num>
  <w:num w:numId="11" w16cid:durableId="1930386889">
    <w:abstractNumId w:val="23"/>
  </w:num>
  <w:num w:numId="12" w16cid:durableId="1210068990">
    <w:abstractNumId w:val="14"/>
  </w:num>
  <w:num w:numId="13" w16cid:durableId="2120252825">
    <w:abstractNumId w:val="30"/>
  </w:num>
  <w:num w:numId="14" w16cid:durableId="1377269957">
    <w:abstractNumId w:val="0"/>
  </w:num>
  <w:num w:numId="15" w16cid:durableId="115683339">
    <w:abstractNumId w:val="1"/>
  </w:num>
  <w:num w:numId="16" w16cid:durableId="1909612580">
    <w:abstractNumId w:val="2"/>
  </w:num>
  <w:num w:numId="17" w16cid:durableId="274291119">
    <w:abstractNumId w:val="3"/>
  </w:num>
  <w:num w:numId="18" w16cid:durableId="23019712">
    <w:abstractNumId w:val="8"/>
  </w:num>
  <w:num w:numId="19" w16cid:durableId="1556502771">
    <w:abstractNumId w:val="4"/>
  </w:num>
  <w:num w:numId="20" w16cid:durableId="1914319527">
    <w:abstractNumId w:val="5"/>
  </w:num>
  <w:num w:numId="21" w16cid:durableId="541021898">
    <w:abstractNumId w:val="6"/>
  </w:num>
  <w:num w:numId="22" w16cid:durableId="856240246">
    <w:abstractNumId w:val="7"/>
  </w:num>
  <w:num w:numId="23" w16cid:durableId="928853462">
    <w:abstractNumId w:val="9"/>
  </w:num>
  <w:num w:numId="24" w16cid:durableId="1921597368">
    <w:abstractNumId w:val="15"/>
  </w:num>
  <w:num w:numId="25" w16cid:durableId="1072578939">
    <w:abstractNumId w:val="24"/>
  </w:num>
  <w:num w:numId="26" w16cid:durableId="877013085">
    <w:abstractNumId w:val="29"/>
  </w:num>
  <w:num w:numId="27" w16cid:durableId="2058236587">
    <w:abstractNumId w:val="19"/>
  </w:num>
  <w:num w:numId="28" w16cid:durableId="372507668">
    <w:abstractNumId w:val="20"/>
  </w:num>
  <w:num w:numId="29" w16cid:durableId="972321507">
    <w:abstractNumId w:val="10"/>
  </w:num>
  <w:num w:numId="30" w16cid:durableId="450711783">
    <w:abstractNumId w:val="17"/>
  </w:num>
  <w:num w:numId="31" w16cid:durableId="1638563376">
    <w:abstractNumId w:val="28"/>
  </w:num>
  <w:num w:numId="32" w16cid:durableId="810755445">
    <w:abstractNumId w:val="26"/>
  </w:num>
  <w:num w:numId="33" w16cid:durableId="91560408">
    <w:abstractNumId w:val="18"/>
  </w:num>
  <w:num w:numId="34" w16cid:durableId="361978716">
    <w:abstractNumId w:val="11"/>
  </w:num>
  <w:num w:numId="35" w16cid:durableId="16513979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QwMjW3tLAwtTCzNLNU0lEKTi0uzszPAykwqgUAs+pvWSwAAAA="/>
  </w:docVars>
  <w:rsids>
    <w:rsidRoot w:val="00A5424A"/>
    <w:rsid w:val="00000771"/>
    <w:rsid w:val="00000D0B"/>
    <w:rsid w:val="000010C9"/>
    <w:rsid w:val="00002791"/>
    <w:rsid w:val="00004285"/>
    <w:rsid w:val="00004CF7"/>
    <w:rsid w:val="00004D59"/>
    <w:rsid w:val="00006E79"/>
    <w:rsid w:val="00010E66"/>
    <w:rsid w:val="00010EE8"/>
    <w:rsid w:val="00012351"/>
    <w:rsid w:val="0001319F"/>
    <w:rsid w:val="00014288"/>
    <w:rsid w:val="00014B5B"/>
    <w:rsid w:val="0001526A"/>
    <w:rsid w:val="0001731C"/>
    <w:rsid w:val="00017AF2"/>
    <w:rsid w:val="00020B78"/>
    <w:rsid w:val="00021092"/>
    <w:rsid w:val="00021E83"/>
    <w:rsid w:val="000301D5"/>
    <w:rsid w:val="0003093B"/>
    <w:rsid w:val="00031851"/>
    <w:rsid w:val="000323D0"/>
    <w:rsid w:val="000365A4"/>
    <w:rsid w:val="000403C7"/>
    <w:rsid w:val="00041458"/>
    <w:rsid w:val="00042A32"/>
    <w:rsid w:val="00042CC7"/>
    <w:rsid w:val="00043B8A"/>
    <w:rsid w:val="00045C8F"/>
    <w:rsid w:val="00046FD3"/>
    <w:rsid w:val="00054214"/>
    <w:rsid w:val="00055419"/>
    <w:rsid w:val="00056BDC"/>
    <w:rsid w:val="00056C0F"/>
    <w:rsid w:val="000572FF"/>
    <w:rsid w:val="00057972"/>
    <w:rsid w:val="0006159B"/>
    <w:rsid w:val="0006189A"/>
    <w:rsid w:val="000618C3"/>
    <w:rsid w:val="00061C89"/>
    <w:rsid w:val="0006287F"/>
    <w:rsid w:val="00063F74"/>
    <w:rsid w:val="00065D3C"/>
    <w:rsid w:val="00066C18"/>
    <w:rsid w:val="000708B4"/>
    <w:rsid w:val="0007325C"/>
    <w:rsid w:val="0008220A"/>
    <w:rsid w:val="00084BFD"/>
    <w:rsid w:val="00085910"/>
    <w:rsid w:val="00085C22"/>
    <w:rsid w:val="00087A1E"/>
    <w:rsid w:val="00094A86"/>
    <w:rsid w:val="000A11AC"/>
    <w:rsid w:val="000A1BD5"/>
    <w:rsid w:val="000A351F"/>
    <w:rsid w:val="000A3D02"/>
    <w:rsid w:val="000A4541"/>
    <w:rsid w:val="000A58B8"/>
    <w:rsid w:val="000A5DA4"/>
    <w:rsid w:val="000A7B63"/>
    <w:rsid w:val="000B2A0B"/>
    <w:rsid w:val="000B2FAB"/>
    <w:rsid w:val="000C15B9"/>
    <w:rsid w:val="000C19CD"/>
    <w:rsid w:val="000C32D6"/>
    <w:rsid w:val="000D0137"/>
    <w:rsid w:val="000D0BBD"/>
    <w:rsid w:val="000D0D3B"/>
    <w:rsid w:val="000D1BC2"/>
    <w:rsid w:val="000D1EBA"/>
    <w:rsid w:val="000D2FF1"/>
    <w:rsid w:val="000D3335"/>
    <w:rsid w:val="000D4B00"/>
    <w:rsid w:val="000D4B9E"/>
    <w:rsid w:val="000E022C"/>
    <w:rsid w:val="000E0271"/>
    <w:rsid w:val="000E13D5"/>
    <w:rsid w:val="000E19CA"/>
    <w:rsid w:val="000E4876"/>
    <w:rsid w:val="000F3145"/>
    <w:rsid w:val="000F4224"/>
    <w:rsid w:val="000F468A"/>
    <w:rsid w:val="000F4A61"/>
    <w:rsid w:val="000F619B"/>
    <w:rsid w:val="000F709A"/>
    <w:rsid w:val="001020B4"/>
    <w:rsid w:val="00102570"/>
    <w:rsid w:val="00103142"/>
    <w:rsid w:val="0010392F"/>
    <w:rsid w:val="001059BB"/>
    <w:rsid w:val="00116592"/>
    <w:rsid w:val="00116923"/>
    <w:rsid w:val="00121339"/>
    <w:rsid w:val="00121B0D"/>
    <w:rsid w:val="00124C9B"/>
    <w:rsid w:val="00126010"/>
    <w:rsid w:val="001260F7"/>
    <w:rsid w:val="00127216"/>
    <w:rsid w:val="001278DB"/>
    <w:rsid w:val="001303F3"/>
    <w:rsid w:val="001315E7"/>
    <w:rsid w:val="00132243"/>
    <w:rsid w:val="00135F74"/>
    <w:rsid w:val="001364CD"/>
    <w:rsid w:val="0013697B"/>
    <w:rsid w:val="001439D1"/>
    <w:rsid w:val="00143D24"/>
    <w:rsid w:val="00143EC1"/>
    <w:rsid w:val="00144950"/>
    <w:rsid w:val="00144AE6"/>
    <w:rsid w:val="0015144F"/>
    <w:rsid w:val="00151578"/>
    <w:rsid w:val="00151D0B"/>
    <w:rsid w:val="00153FB0"/>
    <w:rsid w:val="001567AA"/>
    <w:rsid w:val="00156834"/>
    <w:rsid w:val="00157771"/>
    <w:rsid w:val="0016124A"/>
    <w:rsid w:val="00161B39"/>
    <w:rsid w:val="0016400E"/>
    <w:rsid w:val="00165C0D"/>
    <w:rsid w:val="0016714D"/>
    <w:rsid w:val="00170D36"/>
    <w:rsid w:val="001716CB"/>
    <w:rsid w:val="0017288F"/>
    <w:rsid w:val="001738C2"/>
    <w:rsid w:val="001749A6"/>
    <w:rsid w:val="00174B7D"/>
    <w:rsid w:val="00175195"/>
    <w:rsid w:val="00176278"/>
    <w:rsid w:val="00181A2A"/>
    <w:rsid w:val="00181E12"/>
    <w:rsid w:val="00182655"/>
    <w:rsid w:val="00182813"/>
    <w:rsid w:val="00185EB3"/>
    <w:rsid w:val="001865B7"/>
    <w:rsid w:val="0019101D"/>
    <w:rsid w:val="00191C6A"/>
    <w:rsid w:val="001934CE"/>
    <w:rsid w:val="00193B92"/>
    <w:rsid w:val="00194AF6"/>
    <w:rsid w:val="00196722"/>
    <w:rsid w:val="001968AB"/>
    <w:rsid w:val="0019728F"/>
    <w:rsid w:val="001A18EB"/>
    <w:rsid w:val="001A4A56"/>
    <w:rsid w:val="001A5182"/>
    <w:rsid w:val="001A5448"/>
    <w:rsid w:val="001A6127"/>
    <w:rsid w:val="001A6332"/>
    <w:rsid w:val="001A70DF"/>
    <w:rsid w:val="001A719D"/>
    <w:rsid w:val="001A7936"/>
    <w:rsid w:val="001B1961"/>
    <w:rsid w:val="001B2402"/>
    <w:rsid w:val="001B447E"/>
    <w:rsid w:val="001B4621"/>
    <w:rsid w:val="001B4E7D"/>
    <w:rsid w:val="001C06F0"/>
    <w:rsid w:val="001C1176"/>
    <w:rsid w:val="001C1DE0"/>
    <w:rsid w:val="001C327D"/>
    <w:rsid w:val="001C3ECE"/>
    <w:rsid w:val="001C78E9"/>
    <w:rsid w:val="001C7C17"/>
    <w:rsid w:val="001D0C60"/>
    <w:rsid w:val="001D1336"/>
    <w:rsid w:val="001D2254"/>
    <w:rsid w:val="001D3815"/>
    <w:rsid w:val="001D3C5F"/>
    <w:rsid w:val="001D4908"/>
    <w:rsid w:val="001D4D02"/>
    <w:rsid w:val="001D5692"/>
    <w:rsid w:val="001E14FD"/>
    <w:rsid w:val="001E165C"/>
    <w:rsid w:val="001E2635"/>
    <w:rsid w:val="001E342F"/>
    <w:rsid w:val="001E3C48"/>
    <w:rsid w:val="001E5AEC"/>
    <w:rsid w:val="001E5ECD"/>
    <w:rsid w:val="001E71A6"/>
    <w:rsid w:val="001F0CD7"/>
    <w:rsid w:val="001F175A"/>
    <w:rsid w:val="001F1C3B"/>
    <w:rsid w:val="001F28C0"/>
    <w:rsid w:val="001F42E2"/>
    <w:rsid w:val="001F42E4"/>
    <w:rsid w:val="001F52AB"/>
    <w:rsid w:val="001F54E8"/>
    <w:rsid w:val="001F760A"/>
    <w:rsid w:val="001F7782"/>
    <w:rsid w:val="00205854"/>
    <w:rsid w:val="00205BA4"/>
    <w:rsid w:val="00207318"/>
    <w:rsid w:val="00207E7B"/>
    <w:rsid w:val="00210B98"/>
    <w:rsid w:val="002121E9"/>
    <w:rsid w:val="0021259C"/>
    <w:rsid w:val="0021402B"/>
    <w:rsid w:val="002141DD"/>
    <w:rsid w:val="0021676C"/>
    <w:rsid w:val="002214A6"/>
    <w:rsid w:val="0022196A"/>
    <w:rsid w:val="002248F7"/>
    <w:rsid w:val="00226417"/>
    <w:rsid w:val="002279F4"/>
    <w:rsid w:val="002326D6"/>
    <w:rsid w:val="0023466F"/>
    <w:rsid w:val="002347D8"/>
    <w:rsid w:val="002355BB"/>
    <w:rsid w:val="002364B1"/>
    <w:rsid w:val="0023717A"/>
    <w:rsid w:val="0023726F"/>
    <w:rsid w:val="002401DA"/>
    <w:rsid w:val="002401E1"/>
    <w:rsid w:val="0024105F"/>
    <w:rsid w:val="00241E8F"/>
    <w:rsid w:val="0024213F"/>
    <w:rsid w:val="00244E88"/>
    <w:rsid w:val="00250760"/>
    <w:rsid w:val="00252C3B"/>
    <w:rsid w:val="00252C8B"/>
    <w:rsid w:val="00254229"/>
    <w:rsid w:val="00257927"/>
    <w:rsid w:val="00257BF1"/>
    <w:rsid w:val="0026193B"/>
    <w:rsid w:val="00262F43"/>
    <w:rsid w:val="00264674"/>
    <w:rsid w:val="0026551F"/>
    <w:rsid w:val="00266515"/>
    <w:rsid w:val="00266C88"/>
    <w:rsid w:val="00267F12"/>
    <w:rsid w:val="002778B5"/>
    <w:rsid w:val="00281066"/>
    <w:rsid w:val="0028142D"/>
    <w:rsid w:val="002819F5"/>
    <w:rsid w:val="00282D17"/>
    <w:rsid w:val="00284C45"/>
    <w:rsid w:val="0028599C"/>
    <w:rsid w:val="00285AA2"/>
    <w:rsid w:val="00290D0D"/>
    <w:rsid w:val="00291138"/>
    <w:rsid w:val="0029350C"/>
    <w:rsid w:val="00294364"/>
    <w:rsid w:val="00295082"/>
    <w:rsid w:val="002A1307"/>
    <w:rsid w:val="002A2FE7"/>
    <w:rsid w:val="002A31A9"/>
    <w:rsid w:val="002A40BC"/>
    <w:rsid w:val="002A4A19"/>
    <w:rsid w:val="002A5D3A"/>
    <w:rsid w:val="002A6422"/>
    <w:rsid w:val="002A7B23"/>
    <w:rsid w:val="002B02B2"/>
    <w:rsid w:val="002B248B"/>
    <w:rsid w:val="002B28E5"/>
    <w:rsid w:val="002B6EAF"/>
    <w:rsid w:val="002B7335"/>
    <w:rsid w:val="002B78DC"/>
    <w:rsid w:val="002C07CF"/>
    <w:rsid w:val="002C2FF5"/>
    <w:rsid w:val="002C42E7"/>
    <w:rsid w:val="002C49B1"/>
    <w:rsid w:val="002C4AAA"/>
    <w:rsid w:val="002C5435"/>
    <w:rsid w:val="002C61F5"/>
    <w:rsid w:val="002C78BC"/>
    <w:rsid w:val="002D0B4A"/>
    <w:rsid w:val="002D14FC"/>
    <w:rsid w:val="002D2F20"/>
    <w:rsid w:val="002D4559"/>
    <w:rsid w:val="002D47EC"/>
    <w:rsid w:val="002E05F7"/>
    <w:rsid w:val="002E17A2"/>
    <w:rsid w:val="002E251C"/>
    <w:rsid w:val="002E4986"/>
    <w:rsid w:val="002E576E"/>
    <w:rsid w:val="002E5C1D"/>
    <w:rsid w:val="002E6156"/>
    <w:rsid w:val="002E6563"/>
    <w:rsid w:val="002E6F48"/>
    <w:rsid w:val="002F007C"/>
    <w:rsid w:val="002F022F"/>
    <w:rsid w:val="002F0618"/>
    <w:rsid w:val="002F4983"/>
    <w:rsid w:val="002F7011"/>
    <w:rsid w:val="0030046B"/>
    <w:rsid w:val="003005D5"/>
    <w:rsid w:val="00301086"/>
    <w:rsid w:val="0030164C"/>
    <w:rsid w:val="00301704"/>
    <w:rsid w:val="00303F54"/>
    <w:rsid w:val="003044D7"/>
    <w:rsid w:val="00304DA8"/>
    <w:rsid w:val="00305080"/>
    <w:rsid w:val="00305156"/>
    <w:rsid w:val="00307090"/>
    <w:rsid w:val="003108F4"/>
    <w:rsid w:val="0031270D"/>
    <w:rsid w:val="0031352E"/>
    <w:rsid w:val="00314348"/>
    <w:rsid w:val="0031447B"/>
    <w:rsid w:val="003207B8"/>
    <w:rsid w:val="00320973"/>
    <w:rsid w:val="00321FAA"/>
    <w:rsid w:val="00323098"/>
    <w:rsid w:val="0032629D"/>
    <w:rsid w:val="00326D66"/>
    <w:rsid w:val="00326D75"/>
    <w:rsid w:val="00327A3B"/>
    <w:rsid w:val="0033411E"/>
    <w:rsid w:val="003364C4"/>
    <w:rsid w:val="00341C4E"/>
    <w:rsid w:val="0034286F"/>
    <w:rsid w:val="0034381C"/>
    <w:rsid w:val="00346870"/>
    <w:rsid w:val="00350BC4"/>
    <w:rsid w:val="00354EE5"/>
    <w:rsid w:val="00355A3D"/>
    <w:rsid w:val="00360886"/>
    <w:rsid w:val="00361FC3"/>
    <w:rsid w:val="00363823"/>
    <w:rsid w:val="0036500A"/>
    <w:rsid w:val="00366A06"/>
    <w:rsid w:val="00370844"/>
    <w:rsid w:val="003732A5"/>
    <w:rsid w:val="00373558"/>
    <w:rsid w:val="00373860"/>
    <w:rsid w:val="00376515"/>
    <w:rsid w:val="00376594"/>
    <w:rsid w:val="0038066F"/>
    <w:rsid w:val="003819B5"/>
    <w:rsid w:val="003837A5"/>
    <w:rsid w:val="00384966"/>
    <w:rsid w:val="00384C1F"/>
    <w:rsid w:val="003851ED"/>
    <w:rsid w:val="00385A12"/>
    <w:rsid w:val="00385D6A"/>
    <w:rsid w:val="0038680E"/>
    <w:rsid w:val="00387E4F"/>
    <w:rsid w:val="003908FD"/>
    <w:rsid w:val="0039146F"/>
    <w:rsid w:val="003915F7"/>
    <w:rsid w:val="00391DCA"/>
    <w:rsid w:val="00392298"/>
    <w:rsid w:val="00392C52"/>
    <w:rsid w:val="00396F38"/>
    <w:rsid w:val="00397138"/>
    <w:rsid w:val="003A0BC2"/>
    <w:rsid w:val="003A11FC"/>
    <w:rsid w:val="003A12B0"/>
    <w:rsid w:val="003A2614"/>
    <w:rsid w:val="003A369B"/>
    <w:rsid w:val="003A3B19"/>
    <w:rsid w:val="003A4FD1"/>
    <w:rsid w:val="003A52B8"/>
    <w:rsid w:val="003A5D8E"/>
    <w:rsid w:val="003A63E7"/>
    <w:rsid w:val="003B03E2"/>
    <w:rsid w:val="003B270A"/>
    <w:rsid w:val="003B2F43"/>
    <w:rsid w:val="003B3F4D"/>
    <w:rsid w:val="003B4150"/>
    <w:rsid w:val="003B6377"/>
    <w:rsid w:val="003B7556"/>
    <w:rsid w:val="003C158B"/>
    <w:rsid w:val="003C20B0"/>
    <w:rsid w:val="003C28CC"/>
    <w:rsid w:val="003C4380"/>
    <w:rsid w:val="003C598D"/>
    <w:rsid w:val="003C7640"/>
    <w:rsid w:val="003D015F"/>
    <w:rsid w:val="003D2456"/>
    <w:rsid w:val="003D5033"/>
    <w:rsid w:val="003D6D72"/>
    <w:rsid w:val="003D7389"/>
    <w:rsid w:val="003E14FB"/>
    <w:rsid w:val="003E1B1F"/>
    <w:rsid w:val="003E200B"/>
    <w:rsid w:val="003E32C8"/>
    <w:rsid w:val="003E4436"/>
    <w:rsid w:val="003F167B"/>
    <w:rsid w:val="003F1755"/>
    <w:rsid w:val="003F4C43"/>
    <w:rsid w:val="003F53CD"/>
    <w:rsid w:val="003F7783"/>
    <w:rsid w:val="00400A29"/>
    <w:rsid w:val="00401692"/>
    <w:rsid w:val="00401A84"/>
    <w:rsid w:val="0040263C"/>
    <w:rsid w:val="00402FA8"/>
    <w:rsid w:val="004035BD"/>
    <w:rsid w:val="00403AF4"/>
    <w:rsid w:val="00403FCE"/>
    <w:rsid w:val="0040584C"/>
    <w:rsid w:val="004072E2"/>
    <w:rsid w:val="004129D6"/>
    <w:rsid w:val="00412FD9"/>
    <w:rsid w:val="0041456E"/>
    <w:rsid w:val="00416B22"/>
    <w:rsid w:val="00417CB0"/>
    <w:rsid w:val="00424FBA"/>
    <w:rsid w:val="00427F11"/>
    <w:rsid w:val="0043139E"/>
    <w:rsid w:val="00431487"/>
    <w:rsid w:val="00432069"/>
    <w:rsid w:val="00434235"/>
    <w:rsid w:val="00443A81"/>
    <w:rsid w:val="00444FE1"/>
    <w:rsid w:val="004462AB"/>
    <w:rsid w:val="00446B8B"/>
    <w:rsid w:val="004506CB"/>
    <w:rsid w:val="004521C1"/>
    <w:rsid w:val="00453791"/>
    <w:rsid w:val="0045756E"/>
    <w:rsid w:val="00460FB1"/>
    <w:rsid w:val="0046335C"/>
    <w:rsid w:val="00463B78"/>
    <w:rsid w:val="004650CD"/>
    <w:rsid w:val="00465A64"/>
    <w:rsid w:val="00470281"/>
    <w:rsid w:val="0047067E"/>
    <w:rsid w:val="004706F3"/>
    <w:rsid w:val="0047186D"/>
    <w:rsid w:val="0047467F"/>
    <w:rsid w:val="0047548E"/>
    <w:rsid w:val="00476D33"/>
    <w:rsid w:val="0048141F"/>
    <w:rsid w:val="004819FF"/>
    <w:rsid w:val="00483180"/>
    <w:rsid w:val="0048352D"/>
    <w:rsid w:val="00484744"/>
    <w:rsid w:val="00484F01"/>
    <w:rsid w:val="004862DD"/>
    <w:rsid w:val="00487D2F"/>
    <w:rsid w:val="00490093"/>
    <w:rsid w:val="00490100"/>
    <w:rsid w:val="00491C29"/>
    <w:rsid w:val="004926CD"/>
    <w:rsid w:val="00493B3F"/>
    <w:rsid w:val="004943F6"/>
    <w:rsid w:val="00497D38"/>
    <w:rsid w:val="004A094E"/>
    <w:rsid w:val="004A0F20"/>
    <w:rsid w:val="004A3E4E"/>
    <w:rsid w:val="004A4F5D"/>
    <w:rsid w:val="004A7D6A"/>
    <w:rsid w:val="004B345C"/>
    <w:rsid w:val="004B5D6B"/>
    <w:rsid w:val="004B60E0"/>
    <w:rsid w:val="004B630A"/>
    <w:rsid w:val="004B79D3"/>
    <w:rsid w:val="004C3450"/>
    <w:rsid w:val="004C3EFC"/>
    <w:rsid w:val="004C556B"/>
    <w:rsid w:val="004C63A6"/>
    <w:rsid w:val="004C651F"/>
    <w:rsid w:val="004C6AB7"/>
    <w:rsid w:val="004C6AD5"/>
    <w:rsid w:val="004D00A0"/>
    <w:rsid w:val="004D00B2"/>
    <w:rsid w:val="004D02CC"/>
    <w:rsid w:val="004D05DC"/>
    <w:rsid w:val="004D1200"/>
    <w:rsid w:val="004D2CE1"/>
    <w:rsid w:val="004D4A83"/>
    <w:rsid w:val="004D6750"/>
    <w:rsid w:val="004E03E7"/>
    <w:rsid w:val="004E2D12"/>
    <w:rsid w:val="004E2E3E"/>
    <w:rsid w:val="004E40EA"/>
    <w:rsid w:val="004E464B"/>
    <w:rsid w:val="004E4E5E"/>
    <w:rsid w:val="004E6552"/>
    <w:rsid w:val="004E6AEC"/>
    <w:rsid w:val="004E6BBE"/>
    <w:rsid w:val="004E7323"/>
    <w:rsid w:val="004E7480"/>
    <w:rsid w:val="004F4295"/>
    <w:rsid w:val="004F4ABE"/>
    <w:rsid w:val="004F5B49"/>
    <w:rsid w:val="004F6729"/>
    <w:rsid w:val="004F799F"/>
    <w:rsid w:val="00500646"/>
    <w:rsid w:val="0050066F"/>
    <w:rsid w:val="00500B6E"/>
    <w:rsid w:val="00501AC1"/>
    <w:rsid w:val="00503EDC"/>
    <w:rsid w:val="005055E3"/>
    <w:rsid w:val="00505E4D"/>
    <w:rsid w:val="00507FE6"/>
    <w:rsid w:val="00510F32"/>
    <w:rsid w:val="005131FD"/>
    <w:rsid w:val="00515E79"/>
    <w:rsid w:val="00516C90"/>
    <w:rsid w:val="00522F2F"/>
    <w:rsid w:val="00530E81"/>
    <w:rsid w:val="005317F0"/>
    <w:rsid w:val="00531EC5"/>
    <w:rsid w:val="00532456"/>
    <w:rsid w:val="005326B3"/>
    <w:rsid w:val="00532846"/>
    <w:rsid w:val="00532D99"/>
    <w:rsid w:val="00533697"/>
    <w:rsid w:val="00533DC1"/>
    <w:rsid w:val="005341C2"/>
    <w:rsid w:val="00534271"/>
    <w:rsid w:val="00536637"/>
    <w:rsid w:val="00540B87"/>
    <w:rsid w:val="00542AD8"/>
    <w:rsid w:val="005449E1"/>
    <w:rsid w:val="00545FBF"/>
    <w:rsid w:val="00546E52"/>
    <w:rsid w:val="005470AE"/>
    <w:rsid w:val="0055111C"/>
    <w:rsid w:val="00552469"/>
    <w:rsid w:val="005568B4"/>
    <w:rsid w:val="00561265"/>
    <w:rsid w:val="005632A1"/>
    <w:rsid w:val="0056799A"/>
    <w:rsid w:val="00570588"/>
    <w:rsid w:val="00574171"/>
    <w:rsid w:val="00576B25"/>
    <w:rsid w:val="00576CC6"/>
    <w:rsid w:val="00580C0A"/>
    <w:rsid w:val="005812D9"/>
    <w:rsid w:val="00581D44"/>
    <w:rsid w:val="00582529"/>
    <w:rsid w:val="00582561"/>
    <w:rsid w:val="00583981"/>
    <w:rsid w:val="005863F9"/>
    <w:rsid w:val="00586F66"/>
    <w:rsid w:val="00595636"/>
    <w:rsid w:val="00596210"/>
    <w:rsid w:val="005A0417"/>
    <w:rsid w:val="005A1EC1"/>
    <w:rsid w:val="005A1FB9"/>
    <w:rsid w:val="005A2FE3"/>
    <w:rsid w:val="005A3874"/>
    <w:rsid w:val="005A48B8"/>
    <w:rsid w:val="005A4931"/>
    <w:rsid w:val="005A7307"/>
    <w:rsid w:val="005A737C"/>
    <w:rsid w:val="005A74C1"/>
    <w:rsid w:val="005B331F"/>
    <w:rsid w:val="005B349B"/>
    <w:rsid w:val="005B5174"/>
    <w:rsid w:val="005B690A"/>
    <w:rsid w:val="005C093C"/>
    <w:rsid w:val="005C0AC5"/>
    <w:rsid w:val="005C0D1F"/>
    <w:rsid w:val="005C1307"/>
    <w:rsid w:val="005C37D8"/>
    <w:rsid w:val="005C3D68"/>
    <w:rsid w:val="005C475A"/>
    <w:rsid w:val="005C5607"/>
    <w:rsid w:val="005C59C5"/>
    <w:rsid w:val="005C5E6E"/>
    <w:rsid w:val="005D01F3"/>
    <w:rsid w:val="005D19EB"/>
    <w:rsid w:val="005D31C4"/>
    <w:rsid w:val="005D3995"/>
    <w:rsid w:val="005D3C1B"/>
    <w:rsid w:val="005D5F72"/>
    <w:rsid w:val="005D7B18"/>
    <w:rsid w:val="005E059D"/>
    <w:rsid w:val="005E11C2"/>
    <w:rsid w:val="005E1A3D"/>
    <w:rsid w:val="005E1AB2"/>
    <w:rsid w:val="005E1F0E"/>
    <w:rsid w:val="005E22AF"/>
    <w:rsid w:val="005E54C2"/>
    <w:rsid w:val="005F4776"/>
    <w:rsid w:val="005F48FC"/>
    <w:rsid w:val="005F7093"/>
    <w:rsid w:val="006002F2"/>
    <w:rsid w:val="0060202B"/>
    <w:rsid w:val="00605EFA"/>
    <w:rsid w:val="00606CF5"/>
    <w:rsid w:val="006102FB"/>
    <w:rsid w:val="0061120E"/>
    <w:rsid w:val="00612A23"/>
    <w:rsid w:val="00613DD5"/>
    <w:rsid w:val="0061627B"/>
    <w:rsid w:val="0061784E"/>
    <w:rsid w:val="006200A2"/>
    <w:rsid w:val="00623912"/>
    <w:rsid w:val="00623BE0"/>
    <w:rsid w:val="006258F7"/>
    <w:rsid w:val="00625B4C"/>
    <w:rsid w:val="006260D2"/>
    <w:rsid w:val="006300B4"/>
    <w:rsid w:val="00633651"/>
    <w:rsid w:val="006343E0"/>
    <w:rsid w:val="00635A8B"/>
    <w:rsid w:val="00637B09"/>
    <w:rsid w:val="00637BAE"/>
    <w:rsid w:val="0064106B"/>
    <w:rsid w:val="00641D57"/>
    <w:rsid w:val="0064210E"/>
    <w:rsid w:val="0064454F"/>
    <w:rsid w:val="0065169D"/>
    <w:rsid w:val="00653F9F"/>
    <w:rsid w:val="0065740F"/>
    <w:rsid w:val="006575AB"/>
    <w:rsid w:val="006618ED"/>
    <w:rsid w:val="00661CFD"/>
    <w:rsid w:val="0066427E"/>
    <w:rsid w:val="00664E88"/>
    <w:rsid w:val="00667A63"/>
    <w:rsid w:val="00671261"/>
    <w:rsid w:val="006718A0"/>
    <w:rsid w:val="00672690"/>
    <w:rsid w:val="00673108"/>
    <w:rsid w:val="00675568"/>
    <w:rsid w:val="00675DA0"/>
    <w:rsid w:val="00675E51"/>
    <w:rsid w:val="00677130"/>
    <w:rsid w:val="006801DE"/>
    <w:rsid w:val="00681021"/>
    <w:rsid w:val="0068178E"/>
    <w:rsid w:val="00684326"/>
    <w:rsid w:val="00686D05"/>
    <w:rsid w:val="00687A54"/>
    <w:rsid w:val="006932DC"/>
    <w:rsid w:val="00694F16"/>
    <w:rsid w:val="0069531F"/>
    <w:rsid w:val="00695537"/>
    <w:rsid w:val="006959A4"/>
    <w:rsid w:val="006A3ACB"/>
    <w:rsid w:val="006A4029"/>
    <w:rsid w:val="006A4F3B"/>
    <w:rsid w:val="006A62FC"/>
    <w:rsid w:val="006A6810"/>
    <w:rsid w:val="006A6A64"/>
    <w:rsid w:val="006A7287"/>
    <w:rsid w:val="006B0CA3"/>
    <w:rsid w:val="006B1EAB"/>
    <w:rsid w:val="006B7A5A"/>
    <w:rsid w:val="006C0069"/>
    <w:rsid w:val="006C10C7"/>
    <w:rsid w:val="006C3C46"/>
    <w:rsid w:val="006C53E1"/>
    <w:rsid w:val="006C66FC"/>
    <w:rsid w:val="006D00B1"/>
    <w:rsid w:val="006D2F22"/>
    <w:rsid w:val="006D4060"/>
    <w:rsid w:val="006D470D"/>
    <w:rsid w:val="006D6BB3"/>
    <w:rsid w:val="006D7CAC"/>
    <w:rsid w:val="006E55A1"/>
    <w:rsid w:val="006E55AB"/>
    <w:rsid w:val="006E75D0"/>
    <w:rsid w:val="006E76A5"/>
    <w:rsid w:val="006E7BA7"/>
    <w:rsid w:val="006F244A"/>
    <w:rsid w:val="006F6BE4"/>
    <w:rsid w:val="007000D5"/>
    <w:rsid w:val="007009FD"/>
    <w:rsid w:val="00701334"/>
    <w:rsid w:val="007040B7"/>
    <w:rsid w:val="00706C08"/>
    <w:rsid w:val="00707B0D"/>
    <w:rsid w:val="0071152F"/>
    <w:rsid w:val="00711A1F"/>
    <w:rsid w:val="00711BC1"/>
    <w:rsid w:val="00715174"/>
    <w:rsid w:val="00715BFA"/>
    <w:rsid w:val="00717EDD"/>
    <w:rsid w:val="007201B6"/>
    <w:rsid w:val="00720D2E"/>
    <w:rsid w:val="0072177A"/>
    <w:rsid w:val="00726D45"/>
    <w:rsid w:val="00727F57"/>
    <w:rsid w:val="00732C10"/>
    <w:rsid w:val="007345EB"/>
    <w:rsid w:val="00734DC2"/>
    <w:rsid w:val="00735EEC"/>
    <w:rsid w:val="007365C6"/>
    <w:rsid w:val="007376E2"/>
    <w:rsid w:val="00737B8B"/>
    <w:rsid w:val="007421BE"/>
    <w:rsid w:val="00743C0C"/>
    <w:rsid w:val="007508B2"/>
    <w:rsid w:val="00751485"/>
    <w:rsid w:val="00752A82"/>
    <w:rsid w:val="00753A9B"/>
    <w:rsid w:val="00754612"/>
    <w:rsid w:val="0075597D"/>
    <w:rsid w:val="00755D7B"/>
    <w:rsid w:val="00757CA9"/>
    <w:rsid w:val="00760C86"/>
    <w:rsid w:val="00761E13"/>
    <w:rsid w:val="0076388B"/>
    <w:rsid w:val="0076479F"/>
    <w:rsid w:val="007660C6"/>
    <w:rsid w:val="0076618A"/>
    <w:rsid w:val="0076627B"/>
    <w:rsid w:val="007671F1"/>
    <w:rsid w:val="0077326F"/>
    <w:rsid w:val="00775285"/>
    <w:rsid w:val="00777AF8"/>
    <w:rsid w:val="00777BD7"/>
    <w:rsid w:val="00780BF6"/>
    <w:rsid w:val="00780FF4"/>
    <w:rsid w:val="00781A04"/>
    <w:rsid w:val="00785FDA"/>
    <w:rsid w:val="0078673B"/>
    <w:rsid w:val="00791181"/>
    <w:rsid w:val="00791328"/>
    <w:rsid w:val="00793E8E"/>
    <w:rsid w:val="007A0A65"/>
    <w:rsid w:val="007A3151"/>
    <w:rsid w:val="007A38FE"/>
    <w:rsid w:val="007A711D"/>
    <w:rsid w:val="007A76FF"/>
    <w:rsid w:val="007A7D64"/>
    <w:rsid w:val="007B06B1"/>
    <w:rsid w:val="007B12AA"/>
    <w:rsid w:val="007B1755"/>
    <w:rsid w:val="007B18C0"/>
    <w:rsid w:val="007B6065"/>
    <w:rsid w:val="007B71C4"/>
    <w:rsid w:val="007C0303"/>
    <w:rsid w:val="007C1F32"/>
    <w:rsid w:val="007C5725"/>
    <w:rsid w:val="007C70B7"/>
    <w:rsid w:val="007C74ED"/>
    <w:rsid w:val="007D08B2"/>
    <w:rsid w:val="007D2776"/>
    <w:rsid w:val="007D295F"/>
    <w:rsid w:val="007D2A58"/>
    <w:rsid w:val="007D588B"/>
    <w:rsid w:val="007D5E60"/>
    <w:rsid w:val="007D5F7D"/>
    <w:rsid w:val="007D76D3"/>
    <w:rsid w:val="007E10C9"/>
    <w:rsid w:val="007E1D03"/>
    <w:rsid w:val="007E2BC9"/>
    <w:rsid w:val="007E3C20"/>
    <w:rsid w:val="007E6C4F"/>
    <w:rsid w:val="007E7F71"/>
    <w:rsid w:val="007F010E"/>
    <w:rsid w:val="007F4098"/>
    <w:rsid w:val="007F65D2"/>
    <w:rsid w:val="00802738"/>
    <w:rsid w:val="00802F40"/>
    <w:rsid w:val="00803C5E"/>
    <w:rsid w:val="0080784B"/>
    <w:rsid w:val="00816178"/>
    <w:rsid w:val="008171CB"/>
    <w:rsid w:val="0082154F"/>
    <w:rsid w:val="00823109"/>
    <w:rsid w:val="0082348D"/>
    <w:rsid w:val="00825EA0"/>
    <w:rsid w:val="0082695A"/>
    <w:rsid w:val="00826D74"/>
    <w:rsid w:val="00831ACE"/>
    <w:rsid w:val="00832D0A"/>
    <w:rsid w:val="00836697"/>
    <w:rsid w:val="00837CE7"/>
    <w:rsid w:val="0084076F"/>
    <w:rsid w:val="008420D4"/>
    <w:rsid w:val="008422E4"/>
    <w:rsid w:val="00843640"/>
    <w:rsid w:val="00844CB5"/>
    <w:rsid w:val="00845657"/>
    <w:rsid w:val="00845FBE"/>
    <w:rsid w:val="00846E65"/>
    <w:rsid w:val="0085058E"/>
    <w:rsid w:val="00851581"/>
    <w:rsid w:val="00854AD3"/>
    <w:rsid w:val="0085518C"/>
    <w:rsid w:val="00856286"/>
    <w:rsid w:val="00857359"/>
    <w:rsid w:val="00857B92"/>
    <w:rsid w:val="0086165C"/>
    <w:rsid w:val="00861EB0"/>
    <w:rsid w:val="008626F8"/>
    <w:rsid w:val="00862D71"/>
    <w:rsid w:val="008638ED"/>
    <w:rsid w:val="0087257A"/>
    <w:rsid w:val="008735DC"/>
    <w:rsid w:val="00874B7C"/>
    <w:rsid w:val="008765B5"/>
    <w:rsid w:val="00876CF6"/>
    <w:rsid w:val="00880925"/>
    <w:rsid w:val="00880D11"/>
    <w:rsid w:val="008823B4"/>
    <w:rsid w:val="0088597C"/>
    <w:rsid w:val="00885E2F"/>
    <w:rsid w:val="008863F6"/>
    <w:rsid w:val="00886663"/>
    <w:rsid w:val="008870A5"/>
    <w:rsid w:val="00890016"/>
    <w:rsid w:val="0089237E"/>
    <w:rsid w:val="00894A8C"/>
    <w:rsid w:val="00896552"/>
    <w:rsid w:val="00896E99"/>
    <w:rsid w:val="008A17CE"/>
    <w:rsid w:val="008A2CD5"/>
    <w:rsid w:val="008A49DE"/>
    <w:rsid w:val="008A7CEC"/>
    <w:rsid w:val="008A7F3A"/>
    <w:rsid w:val="008B11CB"/>
    <w:rsid w:val="008B214A"/>
    <w:rsid w:val="008B2D46"/>
    <w:rsid w:val="008B741E"/>
    <w:rsid w:val="008C4DCD"/>
    <w:rsid w:val="008C525A"/>
    <w:rsid w:val="008C6116"/>
    <w:rsid w:val="008C6321"/>
    <w:rsid w:val="008D19B7"/>
    <w:rsid w:val="008D1D06"/>
    <w:rsid w:val="008D3AF3"/>
    <w:rsid w:val="008D5624"/>
    <w:rsid w:val="008D6452"/>
    <w:rsid w:val="008E05B4"/>
    <w:rsid w:val="008E1101"/>
    <w:rsid w:val="008E2287"/>
    <w:rsid w:val="008E3AB7"/>
    <w:rsid w:val="008E5BA7"/>
    <w:rsid w:val="008E6433"/>
    <w:rsid w:val="008F3712"/>
    <w:rsid w:val="008F4FC2"/>
    <w:rsid w:val="008F50CB"/>
    <w:rsid w:val="008F5D28"/>
    <w:rsid w:val="009021BA"/>
    <w:rsid w:val="00902604"/>
    <w:rsid w:val="00902F1E"/>
    <w:rsid w:val="0090337D"/>
    <w:rsid w:val="00906CA5"/>
    <w:rsid w:val="00910283"/>
    <w:rsid w:val="0091330B"/>
    <w:rsid w:val="00915932"/>
    <w:rsid w:val="00916212"/>
    <w:rsid w:val="0091695D"/>
    <w:rsid w:val="009206AD"/>
    <w:rsid w:val="00920F23"/>
    <w:rsid w:val="00922387"/>
    <w:rsid w:val="00922616"/>
    <w:rsid w:val="0092671C"/>
    <w:rsid w:val="009267A0"/>
    <w:rsid w:val="0093349C"/>
    <w:rsid w:val="00934870"/>
    <w:rsid w:val="00934CFC"/>
    <w:rsid w:val="009367D7"/>
    <w:rsid w:val="00940E99"/>
    <w:rsid w:val="00941F43"/>
    <w:rsid w:val="00942980"/>
    <w:rsid w:val="00942B09"/>
    <w:rsid w:val="00943A37"/>
    <w:rsid w:val="00944FBF"/>
    <w:rsid w:val="009454A4"/>
    <w:rsid w:val="00946B62"/>
    <w:rsid w:val="00953CEB"/>
    <w:rsid w:val="00955A98"/>
    <w:rsid w:val="00957934"/>
    <w:rsid w:val="00961CF0"/>
    <w:rsid w:val="009634D7"/>
    <w:rsid w:val="00963B63"/>
    <w:rsid w:val="00965593"/>
    <w:rsid w:val="00966CE9"/>
    <w:rsid w:val="00967DA3"/>
    <w:rsid w:val="00967E80"/>
    <w:rsid w:val="009704C1"/>
    <w:rsid w:val="00970BBE"/>
    <w:rsid w:val="009711D3"/>
    <w:rsid w:val="009721BF"/>
    <w:rsid w:val="00976FD5"/>
    <w:rsid w:val="009812C9"/>
    <w:rsid w:val="00982160"/>
    <w:rsid w:val="00984266"/>
    <w:rsid w:val="00985937"/>
    <w:rsid w:val="009900BB"/>
    <w:rsid w:val="009923AF"/>
    <w:rsid w:val="00992AE6"/>
    <w:rsid w:val="00994308"/>
    <w:rsid w:val="0099774E"/>
    <w:rsid w:val="00997FD1"/>
    <w:rsid w:val="009A01A7"/>
    <w:rsid w:val="009A0836"/>
    <w:rsid w:val="009A0A32"/>
    <w:rsid w:val="009A6463"/>
    <w:rsid w:val="009B0B9A"/>
    <w:rsid w:val="009B0F21"/>
    <w:rsid w:val="009B146A"/>
    <w:rsid w:val="009B3276"/>
    <w:rsid w:val="009B332C"/>
    <w:rsid w:val="009B3A8D"/>
    <w:rsid w:val="009B470B"/>
    <w:rsid w:val="009B5EAA"/>
    <w:rsid w:val="009B7DD3"/>
    <w:rsid w:val="009C0ADE"/>
    <w:rsid w:val="009C0B0A"/>
    <w:rsid w:val="009C12D3"/>
    <w:rsid w:val="009C1A0A"/>
    <w:rsid w:val="009C1E74"/>
    <w:rsid w:val="009C2986"/>
    <w:rsid w:val="009C3579"/>
    <w:rsid w:val="009C43D1"/>
    <w:rsid w:val="009C4CB2"/>
    <w:rsid w:val="009C75AE"/>
    <w:rsid w:val="009D06BA"/>
    <w:rsid w:val="009D2C11"/>
    <w:rsid w:val="009D4334"/>
    <w:rsid w:val="009E0199"/>
    <w:rsid w:val="009E33E6"/>
    <w:rsid w:val="009E5522"/>
    <w:rsid w:val="009F137F"/>
    <w:rsid w:val="009F1A49"/>
    <w:rsid w:val="009F4873"/>
    <w:rsid w:val="009F48BC"/>
    <w:rsid w:val="009F6A3D"/>
    <w:rsid w:val="009F7F0F"/>
    <w:rsid w:val="00A0145A"/>
    <w:rsid w:val="00A023A7"/>
    <w:rsid w:val="00A073ED"/>
    <w:rsid w:val="00A07E32"/>
    <w:rsid w:val="00A10841"/>
    <w:rsid w:val="00A11A5F"/>
    <w:rsid w:val="00A12E41"/>
    <w:rsid w:val="00A14A18"/>
    <w:rsid w:val="00A15955"/>
    <w:rsid w:val="00A211B2"/>
    <w:rsid w:val="00A223E5"/>
    <w:rsid w:val="00A224A0"/>
    <w:rsid w:val="00A23A7C"/>
    <w:rsid w:val="00A26BC5"/>
    <w:rsid w:val="00A32B2B"/>
    <w:rsid w:val="00A34DFA"/>
    <w:rsid w:val="00A36DC0"/>
    <w:rsid w:val="00A41F46"/>
    <w:rsid w:val="00A43594"/>
    <w:rsid w:val="00A43F33"/>
    <w:rsid w:val="00A4498D"/>
    <w:rsid w:val="00A45C6C"/>
    <w:rsid w:val="00A46283"/>
    <w:rsid w:val="00A46F7F"/>
    <w:rsid w:val="00A47EDF"/>
    <w:rsid w:val="00A50AD6"/>
    <w:rsid w:val="00A50FF9"/>
    <w:rsid w:val="00A5423B"/>
    <w:rsid w:val="00A5424A"/>
    <w:rsid w:val="00A5517A"/>
    <w:rsid w:val="00A561C5"/>
    <w:rsid w:val="00A56C93"/>
    <w:rsid w:val="00A60DE3"/>
    <w:rsid w:val="00A62446"/>
    <w:rsid w:val="00A641DE"/>
    <w:rsid w:val="00A65A03"/>
    <w:rsid w:val="00A6714C"/>
    <w:rsid w:val="00A671AA"/>
    <w:rsid w:val="00A67D91"/>
    <w:rsid w:val="00A70B2B"/>
    <w:rsid w:val="00A72186"/>
    <w:rsid w:val="00A73910"/>
    <w:rsid w:val="00A756DD"/>
    <w:rsid w:val="00A762A4"/>
    <w:rsid w:val="00A76899"/>
    <w:rsid w:val="00A80A36"/>
    <w:rsid w:val="00A815F5"/>
    <w:rsid w:val="00A82181"/>
    <w:rsid w:val="00A869F0"/>
    <w:rsid w:val="00A90828"/>
    <w:rsid w:val="00A91116"/>
    <w:rsid w:val="00A9162F"/>
    <w:rsid w:val="00A92E2B"/>
    <w:rsid w:val="00A934D7"/>
    <w:rsid w:val="00A93641"/>
    <w:rsid w:val="00A94840"/>
    <w:rsid w:val="00A95291"/>
    <w:rsid w:val="00A95D30"/>
    <w:rsid w:val="00A96360"/>
    <w:rsid w:val="00A9708C"/>
    <w:rsid w:val="00AA0310"/>
    <w:rsid w:val="00AA0426"/>
    <w:rsid w:val="00AA1A66"/>
    <w:rsid w:val="00AA3BB4"/>
    <w:rsid w:val="00AA624F"/>
    <w:rsid w:val="00AA71CC"/>
    <w:rsid w:val="00AB1454"/>
    <w:rsid w:val="00AB1AE8"/>
    <w:rsid w:val="00AB35A8"/>
    <w:rsid w:val="00AB5719"/>
    <w:rsid w:val="00AB6126"/>
    <w:rsid w:val="00AB6348"/>
    <w:rsid w:val="00AB6546"/>
    <w:rsid w:val="00AC0911"/>
    <w:rsid w:val="00AC26B5"/>
    <w:rsid w:val="00AC353C"/>
    <w:rsid w:val="00AC3A3B"/>
    <w:rsid w:val="00AC4ACD"/>
    <w:rsid w:val="00AC4B3F"/>
    <w:rsid w:val="00AC623C"/>
    <w:rsid w:val="00AC75D2"/>
    <w:rsid w:val="00AC7CEE"/>
    <w:rsid w:val="00AD0FEA"/>
    <w:rsid w:val="00AD2468"/>
    <w:rsid w:val="00AD4014"/>
    <w:rsid w:val="00AD4C81"/>
    <w:rsid w:val="00AD5356"/>
    <w:rsid w:val="00AD64A3"/>
    <w:rsid w:val="00AD6917"/>
    <w:rsid w:val="00AE136D"/>
    <w:rsid w:val="00AE20C0"/>
    <w:rsid w:val="00AE3530"/>
    <w:rsid w:val="00AE4058"/>
    <w:rsid w:val="00AE49F1"/>
    <w:rsid w:val="00AE6190"/>
    <w:rsid w:val="00AE68CE"/>
    <w:rsid w:val="00AF1F8A"/>
    <w:rsid w:val="00AF28F9"/>
    <w:rsid w:val="00AF391F"/>
    <w:rsid w:val="00AF4118"/>
    <w:rsid w:val="00AF456F"/>
    <w:rsid w:val="00AF5A9C"/>
    <w:rsid w:val="00AF763D"/>
    <w:rsid w:val="00B01CA5"/>
    <w:rsid w:val="00B02CE7"/>
    <w:rsid w:val="00B02EE2"/>
    <w:rsid w:val="00B05536"/>
    <w:rsid w:val="00B10F8E"/>
    <w:rsid w:val="00B127C4"/>
    <w:rsid w:val="00B13998"/>
    <w:rsid w:val="00B16291"/>
    <w:rsid w:val="00B17EB2"/>
    <w:rsid w:val="00B21BAE"/>
    <w:rsid w:val="00B21D01"/>
    <w:rsid w:val="00B21F2F"/>
    <w:rsid w:val="00B23C15"/>
    <w:rsid w:val="00B2463D"/>
    <w:rsid w:val="00B24D58"/>
    <w:rsid w:val="00B25037"/>
    <w:rsid w:val="00B251BE"/>
    <w:rsid w:val="00B26ADC"/>
    <w:rsid w:val="00B30EDF"/>
    <w:rsid w:val="00B3388E"/>
    <w:rsid w:val="00B33FF4"/>
    <w:rsid w:val="00B34FC2"/>
    <w:rsid w:val="00B361DF"/>
    <w:rsid w:val="00B41A23"/>
    <w:rsid w:val="00B44651"/>
    <w:rsid w:val="00B44EF1"/>
    <w:rsid w:val="00B458BF"/>
    <w:rsid w:val="00B4735B"/>
    <w:rsid w:val="00B47CE9"/>
    <w:rsid w:val="00B50426"/>
    <w:rsid w:val="00B52924"/>
    <w:rsid w:val="00B55A9B"/>
    <w:rsid w:val="00B575E2"/>
    <w:rsid w:val="00B618F7"/>
    <w:rsid w:val="00B634A8"/>
    <w:rsid w:val="00B63C10"/>
    <w:rsid w:val="00B63CA0"/>
    <w:rsid w:val="00B64411"/>
    <w:rsid w:val="00B6706E"/>
    <w:rsid w:val="00B708C2"/>
    <w:rsid w:val="00B710B7"/>
    <w:rsid w:val="00B71633"/>
    <w:rsid w:val="00B720F4"/>
    <w:rsid w:val="00B72F34"/>
    <w:rsid w:val="00B766A8"/>
    <w:rsid w:val="00B77035"/>
    <w:rsid w:val="00B77DFF"/>
    <w:rsid w:val="00B803FE"/>
    <w:rsid w:val="00B80998"/>
    <w:rsid w:val="00B83671"/>
    <w:rsid w:val="00B84404"/>
    <w:rsid w:val="00B86D75"/>
    <w:rsid w:val="00B87310"/>
    <w:rsid w:val="00B87415"/>
    <w:rsid w:val="00B87E3C"/>
    <w:rsid w:val="00B90A07"/>
    <w:rsid w:val="00B90D5E"/>
    <w:rsid w:val="00B92E3B"/>
    <w:rsid w:val="00B93EA4"/>
    <w:rsid w:val="00B946E6"/>
    <w:rsid w:val="00B9728B"/>
    <w:rsid w:val="00BA094D"/>
    <w:rsid w:val="00BA0F7C"/>
    <w:rsid w:val="00BA1404"/>
    <w:rsid w:val="00BA2156"/>
    <w:rsid w:val="00BA2E08"/>
    <w:rsid w:val="00BA4491"/>
    <w:rsid w:val="00BA5B61"/>
    <w:rsid w:val="00BA5F75"/>
    <w:rsid w:val="00BB40EA"/>
    <w:rsid w:val="00BB5846"/>
    <w:rsid w:val="00BC1287"/>
    <w:rsid w:val="00BC1506"/>
    <w:rsid w:val="00BC1581"/>
    <w:rsid w:val="00BC176A"/>
    <w:rsid w:val="00BC3774"/>
    <w:rsid w:val="00BC5689"/>
    <w:rsid w:val="00BC5ACA"/>
    <w:rsid w:val="00BC5BF9"/>
    <w:rsid w:val="00BC7CC9"/>
    <w:rsid w:val="00BD182F"/>
    <w:rsid w:val="00BD21A6"/>
    <w:rsid w:val="00BD2D78"/>
    <w:rsid w:val="00BD30F4"/>
    <w:rsid w:val="00BD373A"/>
    <w:rsid w:val="00BD410F"/>
    <w:rsid w:val="00BD4661"/>
    <w:rsid w:val="00BD4A80"/>
    <w:rsid w:val="00BD5A9F"/>
    <w:rsid w:val="00BD5EF9"/>
    <w:rsid w:val="00BD6A73"/>
    <w:rsid w:val="00BD7B85"/>
    <w:rsid w:val="00BE18A5"/>
    <w:rsid w:val="00BE48C4"/>
    <w:rsid w:val="00BE5C01"/>
    <w:rsid w:val="00BE61C9"/>
    <w:rsid w:val="00BE71FB"/>
    <w:rsid w:val="00BE76E5"/>
    <w:rsid w:val="00BF2B1D"/>
    <w:rsid w:val="00BF2E0D"/>
    <w:rsid w:val="00BF3D2B"/>
    <w:rsid w:val="00BF3D9E"/>
    <w:rsid w:val="00BF476B"/>
    <w:rsid w:val="00BF7E13"/>
    <w:rsid w:val="00C01F07"/>
    <w:rsid w:val="00C039EC"/>
    <w:rsid w:val="00C0546E"/>
    <w:rsid w:val="00C06E4C"/>
    <w:rsid w:val="00C106EB"/>
    <w:rsid w:val="00C10ED9"/>
    <w:rsid w:val="00C11AAE"/>
    <w:rsid w:val="00C1585C"/>
    <w:rsid w:val="00C17169"/>
    <w:rsid w:val="00C205D4"/>
    <w:rsid w:val="00C20636"/>
    <w:rsid w:val="00C20CF5"/>
    <w:rsid w:val="00C22EBF"/>
    <w:rsid w:val="00C2661F"/>
    <w:rsid w:val="00C2725F"/>
    <w:rsid w:val="00C314B7"/>
    <w:rsid w:val="00C318E4"/>
    <w:rsid w:val="00C327A9"/>
    <w:rsid w:val="00C327F5"/>
    <w:rsid w:val="00C35472"/>
    <w:rsid w:val="00C36668"/>
    <w:rsid w:val="00C36BA6"/>
    <w:rsid w:val="00C375DB"/>
    <w:rsid w:val="00C4163A"/>
    <w:rsid w:val="00C424DC"/>
    <w:rsid w:val="00C43AEC"/>
    <w:rsid w:val="00C450E3"/>
    <w:rsid w:val="00C47D9D"/>
    <w:rsid w:val="00C47F42"/>
    <w:rsid w:val="00C51AAC"/>
    <w:rsid w:val="00C51E07"/>
    <w:rsid w:val="00C52420"/>
    <w:rsid w:val="00C54465"/>
    <w:rsid w:val="00C55E72"/>
    <w:rsid w:val="00C6074E"/>
    <w:rsid w:val="00C61D39"/>
    <w:rsid w:val="00C623E8"/>
    <w:rsid w:val="00C63E74"/>
    <w:rsid w:val="00C655C4"/>
    <w:rsid w:val="00C722EE"/>
    <w:rsid w:val="00C75F8B"/>
    <w:rsid w:val="00C775C0"/>
    <w:rsid w:val="00C77745"/>
    <w:rsid w:val="00C842BC"/>
    <w:rsid w:val="00C86084"/>
    <w:rsid w:val="00C9197E"/>
    <w:rsid w:val="00C94848"/>
    <w:rsid w:val="00C950A5"/>
    <w:rsid w:val="00C97405"/>
    <w:rsid w:val="00CA072F"/>
    <w:rsid w:val="00CA085D"/>
    <w:rsid w:val="00CA130A"/>
    <w:rsid w:val="00CA4564"/>
    <w:rsid w:val="00CA4AC1"/>
    <w:rsid w:val="00CA4DC2"/>
    <w:rsid w:val="00CA60A1"/>
    <w:rsid w:val="00CA60C1"/>
    <w:rsid w:val="00CA742A"/>
    <w:rsid w:val="00CB16F4"/>
    <w:rsid w:val="00CB17CF"/>
    <w:rsid w:val="00CB2A8F"/>
    <w:rsid w:val="00CB401F"/>
    <w:rsid w:val="00CC1745"/>
    <w:rsid w:val="00CC534E"/>
    <w:rsid w:val="00CD02DD"/>
    <w:rsid w:val="00CD16B9"/>
    <w:rsid w:val="00CD1DC9"/>
    <w:rsid w:val="00CD32E6"/>
    <w:rsid w:val="00CD4DD5"/>
    <w:rsid w:val="00CD5A00"/>
    <w:rsid w:val="00CD6302"/>
    <w:rsid w:val="00CD6957"/>
    <w:rsid w:val="00CD6D9F"/>
    <w:rsid w:val="00CD72A1"/>
    <w:rsid w:val="00CE18F1"/>
    <w:rsid w:val="00CE233C"/>
    <w:rsid w:val="00CE3460"/>
    <w:rsid w:val="00CE36BF"/>
    <w:rsid w:val="00CE5DEF"/>
    <w:rsid w:val="00CE65B9"/>
    <w:rsid w:val="00CE75D4"/>
    <w:rsid w:val="00CF2170"/>
    <w:rsid w:val="00D010B4"/>
    <w:rsid w:val="00D016AE"/>
    <w:rsid w:val="00D0223C"/>
    <w:rsid w:val="00D02B9E"/>
    <w:rsid w:val="00D037C9"/>
    <w:rsid w:val="00D042D2"/>
    <w:rsid w:val="00D0484E"/>
    <w:rsid w:val="00D05C86"/>
    <w:rsid w:val="00D1465E"/>
    <w:rsid w:val="00D17BF2"/>
    <w:rsid w:val="00D22CDC"/>
    <w:rsid w:val="00D26726"/>
    <w:rsid w:val="00D27BF1"/>
    <w:rsid w:val="00D27CC9"/>
    <w:rsid w:val="00D30957"/>
    <w:rsid w:val="00D3560B"/>
    <w:rsid w:val="00D35A85"/>
    <w:rsid w:val="00D41940"/>
    <w:rsid w:val="00D430AF"/>
    <w:rsid w:val="00D47258"/>
    <w:rsid w:val="00D5039D"/>
    <w:rsid w:val="00D504A3"/>
    <w:rsid w:val="00D508D3"/>
    <w:rsid w:val="00D50BB5"/>
    <w:rsid w:val="00D51185"/>
    <w:rsid w:val="00D51821"/>
    <w:rsid w:val="00D52D9C"/>
    <w:rsid w:val="00D530D1"/>
    <w:rsid w:val="00D53CA6"/>
    <w:rsid w:val="00D54172"/>
    <w:rsid w:val="00D5598D"/>
    <w:rsid w:val="00D55DC9"/>
    <w:rsid w:val="00D56356"/>
    <w:rsid w:val="00D5660C"/>
    <w:rsid w:val="00D5672D"/>
    <w:rsid w:val="00D56885"/>
    <w:rsid w:val="00D60611"/>
    <w:rsid w:val="00D613E9"/>
    <w:rsid w:val="00D62096"/>
    <w:rsid w:val="00D63763"/>
    <w:rsid w:val="00D65295"/>
    <w:rsid w:val="00D65A09"/>
    <w:rsid w:val="00D65F97"/>
    <w:rsid w:val="00D70A2B"/>
    <w:rsid w:val="00D70C11"/>
    <w:rsid w:val="00D70C65"/>
    <w:rsid w:val="00D718A0"/>
    <w:rsid w:val="00D71D17"/>
    <w:rsid w:val="00D7563F"/>
    <w:rsid w:val="00D7594C"/>
    <w:rsid w:val="00D75A3D"/>
    <w:rsid w:val="00D7629C"/>
    <w:rsid w:val="00D7663A"/>
    <w:rsid w:val="00D77CE6"/>
    <w:rsid w:val="00D805CD"/>
    <w:rsid w:val="00D82724"/>
    <w:rsid w:val="00D82ECE"/>
    <w:rsid w:val="00D84D61"/>
    <w:rsid w:val="00D926F2"/>
    <w:rsid w:val="00D935ED"/>
    <w:rsid w:val="00D93C5E"/>
    <w:rsid w:val="00D94CA5"/>
    <w:rsid w:val="00D96DDC"/>
    <w:rsid w:val="00D97FF9"/>
    <w:rsid w:val="00DA11C1"/>
    <w:rsid w:val="00DA1A87"/>
    <w:rsid w:val="00DA2126"/>
    <w:rsid w:val="00DA2991"/>
    <w:rsid w:val="00DA33BF"/>
    <w:rsid w:val="00DA40DF"/>
    <w:rsid w:val="00DA6A1E"/>
    <w:rsid w:val="00DA70FD"/>
    <w:rsid w:val="00DA77C7"/>
    <w:rsid w:val="00DA7B42"/>
    <w:rsid w:val="00DB0E67"/>
    <w:rsid w:val="00DB1046"/>
    <w:rsid w:val="00DB3C97"/>
    <w:rsid w:val="00DB5271"/>
    <w:rsid w:val="00DB6A41"/>
    <w:rsid w:val="00DC0824"/>
    <w:rsid w:val="00DC0D94"/>
    <w:rsid w:val="00DC130E"/>
    <w:rsid w:val="00DC2677"/>
    <w:rsid w:val="00DC2E01"/>
    <w:rsid w:val="00DC3064"/>
    <w:rsid w:val="00DC38AC"/>
    <w:rsid w:val="00DC4A76"/>
    <w:rsid w:val="00DC4C85"/>
    <w:rsid w:val="00DC52CE"/>
    <w:rsid w:val="00DC5625"/>
    <w:rsid w:val="00DD1C16"/>
    <w:rsid w:val="00DD5C86"/>
    <w:rsid w:val="00DE0EB8"/>
    <w:rsid w:val="00DE1A70"/>
    <w:rsid w:val="00DE5B28"/>
    <w:rsid w:val="00DE6CB1"/>
    <w:rsid w:val="00DF01E9"/>
    <w:rsid w:val="00DF174B"/>
    <w:rsid w:val="00DF19C3"/>
    <w:rsid w:val="00DF3F26"/>
    <w:rsid w:val="00DF6120"/>
    <w:rsid w:val="00DF6416"/>
    <w:rsid w:val="00DF7C52"/>
    <w:rsid w:val="00E005A0"/>
    <w:rsid w:val="00E0149D"/>
    <w:rsid w:val="00E05AC9"/>
    <w:rsid w:val="00E06701"/>
    <w:rsid w:val="00E12521"/>
    <w:rsid w:val="00E164EC"/>
    <w:rsid w:val="00E16E17"/>
    <w:rsid w:val="00E16EE3"/>
    <w:rsid w:val="00E1746E"/>
    <w:rsid w:val="00E17E2B"/>
    <w:rsid w:val="00E21092"/>
    <w:rsid w:val="00E22946"/>
    <w:rsid w:val="00E22CC5"/>
    <w:rsid w:val="00E24067"/>
    <w:rsid w:val="00E2466C"/>
    <w:rsid w:val="00E246C4"/>
    <w:rsid w:val="00E25076"/>
    <w:rsid w:val="00E258A8"/>
    <w:rsid w:val="00E27E96"/>
    <w:rsid w:val="00E30553"/>
    <w:rsid w:val="00E30F17"/>
    <w:rsid w:val="00E31A72"/>
    <w:rsid w:val="00E31DCA"/>
    <w:rsid w:val="00E32128"/>
    <w:rsid w:val="00E33437"/>
    <w:rsid w:val="00E36A63"/>
    <w:rsid w:val="00E36D8B"/>
    <w:rsid w:val="00E376AD"/>
    <w:rsid w:val="00E407CE"/>
    <w:rsid w:val="00E429E6"/>
    <w:rsid w:val="00E43866"/>
    <w:rsid w:val="00E441D4"/>
    <w:rsid w:val="00E45DA1"/>
    <w:rsid w:val="00E475B6"/>
    <w:rsid w:val="00E500D9"/>
    <w:rsid w:val="00E5068E"/>
    <w:rsid w:val="00E50BF8"/>
    <w:rsid w:val="00E514BC"/>
    <w:rsid w:val="00E51A8D"/>
    <w:rsid w:val="00E51AC6"/>
    <w:rsid w:val="00E51D1D"/>
    <w:rsid w:val="00E61ADD"/>
    <w:rsid w:val="00E636E3"/>
    <w:rsid w:val="00E72A79"/>
    <w:rsid w:val="00E744B9"/>
    <w:rsid w:val="00E76135"/>
    <w:rsid w:val="00E766A4"/>
    <w:rsid w:val="00E7671A"/>
    <w:rsid w:val="00E76B5A"/>
    <w:rsid w:val="00E77D4F"/>
    <w:rsid w:val="00E81D64"/>
    <w:rsid w:val="00E81FA5"/>
    <w:rsid w:val="00E835AF"/>
    <w:rsid w:val="00E870C6"/>
    <w:rsid w:val="00E907D6"/>
    <w:rsid w:val="00E90DBB"/>
    <w:rsid w:val="00E93E9B"/>
    <w:rsid w:val="00E946D6"/>
    <w:rsid w:val="00E95E63"/>
    <w:rsid w:val="00E976C2"/>
    <w:rsid w:val="00E9784F"/>
    <w:rsid w:val="00E97ACD"/>
    <w:rsid w:val="00EA2229"/>
    <w:rsid w:val="00EA2790"/>
    <w:rsid w:val="00EA2AA1"/>
    <w:rsid w:val="00EA38C3"/>
    <w:rsid w:val="00EA42CB"/>
    <w:rsid w:val="00EA42D2"/>
    <w:rsid w:val="00EB23BF"/>
    <w:rsid w:val="00EB2D55"/>
    <w:rsid w:val="00EB3331"/>
    <w:rsid w:val="00EB5C4B"/>
    <w:rsid w:val="00EC154A"/>
    <w:rsid w:val="00EC176D"/>
    <w:rsid w:val="00EC1F7F"/>
    <w:rsid w:val="00ED2B16"/>
    <w:rsid w:val="00ED2B56"/>
    <w:rsid w:val="00EE029F"/>
    <w:rsid w:val="00EE2E06"/>
    <w:rsid w:val="00EE5558"/>
    <w:rsid w:val="00EE5B3D"/>
    <w:rsid w:val="00EF05FD"/>
    <w:rsid w:val="00EF0636"/>
    <w:rsid w:val="00EF61FF"/>
    <w:rsid w:val="00EF6766"/>
    <w:rsid w:val="00EF79B6"/>
    <w:rsid w:val="00EF7CE2"/>
    <w:rsid w:val="00F00458"/>
    <w:rsid w:val="00F02349"/>
    <w:rsid w:val="00F02439"/>
    <w:rsid w:val="00F0361B"/>
    <w:rsid w:val="00F0471D"/>
    <w:rsid w:val="00F05A43"/>
    <w:rsid w:val="00F05E50"/>
    <w:rsid w:val="00F0645A"/>
    <w:rsid w:val="00F06561"/>
    <w:rsid w:val="00F138E5"/>
    <w:rsid w:val="00F15CC3"/>
    <w:rsid w:val="00F16036"/>
    <w:rsid w:val="00F16123"/>
    <w:rsid w:val="00F20E20"/>
    <w:rsid w:val="00F21427"/>
    <w:rsid w:val="00F22581"/>
    <w:rsid w:val="00F25B16"/>
    <w:rsid w:val="00F27168"/>
    <w:rsid w:val="00F31775"/>
    <w:rsid w:val="00F3187F"/>
    <w:rsid w:val="00F32944"/>
    <w:rsid w:val="00F32959"/>
    <w:rsid w:val="00F33E19"/>
    <w:rsid w:val="00F33F34"/>
    <w:rsid w:val="00F33FA5"/>
    <w:rsid w:val="00F345ED"/>
    <w:rsid w:val="00F34C35"/>
    <w:rsid w:val="00F35565"/>
    <w:rsid w:val="00F422C2"/>
    <w:rsid w:val="00F4346E"/>
    <w:rsid w:val="00F43522"/>
    <w:rsid w:val="00F450DA"/>
    <w:rsid w:val="00F4737C"/>
    <w:rsid w:val="00F4751D"/>
    <w:rsid w:val="00F50C97"/>
    <w:rsid w:val="00F50EE5"/>
    <w:rsid w:val="00F52914"/>
    <w:rsid w:val="00F53B89"/>
    <w:rsid w:val="00F54277"/>
    <w:rsid w:val="00F54446"/>
    <w:rsid w:val="00F55547"/>
    <w:rsid w:val="00F55567"/>
    <w:rsid w:val="00F56332"/>
    <w:rsid w:val="00F565E4"/>
    <w:rsid w:val="00F611D3"/>
    <w:rsid w:val="00F622E4"/>
    <w:rsid w:val="00F628D7"/>
    <w:rsid w:val="00F630C0"/>
    <w:rsid w:val="00F630D4"/>
    <w:rsid w:val="00F633F0"/>
    <w:rsid w:val="00F66949"/>
    <w:rsid w:val="00F66B0C"/>
    <w:rsid w:val="00F702FD"/>
    <w:rsid w:val="00F710C3"/>
    <w:rsid w:val="00F72262"/>
    <w:rsid w:val="00F722A7"/>
    <w:rsid w:val="00F724A3"/>
    <w:rsid w:val="00F72966"/>
    <w:rsid w:val="00F731A5"/>
    <w:rsid w:val="00F7756A"/>
    <w:rsid w:val="00F77F3E"/>
    <w:rsid w:val="00F80929"/>
    <w:rsid w:val="00F80F25"/>
    <w:rsid w:val="00F83029"/>
    <w:rsid w:val="00F845E8"/>
    <w:rsid w:val="00F8538C"/>
    <w:rsid w:val="00F85540"/>
    <w:rsid w:val="00F85D51"/>
    <w:rsid w:val="00F90E9A"/>
    <w:rsid w:val="00F936C9"/>
    <w:rsid w:val="00F94FAA"/>
    <w:rsid w:val="00F968B0"/>
    <w:rsid w:val="00F9702C"/>
    <w:rsid w:val="00FA091D"/>
    <w:rsid w:val="00FA2A33"/>
    <w:rsid w:val="00FA4462"/>
    <w:rsid w:val="00FA64E9"/>
    <w:rsid w:val="00FA6FA0"/>
    <w:rsid w:val="00FB04A6"/>
    <w:rsid w:val="00FB43F6"/>
    <w:rsid w:val="00FB4DFD"/>
    <w:rsid w:val="00FB56F2"/>
    <w:rsid w:val="00FB5783"/>
    <w:rsid w:val="00FB69D0"/>
    <w:rsid w:val="00FC215E"/>
    <w:rsid w:val="00FC4FCD"/>
    <w:rsid w:val="00FD25A0"/>
    <w:rsid w:val="00FD3953"/>
    <w:rsid w:val="00FD6BDD"/>
    <w:rsid w:val="00FD7106"/>
    <w:rsid w:val="00FD7305"/>
    <w:rsid w:val="00FD75BF"/>
    <w:rsid w:val="00FE012F"/>
    <w:rsid w:val="00FE2035"/>
    <w:rsid w:val="00FF37B1"/>
    <w:rsid w:val="00FF49C2"/>
    <w:rsid w:val="00FF4A55"/>
    <w:rsid w:val="00FF66B4"/>
    <w:rsid w:val="59F793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F006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200A2"/>
    <w:pPr>
      <w:keepNext/>
      <w:keepLines/>
      <w:numPr>
        <w:numId w:val="4"/>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5D19EB"/>
    <w:pPr>
      <w:keepNext/>
      <w:keepLines/>
      <w:numPr>
        <w:ilvl w:val="1"/>
        <w:numId w:val="4"/>
      </w:numPr>
      <w:spacing w:before="40" w:after="0"/>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LTitle">
    <w:name w:val="ACL Title"/>
    <w:basedOn w:val="Normal"/>
    <w:qFormat/>
    <w:rsid w:val="00992AE6"/>
    <w:pPr>
      <w:framePr w:w="12012" w:h="1416" w:hSpace="180" w:wrap="around" w:vAnchor="text" w:hAnchor="page" w:x="109" w:y="-36"/>
      <w:pBdr>
        <w:top w:val="single" w:sz="6" w:space="1" w:color="auto"/>
        <w:left w:val="single" w:sz="6" w:space="1" w:color="auto"/>
        <w:bottom w:val="single" w:sz="6" w:space="1" w:color="auto"/>
        <w:right w:val="single" w:sz="6" w:space="1" w:color="auto"/>
      </w:pBdr>
      <w:jc w:val="center"/>
    </w:pPr>
    <w:rPr>
      <w:rFonts w:ascii="Times New Roman" w:hAnsi="Times New Roman" w:cs="Times New Roman"/>
      <w:b/>
      <w:sz w:val="30"/>
      <w:szCs w:val="30"/>
    </w:rPr>
  </w:style>
  <w:style w:type="paragraph" w:customStyle="1" w:styleId="ACLAbstractHeading">
    <w:name w:val="ACL Abstract Heading"/>
    <w:basedOn w:val="Normal"/>
    <w:next w:val="Normal"/>
    <w:qFormat/>
    <w:rsid w:val="00992AE6"/>
    <w:pPr>
      <w:spacing w:after="200" w:line="245" w:lineRule="auto"/>
      <w:jc w:val="center"/>
    </w:pPr>
    <w:rPr>
      <w:rFonts w:ascii="Times New Roman" w:eastAsia="MS Mincho" w:hAnsi="Times New Roman" w:cs="Times New Roman"/>
      <w:b/>
      <w:bCs/>
      <w:kern w:val="16"/>
      <w:sz w:val="24"/>
      <w:szCs w:val="24"/>
      <w:lang w:eastAsia="de-DE"/>
    </w:rPr>
  </w:style>
  <w:style w:type="paragraph" w:customStyle="1" w:styleId="ACLText">
    <w:name w:val="ACL Text"/>
    <w:basedOn w:val="Normal"/>
    <w:next w:val="ACLTextFirstLine"/>
    <w:link w:val="ACLTextChar"/>
    <w:qFormat/>
    <w:rsid w:val="006200A2"/>
    <w:pPr>
      <w:spacing w:after="0" w:line="252" w:lineRule="auto"/>
      <w:jc w:val="both"/>
    </w:pPr>
    <w:rPr>
      <w:rFonts w:ascii="Times New Roman" w:eastAsia="Times New Roman" w:hAnsi="Times New Roman" w:cs="Times New Roman"/>
      <w:spacing w:val="-2"/>
      <w:kern w:val="16"/>
      <w:lang w:eastAsia="de-DE"/>
    </w:rPr>
  </w:style>
  <w:style w:type="character" w:customStyle="1" w:styleId="ACLTextChar">
    <w:name w:val="ACL Text Char"/>
    <w:link w:val="ACLText"/>
    <w:rsid w:val="006200A2"/>
    <w:rPr>
      <w:rFonts w:ascii="Times New Roman" w:eastAsia="Times New Roman" w:hAnsi="Times New Roman" w:cs="Times New Roman"/>
      <w:spacing w:val="-2"/>
      <w:kern w:val="16"/>
      <w:lang w:eastAsia="de-DE"/>
    </w:rPr>
  </w:style>
  <w:style w:type="paragraph" w:customStyle="1" w:styleId="ACLAbstractText">
    <w:name w:val="ACL Abstract Text"/>
    <w:basedOn w:val="ACLText"/>
    <w:qFormat/>
    <w:rsid w:val="006200A2"/>
    <w:pPr>
      <w:spacing w:after="240"/>
      <w:ind w:left="403" w:right="589"/>
    </w:pPr>
    <w:rPr>
      <w:rFonts w:eastAsia="MS Mincho"/>
      <w:sz w:val="20"/>
    </w:rPr>
  </w:style>
  <w:style w:type="paragraph" w:customStyle="1" w:styleId="ACLAcknowledgments">
    <w:name w:val="ACL Acknowledgments"/>
    <w:basedOn w:val="Normal"/>
    <w:link w:val="ACLAcknowledgmentsChar"/>
    <w:qFormat/>
    <w:rsid w:val="006200A2"/>
    <w:pPr>
      <w:keepNext/>
      <w:spacing w:before="180" w:after="120" w:line="240" w:lineRule="auto"/>
      <w:jc w:val="both"/>
      <w:outlineLvl w:val="0"/>
    </w:pPr>
    <w:rPr>
      <w:rFonts w:ascii="Times New Roman" w:eastAsia="MS Mincho" w:hAnsi="Times New Roman" w:cs="Times New Roman"/>
      <w:b/>
      <w:bCs/>
      <w:kern w:val="16"/>
      <w:sz w:val="24"/>
      <w:szCs w:val="26"/>
      <w:lang w:eastAsia="de-DE"/>
    </w:rPr>
  </w:style>
  <w:style w:type="character" w:customStyle="1" w:styleId="ACLAcknowledgmentsChar">
    <w:name w:val="ACL Acknowledgments Char"/>
    <w:link w:val="ACLAcknowledgments"/>
    <w:rsid w:val="006200A2"/>
    <w:rPr>
      <w:rFonts w:ascii="Times New Roman" w:eastAsia="MS Mincho" w:hAnsi="Times New Roman" w:cs="Times New Roman"/>
      <w:b/>
      <w:bCs/>
      <w:kern w:val="16"/>
      <w:sz w:val="24"/>
      <w:szCs w:val="26"/>
      <w:lang w:eastAsia="de-DE"/>
    </w:rPr>
  </w:style>
  <w:style w:type="paragraph" w:customStyle="1" w:styleId="ACLAcknowledgmentsHeader">
    <w:name w:val="ACL Acknowledgments Header"/>
    <w:basedOn w:val="ACLAcknowledgments"/>
    <w:link w:val="ACLAcknowledgmentsHeaderChar"/>
    <w:qFormat/>
    <w:rsid w:val="006200A2"/>
  </w:style>
  <w:style w:type="character" w:customStyle="1" w:styleId="ACLAcknowledgmentsHeaderChar">
    <w:name w:val="ACL Acknowledgments Header Char"/>
    <w:link w:val="ACLAcknowledgmentsHeader"/>
    <w:rsid w:val="006200A2"/>
    <w:rPr>
      <w:rFonts w:ascii="Times New Roman" w:eastAsia="MS Mincho" w:hAnsi="Times New Roman" w:cs="Times New Roman"/>
      <w:b/>
      <w:bCs/>
      <w:kern w:val="16"/>
      <w:sz w:val="24"/>
      <w:szCs w:val="26"/>
      <w:lang w:eastAsia="de-DE"/>
    </w:rPr>
  </w:style>
  <w:style w:type="paragraph" w:customStyle="1" w:styleId="ACLAddress">
    <w:name w:val="ACL Address"/>
    <w:basedOn w:val="Normal"/>
    <w:qFormat/>
    <w:rsid w:val="006200A2"/>
    <w:pPr>
      <w:spacing w:after="0" w:line="240" w:lineRule="auto"/>
      <w:jc w:val="center"/>
    </w:pPr>
    <w:rPr>
      <w:rFonts w:ascii="Times New Roman" w:eastAsia="MS Mincho" w:hAnsi="Times New Roman" w:cs="Times New Roman"/>
      <w:sz w:val="24"/>
      <w:szCs w:val="20"/>
      <w:lang w:eastAsia="de-DE"/>
    </w:rPr>
  </w:style>
  <w:style w:type="paragraph" w:styleId="NoSpacing">
    <w:name w:val="No Spacing"/>
    <w:uiPriority w:val="1"/>
    <w:qFormat/>
    <w:rsid w:val="004F6729"/>
    <w:pPr>
      <w:spacing w:after="0" w:line="240" w:lineRule="auto"/>
    </w:pPr>
  </w:style>
  <w:style w:type="paragraph" w:customStyle="1" w:styleId="ACLReferencesText">
    <w:name w:val="ACL References Text"/>
    <w:basedOn w:val="Normal"/>
    <w:link w:val="ACLReferencesTextChar"/>
    <w:qFormat/>
    <w:rsid w:val="006200A2"/>
    <w:pPr>
      <w:spacing w:after="120" w:line="245" w:lineRule="auto"/>
      <w:ind w:left="230" w:hanging="230"/>
      <w:jc w:val="both"/>
    </w:pPr>
    <w:rPr>
      <w:rFonts w:ascii="Times New Roman" w:eastAsia="MS Mincho" w:hAnsi="Times New Roman" w:cs="Times New Roman"/>
      <w:kern w:val="16"/>
      <w:sz w:val="20"/>
      <w:szCs w:val="20"/>
      <w:lang w:eastAsia="de-DE"/>
    </w:rPr>
  </w:style>
  <w:style w:type="character" w:customStyle="1" w:styleId="ACLReferencesTextChar">
    <w:name w:val="ACL References Text Char"/>
    <w:link w:val="ACLReferencesText"/>
    <w:rsid w:val="006200A2"/>
    <w:rPr>
      <w:rFonts w:ascii="Times New Roman" w:eastAsia="MS Mincho" w:hAnsi="Times New Roman" w:cs="Times New Roman"/>
      <w:kern w:val="16"/>
      <w:sz w:val="20"/>
      <w:szCs w:val="20"/>
      <w:lang w:eastAsia="de-DE"/>
    </w:rPr>
  </w:style>
  <w:style w:type="paragraph" w:customStyle="1" w:styleId="ACLBookJournaltitle">
    <w:name w:val="ACL Book/Journal title"/>
    <w:basedOn w:val="ACLReferencesText"/>
    <w:qFormat/>
    <w:rsid w:val="006200A2"/>
    <w:rPr>
      <w:i/>
    </w:rPr>
  </w:style>
  <w:style w:type="paragraph" w:customStyle="1" w:styleId="ACLBulletedList">
    <w:name w:val="ACL Bulleted List"/>
    <w:basedOn w:val="Normal"/>
    <w:link w:val="ACLBulletedListChar"/>
    <w:qFormat/>
    <w:rsid w:val="00AF763D"/>
    <w:pPr>
      <w:numPr>
        <w:numId w:val="1"/>
      </w:numPr>
      <w:tabs>
        <w:tab w:val="left" w:pos="450"/>
      </w:tabs>
      <w:spacing w:before="200" w:after="200" w:line="245" w:lineRule="auto"/>
      <w:jc w:val="both"/>
    </w:pPr>
    <w:rPr>
      <w:rFonts w:ascii="Times New Roman" w:eastAsia="MS Mincho" w:hAnsi="Times New Roman" w:cs="Times New Roman"/>
      <w:kern w:val="16"/>
      <w:szCs w:val="20"/>
      <w:lang w:eastAsia="de-DE"/>
    </w:rPr>
  </w:style>
  <w:style w:type="character" w:customStyle="1" w:styleId="ACLBulletedListChar">
    <w:name w:val="ACL Bulleted List Char"/>
    <w:link w:val="ACLBulletedList"/>
    <w:rsid w:val="00AF763D"/>
    <w:rPr>
      <w:rFonts w:ascii="Times New Roman" w:eastAsia="MS Mincho" w:hAnsi="Times New Roman" w:cs="Times New Roman"/>
      <w:kern w:val="16"/>
      <w:szCs w:val="20"/>
      <w:lang w:eastAsia="de-DE"/>
    </w:rPr>
  </w:style>
  <w:style w:type="paragraph" w:customStyle="1" w:styleId="ACLCaption">
    <w:name w:val="ACL Caption"/>
    <w:basedOn w:val="Normal"/>
    <w:link w:val="ACLCaptionChar"/>
    <w:qFormat/>
    <w:rsid w:val="009A6463"/>
    <w:pPr>
      <w:framePr w:hSpace="187" w:wrap="around" w:hAnchor="text" w:xAlign="center" w:y="1"/>
      <w:spacing w:before="80" w:after="0" w:line="240" w:lineRule="auto"/>
      <w:suppressOverlap/>
      <w:jc w:val="center"/>
    </w:pPr>
    <w:rPr>
      <w:rFonts w:ascii="Times New Roman" w:eastAsia="Times New Roman" w:hAnsi="Times New Roman" w:cs="Times New Roman"/>
      <w:sz w:val="20"/>
      <w:szCs w:val="20"/>
      <w:lang w:eastAsia="de-DE"/>
    </w:rPr>
  </w:style>
  <w:style w:type="character" w:customStyle="1" w:styleId="ACLCaptionChar">
    <w:name w:val="ACL Caption Char"/>
    <w:link w:val="ACLCaption"/>
    <w:rsid w:val="009A6463"/>
    <w:rPr>
      <w:rFonts w:ascii="Times New Roman" w:eastAsia="Times New Roman" w:hAnsi="Times New Roman" w:cs="Times New Roman"/>
      <w:sz w:val="20"/>
      <w:szCs w:val="20"/>
      <w:lang w:eastAsia="de-DE"/>
    </w:rPr>
  </w:style>
  <w:style w:type="paragraph" w:customStyle="1" w:styleId="ACLTextFirstLine">
    <w:name w:val="ACL Text First Line"/>
    <w:basedOn w:val="ACLText"/>
    <w:link w:val="ACLTextFirstLineChar"/>
    <w:qFormat/>
    <w:rsid w:val="006200A2"/>
    <w:pPr>
      <w:ind w:firstLine="230"/>
    </w:pPr>
  </w:style>
  <w:style w:type="paragraph" w:customStyle="1" w:styleId="ACLCode">
    <w:name w:val="ACL Code"/>
    <w:basedOn w:val="ACLTextFirstLine"/>
    <w:link w:val="ACLCodeChar"/>
    <w:qFormat/>
    <w:rsid w:val="006200A2"/>
    <w:rPr>
      <w:rFonts w:ascii="Courier New" w:hAnsi="Courier New"/>
      <w:sz w:val="20"/>
    </w:rPr>
  </w:style>
  <w:style w:type="paragraph" w:customStyle="1" w:styleId="ACLEmail">
    <w:name w:val="ACL Email"/>
    <w:basedOn w:val="Normal"/>
    <w:qFormat/>
    <w:rsid w:val="006200A2"/>
    <w:pPr>
      <w:spacing w:before="60" w:after="60" w:line="240" w:lineRule="auto"/>
      <w:jc w:val="center"/>
    </w:pPr>
    <w:rPr>
      <w:rFonts w:ascii="Courier New" w:eastAsia="Times New Roman" w:hAnsi="Courier New" w:cs="Times New Roman"/>
      <w:color w:val="0D0D0D"/>
      <w:sz w:val="20"/>
      <w:szCs w:val="20"/>
      <w:lang w:eastAsia="de-DE"/>
    </w:rPr>
  </w:style>
  <w:style w:type="paragraph" w:customStyle="1" w:styleId="ACLEnumeratedList">
    <w:name w:val="ACL Enumerated List"/>
    <w:basedOn w:val="Normal"/>
    <w:link w:val="ACLEnumeratedListChar"/>
    <w:qFormat/>
    <w:rsid w:val="006200A2"/>
    <w:pPr>
      <w:numPr>
        <w:numId w:val="2"/>
      </w:numPr>
      <w:spacing w:after="200" w:line="245" w:lineRule="auto"/>
      <w:jc w:val="both"/>
    </w:pPr>
    <w:rPr>
      <w:rFonts w:ascii="Times New Roman" w:eastAsia="MS Mincho" w:hAnsi="Times New Roman" w:cs="Times New Roman"/>
      <w:kern w:val="16"/>
      <w:lang w:eastAsia="tr-TR"/>
    </w:rPr>
  </w:style>
  <w:style w:type="character" w:customStyle="1" w:styleId="ACLEnumeratedListChar">
    <w:name w:val="ACL Enumerated List Char"/>
    <w:link w:val="ACLEnumeratedList"/>
    <w:rsid w:val="006200A2"/>
    <w:rPr>
      <w:rFonts w:ascii="Times New Roman" w:eastAsia="MS Mincho" w:hAnsi="Times New Roman" w:cs="Times New Roman"/>
      <w:kern w:val="16"/>
      <w:lang w:eastAsia="tr-TR"/>
    </w:rPr>
  </w:style>
  <w:style w:type="paragraph" w:customStyle="1" w:styleId="ACLEquationLine">
    <w:name w:val="ACL EquationLine"/>
    <w:basedOn w:val="Normal"/>
    <w:qFormat/>
    <w:rsid w:val="006200A2"/>
    <w:pPr>
      <w:tabs>
        <w:tab w:val="center" w:pos="2340"/>
        <w:tab w:val="right" w:pos="4500"/>
      </w:tabs>
      <w:spacing w:before="120" w:after="120" w:line="240" w:lineRule="auto"/>
      <w:jc w:val="center"/>
    </w:pPr>
    <w:rPr>
      <w:rFonts w:ascii="Times New Roman" w:eastAsia="Times New Roman" w:hAnsi="Times New Roman" w:cs="Times New Roman"/>
      <w:bCs/>
      <w:sz w:val="20"/>
      <w:szCs w:val="20"/>
      <w:lang w:eastAsia="de-DE"/>
    </w:rPr>
  </w:style>
  <w:style w:type="character" w:styleId="LineNumber">
    <w:name w:val="line number"/>
    <w:basedOn w:val="DefaultParagraphFont"/>
    <w:uiPriority w:val="99"/>
    <w:unhideWhenUsed/>
    <w:rsid w:val="007E6C4F"/>
    <w:rPr>
      <w:rFonts w:ascii="Arial" w:hAnsi="Arial"/>
      <w:b/>
      <w:color w:val="7F7F7F" w:themeColor="text1" w:themeTint="80"/>
      <w:sz w:val="11"/>
    </w:rPr>
  </w:style>
  <w:style w:type="paragraph" w:customStyle="1" w:styleId="ACLCaptionLong">
    <w:name w:val="ACL Caption Long"/>
    <w:basedOn w:val="ACLCaption"/>
    <w:qFormat/>
    <w:rsid w:val="00A6714C"/>
    <w:pPr>
      <w:framePr w:wrap="around"/>
      <w:jc w:val="left"/>
    </w:pPr>
    <w:rPr>
      <w:rFonts w:eastAsia="MS Mincho"/>
    </w:rPr>
  </w:style>
  <w:style w:type="character" w:customStyle="1" w:styleId="ACLFootnoteReference">
    <w:name w:val="ACL Footnote Reference"/>
    <w:qFormat/>
    <w:rsid w:val="006200A2"/>
    <w:rPr>
      <w:kern w:val="16"/>
      <w:vertAlign w:val="superscript"/>
    </w:rPr>
  </w:style>
  <w:style w:type="paragraph" w:customStyle="1" w:styleId="ACLFootnoteText">
    <w:name w:val="ACL Footnote Text"/>
    <w:basedOn w:val="Normal"/>
    <w:qFormat/>
    <w:rsid w:val="006200A2"/>
    <w:pPr>
      <w:spacing w:after="0" w:line="240" w:lineRule="auto"/>
    </w:pPr>
    <w:rPr>
      <w:rFonts w:ascii="Times New Roman" w:eastAsia="Times New Roman" w:hAnsi="Times New Roman" w:cs="Times New Roman"/>
      <w:sz w:val="18"/>
      <w:szCs w:val="20"/>
      <w:lang w:eastAsia="de-DE"/>
    </w:rPr>
  </w:style>
  <w:style w:type="paragraph" w:customStyle="1" w:styleId="ACLHyperlink">
    <w:name w:val="ACL Hyperlink"/>
    <w:basedOn w:val="ACLText"/>
    <w:link w:val="ACLHyperlinkChar"/>
    <w:qFormat/>
    <w:rsid w:val="006200A2"/>
    <w:rPr>
      <w:color w:val="000090"/>
    </w:rPr>
  </w:style>
  <w:style w:type="character" w:customStyle="1" w:styleId="ACLHyperlinkChar">
    <w:name w:val="ACL Hyperlink Char"/>
    <w:basedOn w:val="ACLTextChar"/>
    <w:link w:val="ACLHyperlink"/>
    <w:rsid w:val="006200A2"/>
    <w:rPr>
      <w:rFonts w:ascii="Times New Roman" w:eastAsia="Times New Roman" w:hAnsi="Times New Roman" w:cs="Times New Roman"/>
      <w:color w:val="000090"/>
      <w:spacing w:val="-2"/>
      <w:kern w:val="16"/>
      <w:lang w:eastAsia="de-DE"/>
    </w:rPr>
  </w:style>
  <w:style w:type="paragraph" w:customStyle="1" w:styleId="ACLIndent">
    <w:name w:val="ACL Indent"/>
    <w:basedOn w:val="ACLText"/>
    <w:qFormat/>
    <w:rsid w:val="006200A2"/>
    <w:pPr>
      <w:ind w:firstLine="230"/>
    </w:pPr>
  </w:style>
  <w:style w:type="paragraph" w:customStyle="1" w:styleId="ACLReferencesHeader">
    <w:name w:val="ACL References Header"/>
    <w:basedOn w:val="Normal"/>
    <w:link w:val="ACLReferencesHeaderChar"/>
    <w:qFormat/>
    <w:rsid w:val="006200A2"/>
    <w:pPr>
      <w:keepNext/>
      <w:spacing w:before="180" w:after="120" w:line="240" w:lineRule="auto"/>
      <w:jc w:val="both"/>
      <w:outlineLvl w:val="0"/>
    </w:pPr>
    <w:rPr>
      <w:rFonts w:ascii="Times New Roman" w:eastAsia="MS Mincho" w:hAnsi="Times New Roman" w:cs="Times New Roman"/>
      <w:b/>
      <w:bCs/>
      <w:kern w:val="16"/>
      <w:sz w:val="24"/>
      <w:szCs w:val="26"/>
      <w:lang w:eastAsia="de-DE"/>
    </w:rPr>
  </w:style>
  <w:style w:type="character" w:customStyle="1" w:styleId="ACLReferencesHeaderChar">
    <w:name w:val="ACL References Header Char"/>
    <w:link w:val="ACLReferencesHeader"/>
    <w:rsid w:val="006200A2"/>
    <w:rPr>
      <w:rFonts w:ascii="Times New Roman" w:eastAsia="MS Mincho" w:hAnsi="Times New Roman" w:cs="Times New Roman"/>
      <w:b/>
      <w:bCs/>
      <w:kern w:val="16"/>
      <w:sz w:val="24"/>
      <w:szCs w:val="26"/>
      <w:lang w:eastAsia="de-DE"/>
    </w:rPr>
  </w:style>
  <w:style w:type="paragraph" w:customStyle="1" w:styleId="ACLRulerLeft">
    <w:name w:val="ACL Ruler Left"/>
    <w:basedOn w:val="Normal"/>
    <w:qFormat/>
    <w:rsid w:val="006200A2"/>
    <w:pPr>
      <w:spacing w:after="90" w:line="252" w:lineRule="auto"/>
      <w:ind w:left="144"/>
    </w:pPr>
    <w:rPr>
      <w:rFonts w:ascii="Arial Bold" w:eastAsia="Times New Roman" w:hAnsi="Arial Bold" w:cs="Arial"/>
      <w:b/>
      <w:bCs/>
      <w:color w:val="808080" w:themeColor="background1" w:themeShade="80"/>
      <w:sz w:val="16"/>
      <w:szCs w:val="16"/>
      <w:lang w:eastAsia="de-DE"/>
    </w:rPr>
  </w:style>
  <w:style w:type="paragraph" w:customStyle="1" w:styleId="ACLRulerRight">
    <w:name w:val="ACL Ruler Right"/>
    <w:basedOn w:val="ACLRulerLeft"/>
    <w:qFormat/>
    <w:rsid w:val="006200A2"/>
    <w:pPr>
      <w:ind w:left="0" w:right="144"/>
      <w:jc w:val="right"/>
    </w:pPr>
  </w:style>
  <w:style w:type="paragraph" w:customStyle="1" w:styleId="ACLSection">
    <w:name w:val="ACL Section"/>
    <w:basedOn w:val="Heading1"/>
    <w:next w:val="ACLText"/>
    <w:link w:val="ACLSectionChar"/>
    <w:qFormat/>
    <w:rsid w:val="006200A2"/>
    <w:pPr>
      <w:keepLines w:val="0"/>
      <w:spacing w:after="180" w:line="240" w:lineRule="auto"/>
      <w:jc w:val="both"/>
    </w:pPr>
    <w:rPr>
      <w:rFonts w:ascii="Times New Roman" w:eastAsia="Times New Roman" w:hAnsi="Times New Roman" w:cs="Times New Roman"/>
      <w:b/>
      <w:color w:val="auto"/>
      <w:sz w:val="24"/>
      <w:szCs w:val="20"/>
      <w:lang w:eastAsia="de-DE"/>
    </w:rPr>
  </w:style>
  <w:style w:type="character" w:customStyle="1" w:styleId="ACLSectionChar">
    <w:name w:val="ACL Section Char"/>
    <w:link w:val="ACLSection"/>
    <w:rsid w:val="006200A2"/>
    <w:rPr>
      <w:rFonts w:ascii="Times New Roman" w:eastAsia="Times New Roman" w:hAnsi="Times New Roman" w:cs="Times New Roman"/>
      <w:b/>
      <w:sz w:val="24"/>
      <w:szCs w:val="20"/>
      <w:lang w:eastAsia="de-DE"/>
    </w:rPr>
  </w:style>
  <w:style w:type="character" w:customStyle="1" w:styleId="Heading1Char">
    <w:name w:val="Heading 1 Char"/>
    <w:basedOn w:val="DefaultParagraphFont"/>
    <w:link w:val="Heading1"/>
    <w:uiPriority w:val="9"/>
    <w:rsid w:val="006200A2"/>
    <w:rPr>
      <w:rFonts w:asciiTheme="majorHAnsi" w:eastAsiaTheme="majorEastAsia" w:hAnsiTheme="majorHAnsi" w:cstheme="majorBidi"/>
      <w:color w:val="2F5496" w:themeColor="accent1" w:themeShade="BF"/>
      <w:sz w:val="32"/>
      <w:szCs w:val="32"/>
    </w:rPr>
  </w:style>
  <w:style w:type="paragraph" w:customStyle="1" w:styleId="ACLSubmissionConfidentialityHeader">
    <w:name w:val="ACL Submission Confidentiality Header"/>
    <w:basedOn w:val="Normal"/>
    <w:link w:val="ACLSubmissionConfidentialityHeaderChar"/>
    <w:qFormat/>
    <w:rsid w:val="00D7629C"/>
    <w:pPr>
      <w:spacing w:after="0" w:line="240" w:lineRule="auto"/>
      <w:jc w:val="center"/>
    </w:pPr>
    <w:rPr>
      <w:rFonts w:ascii="Arial" w:eastAsia="Times New Roman" w:hAnsi="Arial" w:cs="Arial"/>
      <w:b/>
      <w:spacing w:val="-2"/>
      <w:kern w:val="16"/>
      <w:sz w:val="18"/>
      <w:szCs w:val="20"/>
      <w:lang w:eastAsia="de-DE"/>
    </w:rPr>
  </w:style>
  <w:style w:type="character" w:customStyle="1" w:styleId="ACLSubmissionConfidentialityHeaderChar">
    <w:name w:val="ACL Submission Confidentiality Header Char"/>
    <w:link w:val="ACLSubmissionConfidentialityHeader"/>
    <w:rsid w:val="00D7629C"/>
    <w:rPr>
      <w:rFonts w:ascii="Arial" w:eastAsia="Times New Roman" w:hAnsi="Arial" w:cs="Arial"/>
      <w:b/>
      <w:spacing w:val="-2"/>
      <w:kern w:val="16"/>
      <w:sz w:val="18"/>
      <w:szCs w:val="20"/>
      <w:lang w:eastAsia="de-DE"/>
    </w:rPr>
  </w:style>
  <w:style w:type="paragraph" w:customStyle="1" w:styleId="ACLSubmissionPageNumbering">
    <w:name w:val="ACL Submission Page Numbering"/>
    <w:basedOn w:val="Normal"/>
    <w:link w:val="ACLSubmissionPageNumberingChar"/>
    <w:qFormat/>
    <w:rsid w:val="006200A2"/>
    <w:pPr>
      <w:spacing w:after="0" w:line="240" w:lineRule="auto"/>
      <w:jc w:val="center"/>
    </w:pPr>
    <w:rPr>
      <w:rFonts w:ascii="Times New Roman" w:eastAsia="Times New Roman" w:hAnsi="Times New Roman" w:cs="Times New Roman"/>
      <w:szCs w:val="20"/>
      <w:lang w:eastAsia="de-DE"/>
    </w:rPr>
  </w:style>
  <w:style w:type="character" w:customStyle="1" w:styleId="ACLSubmissionPageNumberingChar">
    <w:name w:val="ACL Submission Page Numbering Char"/>
    <w:link w:val="ACLSubmissionPageNumbering"/>
    <w:rsid w:val="006200A2"/>
    <w:rPr>
      <w:rFonts w:ascii="Times New Roman" w:eastAsia="Times New Roman" w:hAnsi="Times New Roman" w:cs="Times New Roman"/>
      <w:szCs w:val="20"/>
      <w:lang w:eastAsia="de-DE"/>
    </w:rPr>
  </w:style>
  <w:style w:type="paragraph" w:customStyle="1" w:styleId="ACLSubmissionRuler">
    <w:name w:val="ACL Submission Ruler"/>
    <w:basedOn w:val="Normal"/>
    <w:autoRedefine/>
    <w:qFormat/>
    <w:rsid w:val="006200A2"/>
    <w:pPr>
      <w:framePr w:hSpace="187" w:wrap="around" w:vAnchor="page" w:hAnchor="page" w:x="1441" w:y="577"/>
      <w:spacing w:before="240" w:after="240" w:line="240" w:lineRule="auto"/>
      <w:suppressOverlap/>
      <w:jc w:val="center"/>
    </w:pPr>
    <w:rPr>
      <w:rFonts w:ascii="Times New Roman" w:eastAsia="MS Mincho" w:hAnsi="Times New Roman" w:cs="Times New Roman"/>
      <w:b/>
      <w:noProof/>
      <w:color w:val="7B7B7B" w:themeColor="accent3" w:themeShade="BF"/>
      <w:sz w:val="24"/>
      <w:szCs w:val="26"/>
      <w:lang w:eastAsia="de-DE"/>
    </w:rPr>
  </w:style>
  <w:style w:type="paragraph" w:customStyle="1" w:styleId="ACLSubsection">
    <w:name w:val="ACL Subsection"/>
    <w:basedOn w:val="Heading2"/>
    <w:next w:val="ACLText"/>
    <w:link w:val="ACLSubsectionChar"/>
    <w:qFormat/>
    <w:rsid w:val="006200A2"/>
    <w:pPr>
      <w:keepLines w:val="0"/>
      <w:spacing w:before="180" w:after="120" w:line="240" w:lineRule="auto"/>
      <w:ind w:left="562" w:hanging="562"/>
      <w:jc w:val="both"/>
    </w:pPr>
    <w:rPr>
      <w:rFonts w:eastAsia="Times New Roman" w:cs="Times New Roman"/>
      <w:b w:val="0"/>
      <w:sz w:val="22"/>
      <w:szCs w:val="22"/>
      <w:lang w:eastAsia="de-DE"/>
    </w:rPr>
  </w:style>
  <w:style w:type="character" w:customStyle="1" w:styleId="ACLSubsectionChar">
    <w:name w:val="ACL Subsection Char"/>
    <w:link w:val="ACLSubsection"/>
    <w:rsid w:val="006200A2"/>
    <w:rPr>
      <w:rFonts w:ascii="Times New Roman" w:eastAsia="Times New Roman" w:hAnsi="Times New Roman" w:cs="Times New Roman"/>
      <w:b/>
      <w:lang w:eastAsia="de-DE"/>
    </w:rPr>
  </w:style>
  <w:style w:type="character" w:customStyle="1" w:styleId="Heading2Char">
    <w:name w:val="Heading 2 Char"/>
    <w:basedOn w:val="DefaultParagraphFont"/>
    <w:link w:val="Heading2"/>
    <w:rsid w:val="005D19EB"/>
    <w:rPr>
      <w:rFonts w:ascii="Times New Roman" w:eastAsiaTheme="majorEastAsia" w:hAnsi="Times New Roman" w:cstheme="majorBidi"/>
      <w:b/>
      <w:sz w:val="24"/>
      <w:szCs w:val="26"/>
    </w:rPr>
  </w:style>
  <w:style w:type="character" w:customStyle="1" w:styleId="ACLURLHyperlinkChar">
    <w:name w:val="ACL URL Hyperlink Char"/>
    <w:basedOn w:val="ACLCodeChar"/>
    <w:link w:val="ACLURLHyperlink"/>
    <w:rsid w:val="00726D45"/>
    <w:rPr>
      <w:rFonts w:ascii="Courier New" w:eastAsia="Times New Roman" w:hAnsi="Courier New" w:cs="Times New Roman"/>
      <w:color w:val="000090"/>
      <w:spacing w:val="-5"/>
      <w:kern w:val="16"/>
      <w:sz w:val="20"/>
      <w:szCs w:val="20"/>
      <w:lang w:eastAsia="de-DE"/>
    </w:rPr>
  </w:style>
  <w:style w:type="paragraph" w:customStyle="1" w:styleId="ACLURLHyperlink">
    <w:name w:val="ACL URL Hyperlink"/>
    <w:basedOn w:val="ACLCode"/>
    <w:next w:val="Normal"/>
    <w:link w:val="ACLURLHyperlinkChar"/>
    <w:qFormat/>
    <w:rsid w:val="006200A2"/>
    <w:pPr>
      <w:ind w:firstLine="0"/>
    </w:pPr>
    <w:rPr>
      <w:color w:val="000090"/>
      <w:spacing w:val="-5"/>
      <w:szCs w:val="20"/>
    </w:rPr>
  </w:style>
  <w:style w:type="paragraph" w:styleId="Header">
    <w:name w:val="header"/>
    <w:basedOn w:val="Normal"/>
    <w:link w:val="HeaderChar"/>
    <w:uiPriority w:val="99"/>
    <w:unhideWhenUsed/>
    <w:rsid w:val="00D76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29C"/>
  </w:style>
  <w:style w:type="paragraph" w:styleId="Footer">
    <w:name w:val="footer"/>
    <w:basedOn w:val="Normal"/>
    <w:link w:val="FooterChar"/>
    <w:uiPriority w:val="99"/>
    <w:unhideWhenUsed/>
    <w:rsid w:val="00D76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29C"/>
  </w:style>
  <w:style w:type="character" w:styleId="FootnoteReference">
    <w:name w:val="footnote reference"/>
    <w:semiHidden/>
    <w:rsid w:val="00490093"/>
    <w:rPr>
      <w:vertAlign w:val="superscript"/>
    </w:rPr>
  </w:style>
  <w:style w:type="character" w:styleId="Hyperlink">
    <w:name w:val="Hyperlink"/>
    <w:basedOn w:val="ACLHyperlinkChar"/>
    <w:qFormat/>
    <w:rsid w:val="00490093"/>
    <w:rPr>
      <w:rFonts w:ascii="Times New Roman" w:eastAsia="Times New Roman" w:hAnsi="Times New Roman" w:cs="Times New Roman"/>
      <w:color w:val="000090"/>
      <w:spacing w:val="-2"/>
      <w:kern w:val="16"/>
      <w:lang w:eastAsia="de-DE"/>
    </w:rPr>
  </w:style>
  <w:style w:type="paragraph" w:styleId="Caption">
    <w:name w:val="caption"/>
    <w:basedOn w:val="ACLCaption"/>
    <w:next w:val="ACLText"/>
    <w:qFormat/>
    <w:rsid w:val="00490093"/>
    <w:pPr>
      <w:framePr w:wrap="around"/>
      <w:spacing w:before="200" w:after="200" w:line="252" w:lineRule="auto"/>
    </w:pPr>
    <w:rPr>
      <w:bCs/>
      <w:color w:val="000000" w:themeColor="text1"/>
      <w:szCs w:val="18"/>
    </w:rPr>
  </w:style>
  <w:style w:type="character" w:styleId="FollowedHyperlink">
    <w:name w:val="FollowedHyperlink"/>
    <w:basedOn w:val="DefaultParagraphFont"/>
    <w:uiPriority w:val="99"/>
    <w:semiHidden/>
    <w:unhideWhenUsed/>
    <w:rsid w:val="00490093"/>
    <w:rPr>
      <w:color w:val="954F72" w:themeColor="followedHyperlink"/>
      <w:u w:val="single"/>
    </w:rPr>
  </w:style>
  <w:style w:type="character" w:customStyle="1" w:styleId="UnresolvedMention1">
    <w:name w:val="Unresolved Mention1"/>
    <w:basedOn w:val="DefaultParagraphFont"/>
    <w:uiPriority w:val="99"/>
    <w:semiHidden/>
    <w:unhideWhenUsed/>
    <w:rsid w:val="00490093"/>
    <w:rPr>
      <w:color w:val="808080"/>
      <w:shd w:val="clear" w:color="auto" w:fill="E6E6E6"/>
    </w:rPr>
  </w:style>
  <w:style w:type="table" w:styleId="TableGrid">
    <w:name w:val="Table Grid"/>
    <w:basedOn w:val="TableNormal"/>
    <w:uiPriority w:val="39"/>
    <w:rsid w:val="00D41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B2D46"/>
    <w:pPr>
      <w:spacing w:line="240" w:lineRule="auto"/>
    </w:pPr>
    <w:rPr>
      <w:sz w:val="20"/>
      <w:szCs w:val="20"/>
    </w:rPr>
  </w:style>
  <w:style w:type="character" w:customStyle="1" w:styleId="CommentTextChar">
    <w:name w:val="Comment Text Char"/>
    <w:basedOn w:val="DefaultParagraphFont"/>
    <w:link w:val="CommentText"/>
    <w:uiPriority w:val="99"/>
    <w:semiHidden/>
    <w:rsid w:val="008B2D46"/>
    <w:rPr>
      <w:sz w:val="20"/>
      <w:szCs w:val="20"/>
    </w:rPr>
  </w:style>
  <w:style w:type="paragraph" w:styleId="CommentSubject">
    <w:name w:val="annotation subject"/>
    <w:basedOn w:val="CommentText"/>
    <w:next w:val="CommentText"/>
    <w:link w:val="CommentSubjectChar"/>
    <w:uiPriority w:val="99"/>
    <w:semiHidden/>
    <w:unhideWhenUsed/>
    <w:rsid w:val="008B2D46"/>
    <w:pPr>
      <w:spacing w:after="0"/>
    </w:pPr>
    <w:rPr>
      <w:rFonts w:ascii="Times New Roman" w:eastAsia="Times New Roman" w:hAnsi="Times New Roman" w:cs="Times New Roman"/>
      <w:b/>
      <w:bCs/>
      <w:sz w:val="22"/>
      <w:lang w:eastAsia="de-DE"/>
    </w:rPr>
  </w:style>
  <w:style w:type="character" w:customStyle="1" w:styleId="CommentSubjectChar">
    <w:name w:val="Comment Subject Char"/>
    <w:basedOn w:val="CommentTextChar"/>
    <w:link w:val="CommentSubject"/>
    <w:uiPriority w:val="99"/>
    <w:semiHidden/>
    <w:rsid w:val="008B2D46"/>
    <w:rPr>
      <w:rFonts w:ascii="Times New Roman" w:eastAsia="Times New Roman" w:hAnsi="Times New Roman" w:cs="Times New Roman"/>
      <w:b/>
      <w:bCs/>
      <w:sz w:val="20"/>
      <w:szCs w:val="20"/>
      <w:lang w:eastAsia="de-DE"/>
    </w:rPr>
  </w:style>
  <w:style w:type="character" w:customStyle="1" w:styleId="gi">
    <w:name w:val="gi"/>
    <w:basedOn w:val="DefaultParagraphFont"/>
    <w:rsid w:val="00A45C6C"/>
  </w:style>
  <w:style w:type="character" w:customStyle="1" w:styleId="UnresolvedMention2">
    <w:name w:val="Unresolved Mention2"/>
    <w:basedOn w:val="DefaultParagraphFont"/>
    <w:uiPriority w:val="99"/>
    <w:semiHidden/>
    <w:unhideWhenUsed/>
    <w:rsid w:val="006A4029"/>
    <w:rPr>
      <w:color w:val="808080"/>
      <w:shd w:val="clear" w:color="auto" w:fill="E6E6E6"/>
    </w:rPr>
  </w:style>
  <w:style w:type="paragraph" w:styleId="BalloonText">
    <w:name w:val="Balloon Text"/>
    <w:basedOn w:val="Normal"/>
    <w:link w:val="BalloonTextChar"/>
    <w:uiPriority w:val="99"/>
    <w:semiHidden/>
    <w:unhideWhenUsed/>
    <w:rsid w:val="0087257A"/>
    <w:pPr>
      <w:spacing w:after="0" w:line="240" w:lineRule="auto"/>
    </w:pPr>
    <w:rPr>
      <w:rFonts w:ascii="SimSun" w:eastAsia="SimSun"/>
      <w:sz w:val="18"/>
      <w:szCs w:val="18"/>
    </w:rPr>
  </w:style>
  <w:style w:type="character" w:customStyle="1" w:styleId="BalloonTextChar">
    <w:name w:val="Balloon Text Char"/>
    <w:basedOn w:val="DefaultParagraphFont"/>
    <w:link w:val="BalloonText"/>
    <w:uiPriority w:val="99"/>
    <w:semiHidden/>
    <w:rsid w:val="0087257A"/>
    <w:rPr>
      <w:rFonts w:ascii="SimSun" w:eastAsia="SimSun"/>
      <w:sz w:val="18"/>
      <w:szCs w:val="18"/>
    </w:rPr>
  </w:style>
  <w:style w:type="character" w:customStyle="1" w:styleId="ACLTextFirstLineChar">
    <w:name w:val="ACL Text First Line Char"/>
    <w:basedOn w:val="ACLTextChar"/>
    <w:link w:val="ACLTextFirstLine"/>
    <w:rsid w:val="002C4AAA"/>
    <w:rPr>
      <w:rFonts w:ascii="Times New Roman" w:eastAsia="Times New Roman" w:hAnsi="Times New Roman" w:cs="Times New Roman"/>
      <w:spacing w:val="-2"/>
      <w:kern w:val="16"/>
      <w:lang w:eastAsia="de-DE"/>
    </w:rPr>
  </w:style>
  <w:style w:type="character" w:customStyle="1" w:styleId="ACLCodeChar">
    <w:name w:val="ACL Code Char"/>
    <w:basedOn w:val="ACLTextFirstLineChar"/>
    <w:link w:val="ACLCode"/>
    <w:rsid w:val="002C4AAA"/>
    <w:rPr>
      <w:rFonts w:ascii="Courier New" w:eastAsia="Times New Roman" w:hAnsi="Courier New" w:cs="Times New Roman"/>
      <w:spacing w:val="-2"/>
      <w:kern w:val="16"/>
      <w:sz w:val="20"/>
      <w:lang w:eastAsia="de-DE"/>
    </w:rPr>
  </w:style>
  <w:style w:type="paragraph" w:styleId="FootnoteText">
    <w:name w:val="footnote text"/>
    <w:basedOn w:val="Normal"/>
    <w:link w:val="FootnoteTextChar"/>
    <w:uiPriority w:val="99"/>
    <w:semiHidden/>
    <w:unhideWhenUsed/>
    <w:rsid w:val="005C13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1307"/>
    <w:rPr>
      <w:sz w:val="20"/>
      <w:szCs w:val="20"/>
    </w:rPr>
  </w:style>
  <w:style w:type="character" w:styleId="PageNumber">
    <w:name w:val="page number"/>
    <w:basedOn w:val="DefaultParagraphFont"/>
    <w:uiPriority w:val="99"/>
    <w:semiHidden/>
    <w:unhideWhenUsed/>
    <w:rsid w:val="00085910"/>
  </w:style>
  <w:style w:type="paragraph" w:styleId="NormalWeb">
    <w:name w:val="Normal (Web)"/>
    <w:basedOn w:val="Normal"/>
    <w:uiPriority w:val="99"/>
    <w:unhideWhenUsed/>
    <w:rsid w:val="001968AB"/>
    <w:pPr>
      <w:spacing w:before="100" w:beforeAutospacing="1" w:after="100" w:afterAutospacing="1" w:line="240" w:lineRule="auto"/>
    </w:pPr>
    <w:rPr>
      <w:rFonts w:ascii="Times New Roman" w:eastAsia="Times New Roman" w:hAnsi="Times New Roman" w:cs="Times New Roman"/>
      <w:sz w:val="24"/>
      <w:szCs w:val="24"/>
      <w:lang w:val="da-DK"/>
    </w:rPr>
  </w:style>
  <w:style w:type="character" w:styleId="UnresolvedMention">
    <w:name w:val="Unresolved Mention"/>
    <w:basedOn w:val="DefaultParagraphFont"/>
    <w:uiPriority w:val="99"/>
    <w:semiHidden/>
    <w:unhideWhenUsed/>
    <w:rsid w:val="00595636"/>
    <w:rPr>
      <w:color w:val="605E5C"/>
      <w:shd w:val="clear" w:color="auto" w:fill="E1DFDD"/>
    </w:rPr>
  </w:style>
  <w:style w:type="character" w:styleId="CommentReference">
    <w:name w:val="annotation reference"/>
    <w:basedOn w:val="DefaultParagraphFont"/>
    <w:uiPriority w:val="99"/>
    <w:semiHidden/>
    <w:unhideWhenUsed/>
    <w:rsid w:val="009021BA"/>
    <w:rPr>
      <w:sz w:val="16"/>
      <w:szCs w:val="16"/>
    </w:rPr>
  </w:style>
  <w:style w:type="table" w:styleId="LightShading">
    <w:name w:val="Light Shading"/>
    <w:basedOn w:val="TableNormal"/>
    <w:uiPriority w:val="60"/>
    <w:semiHidden/>
    <w:unhideWhenUsed/>
    <w:rsid w:val="009021B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EndnoteText">
    <w:name w:val="endnote text"/>
    <w:basedOn w:val="Normal"/>
    <w:link w:val="EndnoteTextChar"/>
    <w:uiPriority w:val="99"/>
    <w:semiHidden/>
    <w:unhideWhenUsed/>
    <w:rsid w:val="00CD6D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D6D9F"/>
    <w:rPr>
      <w:sz w:val="20"/>
      <w:szCs w:val="20"/>
    </w:rPr>
  </w:style>
  <w:style w:type="character" w:styleId="EndnoteReference">
    <w:name w:val="endnote reference"/>
    <w:basedOn w:val="DefaultParagraphFont"/>
    <w:uiPriority w:val="99"/>
    <w:semiHidden/>
    <w:unhideWhenUsed/>
    <w:rsid w:val="00CD6D9F"/>
    <w:rPr>
      <w:vertAlign w:val="superscript"/>
    </w:rPr>
  </w:style>
  <w:style w:type="paragraph" w:styleId="Revision">
    <w:name w:val="Revision"/>
    <w:hidden/>
    <w:uiPriority w:val="99"/>
    <w:semiHidden/>
    <w:rsid w:val="003108F4"/>
    <w:pPr>
      <w:spacing w:after="0" w:line="240" w:lineRule="auto"/>
    </w:pPr>
  </w:style>
  <w:style w:type="paragraph" w:styleId="Bibliography">
    <w:name w:val="Bibliography"/>
    <w:basedOn w:val="Normal"/>
    <w:next w:val="Normal"/>
    <w:uiPriority w:val="37"/>
    <w:unhideWhenUsed/>
    <w:rsid w:val="00A5423B"/>
  </w:style>
  <w:style w:type="paragraph" w:styleId="ListParagraph">
    <w:name w:val="List Paragraph"/>
    <w:basedOn w:val="Normal"/>
    <w:uiPriority w:val="34"/>
    <w:qFormat/>
    <w:rsid w:val="002819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5364">
      <w:bodyDiv w:val="1"/>
      <w:marLeft w:val="0"/>
      <w:marRight w:val="0"/>
      <w:marTop w:val="0"/>
      <w:marBottom w:val="0"/>
      <w:divBdr>
        <w:top w:val="none" w:sz="0" w:space="0" w:color="auto"/>
        <w:left w:val="none" w:sz="0" w:space="0" w:color="auto"/>
        <w:bottom w:val="none" w:sz="0" w:space="0" w:color="auto"/>
        <w:right w:val="none" w:sz="0" w:space="0" w:color="auto"/>
      </w:divBdr>
      <w:divsChild>
        <w:div w:id="697195870">
          <w:marLeft w:val="0"/>
          <w:marRight w:val="0"/>
          <w:marTop w:val="0"/>
          <w:marBottom w:val="0"/>
          <w:divBdr>
            <w:top w:val="none" w:sz="0" w:space="0" w:color="auto"/>
            <w:left w:val="none" w:sz="0" w:space="0" w:color="auto"/>
            <w:bottom w:val="none" w:sz="0" w:space="0" w:color="auto"/>
            <w:right w:val="none" w:sz="0" w:space="0" w:color="auto"/>
          </w:divBdr>
          <w:divsChild>
            <w:div w:id="1415783007">
              <w:marLeft w:val="0"/>
              <w:marRight w:val="0"/>
              <w:marTop w:val="0"/>
              <w:marBottom w:val="0"/>
              <w:divBdr>
                <w:top w:val="none" w:sz="0" w:space="0" w:color="auto"/>
                <w:left w:val="none" w:sz="0" w:space="0" w:color="auto"/>
                <w:bottom w:val="none" w:sz="0" w:space="0" w:color="auto"/>
                <w:right w:val="none" w:sz="0" w:space="0" w:color="auto"/>
              </w:divBdr>
              <w:divsChild>
                <w:div w:id="142233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21069">
      <w:bodyDiv w:val="1"/>
      <w:marLeft w:val="0"/>
      <w:marRight w:val="0"/>
      <w:marTop w:val="0"/>
      <w:marBottom w:val="0"/>
      <w:divBdr>
        <w:top w:val="none" w:sz="0" w:space="0" w:color="auto"/>
        <w:left w:val="none" w:sz="0" w:space="0" w:color="auto"/>
        <w:bottom w:val="none" w:sz="0" w:space="0" w:color="auto"/>
        <w:right w:val="none" w:sz="0" w:space="0" w:color="auto"/>
      </w:divBdr>
      <w:divsChild>
        <w:div w:id="677998480">
          <w:marLeft w:val="0"/>
          <w:marRight w:val="0"/>
          <w:marTop w:val="0"/>
          <w:marBottom w:val="0"/>
          <w:divBdr>
            <w:top w:val="none" w:sz="0" w:space="0" w:color="auto"/>
            <w:left w:val="none" w:sz="0" w:space="0" w:color="auto"/>
            <w:bottom w:val="none" w:sz="0" w:space="0" w:color="auto"/>
            <w:right w:val="none" w:sz="0" w:space="0" w:color="auto"/>
          </w:divBdr>
          <w:divsChild>
            <w:div w:id="975909092">
              <w:marLeft w:val="0"/>
              <w:marRight w:val="0"/>
              <w:marTop w:val="0"/>
              <w:marBottom w:val="0"/>
              <w:divBdr>
                <w:top w:val="none" w:sz="0" w:space="0" w:color="auto"/>
                <w:left w:val="none" w:sz="0" w:space="0" w:color="auto"/>
                <w:bottom w:val="none" w:sz="0" w:space="0" w:color="auto"/>
                <w:right w:val="none" w:sz="0" w:space="0" w:color="auto"/>
              </w:divBdr>
              <w:divsChild>
                <w:div w:id="149463708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1894044">
      <w:bodyDiv w:val="1"/>
      <w:marLeft w:val="0"/>
      <w:marRight w:val="0"/>
      <w:marTop w:val="0"/>
      <w:marBottom w:val="0"/>
      <w:divBdr>
        <w:top w:val="none" w:sz="0" w:space="0" w:color="auto"/>
        <w:left w:val="none" w:sz="0" w:space="0" w:color="auto"/>
        <w:bottom w:val="none" w:sz="0" w:space="0" w:color="auto"/>
        <w:right w:val="none" w:sz="0" w:space="0" w:color="auto"/>
      </w:divBdr>
      <w:divsChild>
        <w:div w:id="2070766526">
          <w:marLeft w:val="0"/>
          <w:marRight w:val="0"/>
          <w:marTop w:val="0"/>
          <w:marBottom w:val="0"/>
          <w:divBdr>
            <w:top w:val="none" w:sz="0" w:space="0" w:color="auto"/>
            <w:left w:val="none" w:sz="0" w:space="0" w:color="auto"/>
            <w:bottom w:val="none" w:sz="0" w:space="0" w:color="auto"/>
            <w:right w:val="none" w:sz="0" w:space="0" w:color="auto"/>
          </w:divBdr>
          <w:divsChild>
            <w:div w:id="638190719">
              <w:marLeft w:val="0"/>
              <w:marRight w:val="0"/>
              <w:marTop w:val="0"/>
              <w:marBottom w:val="0"/>
              <w:divBdr>
                <w:top w:val="none" w:sz="0" w:space="0" w:color="auto"/>
                <w:left w:val="none" w:sz="0" w:space="0" w:color="auto"/>
                <w:bottom w:val="none" w:sz="0" w:space="0" w:color="auto"/>
                <w:right w:val="none" w:sz="0" w:space="0" w:color="auto"/>
              </w:divBdr>
              <w:divsChild>
                <w:div w:id="150126490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0178986">
      <w:bodyDiv w:val="1"/>
      <w:marLeft w:val="0"/>
      <w:marRight w:val="0"/>
      <w:marTop w:val="0"/>
      <w:marBottom w:val="0"/>
      <w:divBdr>
        <w:top w:val="none" w:sz="0" w:space="0" w:color="auto"/>
        <w:left w:val="none" w:sz="0" w:space="0" w:color="auto"/>
        <w:bottom w:val="none" w:sz="0" w:space="0" w:color="auto"/>
        <w:right w:val="none" w:sz="0" w:space="0" w:color="auto"/>
      </w:divBdr>
    </w:div>
    <w:div w:id="94986845">
      <w:bodyDiv w:val="1"/>
      <w:marLeft w:val="0"/>
      <w:marRight w:val="0"/>
      <w:marTop w:val="0"/>
      <w:marBottom w:val="0"/>
      <w:divBdr>
        <w:top w:val="none" w:sz="0" w:space="0" w:color="auto"/>
        <w:left w:val="none" w:sz="0" w:space="0" w:color="auto"/>
        <w:bottom w:val="none" w:sz="0" w:space="0" w:color="auto"/>
        <w:right w:val="none" w:sz="0" w:space="0" w:color="auto"/>
      </w:divBdr>
      <w:divsChild>
        <w:div w:id="1980726935">
          <w:marLeft w:val="480"/>
          <w:marRight w:val="0"/>
          <w:marTop w:val="0"/>
          <w:marBottom w:val="0"/>
          <w:divBdr>
            <w:top w:val="none" w:sz="0" w:space="0" w:color="auto"/>
            <w:left w:val="none" w:sz="0" w:space="0" w:color="auto"/>
            <w:bottom w:val="none" w:sz="0" w:space="0" w:color="auto"/>
            <w:right w:val="none" w:sz="0" w:space="0" w:color="auto"/>
          </w:divBdr>
          <w:divsChild>
            <w:div w:id="13437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5821">
      <w:bodyDiv w:val="1"/>
      <w:marLeft w:val="0"/>
      <w:marRight w:val="0"/>
      <w:marTop w:val="0"/>
      <w:marBottom w:val="0"/>
      <w:divBdr>
        <w:top w:val="none" w:sz="0" w:space="0" w:color="auto"/>
        <w:left w:val="none" w:sz="0" w:space="0" w:color="auto"/>
        <w:bottom w:val="none" w:sz="0" w:space="0" w:color="auto"/>
        <w:right w:val="none" w:sz="0" w:space="0" w:color="auto"/>
      </w:divBdr>
      <w:divsChild>
        <w:div w:id="1002274511">
          <w:marLeft w:val="0"/>
          <w:marRight w:val="0"/>
          <w:marTop w:val="0"/>
          <w:marBottom w:val="0"/>
          <w:divBdr>
            <w:top w:val="none" w:sz="0" w:space="0" w:color="auto"/>
            <w:left w:val="none" w:sz="0" w:space="0" w:color="auto"/>
            <w:bottom w:val="none" w:sz="0" w:space="0" w:color="auto"/>
            <w:right w:val="none" w:sz="0" w:space="0" w:color="auto"/>
          </w:divBdr>
          <w:divsChild>
            <w:div w:id="155079304">
              <w:marLeft w:val="0"/>
              <w:marRight w:val="0"/>
              <w:marTop w:val="0"/>
              <w:marBottom w:val="0"/>
              <w:divBdr>
                <w:top w:val="none" w:sz="0" w:space="0" w:color="auto"/>
                <w:left w:val="none" w:sz="0" w:space="0" w:color="auto"/>
                <w:bottom w:val="none" w:sz="0" w:space="0" w:color="auto"/>
                <w:right w:val="none" w:sz="0" w:space="0" w:color="auto"/>
              </w:divBdr>
              <w:divsChild>
                <w:div w:id="154948611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6418603">
      <w:bodyDiv w:val="1"/>
      <w:marLeft w:val="0"/>
      <w:marRight w:val="0"/>
      <w:marTop w:val="0"/>
      <w:marBottom w:val="0"/>
      <w:divBdr>
        <w:top w:val="none" w:sz="0" w:space="0" w:color="auto"/>
        <w:left w:val="none" w:sz="0" w:space="0" w:color="auto"/>
        <w:bottom w:val="none" w:sz="0" w:space="0" w:color="auto"/>
        <w:right w:val="none" w:sz="0" w:space="0" w:color="auto"/>
      </w:divBdr>
      <w:divsChild>
        <w:div w:id="1767798742">
          <w:marLeft w:val="480"/>
          <w:marRight w:val="0"/>
          <w:marTop w:val="0"/>
          <w:marBottom w:val="0"/>
          <w:divBdr>
            <w:top w:val="none" w:sz="0" w:space="0" w:color="auto"/>
            <w:left w:val="none" w:sz="0" w:space="0" w:color="auto"/>
            <w:bottom w:val="none" w:sz="0" w:space="0" w:color="auto"/>
            <w:right w:val="none" w:sz="0" w:space="0" w:color="auto"/>
          </w:divBdr>
          <w:divsChild>
            <w:div w:id="7774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120">
      <w:bodyDiv w:val="1"/>
      <w:marLeft w:val="0"/>
      <w:marRight w:val="0"/>
      <w:marTop w:val="0"/>
      <w:marBottom w:val="0"/>
      <w:divBdr>
        <w:top w:val="none" w:sz="0" w:space="0" w:color="auto"/>
        <w:left w:val="none" w:sz="0" w:space="0" w:color="auto"/>
        <w:bottom w:val="none" w:sz="0" w:space="0" w:color="auto"/>
        <w:right w:val="none" w:sz="0" w:space="0" w:color="auto"/>
      </w:divBdr>
      <w:divsChild>
        <w:div w:id="360324522">
          <w:marLeft w:val="0"/>
          <w:marRight w:val="0"/>
          <w:marTop w:val="0"/>
          <w:marBottom w:val="0"/>
          <w:divBdr>
            <w:top w:val="none" w:sz="0" w:space="0" w:color="auto"/>
            <w:left w:val="none" w:sz="0" w:space="0" w:color="auto"/>
            <w:bottom w:val="none" w:sz="0" w:space="0" w:color="auto"/>
            <w:right w:val="none" w:sz="0" w:space="0" w:color="auto"/>
          </w:divBdr>
          <w:divsChild>
            <w:div w:id="1875775903">
              <w:marLeft w:val="0"/>
              <w:marRight w:val="0"/>
              <w:marTop w:val="0"/>
              <w:marBottom w:val="0"/>
              <w:divBdr>
                <w:top w:val="none" w:sz="0" w:space="0" w:color="auto"/>
                <w:left w:val="none" w:sz="0" w:space="0" w:color="auto"/>
                <w:bottom w:val="none" w:sz="0" w:space="0" w:color="auto"/>
                <w:right w:val="none" w:sz="0" w:space="0" w:color="auto"/>
              </w:divBdr>
              <w:divsChild>
                <w:div w:id="141481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910032">
      <w:bodyDiv w:val="1"/>
      <w:marLeft w:val="0"/>
      <w:marRight w:val="0"/>
      <w:marTop w:val="0"/>
      <w:marBottom w:val="0"/>
      <w:divBdr>
        <w:top w:val="none" w:sz="0" w:space="0" w:color="auto"/>
        <w:left w:val="none" w:sz="0" w:space="0" w:color="auto"/>
        <w:bottom w:val="none" w:sz="0" w:space="0" w:color="auto"/>
        <w:right w:val="none" w:sz="0" w:space="0" w:color="auto"/>
      </w:divBdr>
      <w:divsChild>
        <w:div w:id="1515992088">
          <w:marLeft w:val="480"/>
          <w:marRight w:val="0"/>
          <w:marTop w:val="0"/>
          <w:marBottom w:val="0"/>
          <w:divBdr>
            <w:top w:val="none" w:sz="0" w:space="0" w:color="auto"/>
            <w:left w:val="none" w:sz="0" w:space="0" w:color="auto"/>
            <w:bottom w:val="none" w:sz="0" w:space="0" w:color="auto"/>
            <w:right w:val="none" w:sz="0" w:space="0" w:color="auto"/>
          </w:divBdr>
          <w:divsChild>
            <w:div w:id="124020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451509">
      <w:bodyDiv w:val="1"/>
      <w:marLeft w:val="0"/>
      <w:marRight w:val="0"/>
      <w:marTop w:val="0"/>
      <w:marBottom w:val="0"/>
      <w:divBdr>
        <w:top w:val="none" w:sz="0" w:space="0" w:color="auto"/>
        <w:left w:val="none" w:sz="0" w:space="0" w:color="auto"/>
        <w:bottom w:val="none" w:sz="0" w:space="0" w:color="auto"/>
        <w:right w:val="none" w:sz="0" w:space="0" w:color="auto"/>
      </w:divBdr>
      <w:divsChild>
        <w:div w:id="1742285637">
          <w:marLeft w:val="0"/>
          <w:marRight w:val="0"/>
          <w:marTop w:val="0"/>
          <w:marBottom w:val="0"/>
          <w:divBdr>
            <w:top w:val="none" w:sz="0" w:space="0" w:color="auto"/>
            <w:left w:val="none" w:sz="0" w:space="0" w:color="auto"/>
            <w:bottom w:val="none" w:sz="0" w:space="0" w:color="auto"/>
            <w:right w:val="none" w:sz="0" w:space="0" w:color="auto"/>
          </w:divBdr>
          <w:divsChild>
            <w:div w:id="1705473101">
              <w:marLeft w:val="0"/>
              <w:marRight w:val="0"/>
              <w:marTop w:val="0"/>
              <w:marBottom w:val="0"/>
              <w:divBdr>
                <w:top w:val="none" w:sz="0" w:space="0" w:color="auto"/>
                <w:left w:val="none" w:sz="0" w:space="0" w:color="auto"/>
                <w:bottom w:val="none" w:sz="0" w:space="0" w:color="auto"/>
                <w:right w:val="none" w:sz="0" w:space="0" w:color="auto"/>
              </w:divBdr>
              <w:divsChild>
                <w:div w:id="166226813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38239491">
      <w:bodyDiv w:val="1"/>
      <w:marLeft w:val="0"/>
      <w:marRight w:val="0"/>
      <w:marTop w:val="0"/>
      <w:marBottom w:val="0"/>
      <w:divBdr>
        <w:top w:val="none" w:sz="0" w:space="0" w:color="auto"/>
        <w:left w:val="none" w:sz="0" w:space="0" w:color="auto"/>
        <w:bottom w:val="none" w:sz="0" w:space="0" w:color="auto"/>
        <w:right w:val="none" w:sz="0" w:space="0" w:color="auto"/>
      </w:divBdr>
      <w:divsChild>
        <w:div w:id="1115247959">
          <w:marLeft w:val="0"/>
          <w:marRight w:val="0"/>
          <w:marTop w:val="0"/>
          <w:marBottom w:val="0"/>
          <w:divBdr>
            <w:top w:val="none" w:sz="0" w:space="0" w:color="auto"/>
            <w:left w:val="none" w:sz="0" w:space="0" w:color="auto"/>
            <w:bottom w:val="none" w:sz="0" w:space="0" w:color="auto"/>
            <w:right w:val="none" w:sz="0" w:space="0" w:color="auto"/>
          </w:divBdr>
          <w:divsChild>
            <w:div w:id="2047750226">
              <w:marLeft w:val="0"/>
              <w:marRight w:val="0"/>
              <w:marTop w:val="0"/>
              <w:marBottom w:val="0"/>
              <w:divBdr>
                <w:top w:val="none" w:sz="0" w:space="0" w:color="auto"/>
                <w:left w:val="none" w:sz="0" w:space="0" w:color="auto"/>
                <w:bottom w:val="none" w:sz="0" w:space="0" w:color="auto"/>
                <w:right w:val="none" w:sz="0" w:space="0" w:color="auto"/>
              </w:divBdr>
              <w:divsChild>
                <w:div w:id="177131735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49649517">
      <w:bodyDiv w:val="1"/>
      <w:marLeft w:val="0"/>
      <w:marRight w:val="0"/>
      <w:marTop w:val="0"/>
      <w:marBottom w:val="0"/>
      <w:divBdr>
        <w:top w:val="none" w:sz="0" w:space="0" w:color="auto"/>
        <w:left w:val="none" w:sz="0" w:space="0" w:color="auto"/>
        <w:bottom w:val="none" w:sz="0" w:space="0" w:color="auto"/>
        <w:right w:val="none" w:sz="0" w:space="0" w:color="auto"/>
      </w:divBdr>
      <w:divsChild>
        <w:div w:id="1313407674">
          <w:marLeft w:val="0"/>
          <w:marRight w:val="0"/>
          <w:marTop w:val="0"/>
          <w:marBottom w:val="0"/>
          <w:divBdr>
            <w:top w:val="none" w:sz="0" w:space="0" w:color="auto"/>
            <w:left w:val="none" w:sz="0" w:space="0" w:color="auto"/>
            <w:bottom w:val="none" w:sz="0" w:space="0" w:color="auto"/>
            <w:right w:val="none" w:sz="0" w:space="0" w:color="auto"/>
          </w:divBdr>
          <w:divsChild>
            <w:div w:id="1776166576">
              <w:marLeft w:val="0"/>
              <w:marRight w:val="0"/>
              <w:marTop w:val="0"/>
              <w:marBottom w:val="0"/>
              <w:divBdr>
                <w:top w:val="none" w:sz="0" w:space="0" w:color="auto"/>
                <w:left w:val="none" w:sz="0" w:space="0" w:color="auto"/>
                <w:bottom w:val="none" w:sz="0" w:space="0" w:color="auto"/>
                <w:right w:val="none" w:sz="0" w:space="0" w:color="auto"/>
              </w:divBdr>
              <w:divsChild>
                <w:div w:id="201661622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77779694">
      <w:bodyDiv w:val="1"/>
      <w:marLeft w:val="0"/>
      <w:marRight w:val="0"/>
      <w:marTop w:val="0"/>
      <w:marBottom w:val="0"/>
      <w:divBdr>
        <w:top w:val="none" w:sz="0" w:space="0" w:color="auto"/>
        <w:left w:val="none" w:sz="0" w:space="0" w:color="auto"/>
        <w:bottom w:val="none" w:sz="0" w:space="0" w:color="auto"/>
        <w:right w:val="none" w:sz="0" w:space="0" w:color="auto"/>
      </w:divBdr>
    </w:div>
    <w:div w:id="382368559">
      <w:bodyDiv w:val="1"/>
      <w:marLeft w:val="0"/>
      <w:marRight w:val="0"/>
      <w:marTop w:val="0"/>
      <w:marBottom w:val="0"/>
      <w:divBdr>
        <w:top w:val="none" w:sz="0" w:space="0" w:color="auto"/>
        <w:left w:val="none" w:sz="0" w:space="0" w:color="auto"/>
        <w:bottom w:val="none" w:sz="0" w:space="0" w:color="auto"/>
        <w:right w:val="none" w:sz="0" w:space="0" w:color="auto"/>
      </w:divBdr>
      <w:divsChild>
        <w:div w:id="181091481">
          <w:marLeft w:val="0"/>
          <w:marRight w:val="0"/>
          <w:marTop w:val="0"/>
          <w:marBottom w:val="0"/>
          <w:divBdr>
            <w:top w:val="none" w:sz="0" w:space="0" w:color="auto"/>
            <w:left w:val="none" w:sz="0" w:space="0" w:color="auto"/>
            <w:bottom w:val="none" w:sz="0" w:space="0" w:color="auto"/>
            <w:right w:val="none" w:sz="0" w:space="0" w:color="auto"/>
          </w:divBdr>
        </w:div>
        <w:div w:id="340665370">
          <w:marLeft w:val="0"/>
          <w:marRight w:val="0"/>
          <w:marTop w:val="0"/>
          <w:marBottom w:val="0"/>
          <w:divBdr>
            <w:top w:val="none" w:sz="0" w:space="0" w:color="auto"/>
            <w:left w:val="none" w:sz="0" w:space="0" w:color="auto"/>
            <w:bottom w:val="none" w:sz="0" w:space="0" w:color="auto"/>
            <w:right w:val="none" w:sz="0" w:space="0" w:color="auto"/>
          </w:divBdr>
        </w:div>
        <w:div w:id="712777836">
          <w:marLeft w:val="0"/>
          <w:marRight w:val="0"/>
          <w:marTop w:val="0"/>
          <w:marBottom w:val="0"/>
          <w:divBdr>
            <w:top w:val="none" w:sz="0" w:space="0" w:color="auto"/>
            <w:left w:val="none" w:sz="0" w:space="0" w:color="auto"/>
            <w:bottom w:val="none" w:sz="0" w:space="0" w:color="auto"/>
            <w:right w:val="none" w:sz="0" w:space="0" w:color="auto"/>
          </w:divBdr>
        </w:div>
        <w:div w:id="1239941414">
          <w:marLeft w:val="0"/>
          <w:marRight w:val="0"/>
          <w:marTop w:val="0"/>
          <w:marBottom w:val="0"/>
          <w:divBdr>
            <w:top w:val="none" w:sz="0" w:space="0" w:color="auto"/>
            <w:left w:val="none" w:sz="0" w:space="0" w:color="auto"/>
            <w:bottom w:val="none" w:sz="0" w:space="0" w:color="auto"/>
            <w:right w:val="none" w:sz="0" w:space="0" w:color="auto"/>
          </w:divBdr>
        </w:div>
        <w:div w:id="1294598752">
          <w:marLeft w:val="0"/>
          <w:marRight w:val="0"/>
          <w:marTop w:val="0"/>
          <w:marBottom w:val="0"/>
          <w:divBdr>
            <w:top w:val="none" w:sz="0" w:space="0" w:color="auto"/>
            <w:left w:val="none" w:sz="0" w:space="0" w:color="auto"/>
            <w:bottom w:val="none" w:sz="0" w:space="0" w:color="auto"/>
            <w:right w:val="none" w:sz="0" w:space="0" w:color="auto"/>
          </w:divBdr>
        </w:div>
        <w:div w:id="1359964588">
          <w:marLeft w:val="0"/>
          <w:marRight w:val="0"/>
          <w:marTop w:val="0"/>
          <w:marBottom w:val="0"/>
          <w:divBdr>
            <w:top w:val="none" w:sz="0" w:space="0" w:color="auto"/>
            <w:left w:val="none" w:sz="0" w:space="0" w:color="auto"/>
            <w:bottom w:val="none" w:sz="0" w:space="0" w:color="auto"/>
            <w:right w:val="none" w:sz="0" w:space="0" w:color="auto"/>
          </w:divBdr>
        </w:div>
        <w:div w:id="1495873348">
          <w:marLeft w:val="0"/>
          <w:marRight w:val="0"/>
          <w:marTop w:val="0"/>
          <w:marBottom w:val="0"/>
          <w:divBdr>
            <w:top w:val="none" w:sz="0" w:space="0" w:color="auto"/>
            <w:left w:val="none" w:sz="0" w:space="0" w:color="auto"/>
            <w:bottom w:val="none" w:sz="0" w:space="0" w:color="auto"/>
            <w:right w:val="none" w:sz="0" w:space="0" w:color="auto"/>
          </w:divBdr>
        </w:div>
      </w:divsChild>
    </w:div>
    <w:div w:id="385302816">
      <w:bodyDiv w:val="1"/>
      <w:marLeft w:val="0"/>
      <w:marRight w:val="0"/>
      <w:marTop w:val="0"/>
      <w:marBottom w:val="0"/>
      <w:divBdr>
        <w:top w:val="none" w:sz="0" w:space="0" w:color="auto"/>
        <w:left w:val="none" w:sz="0" w:space="0" w:color="auto"/>
        <w:bottom w:val="none" w:sz="0" w:space="0" w:color="auto"/>
        <w:right w:val="none" w:sz="0" w:space="0" w:color="auto"/>
      </w:divBdr>
      <w:divsChild>
        <w:div w:id="1204059065">
          <w:marLeft w:val="480"/>
          <w:marRight w:val="0"/>
          <w:marTop w:val="0"/>
          <w:marBottom w:val="0"/>
          <w:divBdr>
            <w:top w:val="none" w:sz="0" w:space="0" w:color="auto"/>
            <w:left w:val="none" w:sz="0" w:space="0" w:color="auto"/>
            <w:bottom w:val="none" w:sz="0" w:space="0" w:color="auto"/>
            <w:right w:val="none" w:sz="0" w:space="0" w:color="auto"/>
          </w:divBdr>
          <w:divsChild>
            <w:div w:id="5428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98659">
      <w:bodyDiv w:val="1"/>
      <w:marLeft w:val="0"/>
      <w:marRight w:val="0"/>
      <w:marTop w:val="0"/>
      <w:marBottom w:val="0"/>
      <w:divBdr>
        <w:top w:val="none" w:sz="0" w:space="0" w:color="auto"/>
        <w:left w:val="none" w:sz="0" w:space="0" w:color="auto"/>
        <w:bottom w:val="none" w:sz="0" w:space="0" w:color="auto"/>
        <w:right w:val="none" w:sz="0" w:space="0" w:color="auto"/>
      </w:divBdr>
      <w:divsChild>
        <w:div w:id="1936590799">
          <w:marLeft w:val="480"/>
          <w:marRight w:val="0"/>
          <w:marTop w:val="0"/>
          <w:marBottom w:val="0"/>
          <w:divBdr>
            <w:top w:val="none" w:sz="0" w:space="0" w:color="auto"/>
            <w:left w:val="none" w:sz="0" w:space="0" w:color="auto"/>
            <w:bottom w:val="none" w:sz="0" w:space="0" w:color="auto"/>
            <w:right w:val="none" w:sz="0" w:space="0" w:color="auto"/>
          </w:divBdr>
          <w:divsChild>
            <w:div w:id="143061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97274">
      <w:bodyDiv w:val="1"/>
      <w:marLeft w:val="0"/>
      <w:marRight w:val="0"/>
      <w:marTop w:val="0"/>
      <w:marBottom w:val="0"/>
      <w:divBdr>
        <w:top w:val="none" w:sz="0" w:space="0" w:color="auto"/>
        <w:left w:val="none" w:sz="0" w:space="0" w:color="auto"/>
        <w:bottom w:val="none" w:sz="0" w:space="0" w:color="auto"/>
        <w:right w:val="none" w:sz="0" w:space="0" w:color="auto"/>
      </w:divBdr>
      <w:divsChild>
        <w:div w:id="766771281">
          <w:marLeft w:val="0"/>
          <w:marRight w:val="0"/>
          <w:marTop w:val="0"/>
          <w:marBottom w:val="0"/>
          <w:divBdr>
            <w:top w:val="none" w:sz="0" w:space="0" w:color="auto"/>
            <w:left w:val="none" w:sz="0" w:space="0" w:color="auto"/>
            <w:bottom w:val="none" w:sz="0" w:space="0" w:color="auto"/>
            <w:right w:val="none" w:sz="0" w:space="0" w:color="auto"/>
          </w:divBdr>
          <w:divsChild>
            <w:div w:id="1763143942">
              <w:marLeft w:val="0"/>
              <w:marRight w:val="0"/>
              <w:marTop w:val="0"/>
              <w:marBottom w:val="0"/>
              <w:divBdr>
                <w:top w:val="none" w:sz="0" w:space="0" w:color="auto"/>
                <w:left w:val="none" w:sz="0" w:space="0" w:color="auto"/>
                <w:bottom w:val="none" w:sz="0" w:space="0" w:color="auto"/>
                <w:right w:val="none" w:sz="0" w:space="0" w:color="auto"/>
              </w:divBdr>
              <w:divsChild>
                <w:div w:id="29703583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45006351">
      <w:bodyDiv w:val="1"/>
      <w:marLeft w:val="0"/>
      <w:marRight w:val="0"/>
      <w:marTop w:val="0"/>
      <w:marBottom w:val="0"/>
      <w:divBdr>
        <w:top w:val="none" w:sz="0" w:space="0" w:color="auto"/>
        <w:left w:val="none" w:sz="0" w:space="0" w:color="auto"/>
        <w:bottom w:val="none" w:sz="0" w:space="0" w:color="auto"/>
        <w:right w:val="none" w:sz="0" w:space="0" w:color="auto"/>
      </w:divBdr>
      <w:divsChild>
        <w:div w:id="1931504728">
          <w:marLeft w:val="0"/>
          <w:marRight w:val="0"/>
          <w:marTop w:val="0"/>
          <w:marBottom w:val="0"/>
          <w:divBdr>
            <w:top w:val="none" w:sz="0" w:space="0" w:color="auto"/>
            <w:left w:val="none" w:sz="0" w:space="0" w:color="auto"/>
            <w:bottom w:val="none" w:sz="0" w:space="0" w:color="auto"/>
            <w:right w:val="none" w:sz="0" w:space="0" w:color="auto"/>
          </w:divBdr>
          <w:divsChild>
            <w:div w:id="97142782">
              <w:marLeft w:val="0"/>
              <w:marRight w:val="0"/>
              <w:marTop w:val="0"/>
              <w:marBottom w:val="0"/>
              <w:divBdr>
                <w:top w:val="none" w:sz="0" w:space="0" w:color="auto"/>
                <w:left w:val="none" w:sz="0" w:space="0" w:color="auto"/>
                <w:bottom w:val="none" w:sz="0" w:space="0" w:color="auto"/>
                <w:right w:val="none" w:sz="0" w:space="0" w:color="auto"/>
              </w:divBdr>
              <w:divsChild>
                <w:div w:id="87558119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74640953">
      <w:bodyDiv w:val="1"/>
      <w:marLeft w:val="0"/>
      <w:marRight w:val="0"/>
      <w:marTop w:val="0"/>
      <w:marBottom w:val="0"/>
      <w:divBdr>
        <w:top w:val="none" w:sz="0" w:space="0" w:color="auto"/>
        <w:left w:val="none" w:sz="0" w:space="0" w:color="auto"/>
        <w:bottom w:val="none" w:sz="0" w:space="0" w:color="auto"/>
        <w:right w:val="none" w:sz="0" w:space="0" w:color="auto"/>
      </w:divBdr>
      <w:divsChild>
        <w:div w:id="179782474">
          <w:marLeft w:val="480"/>
          <w:marRight w:val="0"/>
          <w:marTop w:val="0"/>
          <w:marBottom w:val="0"/>
          <w:divBdr>
            <w:top w:val="none" w:sz="0" w:space="0" w:color="auto"/>
            <w:left w:val="none" w:sz="0" w:space="0" w:color="auto"/>
            <w:bottom w:val="none" w:sz="0" w:space="0" w:color="auto"/>
            <w:right w:val="none" w:sz="0" w:space="0" w:color="auto"/>
          </w:divBdr>
          <w:divsChild>
            <w:div w:id="86490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6606">
      <w:bodyDiv w:val="1"/>
      <w:marLeft w:val="0"/>
      <w:marRight w:val="0"/>
      <w:marTop w:val="0"/>
      <w:marBottom w:val="0"/>
      <w:divBdr>
        <w:top w:val="none" w:sz="0" w:space="0" w:color="auto"/>
        <w:left w:val="none" w:sz="0" w:space="0" w:color="auto"/>
        <w:bottom w:val="none" w:sz="0" w:space="0" w:color="auto"/>
        <w:right w:val="none" w:sz="0" w:space="0" w:color="auto"/>
      </w:divBdr>
      <w:divsChild>
        <w:div w:id="1918979568">
          <w:marLeft w:val="0"/>
          <w:marRight w:val="0"/>
          <w:marTop w:val="0"/>
          <w:marBottom w:val="0"/>
          <w:divBdr>
            <w:top w:val="none" w:sz="0" w:space="0" w:color="auto"/>
            <w:left w:val="none" w:sz="0" w:space="0" w:color="auto"/>
            <w:bottom w:val="none" w:sz="0" w:space="0" w:color="auto"/>
            <w:right w:val="none" w:sz="0" w:space="0" w:color="auto"/>
          </w:divBdr>
          <w:divsChild>
            <w:div w:id="57945621">
              <w:marLeft w:val="0"/>
              <w:marRight w:val="0"/>
              <w:marTop w:val="0"/>
              <w:marBottom w:val="0"/>
              <w:divBdr>
                <w:top w:val="none" w:sz="0" w:space="0" w:color="auto"/>
                <w:left w:val="none" w:sz="0" w:space="0" w:color="auto"/>
                <w:bottom w:val="none" w:sz="0" w:space="0" w:color="auto"/>
                <w:right w:val="none" w:sz="0" w:space="0" w:color="auto"/>
              </w:divBdr>
              <w:divsChild>
                <w:div w:id="127232457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75151694">
      <w:bodyDiv w:val="1"/>
      <w:marLeft w:val="0"/>
      <w:marRight w:val="0"/>
      <w:marTop w:val="0"/>
      <w:marBottom w:val="0"/>
      <w:divBdr>
        <w:top w:val="none" w:sz="0" w:space="0" w:color="auto"/>
        <w:left w:val="none" w:sz="0" w:space="0" w:color="auto"/>
        <w:bottom w:val="none" w:sz="0" w:space="0" w:color="auto"/>
        <w:right w:val="none" w:sz="0" w:space="0" w:color="auto"/>
      </w:divBdr>
      <w:divsChild>
        <w:div w:id="255285895">
          <w:marLeft w:val="0"/>
          <w:marRight w:val="0"/>
          <w:marTop w:val="0"/>
          <w:marBottom w:val="0"/>
          <w:divBdr>
            <w:top w:val="none" w:sz="0" w:space="0" w:color="auto"/>
            <w:left w:val="none" w:sz="0" w:space="0" w:color="auto"/>
            <w:bottom w:val="none" w:sz="0" w:space="0" w:color="auto"/>
            <w:right w:val="none" w:sz="0" w:space="0" w:color="auto"/>
          </w:divBdr>
          <w:divsChild>
            <w:div w:id="1868829447">
              <w:marLeft w:val="0"/>
              <w:marRight w:val="0"/>
              <w:marTop w:val="0"/>
              <w:marBottom w:val="0"/>
              <w:divBdr>
                <w:top w:val="none" w:sz="0" w:space="0" w:color="auto"/>
                <w:left w:val="none" w:sz="0" w:space="0" w:color="auto"/>
                <w:bottom w:val="none" w:sz="0" w:space="0" w:color="auto"/>
                <w:right w:val="none" w:sz="0" w:space="0" w:color="auto"/>
              </w:divBdr>
              <w:divsChild>
                <w:div w:id="4960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018820">
      <w:bodyDiv w:val="1"/>
      <w:marLeft w:val="0"/>
      <w:marRight w:val="0"/>
      <w:marTop w:val="0"/>
      <w:marBottom w:val="0"/>
      <w:divBdr>
        <w:top w:val="none" w:sz="0" w:space="0" w:color="auto"/>
        <w:left w:val="none" w:sz="0" w:space="0" w:color="auto"/>
        <w:bottom w:val="none" w:sz="0" w:space="0" w:color="auto"/>
        <w:right w:val="none" w:sz="0" w:space="0" w:color="auto"/>
      </w:divBdr>
      <w:divsChild>
        <w:div w:id="1958024608">
          <w:marLeft w:val="480"/>
          <w:marRight w:val="0"/>
          <w:marTop w:val="0"/>
          <w:marBottom w:val="0"/>
          <w:divBdr>
            <w:top w:val="none" w:sz="0" w:space="0" w:color="auto"/>
            <w:left w:val="none" w:sz="0" w:space="0" w:color="auto"/>
            <w:bottom w:val="none" w:sz="0" w:space="0" w:color="auto"/>
            <w:right w:val="none" w:sz="0" w:space="0" w:color="auto"/>
          </w:divBdr>
          <w:divsChild>
            <w:div w:id="153800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66674">
      <w:bodyDiv w:val="1"/>
      <w:marLeft w:val="0"/>
      <w:marRight w:val="0"/>
      <w:marTop w:val="0"/>
      <w:marBottom w:val="0"/>
      <w:divBdr>
        <w:top w:val="none" w:sz="0" w:space="0" w:color="auto"/>
        <w:left w:val="none" w:sz="0" w:space="0" w:color="auto"/>
        <w:bottom w:val="none" w:sz="0" w:space="0" w:color="auto"/>
        <w:right w:val="none" w:sz="0" w:space="0" w:color="auto"/>
      </w:divBdr>
    </w:div>
    <w:div w:id="564142017">
      <w:bodyDiv w:val="1"/>
      <w:marLeft w:val="0"/>
      <w:marRight w:val="0"/>
      <w:marTop w:val="0"/>
      <w:marBottom w:val="0"/>
      <w:divBdr>
        <w:top w:val="none" w:sz="0" w:space="0" w:color="auto"/>
        <w:left w:val="none" w:sz="0" w:space="0" w:color="auto"/>
        <w:bottom w:val="none" w:sz="0" w:space="0" w:color="auto"/>
        <w:right w:val="none" w:sz="0" w:space="0" w:color="auto"/>
      </w:divBdr>
      <w:divsChild>
        <w:div w:id="129985728">
          <w:marLeft w:val="0"/>
          <w:marRight w:val="0"/>
          <w:marTop w:val="0"/>
          <w:marBottom w:val="0"/>
          <w:divBdr>
            <w:top w:val="none" w:sz="0" w:space="0" w:color="auto"/>
            <w:left w:val="none" w:sz="0" w:space="0" w:color="auto"/>
            <w:bottom w:val="none" w:sz="0" w:space="0" w:color="auto"/>
            <w:right w:val="none" w:sz="0" w:space="0" w:color="auto"/>
          </w:divBdr>
          <w:divsChild>
            <w:div w:id="205412742">
              <w:marLeft w:val="0"/>
              <w:marRight w:val="0"/>
              <w:marTop w:val="0"/>
              <w:marBottom w:val="0"/>
              <w:divBdr>
                <w:top w:val="none" w:sz="0" w:space="0" w:color="auto"/>
                <w:left w:val="none" w:sz="0" w:space="0" w:color="auto"/>
                <w:bottom w:val="none" w:sz="0" w:space="0" w:color="auto"/>
                <w:right w:val="none" w:sz="0" w:space="0" w:color="auto"/>
              </w:divBdr>
              <w:divsChild>
                <w:div w:id="3254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768843">
      <w:bodyDiv w:val="1"/>
      <w:marLeft w:val="0"/>
      <w:marRight w:val="0"/>
      <w:marTop w:val="0"/>
      <w:marBottom w:val="0"/>
      <w:divBdr>
        <w:top w:val="none" w:sz="0" w:space="0" w:color="auto"/>
        <w:left w:val="none" w:sz="0" w:space="0" w:color="auto"/>
        <w:bottom w:val="none" w:sz="0" w:space="0" w:color="auto"/>
        <w:right w:val="none" w:sz="0" w:space="0" w:color="auto"/>
      </w:divBdr>
    </w:div>
    <w:div w:id="622729480">
      <w:bodyDiv w:val="1"/>
      <w:marLeft w:val="0"/>
      <w:marRight w:val="0"/>
      <w:marTop w:val="0"/>
      <w:marBottom w:val="0"/>
      <w:divBdr>
        <w:top w:val="none" w:sz="0" w:space="0" w:color="auto"/>
        <w:left w:val="none" w:sz="0" w:space="0" w:color="auto"/>
        <w:bottom w:val="none" w:sz="0" w:space="0" w:color="auto"/>
        <w:right w:val="none" w:sz="0" w:space="0" w:color="auto"/>
      </w:divBdr>
      <w:divsChild>
        <w:div w:id="349724056">
          <w:marLeft w:val="0"/>
          <w:marRight w:val="0"/>
          <w:marTop w:val="0"/>
          <w:marBottom w:val="0"/>
          <w:divBdr>
            <w:top w:val="none" w:sz="0" w:space="0" w:color="auto"/>
            <w:left w:val="none" w:sz="0" w:space="0" w:color="auto"/>
            <w:bottom w:val="none" w:sz="0" w:space="0" w:color="auto"/>
            <w:right w:val="none" w:sz="0" w:space="0" w:color="auto"/>
          </w:divBdr>
          <w:divsChild>
            <w:div w:id="1795559312">
              <w:marLeft w:val="0"/>
              <w:marRight w:val="0"/>
              <w:marTop w:val="0"/>
              <w:marBottom w:val="0"/>
              <w:divBdr>
                <w:top w:val="none" w:sz="0" w:space="0" w:color="auto"/>
                <w:left w:val="none" w:sz="0" w:space="0" w:color="auto"/>
                <w:bottom w:val="none" w:sz="0" w:space="0" w:color="auto"/>
                <w:right w:val="none" w:sz="0" w:space="0" w:color="auto"/>
              </w:divBdr>
              <w:divsChild>
                <w:div w:id="67006481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26665106">
      <w:bodyDiv w:val="1"/>
      <w:marLeft w:val="0"/>
      <w:marRight w:val="0"/>
      <w:marTop w:val="0"/>
      <w:marBottom w:val="0"/>
      <w:divBdr>
        <w:top w:val="none" w:sz="0" w:space="0" w:color="auto"/>
        <w:left w:val="none" w:sz="0" w:space="0" w:color="auto"/>
        <w:bottom w:val="none" w:sz="0" w:space="0" w:color="auto"/>
        <w:right w:val="none" w:sz="0" w:space="0" w:color="auto"/>
      </w:divBdr>
      <w:divsChild>
        <w:div w:id="298650873">
          <w:marLeft w:val="480"/>
          <w:marRight w:val="0"/>
          <w:marTop w:val="0"/>
          <w:marBottom w:val="0"/>
          <w:divBdr>
            <w:top w:val="none" w:sz="0" w:space="0" w:color="auto"/>
            <w:left w:val="none" w:sz="0" w:space="0" w:color="auto"/>
            <w:bottom w:val="none" w:sz="0" w:space="0" w:color="auto"/>
            <w:right w:val="none" w:sz="0" w:space="0" w:color="auto"/>
          </w:divBdr>
          <w:divsChild>
            <w:div w:id="42789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88054">
      <w:bodyDiv w:val="1"/>
      <w:marLeft w:val="0"/>
      <w:marRight w:val="0"/>
      <w:marTop w:val="0"/>
      <w:marBottom w:val="0"/>
      <w:divBdr>
        <w:top w:val="none" w:sz="0" w:space="0" w:color="auto"/>
        <w:left w:val="none" w:sz="0" w:space="0" w:color="auto"/>
        <w:bottom w:val="none" w:sz="0" w:space="0" w:color="auto"/>
        <w:right w:val="none" w:sz="0" w:space="0" w:color="auto"/>
      </w:divBdr>
      <w:divsChild>
        <w:div w:id="1070007080">
          <w:marLeft w:val="0"/>
          <w:marRight w:val="0"/>
          <w:marTop w:val="0"/>
          <w:marBottom w:val="0"/>
          <w:divBdr>
            <w:top w:val="none" w:sz="0" w:space="0" w:color="auto"/>
            <w:left w:val="none" w:sz="0" w:space="0" w:color="auto"/>
            <w:bottom w:val="none" w:sz="0" w:space="0" w:color="auto"/>
            <w:right w:val="none" w:sz="0" w:space="0" w:color="auto"/>
          </w:divBdr>
          <w:divsChild>
            <w:div w:id="613094973">
              <w:marLeft w:val="0"/>
              <w:marRight w:val="0"/>
              <w:marTop w:val="0"/>
              <w:marBottom w:val="0"/>
              <w:divBdr>
                <w:top w:val="none" w:sz="0" w:space="0" w:color="auto"/>
                <w:left w:val="none" w:sz="0" w:space="0" w:color="auto"/>
                <w:bottom w:val="none" w:sz="0" w:space="0" w:color="auto"/>
                <w:right w:val="none" w:sz="0" w:space="0" w:color="auto"/>
              </w:divBdr>
              <w:divsChild>
                <w:div w:id="206051809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65325975">
      <w:bodyDiv w:val="1"/>
      <w:marLeft w:val="0"/>
      <w:marRight w:val="0"/>
      <w:marTop w:val="0"/>
      <w:marBottom w:val="0"/>
      <w:divBdr>
        <w:top w:val="none" w:sz="0" w:space="0" w:color="auto"/>
        <w:left w:val="none" w:sz="0" w:space="0" w:color="auto"/>
        <w:bottom w:val="none" w:sz="0" w:space="0" w:color="auto"/>
        <w:right w:val="none" w:sz="0" w:space="0" w:color="auto"/>
      </w:divBdr>
      <w:divsChild>
        <w:div w:id="1113480189">
          <w:marLeft w:val="480"/>
          <w:marRight w:val="0"/>
          <w:marTop w:val="0"/>
          <w:marBottom w:val="0"/>
          <w:divBdr>
            <w:top w:val="none" w:sz="0" w:space="0" w:color="auto"/>
            <w:left w:val="none" w:sz="0" w:space="0" w:color="auto"/>
            <w:bottom w:val="none" w:sz="0" w:space="0" w:color="auto"/>
            <w:right w:val="none" w:sz="0" w:space="0" w:color="auto"/>
          </w:divBdr>
          <w:divsChild>
            <w:div w:id="16868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11278">
      <w:bodyDiv w:val="1"/>
      <w:marLeft w:val="0"/>
      <w:marRight w:val="0"/>
      <w:marTop w:val="0"/>
      <w:marBottom w:val="0"/>
      <w:divBdr>
        <w:top w:val="none" w:sz="0" w:space="0" w:color="auto"/>
        <w:left w:val="none" w:sz="0" w:space="0" w:color="auto"/>
        <w:bottom w:val="none" w:sz="0" w:space="0" w:color="auto"/>
        <w:right w:val="none" w:sz="0" w:space="0" w:color="auto"/>
      </w:divBdr>
      <w:divsChild>
        <w:div w:id="318921252">
          <w:marLeft w:val="480"/>
          <w:marRight w:val="0"/>
          <w:marTop w:val="0"/>
          <w:marBottom w:val="0"/>
          <w:divBdr>
            <w:top w:val="none" w:sz="0" w:space="0" w:color="auto"/>
            <w:left w:val="none" w:sz="0" w:space="0" w:color="auto"/>
            <w:bottom w:val="none" w:sz="0" w:space="0" w:color="auto"/>
            <w:right w:val="none" w:sz="0" w:space="0" w:color="auto"/>
          </w:divBdr>
          <w:divsChild>
            <w:div w:id="86371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726655">
      <w:bodyDiv w:val="1"/>
      <w:marLeft w:val="0"/>
      <w:marRight w:val="0"/>
      <w:marTop w:val="0"/>
      <w:marBottom w:val="0"/>
      <w:divBdr>
        <w:top w:val="none" w:sz="0" w:space="0" w:color="auto"/>
        <w:left w:val="none" w:sz="0" w:space="0" w:color="auto"/>
        <w:bottom w:val="none" w:sz="0" w:space="0" w:color="auto"/>
        <w:right w:val="none" w:sz="0" w:space="0" w:color="auto"/>
      </w:divBdr>
      <w:divsChild>
        <w:div w:id="484856272">
          <w:marLeft w:val="0"/>
          <w:marRight w:val="0"/>
          <w:marTop w:val="0"/>
          <w:marBottom w:val="0"/>
          <w:divBdr>
            <w:top w:val="none" w:sz="0" w:space="0" w:color="auto"/>
            <w:left w:val="none" w:sz="0" w:space="0" w:color="auto"/>
            <w:bottom w:val="none" w:sz="0" w:space="0" w:color="auto"/>
            <w:right w:val="none" w:sz="0" w:space="0" w:color="auto"/>
          </w:divBdr>
          <w:divsChild>
            <w:div w:id="632830570">
              <w:marLeft w:val="0"/>
              <w:marRight w:val="0"/>
              <w:marTop w:val="0"/>
              <w:marBottom w:val="0"/>
              <w:divBdr>
                <w:top w:val="none" w:sz="0" w:space="0" w:color="auto"/>
                <w:left w:val="none" w:sz="0" w:space="0" w:color="auto"/>
                <w:bottom w:val="none" w:sz="0" w:space="0" w:color="auto"/>
                <w:right w:val="none" w:sz="0" w:space="0" w:color="auto"/>
              </w:divBdr>
              <w:divsChild>
                <w:div w:id="112292076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90574726">
      <w:bodyDiv w:val="1"/>
      <w:marLeft w:val="0"/>
      <w:marRight w:val="0"/>
      <w:marTop w:val="0"/>
      <w:marBottom w:val="0"/>
      <w:divBdr>
        <w:top w:val="none" w:sz="0" w:space="0" w:color="auto"/>
        <w:left w:val="none" w:sz="0" w:space="0" w:color="auto"/>
        <w:bottom w:val="none" w:sz="0" w:space="0" w:color="auto"/>
        <w:right w:val="none" w:sz="0" w:space="0" w:color="auto"/>
      </w:divBdr>
      <w:divsChild>
        <w:div w:id="72432271">
          <w:marLeft w:val="0"/>
          <w:marRight w:val="0"/>
          <w:marTop w:val="0"/>
          <w:marBottom w:val="0"/>
          <w:divBdr>
            <w:top w:val="none" w:sz="0" w:space="0" w:color="auto"/>
            <w:left w:val="none" w:sz="0" w:space="0" w:color="auto"/>
            <w:bottom w:val="none" w:sz="0" w:space="0" w:color="auto"/>
            <w:right w:val="none" w:sz="0" w:space="0" w:color="auto"/>
          </w:divBdr>
          <w:divsChild>
            <w:div w:id="163055113">
              <w:marLeft w:val="0"/>
              <w:marRight w:val="0"/>
              <w:marTop w:val="0"/>
              <w:marBottom w:val="0"/>
              <w:divBdr>
                <w:top w:val="none" w:sz="0" w:space="0" w:color="auto"/>
                <w:left w:val="none" w:sz="0" w:space="0" w:color="auto"/>
                <w:bottom w:val="none" w:sz="0" w:space="0" w:color="auto"/>
                <w:right w:val="none" w:sz="0" w:space="0" w:color="auto"/>
              </w:divBdr>
              <w:divsChild>
                <w:div w:id="205253424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96933215">
      <w:bodyDiv w:val="1"/>
      <w:marLeft w:val="0"/>
      <w:marRight w:val="0"/>
      <w:marTop w:val="0"/>
      <w:marBottom w:val="0"/>
      <w:divBdr>
        <w:top w:val="none" w:sz="0" w:space="0" w:color="auto"/>
        <w:left w:val="none" w:sz="0" w:space="0" w:color="auto"/>
        <w:bottom w:val="none" w:sz="0" w:space="0" w:color="auto"/>
        <w:right w:val="none" w:sz="0" w:space="0" w:color="auto"/>
      </w:divBdr>
      <w:divsChild>
        <w:div w:id="433482884">
          <w:marLeft w:val="480"/>
          <w:marRight w:val="0"/>
          <w:marTop w:val="0"/>
          <w:marBottom w:val="0"/>
          <w:divBdr>
            <w:top w:val="none" w:sz="0" w:space="0" w:color="auto"/>
            <w:left w:val="none" w:sz="0" w:space="0" w:color="auto"/>
            <w:bottom w:val="none" w:sz="0" w:space="0" w:color="auto"/>
            <w:right w:val="none" w:sz="0" w:space="0" w:color="auto"/>
          </w:divBdr>
          <w:divsChild>
            <w:div w:id="13796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990577">
      <w:bodyDiv w:val="1"/>
      <w:marLeft w:val="0"/>
      <w:marRight w:val="0"/>
      <w:marTop w:val="0"/>
      <w:marBottom w:val="0"/>
      <w:divBdr>
        <w:top w:val="none" w:sz="0" w:space="0" w:color="auto"/>
        <w:left w:val="none" w:sz="0" w:space="0" w:color="auto"/>
        <w:bottom w:val="none" w:sz="0" w:space="0" w:color="auto"/>
        <w:right w:val="none" w:sz="0" w:space="0" w:color="auto"/>
      </w:divBdr>
      <w:divsChild>
        <w:div w:id="1491486296">
          <w:marLeft w:val="0"/>
          <w:marRight w:val="0"/>
          <w:marTop w:val="0"/>
          <w:marBottom w:val="0"/>
          <w:divBdr>
            <w:top w:val="none" w:sz="0" w:space="0" w:color="auto"/>
            <w:left w:val="none" w:sz="0" w:space="0" w:color="auto"/>
            <w:bottom w:val="none" w:sz="0" w:space="0" w:color="auto"/>
            <w:right w:val="none" w:sz="0" w:space="0" w:color="auto"/>
          </w:divBdr>
          <w:divsChild>
            <w:div w:id="918562604">
              <w:marLeft w:val="0"/>
              <w:marRight w:val="0"/>
              <w:marTop w:val="0"/>
              <w:marBottom w:val="0"/>
              <w:divBdr>
                <w:top w:val="none" w:sz="0" w:space="0" w:color="auto"/>
                <w:left w:val="none" w:sz="0" w:space="0" w:color="auto"/>
                <w:bottom w:val="none" w:sz="0" w:space="0" w:color="auto"/>
                <w:right w:val="none" w:sz="0" w:space="0" w:color="auto"/>
              </w:divBdr>
              <w:divsChild>
                <w:div w:id="87026319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11080206">
      <w:bodyDiv w:val="1"/>
      <w:marLeft w:val="0"/>
      <w:marRight w:val="0"/>
      <w:marTop w:val="0"/>
      <w:marBottom w:val="0"/>
      <w:divBdr>
        <w:top w:val="none" w:sz="0" w:space="0" w:color="auto"/>
        <w:left w:val="none" w:sz="0" w:space="0" w:color="auto"/>
        <w:bottom w:val="none" w:sz="0" w:space="0" w:color="auto"/>
        <w:right w:val="none" w:sz="0" w:space="0" w:color="auto"/>
      </w:divBdr>
      <w:divsChild>
        <w:div w:id="24601751">
          <w:marLeft w:val="0"/>
          <w:marRight w:val="0"/>
          <w:marTop w:val="0"/>
          <w:marBottom w:val="0"/>
          <w:divBdr>
            <w:top w:val="none" w:sz="0" w:space="0" w:color="auto"/>
            <w:left w:val="none" w:sz="0" w:space="0" w:color="auto"/>
            <w:bottom w:val="none" w:sz="0" w:space="0" w:color="auto"/>
            <w:right w:val="none" w:sz="0" w:space="0" w:color="auto"/>
          </w:divBdr>
          <w:divsChild>
            <w:div w:id="859051947">
              <w:marLeft w:val="0"/>
              <w:marRight w:val="0"/>
              <w:marTop w:val="0"/>
              <w:marBottom w:val="0"/>
              <w:divBdr>
                <w:top w:val="none" w:sz="0" w:space="0" w:color="auto"/>
                <w:left w:val="none" w:sz="0" w:space="0" w:color="auto"/>
                <w:bottom w:val="none" w:sz="0" w:space="0" w:color="auto"/>
                <w:right w:val="none" w:sz="0" w:space="0" w:color="auto"/>
              </w:divBdr>
              <w:divsChild>
                <w:div w:id="33896549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24640562">
      <w:bodyDiv w:val="1"/>
      <w:marLeft w:val="0"/>
      <w:marRight w:val="0"/>
      <w:marTop w:val="0"/>
      <w:marBottom w:val="0"/>
      <w:divBdr>
        <w:top w:val="none" w:sz="0" w:space="0" w:color="auto"/>
        <w:left w:val="none" w:sz="0" w:space="0" w:color="auto"/>
        <w:bottom w:val="none" w:sz="0" w:space="0" w:color="auto"/>
        <w:right w:val="none" w:sz="0" w:space="0" w:color="auto"/>
      </w:divBdr>
      <w:divsChild>
        <w:div w:id="2096396334">
          <w:marLeft w:val="480"/>
          <w:marRight w:val="0"/>
          <w:marTop w:val="0"/>
          <w:marBottom w:val="0"/>
          <w:divBdr>
            <w:top w:val="none" w:sz="0" w:space="0" w:color="auto"/>
            <w:left w:val="none" w:sz="0" w:space="0" w:color="auto"/>
            <w:bottom w:val="none" w:sz="0" w:space="0" w:color="auto"/>
            <w:right w:val="none" w:sz="0" w:space="0" w:color="auto"/>
          </w:divBdr>
          <w:divsChild>
            <w:div w:id="96967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08685">
      <w:bodyDiv w:val="1"/>
      <w:marLeft w:val="0"/>
      <w:marRight w:val="0"/>
      <w:marTop w:val="0"/>
      <w:marBottom w:val="0"/>
      <w:divBdr>
        <w:top w:val="none" w:sz="0" w:space="0" w:color="auto"/>
        <w:left w:val="none" w:sz="0" w:space="0" w:color="auto"/>
        <w:bottom w:val="none" w:sz="0" w:space="0" w:color="auto"/>
        <w:right w:val="none" w:sz="0" w:space="0" w:color="auto"/>
      </w:divBdr>
      <w:divsChild>
        <w:div w:id="1638611483">
          <w:marLeft w:val="0"/>
          <w:marRight w:val="0"/>
          <w:marTop w:val="0"/>
          <w:marBottom w:val="0"/>
          <w:divBdr>
            <w:top w:val="none" w:sz="0" w:space="0" w:color="auto"/>
            <w:left w:val="none" w:sz="0" w:space="0" w:color="auto"/>
            <w:bottom w:val="none" w:sz="0" w:space="0" w:color="auto"/>
            <w:right w:val="none" w:sz="0" w:space="0" w:color="auto"/>
          </w:divBdr>
          <w:divsChild>
            <w:div w:id="1266570322">
              <w:marLeft w:val="0"/>
              <w:marRight w:val="0"/>
              <w:marTop w:val="0"/>
              <w:marBottom w:val="0"/>
              <w:divBdr>
                <w:top w:val="none" w:sz="0" w:space="0" w:color="auto"/>
                <w:left w:val="none" w:sz="0" w:space="0" w:color="auto"/>
                <w:bottom w:val="none" w:sz="0" w:space="0" w:color="auto"/>
                <w:right w:val="none" w:sz="0" w:space="0" w:color="auto"/>
              </w:divBdr>
              <w:divsChild>
                <w:div w:id="15565071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70055509">
      <w:bodyDiv w:val="1"/>
      <w:marLeft w:val="0"/>
      <w:marRight w:val="0"/>
      <w:marTop w:val="0"/>
      <w:marBottom w:val="0"/>
      <w:divBdr>
        <w:top w:val="none" w:sz="0" w:space="0" w:color="auto"/>
        <w:left w:val="none" w:sz="0" w:space="0" w:color="auto"/>
        <w:bottom w:val="none" w:sz="0" w:space="0" w:color="auto"/>
        <w:right w:val="none" w:sz="0" w:space="0" w:color="auto"/>
      </w:divBdr>
      <w:divsChild>
        <w:div w:id="603995452">
          <w:marLeft w:val="480"/>
          <w:marRight w:val="0"/>
          <w:marTop w:val="0"/>
          <w:marBottom w:val="0"/>
          <w:divBdr>
            <w:top w:val="none" w:sz="0" w:space="0" w:color="auto"/>
            <w:left w:val="none" w:sz="0" w:space="0" w:color="auto"/>
            <w:bottom w:val="none" w:sz="0" w:space="0" w:color="auto"/>
            <w:right w:val="none" w:sz="0" w:space="0" w:color="auto"/>
          </w:divBdr>
          <w:divsChild>
            <w:div w:id="52186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03195">
      <w:bodyDiv w:val="1"/>
      <w:marLeft w:val="0"/>
      <w:marRight w:val="0"/>
      <w:marTop w:val="0"/>
      <w:marBottom w:val="0"/>
      <w:divBdr>
        <w:top w:val="none" w:sz="0" w:space="0" w:color="auto"/>
        <w:left w:val="none" w:sz="0" w:space="0" w:color="auto"/>
        <w:bottom w:val="none" w:sz="0" w:space="0" w:color="auto"/>
        <w:right w:val="none" w:sz="0" w:space="0" w:color="auto"/>
      </w:divBdr>
      <w:divsChild>
        <w:div w:id="700521565">
          <w:marLeft w:val="0"/>
          <w:marRight w:val="0"/>
          <w:marTop w:val="0"/>
          <w:marBottom w:val="0"/>
          <w:divBdr>
            <w:top w:val="none" w:sz="0" w:space="0" w:color="auto"/>
            <w:left w:val="none" w:sz="0" w:space="0" w:color="auto"/>
            <w:bottom w:val="none" w:sz="0" w:space="0" w:color="auto"/>
            <w:right w:val="none" w:sz="0" w:space="0" w:color="auto"/>
          </w:divBdr>
          <w:divsChild>
            <w:div w:id="404912057">
              <w:marLeft w:val="0"/>
              <w:marRight w:val="0"/>
              <w:marTop w:val="0"/>
              <w:marBottom w:val="0"/>
              <w:divBdr>
                <w:top w:val="none" w:sz="0" w:space="0" w:color="auto"/>
                <w:left w:val="none" w:sz="0" w:space="0" w:color="auto"/>
                <w:bottom w:val="none" w:sz="0" w:space="0" w:color="auto"/>
                <w:right w:val="none" w:sz="0" w:space="0" w:color="auto"/>
              </w:divBdr>
              <w:divsChild>
                <w:div w:id="85997398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72630196">
      <w:bodyDiv w:val="1"/>
      <w:marLeft w:val="0"/>
      <w:marRight w:val="0"/>
      <w:marTop w:val="0"/>
      <w:marBottom w:val="0"/>
      <w:divBdr>
        <w:top w:val="none" w:sz="0" w:space="0" w:color="auto"/>
        <w:left w:val="none" w:sz="0" w:space="0" w:color="auto"/>
        <w:bottom w:val="none" w:sz="0" w:space="0" w:color="auto"/>
        <w:right w:val="none" w:sz="0" w:space="0" w:color="auto"/>
      </w:divBdr>
    </w:div>
    <w:div w:id="793790861">
      <w:bodyDiv w:val="1"/>
      <w:marLeft w:val="0"/>
      <w:marRight w:val="0"/>
      <w:marTop w:val="0"/>
      <w:marBottom w:val="0"/>
      <w:divBdr>
        <w:top w:val="none" w:sz="0" w:space="0" w:color="auto"/>
        <w:left w:val="none" w:sz="0" w:space="0" w:color="auto"/>
        <w:bottom w:val="none" w:sz="0" w:space="0" w:color="auto"/>
        <w:right w:val="none" w:sz="0" w:space="0" w:color="auto"/>
      </w:divBdr>
      <w:divsChild>
        <w:div w:id="1660039836">
          <w:marLeft w:val="0"/>
          <w:marRight w:val="0"/>
          <w:marTop w:val="0"/>
          <w:marBottom w:val="0"/>
          <w:divBdr>
            <w:top w:val="none" w:sz="0" w:space="0" w:color="auto"/>
            <w:left w:val="none" w:sz="0" w:space="0" w:color="auto"/>
            <w:bottom w:val="none" w:sz="0" w:space="0" w:color="auto"/>
            <w:right w:val="none" w:sz="0" w:space="0" w:color="auto"/>
          </w:divBdr>
          <w:divsChild>
            <w:div w:id="601764129">
              <w:marLeft w:val="0"/>
              <w:marRight w:val="0"/>
              <w:marTop w:val="0"/>
              <w:marBottom w:val="0"/>
              <w:divBdr>
                <w:top w:val="none" w:sz="0" w:space="0" w:color="auto"/>
                <w:left w:val="none" w:sz="0" w:space="0" w:color="auto"/>
                <w:bottom w:val="none" w:sz="0" w:space="0" w:color="auto"/>
                <w:right w:val="none" w:sz="0" w:space="0" w:color="auto"/>
              </w:divBdr>
              <w:divsChild>
                <w:div w:id="160052648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01845303">
      <w:bodyDiv w:val="1"/>
      <w:marLeft w:val="0"/>
      <w:marRight w:val="0"/>
      <w:marTop w:val="0"/>
      <w:marBottom w:val="0"/>
      <w:divBdr>
        <w:top w:val="none" w:sz="0" w:space="0" w:color="auto"/>
        <w:left w:val="none" w:sz="0" w:space="0" w:color="auto"/>
        <w:bottom w:val="none" w:sz="0" w:space="0" w:color="auto"/>
        <w:right w:val="none" w:sz="0" w:space="0" w:color="auto"/>
      </w:divBdr>
      <w:divsChild>
        <w:div w:id="803890084">
          <w:marLeft w:val="480"/>
          <w:marRight w:val="0"/>
          <w:marTop w:val="0"/>
          <w:marBottom w:val="0"/>
          <w:divBdr>
            <w:top w:val="none" w:sz="0" w:space="0" w:color="auto"/>
            <w:left w:val="none" w:sz="0" w:space="0" w:color="auto"/>
            <w:bottom w:val="none" w:sz="0" w:space="0" w:color="auto"/>
            <w:right w:val="none" w:sz="0" w:space="0" w:color="auto"/>
          </w:divBdr>
          <w:divsChild>
            <w:div w:id="194977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50428">
      <w:bodyDiv w:val="1"/>
      <w:marLeft w:val="0"/>
      <w:marRight w:val="0"/>
      <w:marTop w:val="0"/>
      <w:marBottom w:val="0"/>
      <w:divBdr>
        <w:top w:val="none" w:sz="0" w:space="0" w:color="auto"/>
        <w:left w:val="none" w:sz="0" w:space="0" w:color="auto"/>
        <w:bottom w:val="none" w:sz="0" w:space="0" w:color="auto"/>
        <w:right w:val="none" w:sz="0" w:space="0" w:color="auto"/>
      </w:divBdr>
      <w:divsChild>
        <w:div w:id="1672289617">
          <w:marLeft w:val="0"/>
          <w:marRight w:val="0"/>
          <w:marTop w:val="0"/>
          <w:marBottom w:val="0"/>
          <w:divBdr>
            <w:top w:val="none" w:sz="0" w:space="0" w:color="auto"/>
            <w:left w:val="none" w:sz="0" w:space="0" w:color="auto"/>
            <w:bottom w:val="none" w:sz="0" w:space="0" w:color="auto"/>
            <w:right w:val="none" w:sz="0" w:space="0" w:color="auto"/>
          </w:divBdr>
          <w:divsChild>
            <w:div w:id="1030299910">
              <w:marLeft w:val="0"/>
              <w:marRight w:val="0"/>
              <w:marTop w:val="0"/>
              <w:marBottom w:val="0"/>
              <w:divBdr>
                <w:top w:val="none" w:sz="0" w:space="0" w:color="auto"/>
                <w:left w:val="none" w:sz="0" w:space="0" w:color="auto"/>
                <w:bottom w:val="none" w:sz="0" w:space="0" w:color="auto"/>
                <w:right w:val="none" w:sz="0" w:space="0" w:color="auto"/>
              </w:divBdr>
              <w:divsChild>
                <w:div w:id="39212608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44634640">
      <w:bodyDiv w:val="1"/>
      <w:marLeft w:val="0"/>
      <w:marRight w:val="0"/>
      <w:marTop w:val="0"/>
      <w:marBottom w:val="0"/>
      <w:divBdr>
        <w:top w:val="none" w:sz="0" w:space="0" w:color="auto"/>
        <w:left w:val="none" w:sz="0" w:space="0" w:color="auto"/>
        <w:bottom w:val="none" w:sz="0" w:space="0" w:color="auto"/>
        <w:right w:val="none" w:sz="0" w:space="0" w:color="auto"/>
      </w:divBdr>
      <w:divsChild>
        <w:div w:id="1725789727">
          <w:marLeft w:val="480"/>
          <w:marRight w:val="0"/>
          <w:marTop w:val="0"/>
          <w:marBottom w:val="0"/>
          <w:divBdr>
            <w:top w:val="none" w:sz="0" w:space="0" w:color="auto"/>
            <w:left w:val="none" w:sz="0" w:space="0" w:color="auto"/>
            <w:bottom w:val="none" w:sz="0" w:space="0" w:color="auto"/>
            <w:right w:val="none" w:sz="0" w:space="0" w:color="auto"/>
          </w:divBdr>
          <w:divsChild>
            <w:div w:id="35549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246350">
      <w:bodyDiv w:val="1"/>
      <w:marLeft w:val="0"/>
      <w:marRight w:val="0"/>
      <w:marTop w:val="0"/>
      <w:marBottom w:val="0"/>
      <w:divBdr>
        <w:top w:val="none" w:sz="0" w:space="0" w:color="auto"/>
        <w:left w:val="none" w:sz="0" w:space="0" w:color="auto"/>
        <w:bottom w:val="none" w:sz="0" w:space="0" w:color="auto"/>
        <w:right w:val="none" w:sz="0" w:space="0" w:color="auto"/>
      </w:divBdr>
      <w:divsChild>
        <w:div w:id="151917477">
          <w:marLeft w:val="0"/>
          <w:marRight w:val="0"/>
          <w:marTop w:val="0"/>
          <w:marBottom w:val="0"/>
          <w:divBdr>
            <w:top w:val="none" w:sz="0" w:space="0" w:color="auto"/>
            <w:left w:val="none" w:sz="0" w:space="0" w:color="auto"/>
            <w:bottom w:val="none" w:sz="0" w:space="0" w:color="auto"/>
            <w:right w:val="none" w:sz="0" w:space="0" w:color="auto"/>
          </w:divBdr>
          <w:divsChild>
            <w:div w:id="1401514475">
              <w:marLeft w:val="0"/>
              <w:marRight w:val="0"/>
              <w:marTop w:val="0"/>
              <w:marBottom w:val="0"/>
              <w:divBdr>
                <w:top w:val="none" w:sz="0" w:space="0" w:color="auto"/>
                <w:left w:val="none" w:sz="0" w:space="0" w:color="auto"/>
                <w:bottom w:val="none" w:sz="0" w:space="0" w:color="auto"/>
                <w:right w:val="none" w:sz="0" w:space="0" w:color="auto"/>
              </w:divBdr>
              <w:divsChild>
                <w:div w:id="66231591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75967023">
      <w:bodyDiv w:val="1"/>
      <w:marLeft w:val="0"/>
      <w:marRight w:val="0"/>
      <w:marTop w:val="0"/>
      <w:marBottom w:val="0"/>
      <w:divBdr>
        <w:top w:val="none" w:sz="0" w:space="0" w:color="auto"/>
        <w:left w:val="none" w:sz="0" w:space="0" w:color="auto"/>
        <w:bottom w:val="none" w:sz="0" w:space="0" w:color="auto"/>
        <w:right w:val="none" w:sz="0" w:space="0" w:color="auto"/>
      </w:divBdr>
      <w:divsChild>
        <w:div w:id="1969359240">
          <w:marLeft w:val="0"/>
          <w:marRight w:val="0"/>
          <w:marTop w:val="0"/>
          <w:marBottom w:val="0"/>
          <w:divBdr>
            <w:top w:val="none" w:sz="0" w:space="0" w:color="auto"/>
            <w:left w:val="none" w:sz="0" w:space="0" w:color="auto"/>
            <w:bottom w:val="none" w:sz="0" w:space="0" w:color="auto"/>
            <w:right w:val="none" w:sz="0" w:space="0" w:color="auto"/>
          </w:divBdr>
          <w:divsChild>
            <w:div w:id="1338848690">
              <w:marLeft w:val="0"/>
              <w:marRight w:val="0"/>
              <w:marTop w:val="0"/>
              <w:marBottom w:val="0"/>
              <w:divBdr>
                <w:top w:val="none" w:sz="0" w:space="0" w:color="auto"/>
                <w:left w:val="none" w:sz="0" w:space="0" w:color="auto"/>
                <w:bottom w:val="none" w:sz="0" w:space="0" w:color="auto"/>
                <w:right w:val="none" w:sz="0" w:space="0" w:color="auto"/>
              </w:divBdr>
              <w:divsChild>
                <w:div w:id="44677570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40995721">
      <w:bodyDiv w:val="1"/>
      <w:marLeft w:val="0"/>
      <w:marRight w:val="0"/>
      <w:marTop w:val="0"/>
      <w:marBottom w:val="0"/>
      <w:divBdr>
        <w:top w:val="none" w:sz="0" w:space="0" w:color="auto"/>
        <w:left w:val="none" w:sz="0" w:space="0" w:color="auto"/>
        <w:bottom w:val="none" w:sz="0" w:space="0" w:color="auto"/>
        <w:right w:val="none" w:sz="0" w:space="0" w:color="auto"/>
      </w:divBdr>
    </w:div>
    <w:div w:id="960308703">
      <w:bodyDiv w:val="1"/>
      <w:marLeft w:val="0"/>
      <w:marRight w:val="0"/>
      <w:marTop w:val="0"/>
      <w:marBottom w:val="0"/>
      <w:divBdr>
        <w:top w:val="none" w:sz="0" w:space="0" w:color="auto"/>
        <w:left w:val="none" w:sz="0" w:space="0" w:color="auto"/>
        <w:bottom w:val="none" w:sz="0" w:space="0" w:color="auto"/>
        <w:right w:val="none" w:sz="0" w:space="0" w:color="auto"/>
      </w:divBdr>
      <w:divsChild>
        <w:div w:id="1533031783">
          <w:marLeft w:val="480"/>
          <w:marRight w:val="0"/>
          <w:marTop w:val="0"/>
          <w:marBottom w:val="0"/>
          <w:divBdr>
            <w:top w:val="none" w:sz="0" w:space="0" w:color="auto"/>
            <w:left w:val="none" w:sz="0" w:space="0" w:color="auto"/>
            <w:bottom w:val="none" w:sz="0" w:space="0" w:color="auto"/>
            <w:right w:val="none" w:sz="0" w:space="0" w:color="auto"/>
          </w:divBdr>
          <w:divsChild>
            <w:div w:id="13290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34713">
      <w:bodyDiv w:val="1"/>
      <w:marLeft w:val="0"/>
      <w:marRight w:val="0"/>
      <w:marTop w:val="0"/>
      <w:marBottom w:val="0"/>
      <w:divBdr>
        <w:top w:val="none" w:sz="0" w:space="0" w:color="auto"/>
        <w:left w:val="none" w:sz="0" w:space="0" w:color="auto"/>
        <w:bottom w:val="none" w:sz="0" w:space="0" w:color="auto"/>
        <w:right w:val="none" w:sz="0" w:space="0" w:color="auto"/>
      </w:divBdr>
    </w:div>
    <w:div w:id="969364215">
      <w:bodyDiv w:val="1"/>
      <w:marLeft w:val="0"/>
      <w:marRight w:val="0"/>
      <w:marTop w:val="0"/>
      <w:marBottom w:val="0"/>
      <w:divBdr>
        <w:top w:val="none" w:sz="0" w:space="0" w:color="auto"/>
        <w:left w:val="none" w:sz="0" w:space="0" w:color="auto"/>
        <w:bottom w:val="none" w:sz="0" w:space="0" w:color="auto"/>
        <w:right w:val="none" w:sz="0" w:space="0" w:color="auto"/>
      </w:divBdr>
      <w:divsChild>
        <w:div w:id="1806579590">
          <w:marLeft w:val="0"/>
          <w:marRight w:val="0"/>
          <w:marTop w:val="0"/>
          <w:marBottom w:val="0"/>
          <w:divBdr>
            <w:top w:val="none" w:sz="0" w:space="0" w:color="auto"/>
            <w:left w:val="none" w:sz="0" w:space="0" w:color="auto"/>
            <w:bottom w:val="none" w:sz="0" w:space="0" w:color="auto"/>
            <w:right w:val="none" w:sz="0" w:space="0" w:color="auto"/>
          </w:divBdr>
          <w:divsChild>
            <w:div w:id="1830440221">
              <w:marLeft w:val="0"/>
              <w:marRight w:val="0"/>
              <w:marTop w:val="0"/>
              <w:marBottom w:val="0"/>
              <w:divBdr>
                <w:top w:val="none" w:sz="0" w:space="0" w:color="auto"/>
                <w:left w:val="none" w:sz="0" w:space="0" w:color="auto"/>
                <w:bottom w:val="none" w:sz="0" w:space="0" w:color="auto"/>
                <w:right w:val="none" w:sz="0" w:space="0" w:color="auto"/>
              </w:divBdr>
              <w:divsChild>
                <w:div w:id="7467064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74414236">
      <w:bodyDiv w:val="1"/>
      <w:marLeft w:val="0"/>
      <w:marRight w:val="0"/>
      <w:marTop w:val="0"/>
      <w:marBottom w:val="0"/>
      <w:divBdr>
        <w:top w:val="none" w:sz="0" w:space="0" w:color="auto"/>
        <w:left w:val="none" w:sz="0" w:space="0" w:color="auto"/>
        <w:bottom w:val="none" w:sz="0" w:space="0" w:color="auto"/>
        <w:right w:val="none" w:sz="0" w:space="0" w:color="auto"/>
      </w:divBdr>
      <w:divsChild>
        <w:div w:id="607272305">
          <w:marLeft w:val="0"/>
          <w:marRight w:val="0"/>
          <w:marTop w:val="0"/>
          <w:marBottom w:val="0"/>
          <w:divBdr>
            <w:top w:val="none" w:sz="0" w:space="0" w:color="auto"/>
            <w:left w:val="none" w:sz="0" w:space="0" w:color="auto"/>
            <w:bottom w:val="none" w:sz="0" w:space="0" w:color="auto"/>
            <w:right w:val="none" w:sz="0" w:space="0" w:color="auto"/>
          </w:divBdr>
          <w:divsChild>
            <w:div w:id="1360468074">
              <w:marLeft w:val="0"/>
              <w:marRight w:val="0"/>
              <w:marTop w:val="0"/>
              <w:marBottom w:val="0"/>
              <w:divBdr>
                <w:top w:val="none" w:sz="0" w:space="0" w:color="auto"/>
                <w:left w:val="none" w:sz="0" w:space="0" w:color="auto"/>
                <w:bottom w:val="none" w:sz="0" w:space="0" w:color="auto"/>
                <w:right w:val="none" w:sz="0" w:space="0" w:color="auto"/>
              </w:divBdr>
              <w:divsChild>
                <w:div w:id="198065132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03968499">
      <w:bodyDiv w:val="1"/>
      <w:marLeft w:val="0"/>
      <w:marRight w:val="0"/>
      <w:marTop w:val="0"/>
      <w:marBottom w:val="0"/>
      <w:divBdr>
        <w:top w:val="none" w:sz="0" w:space="0" w:color="auto"/>
        <w:left w:val="none" w:sz="0" w:space="0" w:color="auto"/>
        <w:bottom w:val="none" w:sz="0" w:space="0" w:color="auto"/>
        <w:right w:val="none" w:sz="0" w:space="0" w:color="auto"/>
      </w:divBdr>
      <w:divsChild>
        <w:div w:id="529298115">
          <w:marLeft w:val="0"/>
          <w:marRight w:val="0"/>
          <w:marTop w:val="0"/>
          <w:marBottom w:val="0"/>
          <w:divBdr>
            <w:top w:val="none" w:sz="0" w:space="0" w:color="auto"/>
            <w:left w:val="none" w:sz="0" w:space="0" w:color="auto"/>
            <w:bottom w:val="none" w:sz="0" w:space="0" w:color="auto"/>
            <w:right w:val="none" w:sz="0" w:space="0" w:color="auto"/>
          </w:divBdr>
          <w:divsChild>
            <w:div w:id="524826135">
              <w:marLeft w:val="0"/>
              <w:marRight w:val="0"/>
              <w:marTop w:val="0"/>
              <w:marBottom w:val="0"/>
              <w:divBdr>
                <w:top w:val="none" w:sz="0" w:space="0" w:color="auto"/>
                <w:left w:val="none" w:sz="0" w:space="0" w:color="auto"/>
                <w:bottom w:val="none" w:sz="0" w:space="0" w:color="auto"/>
                <w:right w:val="none" w:sz="0" w:space="0" w:color="auto"/>
              </w:divBdr>
              <w:divsChild>
                <w:div w:id="72260077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20355812">
      <w:bodyDiv w:val="1"/>
      <w:marLeft w:val="0"/>
      <w:marRight w:val="0"/>
      <w:marTop w:val="0"/>
      <w:marBottom w:val="0"/>
      <w:divBdr>
        <w:top w:val="none" w:sz="0" w:space="0" w:color="auto"/>
        <w:left w:val="none" w:sz="0" w:space="0" w:color="auto"/>
        <w:bottom w:val="none" w:sz="0" w:space="0" w:color="auto"/>
        <w:right w:val="none" w:sz="0" w:space="0" w:color="auto"/>
      </w:divBdr>
      <w:divsChild>
        <w:div w:id="1837838688">
          <w:marLeft w:val="0"/>
          <w:marRight w:val="0"/>
          <w:marTop w:val="0"/>
          <w:marBottom w:val="0"/>
          <w:divBdr>
            <w:top w:val="none" w:sz="0" w:space="0" w:color="auto"/>
            <w:left w:val="none" w:sz="0" w:space="0" w:color="auto"/>
            <w:bottom w:val="none" w:sz="0" w:space="0" w:color="auto"/>
            <w:right w:val="none" w:sz="0" w:space="0" w:color="auto"/>
          </w:divBdr>
          <w:divsChild>
            <w:div w:id="699475393">
              <w:marLeft w:val="0"/>
              <w:marRight w:val="0"/>
              <w:marTop w:val="0"/>
              <w:marBottom w:val="0"/>
              <w:divBdr>
                <w:top w:val="none" w:sz="0" w:space="0" w:color="auto"/>
                <w:left w:val="none" w:sz="0" w:space="0" w:color="auto"/>
                <w:bottom w:val="none" w:sz="0" w:space="0" w:color="auto"/>
                <w:right w:val="none" w:sz="0" w:space="0" w:color="auto"/>
              </w:divBdr>
              <w:divsChild>
                <w:div w:id="46828744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31342358">
      <w:bodyDiv w:val="1"/>
      <w:marLeft w:val="0"/>
      <w:marRight w:val="0"/>
      <w:marTop w:val="0"/>
      <w:marBottom w:val="0"/>
      <w:divBdr>
        <w:top w:val="none" w:sz="0" w:space="0" w:color="auto"/>
        <w:left w:val="none" w:sz="0" w:space="0" w:color="auto"/>
        <w:bottom w:val="none" w:sz="0" w:space="0" w:color="auto"/>
        <w:right w:val="none" w:sz="0" w:space="0" w:color="auto"/>
      </w:divBdr>
      <w:divsChild>
        <w:div w:id="120802738">
          <w:marLeft w:val="480"/>
          <w:marRight w:val="0"/>
          <w:marTop w:val="0"/>
          <w:marBottom w:val="0"/>
          <w:divBdr>
            <w:top w:val="none" w:sz="0" w:space="0" w:color="auto"/>
            <w:left w:val="none" w:sz="0" w:space="0" w:color="auto"/>
            <w:bottom w:val="none" w:sz="0" w:space="0" w:color="auto"/>
            <w:right w:val="none" w:sz="0" w:space="0" w:color="auto"/>
          </w:divBdr>
          <w:divsChild>
            <w:div w:id="135137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823235">
      <w:bodyDiv w:val="1"/>
      <w:marLeft w:val="0"/>
      <w:marRight w:val="0"/>
      <w:marTop w:val="0"/>
      <w:marBottom w:val="0"/>
      <w:divBdr>
        <w:top w:val="none" w:sz="0" w:space="0" w:color="auto"/>
        <w:left w:val="none" w:sz="0" w:space="0" w:color="auto"/>
        <w:bottom w:val="none" w:sz="0" w:space="0" w:color="auto"/>
        <w:right w:val="none" w:sz="0" w:space="0" w:color="auto"/>
      </w:divBdr>
    </w:div>
    <w:div w:id="1040588841">
      <w:bodyDiv w:val="1"/>
      <w:marLeft w:val="0"/>
      <w:marRight w:val="0"/>
      <w:marTop w:val="0"/>
      <w:marBottom w:val="0"/>
      <w:divBdr>
        <w:top w:val="none" w:sz="0" w:space="0" w:color="auto"/>
        <w:left w:val="none" w:sz="0" w:space="0" w:color="auto"/>
        <w:bottom w:val="none" w:sz="0" w:space="0" w:color="auto"/>
        <w:right w:val="none" w:sz="0" w:space="0" w:color="auto"/>
      </w:divBdr>
      <w:divsChild>
        <w:div w:id="1124692328">
          <w:marLeft w:val="480"/>
          <w:marRight w:val="0"/>
          <w:marTop w:val="0"/>
          <w:marBottom w:val="0"/>
          <w:divBdr>
            <w:top w:val="none" w:sz="0" w:space="0" w:color="auto"/>
            <w:left w:val="none" w:sz="0" w:space="0" w:color="auto"/>
            <w:bottom w:val="none" w:sz="0" w:space="0" w:color="auto"/>
            <w:right w:val="none" w:sz="0" w:space="0" w:color="auto"/>
          </w:divBdr>
          <w:divsChild>
            <w:div w:id="69442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468501">
      <w:bodyDiv w:val="1"/>
      <w:marLeft w:val="0"/>
      <w:marRight w:val="0"/>
      <w:marTop w:val="0"/>
      <w:marBottom w:val="0"/>
      <w:divBdr>
        <w:top w:val="none" w:sz="0" w:space="0" w:color="auto"/>
        <w:left w:val="none" w:sz="0" w:space="0" w:color="auto"/>
        <w:bottom w:val="none" w:sz="0" w:space="0" w:color="auto"/>
        <w:right w:val="none" w:sz="0" w:space="0" w:color="auto"/>
      </w:divBdr>
      <w:divsChild>
        <w:div w:id="1177690806">
          <w:marLeft w:val="0"/>
          <w:marRight w:val="0"/>
          <w:marTop w:val="0"/>
          <w:marBottom w:val="0"/>
          <w:divBdr>
            <w:top w:val="none" w:sz="0" w:space="0" w:color="auto"/>
            <w:left w:val="none" w:sz="0" w:space="0" w:color="auto"/>
            <w:bottom w:val="none" w:sz="0" w:space="0" w:color="auto"/>
            <w:right w:val="none" w:sz="0" w:space="0" w:color="auto"/>
          </w:divBdr>
          <w:divsChild>
            <w:div w:id="779376468">
              <w:marLeft w:val="0"/>
              <w:marRight w:val="0"/>
              <w:marTop w:val="0"/>
              <w:marBottom w:val="0"/>
              <w:divBdr>
                <w:top w:val="none" w:sz="0" w:space="0" w:color="auto"/>
                <w:left w:val="none" w:sz="0" w:space="0" w:color="auto"/>
                <w:bottom w:val="none" w:sz="0" w:space="0" w:color="auto"/>
                <w:right w:val="none" w:sz="0" w:space="0" w:color="auto"/>
              </w:divBdr>
              <w:divsChild>
                <w:div w:id="109382406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63067112">
      <w:bodyDiv w:val="1"/>
      <w:marLeft w:val="0"/>
      <w:marRight w:val="0"/>
      <w:marTop w:val="0"/>
      <w:marBottom w:val="0"/>
      <w:divBdr>
        <w:top w:val="none" w:sz="0" w:space="0" w:color="auto"/>
        <w:left w:val="none" w:sz="0" w:space="0" w:color="auto"/>
        <w:bottom w:val="none" w:sz="0" w:space="0" w:color="auto"/>
        <w:right w:val="none" w:sz="0" w:space="0" w:color="auto"/>
      </w:divBdr>
      <w:divsChild>
        <w:div w:id="1612668139">
          <w:marLeft w:val="480"/>
          <w:marRight w:val="0"/>
          <w:marTop w:val="0"/>
          <w:marBottom w:val="0"/>
          <w:divBdr>
            <w:top w:val="none" w:sz="0" w:space="0" w:color="auto"/>
            <w:left w:val="none" w:sz="0" w:space="0" w:color="auto"/>
            <w:bottom w:val="none" w:sz="0" w:space="0" w:color="auto"/>
            <w:right w:val="none" w:sz="0" w:space="0" w:color="auto"/>
          </w:divBdr>
          <w:divsChild>
            <w:div w:id="44442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705279">
      <w:bodyDiv w:val="1"/>
      <w:marLeft w:val="0"/>
      <w:marRight w:val="0"/>
      <w:marTop w:val="0"/>
      <w:marBottom w:val="0"/>
      <w:divBdr>
        <w:top w:val="none" w:sz="0" w:space="0" w:color="auto"/>
        <w:left w:val="none" w:sz="0" w:space="0" w:color="auto"/>
        <w:bottom w:val="none" w:sz="0" w:space="0" w:color="auto"/>
        <w:right w:val="none" w:sz="0" w:space="0" w:color="auto"/>
      </w:divBdr>
      <w:divsChild>
        <w:div w:id="348485305">
          <w:marLeft w:val="0"/>
          <w:marRight w:val="0"/>
          <w:marTop w:val="0"/>
          <w:marBottom w:val="0"/>
          <w:divBdr>
            <w:top w:val="none" w:sz="0" w:space="0" w:color="auto"/>
            <w:left w:val="none" w:sz="0" w:space="0" w:color="auto"/>
            <w:bottom w:val="none" w:sz="0" w:space="0" w:color="auto"/>
            <w:right w:val="none" w:sz="0" w:space="0" w:color="auto"/>
          </w:divBdr>
          <w:divsChild>
            <w:div w:id="2093355573">
              <w:marLeft w:val="0"/>
              <w:marRight w:val="0"/>
              <w:marTop w:val="0"/>
              <w:marBottom w:val="0"/>
              <w:divBdr>
                <w:top w:val="none" w:sz="0" w:space="0" w:color="auto"/>
                <w:left w:val="none" w:sz="0" w:space="0" w:color="auto"/>
                <w:bottom w:val="none" w:sz="0" w:space="0" w:color="auto"/>
                <w:right w:val="none" w:sz="0" w:space="0" w:color="auto"/>
              </w:divBdr>
              <w:divsChild>
                <w:div w:id="26550660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87507385">
      <w:bodyDiv w:val="1"/>
      <w:marLeft w:val="0"/>
      <w:marRight w:val="0"/>
      <w:marTop w:val="0"/>
      <w:marBottom w:val="0"/>
      <w:divBdr>
        <w:top w:val="none" w:sz="0" w:space="0" w:color="auto"/>
        <w:left w:val="none" w:sz="0" w:space="0" w:color="auto"/>
        <w:bottom w:val="none" w:sz="0" w:space="0" w:color="auto"/>
        <w:right w:val="none" w:sz="0" w:space="0" w:color="auto"/>
      </w:divBdr>
      <w:divsChild>
        <w:div w:id="1767379584">
          <w:marLeft w:val="0"/>
          <w:marRight w:val="0"/>
          <w:marTop w:val="0"/>
          <w:marBottom w:val="0"/>
          <w:divBdr>
            <w:top w:val="none" w:sz="0" w:space="0" w:color="auto"/>
            <w:left w:val="none" w:sz="0" w:space="0" w:color="auto"/>
            <w:bottom w:val="none" w:sz="0" w:space="0" w:color="auto"/>
            <w:right w:val="none" w:sz="0" w:space="0" w:color="auto"/>
          </w:divBdr>
          <w:divsChild>
            <w:div w:id="579682648">
              <w:marLeft w:val="0"/>
              <w:marRight w:val="0"/>
              <w:marTop w:val="0"/>
              <w:marBottom w:val="0"/>
              <w:divBdr>
                <w:top w:val="none" w:sz="0" w:space="0" w:color="auto"/>
                <w:left w:val="none" w:sz="0" w:space="0" w:color="auto"/>
                <w:bottom w:val="none" w:sz="0" w:space="0" w:color="auto"/>
                <w:right w:val="none" w:sz="0" w:space="0" w:color="auto"/>
              </w:divBdr>
              <w:divsChild>
                <w:div w:id="155149968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00682580">
      <w:bodyDiv w:val="1"/>
      <w:marLeft w:val="0"/>
      <w:marRight w:val="0"/>
      <w:marTop w:val="0"/>
      <w:marBottom w:val="0"/>
      <w:divBdr>
        <w:top w:val="none" w:sz="0" w:space="0" w:color="auto"/>
        <w:left w:val="none" w:sz="0" w:space="0" w:color="auto"/>
        <w:bottom w:val="none" w:sz="0" w:space="0" w:color="auto"/>
        <w:right w:val="none" w:sz="0" w:space="0" w:color="auto"/>
      </w:divBdr>
      <w:divsChild>
        <w:div w:id="476993711">
          <w:marLeft w:val="480"/>
          <w:marRight w:val="0"/>
          <w:marTop w:val="0"/>
          <w:marBottom w:val="0"/>
          <w:divBdr>
            <w:top w:val="none" w:sz="0" w:space="0" w:color="auto"/>
            <w:left w:val="none" w:sz="0" w:space="0" w:color="auto"/>
            <w:bottom w:val="none" w:sz="0" w:space="0" w:color="auto"/>
            <w:right w:val="none" w:sz="0" w:space="0" w:color="auto"/>
          </w:divBdr>
          <w:divsChild>
            <w:div w:id="182388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12514">
      <w:bodyDiv w:val="1"/>
      <w:marLeft w:val="0"/>
      <w:marRight w:val="0"/>
      <w:marTop w:val="0"/>
      <w:marBottom w:val="0"/>
      <w:divBdr>
        <w:top w:val="none" w:sz="0" w:space="0" w:color="auto"/>
        <w:left w:val="none" w:sz="0" w:space="0" w:color="auto"/>
        <w:bottom w:val="none" w:sz="0" w:space="0" w:color="auto"/>
        <w:right w:val="none" w:sz="0" w:space="0" w:color="auto"/>
      </w:divBdr>
      <w:divsChild>
        <w:div w:id="691300177">
          <w:marLeft w:val="0"/>
          <w:marRight w:val="0"/>
          <w:marTop w:val="0"/>
          <w:marBottom w:val="0"/>
          <w:divBdr>
            <w:top w:val="none" w:sz="0" w:space="0" w:color="auto"/>
            <w:left w:val="none" w:sz="0" w:space="0" w:color="auto"/>
            <w:bottom w:val="none" w:sz="0" w:space="0" w:color="auto"/>
            <w:right w:val="none" w:sz="0" w:space="0" w:color="auto"/>
          </w:divBdr>
          <w:divsChild>
            <w:div w:id="1521312005">
              <w:marLeft w:val="0"/>
              <w:marRight w:val="0"/>
              <w:marTop w:val="0"/>
              <w:marBottom w:val="0"/>
              <w:divBdr>
                <w:top w:val="none" w:sz="0" w:space="0" w:color="auto"/>
                <w:left w:val="none" w:sz="0" w:space="0" w:color="auto"/>
                <w:bottom w:val="none" w:sz="0" w:space="0" w:color="auto"/>
                <w:right w:val="none" w:sz="0" w:space="0" w:color="auto"/>
              </w:divBdr>
              <w:divsChild>
                <w:div w:id="175219812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75992604">
      <w:bodyDiv w:val="1"/>
      <w:marLeft w:val="0"/>
      <w:marRight w:val="0"/>
      <w:marTop w:val="0"/>
      <w:marBottom w:val="0"/>
      <w:divBdr>
        <w:top w:val="none" w:sz="0" w:space="0" w:color="auto"/>
        <w:left w:val="none" w:sz="0" w:space="0" w:color="auto"/>
        <w:bottom w:val="none" w:sz="0" w:space="0" w:color="auto"/>
        <w:right w:val="none" w:sz="0" w:space="0" w:color="auto"/>
      </w:divBdr>
    </w:div>
    <w:div w:id="1183474363">
      <w:bodyDiv w:val="1"/>
      <w:marLeft w:val="0"/>
      <w:marRight w:val="0"/>
      <w:marTop w:val="0"/>
      <w:marBottom w:val="0"/>
      <w:divBdr>
        <w:top w:val="none" w:sz="0" w:space="0" w:color="auto"/>
        <w:left w:val="none" w:sz="0" w:space="0" w:color="auto"/>
        <w:bottom w:val="none" w:sz="0" w:space="0" w:color="auto"/>
        <w:right w:val="none" w:sz="0" w:space="0" w:color="auto"/>
      </w:divBdr>
      <w:divsChild>
        <w:div w:id="1365984679">
          <w:marLeft w:val="0"/>
          <w:marRight w:val="0"/>
          <w:marTop w:val="0"/>
          <w:marBottom w:val="0"/>
          <w:divBdr>
            <w:top w:val="none" w:sz="0" w:space="0" w:color="auto"/>
            <w:left w:val="none" w:sz="0" w:space="0" w:color="auto"/>
            <w:bottom w:val="none" w:sz="0" w:space="0" w:color="auto"/>
            <w:right w:val="none" w:sz="0" w:space="0" w:color="auto"/>
          </w:divBdr>
          <w:divsChild>
            <w:div w:id="1719161614">
              <w:marLeft w:val="0"/>
              <w:marRight w:val="0"/>
              <w:marTop w:val="0"/>
              <w:marBottom w:val="0"/>
              <w:divBdr>
                <w:top w:val="none" w:sz="0" w:space="0" w:color="auto"/>
                <w:left w:val="none" w:sz="0" w:space="0" w:color="auto"/>
                <w:bottom w:val="none" w:sz="0" w:space="0" w:color="auto"/>
                <w:right w:val="none" w:sz="0" w:space="0" w:color="auto"/>
              </w:divBdr>
              <w:divsChild>
                <w:div w:id="103843024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17546128">
      <w:bodyDiv w:val="1"/>
      <w:marLeft w:val="0"/>
      <w:marRight w:val="0"/>
      <w:marTop w:val="0"/>
      <w:marBottom w:val="0"/>
      <w:divBdr>
        <w:top w:val="none" w:sz="0" w:space="0" w:color="auto"/>
        <w:left w:val="none" w:sz="0" w:space="0" w:color="auto"/>
        <w:bottom w:val="none" w:sz="0" w:space="0" w:color="auto"/>
        <w:right w:val="none" w:sz="0" w:space="0" w:color="auto"/>
      </w:divBdr>
      <w:divsChild>
        <w:div w:id="1935019494">
          <w:marLeft w:val="0"/>
          <w:marRight w:val="0"/>
          <w:marTop w:val="0"/>
          <w:marBottom w:val="0"/>
          <w:divBdr>
            <w:top w:val="none" w:sz="0" w:space="0" w:color="auto"/>
            <w:left w:val="none" w:sz="0" w:space="0" w:color="auto"/>
            <w:bottom w:val="none" w:sz="0" w:space="0" w:color="auto"/>
            <w:right w:val="none" w:sz="0" w:space="0" w:color="auto"/>
          </w:divBdr>
          <w:divsChild>
            <w:div w:id="847132202">
              <w:marLeft w:val="0"/>
              <w:marRight w:val="0"/>
              <w:marTop w:val="0"/>
              <w:marBottom w:val="0"/>
              <w:divBdr>
                <w:top w:val="none" w:sz="0" w:space="0" w:color="auto"/>
                <w:left w:val="none" w:sz="0" w:space="0" w:color="auto"/>
                <w:bottom w:val="none" w:sz="0" w:space="0" w:color="auto"/>
                <w:right w:val="none" w:sz="0" w:space="0" w:color="auto"/>
              </w:divBdr>
              <w:divsChild>
                <w:div w:id="128774127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28108693">
      <w:bodyDiv w:val="1"/>
      <w:marLeft w:val="0"/>
      <w:marRight w:val="0"/>
      <w:marTop w:val="0"/>
      <w:marBottom w:val="0"/>
      <w:divBdr>
        <w:top w:val="none" w:sz="0" w:space="0" w:color="auto"/>
        <w:left w:val="none" w:sz="0" w:space="0" w:color="auto"/>
        <w:bottom w:val="none" w:sz="0" w:space="0" w:color="auto"/>
        <w:right w:val="none" w:sz="0" w:space="0" w:color="auto"/>
      </w:divBdr>
      <w:divsChild>
        <w:div w:id="667246217">
          <w:marLeft w:val="480"/>
          <w:marRight w:val="0"/>
          <w:marTop w:val="0"/>
          <w:marBottom w:val="0"/>
          <w:divBdr>
            <w:top w:val="none" w:sz="0" w:space="0" w:color="auto"/>
            <w:left w:val="none" w:sz="0" w:space="0" w:color="auto"/>
            <w:bottom w:val="none" w:sz="0" w:space="0" w:color="auto"/>
            <w:right w:val="none" w:sz="0" w:space="0" w:color="auto"/>
          </w:divBdr>
          <w:divsChild>
            <w:div w:id="202698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95759">
      <w:bodyDiv w:val="1"/>
      <w:marLeft w:val="0"/>
      <w:marRight w:val="0"/>
      <w:marTop w:val="0"/>
      <w:marBottom w:val="0"/>
      <w:divBdr>
        <w:top w:val="none" w:sz="0" w:space="0" w:color="auto"/>
        <w:left w:val="none" w:sz="0" w:space="0" w:color="auto"/>
        <w:bottom w:val="none" w:sz="0" w:space="0" w:color="auto"/>
        <w:right w:val="none" w:sz="0" w:space="0" w:color="auto"/>
      </w:divBdr>
    </w:div>
    <w:div w:id="1233850279">
      <w:bodyDiv w:val="1"/>
      <w:marLeft w:val="0"/>
      <w:marRight w:val="0"/>
      <w:marTop w:val="0"/>
      <w:marBottom w:val="0"/>
      <w:divBdr>
        <w:top w:val="none" w:sz="0" w:space="0" w:color="auto"/>
        <w:left w:val="none" w:sz="0" w:space="0" w:color="auto"/>
        <w:bottom w:val="none" w:sz="0" w:space="0" w:color="auto"/>
        <w:right w:val="none" w:sz="0" w:space="0" w:color="auto"/>
      </w:divBdr>
    </w:div>
    <w:div w:id="1235048194">
      <w:bodyDiv w:val="1"/>
      <w:marLeft w:val="0"/>
      <w:marRight w:val="0"/>
      <w:marTop w:val="0"/>
      <w:marBottom w:val="0"/>
      <w:divBdr>
        <w:top w:val="none" w:sz="0" w:space="0" w:color="auto"/>
        <w:left w:val="none" w:sz="0" w:space="0" w:color="auto"/>
        <w:bottom w:val="none" w:sz="0" w:space="0" w:color="auto"/>
        <w:right w:val="none" w:sz="0" w:space="0" w:color="auto"/>
      </w:divBdr>
    </w:div>
    <w:div w:id="1235359573">
      <w:bodyDiv w:val="1"/>
      <w:marLeft w:val="0"/>
      <w:marRight w:val="0"/>
      <w:marTop w:val="0"/>
      <w:marBottom w:val="0"/>
      <w:divBdr>
        <w:top w:val="none" w:sz="0" w:space="0" w:color="auto"/>
        <w:left w:val="none" w:sz="0" w:space="0" w:color="auto"/>
        <w:bottom w:val="none" w:sz="0" w:space="0" w:color="auto"/>
        <w:right w:val="none" w:sz="0" w:space="0" w:color="auto"/>
      </w:divBdr>
      <w:divsChild>
        <w:div w:id="372268210">
          <w:marLeft w:val="0"/>
          <w:marRight w:val="0"/>
          <w:marTop w:val="0"/>
          <w:marBottom w:val="0"/>
          <w:divBdr>
            <w:top w:val="none" w:sz="0" w:space="0" w:color="auto"/>
            <w:left w:val="none" w:sz="0" w:space="0" w:color="auto"/>
            <w:bottom w:val="none" w:sz="0" w:space="0" w:color="auto"/>
            <w:right w:val="none" w:sz="0" w:space="0" w:color="auto"/>
          </w:divBdr>
          <w:divsChild>
            <w:div w:id="993215236">
              <w:marLeft w:val="0"/>
              <w:marRight w:val="0"/>
              <w:marTop w:val="0"/>
              <w:marBottom w:val="0"/>
              <w:divBdr>
                <w:top w:val="none" w:sz="0" w:space="0" w:color="auto"/>
                <w:left w:val="none" w:sz="0" w:space="0" w:color="auto"/>
                <w:bottom w:val="none" w:sz="0" w:space="0" w:color="auto"/>
                <w:right w:val="none" w:sz="0" w:space="0" w:color="auto"/>
              </w:divBdr>
              <w:divsChild>
                <w:div w:id="8192140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39631022">
      <w:bodyDiv w:val="1"/>
      <w:marLeft w:val="0"/>
      <w:marRight w:val="0"/>
      <w:marTop w:val="0"/>
      <w:marBottom w:val="0"/>
      <w:divBdr>
        <w:top w:val="none" w:sz="0" w:space="0" w:color="auto"/>
        <w:left w:val="none" w:sz="0" w:space="0" w:color="auto"/>
        <w:bottom w:val="none" w:sz="0" w:space="0" w:color="auto"/>
        <w:right w:val="none" w:sz="0" w:space="0" w:color="auto"/>
      </w:divBdr>
      <w:divsChild>
        <w:div w:id="1794790281">
          <w:marLeft w:val="0"/>
          <w:marRight w:val="0"/>
          <w:marTop w:val="0"/>
          <w:marBottom w:val="0"/>
          <w:divBdr>
            <w:top w:val="none" w:sz="0" w:space="0" w:color="auto"/>
            <w:left w:val="none" w:sz="0" w:space="0" w:color="auto"/>
            <w:bottom w:val="none" w:sz="0" w:space="0" w:color="auto"/>
            <w:right w:val="none" w:sz="0" w:space="0" w:color="auto"/>
          </w:divBdr>
          <w:divsChild>
            <w:div w:id="1164467302">
              <w:marLeft w:val="0"/>
              <w:marRight w:val="0"/>
              <w:marTop w:val="0"/>
              <w:marBottom w:val="0"/>
              <w:divBdr>
                <w:top w:val="none" w:sz="0" w:space="0" w:color="auto"/>
                <w:left w:val="none" w:sz="0" w:space="0" w:color="auto"/>
                <w:bottom w:val="none" w:sz="0" w:space="0" w:color="auto"/>
                <w:right w:val="none" w:sz="0" w:space="0" w:color="auto"/>
              </w:divBdr>
              <w:divsChild>
                <w:div w:id="104294605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41600156">
      <w:bodyDiv w:val="1"/>
      <w:marLeft w:val="0"/>
      <w:marRight w:val="0"/>
      <w:marTop w:val="0"/>
      <w:marBottom w:val="0"/>
      <w:divBdr>
        <w:top w:val="none" w:sz="0" w:space="0" w:color="auto"/>
        <w:left w:val="none" w:sz="0" w:space="0" w:color="auto"/>
        <w:bottom w:val="none" w:sz="0" w:space="0" w:color="auto"/>
        <w:right w:val="none" w:sz="0" w:space="0" w:color="auto"/>
      </w:divBdr>
      <w:divsChild>
        <w:div w:id="927807580">
          <w:marLeft w:val="480"/>
          <w:marRight w:val="0"/>
          <w:marTop w:val="0"/>
          <w:marBottom w:val="0"/>
          <w:divBdr>
            <w:top w:val="none" w:sz="0" w:space="0" w:color="auto"/>
            <w:left w:val="none" w:sz="0" w:space="0" w:color="auto"/>
            <w:bottom w:val="none" w:sz="0" w:space="0" w:color="auto"/>
            <w:right w:val="none" w:sz="0" w:space="0" w:color="auto"/>
          </w:divBdr>
          <w:divsChild>
            <w:div w:id="204212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742850">
      <w:bodyDiv w:val="1"/>
      <w:marLeft w:val="0"/>
      <w:marRight w:val="0"/>
      <w:marTop w:val="0"/>
      <w:marBottom w:val="0"/>
      <w:divBdr>
        <w:top w:val="none" w:sz="0" w:space="0" w:color="auto"/>
        <w:left w:val="none" w:sz="0" w:space="0" w:color="auto"/>
        <w:bottom w:val="none" w:sz="0" w:space="0" w:color="auto"/>
        <w:right w:val="none" w:sz="0" w:space="0" w:color="auto"/>
      </w:divBdr>
      <w:divsChild>
        <w:div w:id="2140612289">
          <w:marLeft w:val="0"/>
          <w:marRight w:val="0"/>
          <w:marTop w:val="0"/>
          <w:marBottom w:val="0"/>
          <w:divBdr>
            <w:top w:val="none" w:sz="0" w:space="0" w:color="auto"/>
            <w:left w:val="none" w:sz="0" w:space="0" w:color="auto"/>
            <w:bottom w:val="none" w:sz="0" w:space="0" w:color="auto"/>
            <w:right w:val="none" w:sz="0" w:space="0" w:color="auto"/>
          </w:divBdr>
          <w:divsChild>
            <w:div w:id="1496337540">
              <w:marLeft w:val="0"/>
              <w:marRight w:val="0"/>
              <w:marTop w:val="0"/>
              <w:marBottom w:val="0"/>
              <w:divBdr>
                <w:top w:val="none" w:sz="0" w:space="0" w:color="auto"/>
                <w:left w:val="none" w:sz="0" w:space="0" w:color="auto"/>
                <w:bottom w:val="none" w:sz="0" w:space="0" w:color="auto"/>
                <w:right w:val="none" w:sz="0" w:space="0" w:color="auto"/>
              </w:divBdr>
              <w:divsChild>
                <w:div w:id="209277610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71163740">
      <w:bodyDiv w:val="1"/>
      <w:marLeft w:val="0"/>
      <w:marRight w:val="0"/>
      <w:marTop w:val="0"/>
      <w:marBottom w:val="0"/>
      <w:divBdr>
        <w:top w:val="none" w:sz="0" w:space="0" w:color="auto"/>
        <w:left w:val="none" w:sz="0" w:space="0" w:color="auto"/>
        <w:bottom w:val="none" w:sz="0" w:space="0" w:color="auto"/>
        <w:right w:val="none" w:sz="0" w:space="0" w:color="auto"/>
      </w:divBdr>
    </w:div>
    <w:div w:id="1301809249">
      <w:bodyDiv w:val="1"/>
      <w:marLeft w:val="0"/>
      <w:marRight w:val="0"/>
      <w:marTop w:val="0"/>
      <w:marBottom w:val="0"/>
      <w:divBdr>
        <w:top w:val="none" w:sz="0" w:space="0" w:color="auto"/>
        <w:left w:val="none" w:sz="0" w:space="0" w:color="auto"/>
        <w:bottom w:val="none" w:sz="0" w:space="0" w:color="auto"/>
        <w:right w:val="none" w:sz="0" w:space="0" w:color="auto"/>
      </w:divBdr>
      <w:divsChild>
        <w:div w:id="1051272730">
          <w:marLeft w:val="0"/>
          <w:marRight w:val="0"/>
          <w:marTop w:val="0"/>
          <w:marBottom w:val="0"/>
          <w:divBdr>
            <w:top w:val="none" w:sz="0" w:space="0" w:color="auto"/>
            <w:left w:val="none" w:sz="0" w:space="0" w:color="auto"/>
            <w:bottom w:val="none" w:sz="0" w:space="0" w:color="auto"/>
            <w:right w:val="none" w:sz="0" w:space="0" w:color="auto"/>
          </w:divBdr>
          <w:divsChild>
            <w:div w:id="1288005981">
              <w:marLeft w:val="0"/>
              <w:marRight w:val="0"/>
              <w:marTop w:val="0"/>
              <w:marBottom w:val="0"/>
              <w:divBdr>
                <w:top w:val="none" w:sz="0" w:space="0" w:color="auto"/>
                <w:left w:val="none" w:sz="0" w:space="0" w:color="auto"/>
                <w:bottom w:val="none" w:sz="0" w:space="0" w:color="auto"/>
                <w:right w:val="none" w:sz="0" w:space="0" w:color="auto"/>
              </w:divBdr>
              <w:divsChild>
                <w:div w:id="171750584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02227334">
      <w:bodyDiv w:val="1"/>
      <w:marLeft w:val="0"/>
      <w:marRight w:val="0"/>
      <w:marTop w:val="0"/>
      <w:marBottom w:val="0"/>
      <w:divBdr>
        <w:top w:val="none" w:sz="0" w:space="0" w:color="auto"/>
        <w:left w:val="none" w:sz="0" w:space="0" w:color="auto"/>
        <w:bottom w:val="none" w:sz="0" w:space="0" w:color="auto"/>
        <w:right w:val="none" w:sz="0" w:space="0" w:color="auto"/>
      </w:divBdr>
    </w:div>
    <w:div w:id="1326277981">
      <w:bodyDiv w:val="1"/>
      <w:marLeft w:val="0"/>
      <w:marRight w:val="0"/>
      <w:marTop w:val="0"/>
      <w:marBottom w:val="0"/>
      <w:divBdr>
        <w:top w:val="none" w:sz="0" w:space="0" w:color="auto"/>
        <w:left w:val="none" w:sz="0" w:space="0" w:color="auto"/>
        <w:bottom w:val="none" w:sz="0" w:space="0" w:color="auto"/>
        <w:right w:val="none" w:sz="0" w:space="0" w:color="auto"/>
      </w:divBdr>
      <w:divsChild>
        <w:div w:id="117917853">
          <w:marLeft w:val="0"/>
          <w:marRight w:val="0"/>
          <w:marTop w:val="0"/>
          <w:marBottom w:val="0"/>
          <w:divBdr>
            <w:top w:val="none" w:sz="0" w:space="0" w:color="auto"/>
            <w:left w:val="none" w:sz="0" w:space="0" w:color="auto"/>
            <w:bottom w:val="none" w:sz="0" w:space="0" w:color="auto"/>
            <w:right w:val="none" w:sz="0" w:space="0" w:color="auto"/>
          </w:divBdr>
          <w:divsChild>
            <w:div w:id="1217862891">
              <w:marLeft w:val="0"/>
              <w:marRight w:val="0"/>
              <w:marTop w:val="0"/>
              <w:marBottom w:val="0"/>
              <w:divBdr>
                <w:top w:val="none" w:sz="0" w:space="0" w:color="auto"/>
                <w:left w:val="none" w:sz="0" w:space="0" w:color="auto"/>
                <w:bottom w:val="none" w:sz="0" w:space="0" w:color="auto"/>
                <w:right w:val="none" w:sz="0" w:space="0" w:color="auto"/>
              </w:divBdr>
              <w:divsChild>
                <w:div w:id="15664949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44286367">
      <w:bodyDiv w:val="1"/>
      <w:marLeft w:val="0"/>
      <w:marRight w:val="0"/>
      <w:marTop w:val="0"/>
      <w:marBottom w:val="0"/>
      <w:divBdr>
        <w:top w:val="none" w:sz="0" w:space="0" w:color="auto"/>
        <w:left w:val="none" w:sz="0" w:space="0" w:color="auto"/>
        <w:bottom w:val="none" w:sz="0" w:space="0" w:color="auto"/>
        <w:right w:val="none" w:sz="0" w:space="0" w:color="auto"/>
      </w:divBdr>
    </w:div>
    <w:div w:id="1352684825">
      <w:bodyDiv w:val="1"/>
      <w:marLeft w:val="0"/>
      <w:marRight w:val="0"/>
      <w:marTop w:val="0"/>
      <w:marBottom w:val="0"/>
      <w:divBdr>
        <w:top w:val="none" w:sz="0" w:space="0" w:color="auto"/>
        <w:left w:val="none" w:sz="0" w:space="0" w:color="auto"/>
        <w:bottom w:val="none" w:sz="0" w:space="0" w:color="auto"/>
        <w:right w:val="none" w:sz="0" w:space="0" w:color="auto"/>
      </w:divBdr>
    </w:div>
    <w:div w:id="1370185556">
      <w:bodyDiv w:val="1"/>
      <w:marLeft w:val="0"/>
      <w:marRight w:val="0"/>
      <w:marTop w:val="0"/>
      <w:marBottom w:val="0"/>
      <w:divBdr>
        <w:top w:val="none" w:sz="0" w:space="0" w:color="auto"/>
        <w:left w:val="none" w:sz="0" w:space="0" w:color="auto"/>
        <w:bottom w:val="none" w:sz="0" w:space="0" w:color="auto"/>
        <w:right w:val="none" w:sz="0" w:space="0" w:color="auto"/>
      </w:divBdr>
      <w:divsChild>
        <w:div w:id="172456257">
          <w:marLeft w:val="0"/>
          <w:marRight w:val="0"/>
          <w:marTop w:val="0"/>
          <w:marBottom w:val="0"/>
          <w:divBdr>
            <w:top w:val="none" w:sz="0" w:space="0" w:color="auto"/>
            <w:left w:val="none" w:sz="0" w:space="0" w:color="auto"/>
            <w:bottom w:val="none" w:sz="0" w:space="0" w:color="auto"/>
            <w:right w:val="none" w:sz="0" w:space="0" w:color="auto"/>
          </w:divBdr>
          <w:divsChild>
            <w:div w:id="1732264064">
              <w:marLeft w:val="0"/>
              <w:marRight w:val="0"/>
              <w:marTop w:val="0"/>
              <w:marBottom w:val="0"/>
              <w:divBdr>
                <w:top w:val="none" w:sz="0" w:space="0" w:color="auto"/>
                <w:left w:val="none" w:sz="0" w:space="0" w:color="auto"/>
                <w:bottom w:val="none" w:sz="0" w:space="0" w:color="auto"/>
                <w:right w:val="none" w:sz="0" w:space="0" w:color="auto"/>
              </w:divBdr>
              <w:divsChild>
                <w:div w:id="36008616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98824254">
      <w:bodyDiv w:val="1"/>
      <w:marLeft w:val="0"/>
      <w:marRight w:val="0"/>
      <w:marTop w:val="0"/>
      <w:marBottom w:val="0"/>
      <w:divBdr>
        <w:top w:val="none" w:sz="0" w:space="0" w:color="auto"/>
        <w:left w:val="none" w:sz="0" w:space="0" w:color="auto"/>
        <w:bottom w:val="none" w:sz="0" w:space="0" w:color="auto"/>
        <w:right w:val="none" w:sz="0" w:space="0" w:color="auto"/>
      </w:divBdr>
      <w:divsChild>
        <w:div w:id="1570266968">
          <w:marLeft w:val="0"/>
          <w:marRight w:val="0"/>
          <w:marTop w:val="0"/>
          <w:marBottom w:val="0"/>
          <w:divBdr>
            <w:top w:val="none" w:sz="0" w:space="0" w:color="auto"/>
            <w:left w:val="none" w:sz="0" w:space="0" w:color="auto"/>
            <w:bottom w:val="none" w:sz="0" w:space="0" w:color="auto"/>
            <w:right w:val="none" w:sz="0" w:space="0" w:color="auto"/>
          </w:divBdr>
          <w:divsChild>
            <w:div w:id="194315006">
              <w:marLeft w:val="0"/>
              <w:marRight w:val="0"/>
              <w:marTop w:val="0"/>
              <w:marBottom w:val="0"/>
              <w:divBdr>
                <w:top w:val="none" w:sz="0" w:space="0" w:color="auto"/>
                <w:left w:val="none" w:sz="0" w:space="0" w:color="auto"/>
                <w:bottom w:val="none" w:sz="0" w:space="0" w:color="auto"/>
                <w:right w:val="none" w:sz="0" w:space="0" w:color="auto"/>
              </w:divBdr>
              <w:divsChild>
                <w:div w:id="84682227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20564254">
      <w:bodyDiv w:val="1"/>
      <w:marLeft w:val="0"/>
      <w:marRight w:val="0"/>
      <w:marTop w:val="0"/>
      <w:marBottom w:val="0"/>
      <w:divBdr>
        <w:top w:val="none" w:sz="0" w:space="0" w:color="auto"/>
        <w:left w:val="none" w:sz="0" w:space="0" w:color="auto"/>
        <w:bottom w:val="none" w:sz="0" w:space="0" w:color="auto"/>
        <w:right w:val="none" w:sz="0" w:space="0" w:color="auto"/>
      </w:divBdr>
      <w:divsChild>
        <w:div w:id="212543206">
          <w:marLeft w:val="0"/>
          <w:marRight w:val="0"/>
          <w:marTop w:val="0"/>
          <w:marBottom w:val="0"/>
          <w:divBdr>
            <w:top w:val="none" w:sz="0" w:space="0" w:color="auto"/>
            <w:left w:val="none" w:sz="0" w:space="0" w:color="auto"/>
            <w:bottom w:val="none" w:sz="0" w:space="0" w:color="auto"/>
            <w:right w:val="none" w:sz="0" w:space="0" w:color="auto"/>
          </w:divBdr>
          <w:divsChild>
            <w:div w:id="1168593466">
              <w:marLeft w:val="0"/>
              <w:marRight w:val="0"/>
              <w:marTop w:val="0"/>
              <w:marBottom w:val="0"/>
              <w:divBdr>
                <w:top w:val="none" w:sz="0" w:space="0" w:color="auto"/>
                <w:left w:val="none" w:sz="0" w:space="0" w:color="auto"/>
                <w:bottom w:val="none" w:sz="0" w:space="0" w:color="auto"/>
                <w:right w:val="none" w:sz="0" w:space="0" w:color="auto"/>
              </w:divBdr>
              <w:divsChild>
                <w:div w:id="169079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662631">
      <w:bodyDiv w:val="1"/>
      <w:marLeft w:val="0"/>
      <w:marRight w:val="0"/>
      <w:marTop w:val="0"/>
      <w:marBottom w:val="0"/>
      <w:divBdr>
        <w:top w:val="none" w:sz="0" w:space="0" w:color="auto"/>
        <w:left w:val="none" w:sz="0" w:space="0" w:color="auto"/>
        <w:bottom w:val="none" w:sz="0" w:space="0" w:color="auto"/>
        <w:right w:val="none" w:sz="0" w:space="0" w:color="auto"/>
      </w:divBdr>
      <w:divsChild>
        <w:div w:id="1320618440">
          <w:marLeft w:val="0"/>
          <w:marRight w:val="0"/>
          <w:marTop w:val="0"/>
          <w:marBottom w:val="0"/>
          <w:divBdr>
            <w:top w:val="none" w:sz="0" w:space="0" w:color="auto"/>
            <w:left w:val="none" w:sz="0" w:space="0" w:color="auto"/>
            <w:bottom w:val="none" w:sz="0" w:space="0" w:color="auto"/>
            <w:right w:val="none" w:sz="0" w:space="0" w:color="auto"/>
          </w:divBdr>
          <w:divsChild>
            <w:div w:id="1644658125">
              <w:marLeft w:val="0"/>
              <w:marRight w:val="0"/>
              <w:marTop w:val="0"/>
              <w:marBottom w:val="0"/>
              <w:divBdr>
                <w:top w:val="none" w:sz="0" w:space="0" w:color="auto"/>
                <w:left w:val="none" w:sz="0" w:space="0" w:color="auto"/>
                <w:bottom w:val="none" w:sz="0" w:space="0" w:color="auto"/>
                <w:right w:val="none" w:sz="0" w:space="0" w:color="auto"/>
              </w:divBdr>
              <w:divsChild>
                <w:div w:id="205156431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32121092">
      <w:bodyDiv w:val="1"/>
      <w:marLeft w:val="0"/>
      <w:marRight w:val="0"/>
      <w:marTop w:val="0"/>
      <w:marBottom w:val="0"/>
      <w:divBdr>
        <w:top w:val="none" w:sz="0" w:space="0" w:color="auto"/>
        <w:left w:val="none" w:sz="0" w:space="0" w:color="auto"/>
        <w:bottom w:val="none" w:sz="0" w:space="0" w:color="auto"/>
        <w:right w:val="none" w:sz="0" w:space="0" w:color="auto"/>
      </w:divBdr>
      <w:divsChild>
        <w:div w:id="1511991037">
          <w:marLeft w:val="0"/>
          <w:marRight w:val="0"/>
          <w:marTop w:val="0"/>
          <w:marBottom w:val="0"/>
          <w:divBdr>
            <w:top w:val="none" w:sz="0" w:space="0" w:color="auto"/>
            <w:left w:val="none" w:sz="0" w:space="0" w:color="auto"/>
            <w:bottom w:val="none" w:sz="0" w:space="0" w:color="auto"/>
            <w:right w:val="none" w:sz="0" w:space="0" w:color="auto"/>
          </w:divBdr>
          <w:divsChild>
            <w:div w:id="792410268">
              <w:marLeft w:val="0"/>
              <w:marRight w:val="0"/>
              <w:marTop w:val="0"/>
              <w:marBottom w:val="0"/>
              <w:divBdr>
                <w:top w:val="none" w:sz="0" w:space="0" w:color="auto"/>
                <w:left w:val="none" w:sz="0" w:space="0" w:color="auto"/>
                <w:bottom w:val="none" w:sz="0" w:space="0" w:color="auto"/>
                <w:right w:val="none" w:sz="0" w:space="0" w:color="auto"/>
              </w:divBdr>
              <w:divsChild>
                <w:div w:id="64836398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35588371">
      <w:bodyDiv w:val="1"/>
      <w:marLeft w:val="0"/>
      <w:marRight w:val="0"/>
      <w:marTop w:val="0"/>
      <w:marBottom w:val="0"/>
      <w:divBdr>
        <w:top w:val="none" w:sz="0" w:space="0" w:color="auto"/>
        <w:left w:val="none" w:sz="0" w:space="0" w:color="auto"/>
        <w:bottom w:val="none" w:sz="0" w:space="0" w:color="auto"/>
        <w:right w:val="none" w:sz="0" w:space="0" w:color="auto"/>
      </w:divBdr>
      <w:divsChild>
        <w:div w:id="187183276">
          <w:marLeft w:val="0"/>
          <w:marRight w:val="0"/>
          <w:marTop w:val="0"/>
          <w:marBottom w:val="0"/>
          <w:divBdr>
            <w:top w:val="none" w:sz="0" w:space="0" w:color="auto"/>
            <w:left w:val="none" w:sz="0" w:space="0" w:color="auto"/>
            <w:bottom w:val="none" w:sz="0" w:space="0" w:color="auto"/>
            <w:right w:val="none" w:sz="0" w:space="0" w:color="auto"/>
          </w:divBdr>
        </w:div>
        <w:div w:id="910387372">
          <w:marLeft w:val="0"/>
          <w:marRight w:val="0"/>
          <w:marTop w:val="0"/>
          <w:marBottom w:val="0"/>
          <w:divBdr>
            <w:top w:val="none" w:sz="0" w:space="0" w:color="auto"/>
            <w:left w:val="none" w:sz="0" w:space="0" w:color="auto"/>
            <w:bottom w:val="none" w:sz="0" w:space="0" w:color="auto"/>
            <w:right w:val="none" w:sz="0" w:space="0" w:color="auto"/>
          </w:divBdr>
        </w:div>
        <w:div w:id="950742119">
          <w:marLeft w:val="0"/>
          <w:marRight w:val="0"/>
          <w:marTop w:val="0"/>
          <w:marBottom w:val="0"/>
          <w:divBdr>
            <w:top w:val="none" w:sz="0" w:space="0" w:color="auto"/>
            <w:left w:val="none" w:sz="0" w:space="0" w:color="auto"/>
            <w:bottom w:val="none" w:sz="0" w:space="0" w:color="auto"/>
            <w:right w:val="none" w:sz="0" w:space="0" w:color="auto"/>
          </w:divBdr>
        </w:div>
        <w:div w:id="1047798242">
          <w:marLeft w:val="0"/>
          <w:marRight w:val="0"/>
          <w:marTop w:val="0"/>
          <w:marBottom w:val="0"/>
          <w:divBdr>
            <w:top w:val="none" w:sz="0" w:space="0" w:color="auto"/>
            <w:left w:val="none" w:sz="0" w:space="0" w:color="auto"/>
            <w:bottom w:val="none" w:sz="0" w:space="0" w:color="auto"/>
            <w:right w:val="none" w:sz="0" w:space="0" w:color="auto"/>
          </w:divBdr>
        </w:div>
        <w:div w:id="1714844393">
          <w:marLeft w:val="0"/>
          <w:marRight w:val="0"/>
          <w:marTop w:val="0"/>
          <w:marBottom w:val="0"/>
          <w:divBdr>
            <w:top w:val="none" w:sz="0" w:space="0" w:color="auto"/>
            <w:left w:val="none" w:sz="0" w:space="0" w:color="auto"/>
            <w:bottom w:val="none" w:sz="0" w:space="0" w:color="auto"/>
            <w:right w:val="none" w:sz="0" w:space="0" w:color="auto"/>
          </w:divBdr>
        </w:div>
        <w:div w:id="2076970152">
          <w:marLeft w:val="0"/>
          <w:marRight w:val="0"/>
          <w:marTop w:val="0"/>
          <w:marBottom w:val="0"/>
          <w:divBdr>
            <w:top w:val="none" w:sz="0" w:space="0" w:color="auto"/>
            <w:left w:val="none" w:sz="0" w:space="0" w:color="auto"/>
            <w:bottom w:val="none" w:sz="0" w:space="0" w:color="auto"/>
            <w:right w:val="none" w:sz="0" w:space="0" w:color="auto"/>
          </w:divBdr>
        </w:div>
        <w:div w:id="2124416001">
          <w:marLeft w:val="0"/>
          <w:marRight w:val="0"/>
          <w:marTop w:val="0"/>
          <w:marBottom w:val="0"/>
          <w:divBdr>
            <w:top w:val="none" w:sz="0" w:space="0" w:color="auto"/>
            <w:left w:val="none" w:sz="0" w:space="0" w:color="auto"/>
            <w:bottom w:val="none" w:sz="0" w:space="0" w:color="auto"/>
            <w:right w:val="none" w:sz="0" w:space="0" w:color="auto"/>
          </w:divBdr>
        </w:div>
      </w:divsChild>
    </w:div>
    <w:div w:id="1444108332">
      <w:bodyDiv w:val="1"/>
      <w:marLeft w:val="0"/>
      <w:marRight w:val="0"/>
      <w:marTop w:val="0"/>
      <w:marBottom w:val="0"/>
      <w:divBdr>
        <w:top w:val="none" w:sz="0" w:space="0" w:color="auto"/>
        <w:left w:val="none" w:sz="0" w:space="0" w:color="auto"/>
        <w:bottom w:val="none" w:sz="0" w:space="0" w:color="auto"/>
        <w:right w:val="none" w:sz="0" w:space="0" w:color="auto"/>
      </w:divBdr>
      <w:divsChild>
        <w:div w:id="1524438927">
          <w:marLeft w:val="480"/>
          <w:marRight w:val="0"/>
          <w:marTop w:val="0"/>
          <w:marBottom w:val="0"/>
          <w:divBdr>
            <w:top w:val="none" w:sz="0" w:space="0" w:color="auto"/>
            <w:left w:val="none" w:sz="0" w:space="0" w:color="auto"/>
            <w:bottom w:val="none" w:sz="0" w:space="0" w:color="auto"/>
            <w:right w:val="none" w:sz="0" w:space="0" w:color="auto"/>
          </w:divBdr>
          <w:divsChild>
            <w:div w:id="104768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296778">
      <w:bodyDiv w:val="1"/>
      <w:marLeft w:val="0"/>
      <w:marRight w:val="0"/>
      <w:marTop w:val="0"/>
      <w:marBottom w:val="0"/>
      <w:divBdr>
        <w:top w:val="none" w:sz="0" w:space="0" w:color="auto"/>
        <w:left w:val="none" w:sz="0" w:space="0" w:color="auto"/>
        <w:bottom w:val="none" w:sz="0" w:space="0" w:color="auto"/>
        <w:right w:val="none" w:sz="0" w:space="0" w:color="auto"/>
      </w:divBdr>
      <w:divsChild>
        <w:div w:id="16779670">
          <w:marLeft w:val="0"/>
          <w:marRight w:val="0"/>
          <w:marTop w:val="0"/>
          <w:marBottom w:val="0"/>
          <w:divBdr>
            <w:top w:val="none" w:sz="0" w:space="0" w:color="auto"/>
            <w:left w:val="none" w:sz="0" w:space="0" w:color="auto"/>
            <w:bottom w:val="none" w:sz="0" w:space="0" w:color="auto"/>
            <w:right w:val="none" w:sz="0" w:space="0" w:color="auto"/>
          </w:divBdr>
          <w:divsChild>
            <w:div w:id="2065792252">
              <w:marLeft w:val="0"/>
              <w:marRight w:val="0"/>
              <w:marTop w:val="0"/>
              <w:marBottom w:val="0"/>
              <w:divBdr>
                <w:top w:val="none" w:sz="0" w:space="0" w:color="auto"/>
                <w:left w:val="none" w:sz="0" w:space="0" w:color="auto"/>
                <w:bottom w:val="none" w:sz="0" w:space="0" w:color="auto"/>
                <w:right w:val="none" w:sz="0" w:space="0" w:color="auto"/>
              </w:divBdr>
              <w:divsChild>
                <w:div w:id="17310812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17235750">
      <w:bodyDiv w:val="1"/>
      <w:marLeft w:val="0"/>
      <w:marRight w:val="0"/>
      <w:marTop w:val="0"/>
      <w:marBottom w:val="0"/>
      <w:divBdr>
        <w:top w:val="none" w:sz="0" w:space="0" w:color="auto"/>
        <w:left w:val="none" w:sz="0" w:space="0" w:color="auto"/>
        <w:bottom w:val="none" w:sz="0" w:space="0" w:color="auto"/>
        <w:right w:val="none" w:sz="0" w:space="0" w:color="auto"/>
      </w:divBdr>
      <w:divsChild>
        <w:div w:id="1630622228">
          <w:marLeft w:val="480"/>
          <w:marRight w:val="0"/>
          <w:marTop w:val="0"/>
          <w:marBottom w:val="0"/>
          <w:divBdr>
            <w:top w:val="none" w:sz="0" w:space="0" w:color="auto"/>
            <w:left w:val="none" w:sz="0" w:space="0" w:color="auto"/>
            <w:bottom w:val="none" w:sz="0" w:space="0" w:color="auto"/>
            <w:right w:val="none" w:sz="0" w:space="0" w:color="auto"/>
          </w:divBdr>
          <w:divsChild>
            <w:div w:id="11607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79285">
      <w:bodyDiv w:val="1"/>
      <w:marLeft w:val="0"/>
      <w:marRight w:val="0"/>
      <w:marTop w:val="0"/>
      <w:marBottom w:val="0"/>
      <w:divBdr>
        <w:top w:val="none" w:sz="0" w:space="0" w:color="auto"/>
        <w:left w:val="none" w:sz="0" w:space="0" w:color="auto"/>
        <w:bottom w:val="none" w:sz="0" w:space="0" w:color="auto"/>
        <w:right w:val="none" w:sz="0" w:space="0" w:color="auto"/>
      </w:divBdr>
      <w:divsChild>
        <w:div w:id="347564158">
          <w:marLeft w:val="480"/>
          <w:marRight w:val="0"/>
          <w:marTop w:val="0"/>
          <w:marBottom w:val="0"/>
          <w:divBdr>
            <w:top w:val="none" w:sz="0" w:space="0" w:color="auto"/>
            <w:left w:val="none" w:sz="0" w:space="0" w:color="auto"/>
            <w:bottom w:val="none" w:sz="0" w:space="0" w:color="auto"/>
            <w:right w:val="none" w:sz="0" w:space="0" w:color="auto"/>
          </w:divBdr>
          <w:divsChild>
            <w:div w:id="70263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657908">
      <w:bodyDiv w:val="1"/>
      <w:marLeft w:val="0"/>
      <w:marRight w:val="0"/>
      <w:marTop w:val="0"/>
      <w:marBottom w:val="0"/>
      <w:divBdr>
        <w:top w:val="none" w:sz="0" w:space="0" w:color="auto"/>
        <w:left w:val="none" w:sz="0" w:space="0" w:color="auto"/>
        <w:bottom w:val="none" w:sz="0" w:space="0" w:color="auto"/>
        <w:right w:val="none" w:sz="0" w:space="0" w:color="auto"/>
      </w:divBdr>
      <w:divsChild>
        <w:div w:id="1838887064">
          <w:marLeft w:val="0"/>
          <w:marRight w:val="0"/>
          <w:marTop w:val="0"/>
          <w:marBottom w:val="0"/>
          <w:divBdr>
            <w:top w:val="none" w:sz="0" w:space="0" w:color="auto"/>
            <w:left w:val="none" w:sz="0" w:space="0" w:color="auto"/>
            <w:bottom w:val="none" w:sz="0" w:space="0" w:color="auto"/>
            <w:right w:val="none" w:sz="0" w:space="0" w:color="auto"/>
          </w:divBdr>
          <w:divsChild>
            <w:div w:id="2115242254">
              <w:marLeft w:val="0"/>
              <w:marRight w:val="0"/>
              <w:marTop w:val="0"/>
              <w:marBottom w:val="0"/>
              <w:divBdr>
                <w:top w:val="none" w:sz="0" w:space="0" w:color="auto"/>
                <w:left w:val="none" w:sz="0" w:space="0" w:color="auto"/>
                <w:bottom w:val="none" w:sz="0" w:space="0" w:color="auto"/>
                <w:right w:val="none" w:sz="0" w:space="0" w:color="auto"/>
              </w:divBdr>
              <w:divsChild>
                <w:div w:id="2931045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77132611">
      <w:bodyDiv w:val="1"/>
      <w:marLeft w:val="0"/>
      <w:marRight w:val="0"/>
      <w:marTop w:val="0"/>
      <w:marBottom w:val="0"/>
      <w:divBdr>
        <w:top w:val="none" w:sz="0" w:space="0" w:color="auto"/>
        <w:left w:val="none" w:sz="0" w:space="0" w:color="auto"/>
        <w:bottom w:val="none" w:sz="0" w:space="0" w:color="auto"/>
        <w:right w:val="none" w:sz="0" w:space="0" w:color="auto"/>
      </w:divBdr>
      <w:divsChild>
        <w:div w:id="222373109">
          <w:marLeft w:val="0"/>
          <w:marRight w:val="0"/>
          <w:marTop w:val="0"/>
          <w:marBottom w:val="0"/>
          <w:divBdr>
            <w:top w:val="none" w:sz="0" w:space="0" w:color="auto"/>
            <w:left w:val="none" w:sz="0" w:space="0" w:color="auto"/>
            <w:bottom w:val="none" w:sz="0" w:space="0" w:color="auto"/>
            <w:right w:val="none" w:sz="0" w:space="0" w:color="auto"/>
          </w:divBdr>
          <w:divsChild>
            <w:div w:id="1640769199">
              <w:marLeft w:val="0"/>
              <w:marRight w:val="0"/>
              <w:marTop w:val="0"/>
              <w:marBottom w:val="0"/>
              <w:divBdr>
                <w:top w:val="none" w:sz="0" w:space="0" w:color="auto"/>
                <w:left w:val="none" w:sz="0" w:space="0" w:color="auto"/>
                <w:bottom w:val="none" w:sz="0" w:space="0" w:color="auto"/>
                <w:right w:val="none" w:sz="0" w:space="0" w:color="auto"/>
              </w:divBdr>
              <w:divsChild>
                <w:div w:id="52009501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16256380">
      <w:bodyDiv w:val="1"/>
      <w:marLeft w:val="0"/>
      <w:marRight w:val="0"/>
      <w:marTop w:val="0"/>
      <w:marBottom w:val="0"/>
      <w:divBdr>
        <w:top w:val="none" w:sz="0" w:space="0" w:color="auto"/>
        <w:left w:val="none" w:sz="0" w:space="0" w:color="auto"/>
        <w:bottom w:val="none" w:sz="0" w:space="0" w:color="auto"/>
        <w:right w:val="none" w:sz="0" w:space="0" w:color="auto"/>
      </w:divBdr>
      <w:divsChild>
        <w:div w:id="771051324">
          <w:marLeft w:val="0"/>
          <w:marRight w:val="0"/>
          <w:marTop w:val="0"/>
          <w:marBottom w:val="0"/>
          <w:divBdr>
            <w:top w:val="none" w:sz="0" w:space="0" w:color="auto"/>
            <w:left w:val="none" w:sz="0" w:space="0" w:color="auto"/>
            <w:bottom w:val="none" w:sz="0" w:space="0" w:color="auto"/>
            <w:right w:val="none" w:sz="0" w:space="0" w:color="auto"/>
          </w:divBdr>
          <w:divsChild>
            <w:div w:id="1384791015">
              <w:marLeft w:val="0"/>
              <w:marRight w:val="0"/>
              <w:marTop w:val="0"/>
              <w:marBottom w:val="0"/>
              <w:divBdr>
                <w:top w:val="none" w:sz="0" w:space="0" w:color="auto"/>
                <w:left w:val="none" w:sz="0" w:space="0" w:color="auto"/>
                <w:bottom w:val="none" w:sz="0" w:space="0" w:color="auto"/>
                <w:right w:val="none" w:sz="0" w:space="0" w:color="auto"/>
              </w:divBdr>
              <w:divsChild>
                <w:div w:id="40877363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30284293">
      <w:bodyDiv w:val="1"/>
      <w:marLeft w:val="0"/>
      <w:marRight w:val="0"/>
      <w:marTop w:val="0"/>
      <w:marBottom w:val="0"/>
      <w:divBdr>
        <w:top w:val="none" w:sz="0" w:space="0" w:color="auto"/>
        <w:left w:val="none" w:sz="0" w:space="0" w:color="auto"/>
        <w:bottom w:val="none" w:sz="0" w:space="0" w:color="auto"/>
        <w:right w:val="none" w:sz="0" w:space="0" w:color="auto"/>
      </w:divBdr>
      <w:divsChild>
        <w:div w:id="472601011">
          <w:marLeft w:val="0"/>
          <w:marRight w:val="0"/>
          <w:marTop w:val="0"/>
          <w:marBottom w:val="0"/>
          <w:divBdr>
            <w:top w:val="none" w:sz="0" w:space="0" w:color="auto"/>
            <w:left w:val="none" w:sz="0" w:space="0" w:color="auto"/>
            <w:bottom w:val="none" w:sz="0" w:space="0" w:color="auto"/>
            <w:right w:val="none" w:sz="0" w:space="0" w:color="auto"/>
          </w:divBdr>
          <w:divsChild>
            <w:div w:id="826287561">
              <w:marLeft w:val="0"/>
              <w:marRight w:val="0"/>
              <w:marTop w:val="0"/>
              <w:marBottom w:val="0"/>
              <w:divBdr>
                <w:top w:val="none" w:sz="0" w:space="0" w:color="auto"/>
                <w:left w:val="none" w:sz="0" w:space="0" w:color="auto"/>
                <w:bottom w:val="none" w:sz="0" w:space="0" w:color="auto"/>
                <w:right w:val="none" w:sz="0" w:space="0" w:color="auto"/>
              </w:divBdr>
              <w:divsChild>
                <w:div w:id="6291867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38027965">
      <w:bodyDiv w:val="1"/>
      <w:marLeft w:val="0"/>
      <w:marRight w:val="0"/>
      <w:marTop w:val="0"/>
      <w:marBottom w:val="0"/>
      <w:divBdr>
        <w:top w:val="none" w:sz="0" w:space="0" w:color="auto"/>
        <w:left w:val="none" w:sz="0" w:space="0" w:color="auto"/>
        <w:bottom w:val="none" w:sz="0" w:space="0" w:color="auto"/>
        <w:right w:val="none" w:sz="0" w:space="0" w:color="auto"/>
      </w:divBdr>
      <w:divsChild>
        <w:div w:id="629552695">
          <w:marLeft w:val="0"/>
          <w:marRight w:val="0"/>
          <w:marTop w:val="0"/>
          <w:marBottom w:val="0"/>
          <w:divBdr>
            <w:top w:val="none" w:sz="0" w:space="0" w:color="auto"/>
            <w:left w:val="none" w:sz="0" w:space="0" w:color="auto"/>
            <w:bottom w:val="none" w:sz="0" w:space="0" w:color="auto"/>
            <w:right w:val="none" w:sz="0" w:space="0" w:color="auto"/>
          </w:divBdr>
          <w:divsChild>
            <w:div w:id="506486528">
              <w:marLeft w:val="0"/>
              <w:marRight w:val="0"/>
              <w:marTop w:val="0"/>
              <w:marBottom w:val="0"/>
              <w:divBdr>
                <w:top w:val="none" w:sz="0" w:space="0" w:color="auto"/>
                <w:left w:val="none" w:sz="0" w:space="0" w:color="auto"/>
                <w:bottom w:val="none" w:sz="0" w:space="0" w:color="auto"/>
                <w:right w:val="none" w:sz="0" w:space="0" w:color="auto"/>
              </w:divBdr>
              <w:divsChild>
                <w:div w:id="149221485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58262773">
      <w:bodyDiv w:val="1"/>
      <w:marLeft w:val="0"/>
      <w:marRight w:val="0"/>
      <w:marTop w:val="0"/>
      <w:marBottom w:val="0"/>
      <w:divBdr>
        <w:top w:val="none" w:sz="0" w:space="0" w:color="auto"/>
        <w:left w:val="none" w:sz="0" w:space="0" w:color="auto"/>
        <w:bottom w:val="none" w:sz="0" w:space="0" w:color="auto"/>
        <w:right w:val="none" w:sz="0" w:space="0" w:color="auto"/>
      </w:divBdr>
      <w:divsChild>
        <w:div w:id="1834225854">
          <w:marLeft w:val="480"/>
          <w:marRight w:val="0"/>
          <w:marTop w:val="0"/>
          <w:marBottom w:val="0"/>
          <w:divBdr>
            <w:top w:val="none" w:sz="0" w:space="0" w:color="auto"/>
            <w:left w:val="none" w:sz="0" w:space="0" w:color="auto"/>
            <w:bottom w:val="none" w:sz="0" w:space="0" w:color="auto"/>
            <w:right w:val="none" w:sz="0" w:space="0" w:color="auto"/>
          </w:divBdr>
          <w:divsChild>
            <w:div w:id="204270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6218">
      <w:bodyDiv w:val="1"/>
      <w:marLeft w:val="0"/>
      <w:marRight w:val="0"/>
      <w:marTop w:val="0"/>
      <w:marBottom w:val="0"/>
      <w:divBdr>
        <w:top w:val="none" w:sz="0" w:space="0" w:color="auto"/>
        <w:left w:val="none" w:sz="0" w:space="0" w:color="auto"/>
        <w:bottom w:val="none" w:sz="0" w:space="0" w:color="auto"/>
        <w:right w:val="none" w:sz="0" w:space="0" w:color="auto"/>
      </w:divBdr>
      <w:divsChild>
        <w:div w:id="299384545">
          <w:marLeft w:val="480"/>
          <w:marRight w:val="0"/>
          <w:marTop w:val="0"/>
          <w:marBottom w:val="0"/>
          <w:divBdr>
            <w:top w:val="none" w:sz="0" w:space="0" w:color="auto"/>
            <w:left w:val="none" w:sz="0" w:space="0" w:color="auto"/>
            <w:bottom w:val="none" w:sz="0" w:space="0" w:color="auto"/>
            <w:right w:val="none" w:sz="0" w:space="0" w:color="auto"/>
          </w:divBdr>
          <w:divsChild>
            <w:div w:id="136204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898554">
      <w:bodyDiv w:val="1"/>
      <w:marLeft w:val="0"/>
      <w:marRight w:val="0"/>
      <w:marTop w:val="0"/>
      <w:marBottom w:val="0"/>
      <w:divBdr>
        <w:top w:val="none" w:sz="0" w:space="0" w:color="auto"/>
        <w:left w:val="none" w:sz="0" w:space="0" w:color="auto"/>
        <w:bottom w:val="none" w:sz="0" w:space="0" w:color="auto"/>
        <w:right w:val="none" w:sz="0" w:space="0" w:color="auto"/>
      </w:divBdr>
      <w:divsChild>
        <w:div w:id="1491369442">
          <w:marLeft w:val="480"/>
          <w:marRight w:val="0"/>
          <w:marTop w:val="0"/>
          <w:marBottom w:val="0"/>
          <w:divBdr>
            <w:top w:val="none" w:sz="0" w:space="0" w:color="auto"/>
            <w:left w:val="none" w:sz="0" w:space="0" w:color="auto"/>
            <w:bottom w:val="none" w:sz="0" w:space="0" w:color="auto"/>
            <w:right w:val="none" w:sz="0" w:space="0" w:color="auto"/>
          </w:divBdr>
          <w:divsChild>
            <w:div w:id="114088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799926">
      <w:bodyDiv w:val="1"/>
      <w:marLeft w:val="0"/>
      <w:marRight w:val="0"/>
      <w:marTop w:val="0"/>
      <w:marBottom w:val="0"/>
      <w:divBdr>
        <w:top w:val="none" w:sz="0" w:space="0" w:color="auto"/>
        <w:left w:val="none" w:sz="0" w:space="0" w:color="auto"/>
        <w:bottom w:val="none" w:sz="0" w:space="0" w:color="auto"/>
        <w:right w:val="none" w:sz="0" w:space="0" w:color="auto"/>
      </w:divBdr>
      <w:divsChild>
        <w:div w:id="1655447633">
          <w:marLeft w:val="0"/>
          <w:marRight w:val="0"/>
          <w:marTop w:val="0"/>
          <w:marBottom w:val="0"/>
          <w:divBdr>
            <w:top w:val="none" w:sz="0" w:space="0" w:color="auto"/>
            <w:left w:val="none" w:sz="0" w:space="0" w:color="auto"/>
            <w:bottom w:val="none" w:sz="0" w:space="0" w:color="auto"/>
            <w:right w:val="none" w:sz="0" w:space="0" w:color="auto"/>
          </w:divBdr>
          <w:divsChild>
            <w:div w:id="1727143604">
              <w:marLeft w:val="0"/>
              <w:marRight w:val="0"/>
              <w:marTop w:val="0"/>
              <w:marBottom w:val="0"/>
              <w:divBdr>
                <w:top w:val="none" w:sz="0" w:space="0" w:color="auto"/>
                <w:left w:val="none" w:sz="0" w:space="0" w:color="auto"/>
                <w:bottom w:val="none" w:sz="0" w:space="0" w:color="auto"/>
                <w:right w:val="none" w:sz="0" w:space="0" w:color="auto"/>
              </w:divBdr>
              <w:divsChild>
                <w:div w:id="14575445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82001128">
      <w:bodyDiv w:val="1"/>
      <w:marLeft w:val="0"/>
      <w:marRight w:val="0"/>
      <w:marTop w:val="0"/>
      <w:marBottom w:val="0"/>
      <w:divBdr>
        <w:top w:val="none" w:sz="0" w:space="0" w:color="auto"/>
        <w:left w:val="none" w:sz="0" w:space="0" w:color="auto"/>
        <w:bottom w:val="none" w:sz="0" w:space="0" w:color="auto"/>
        <w:right w:val="none" w:sz="0" w:space="0" w:color="auto"/>
      </w:divBdr>
    </w:div>
    <w:div w:id="1697151879">
      <w:bodyDiv w:val="1"/>
      <w:marLeft w:val="0"/>
      <w:marRight w:val="0"/>
      <w:marTop w:val="0"/>
      <w:marBottom w:val="0"/>
      <w:divBdr>
        <w:top w:val="none" w:sz="0" w:space="0" w:color="auto"/>
        <w:left w:val="none" w:sz="0" w:space="0" w:color="auto"/>
        <w:bottom w:val="none" w:sz="0" w:space="0" w:color="auto"/>
        <w:right w:val="none" w:sz="0" w:space="0" w:color="auto"/>
      </w:divBdr>
      <w:divsChild>
        <w:div w:id="130176903">
          <w:marLeft w:val="0"/>
          <w:marRight w:val="0"/>
          <w:marTop w:val="0"/>
          <w:marBottom w:val="0"/>
          <w:divBdr>
            <w:top w:val="none" w:sz="0" w:space="0" w:color="auto"/>
            <w:left w:val="none" w:sz="0" w:space="0" w:color="auto"/>
            <w:bottom w:val="none" w:sz="0" w:space="0" w:color="auto"/>
            <w:right w:val="none" w:sz="0" w:space="0" w:color="auto"/>
          </w:divBdr>
          <w:divsChild>
            <w:div w:id="1809669056">
              <w:marLeft w:val="0"/>
              <w:marRight w:val="0"/>
              <w:marTop w:val="0"/>
              <w:marBottom w:val="0"/>
              <w:divBdr>
                <w:top w:val="none" w:sz="0" w:space="0" w:color="auto"/>
                <w:left w:val="none" w:sz="0" w:space="0" w:color="auto"/>
                <w:bottom w:val="none" w:sz="0" w:space="0" w:color="auto"/>
                <w:right w:val="none" w:sz="0" w:space="0" w:color="auto"/>
              </w:divBdr>
              <w:divsChild>
                <w:div w:id="2256222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03558745">
      <w:bodyDiv w:val="1"/>
      <w:marLeft w:val="0"/>
      <w:marRight w:val="0"/>
      <w:marTop w:val="0"/>
      <w:marBottom w:val="0"/>
      <w:divBdr>
        <w:top w:val="none" w:sz="0" w:space="0" w:color="auto"/>
        <w:left w:val="none" w:sz="0" w:space="0" w:color="auto"/>
        <w:bottom w:val="none" w:sz="0" w:space="0" w:color="auto"/>
        <w:right w:val="none" w:sz="0" w:space="0" w:color="auto"/>
      </w:divBdr>
      <w:divsChild>
        <w:div w:id="331613694">
          <w:marLeft w:val="480"/>
          <w:marRight w:val="0"/>
          <w:marTop w:val="0"/>
          <w:marBottom w:val="0"/>
          <w:divBdr>
            <w:top w:val="none" w:sz="0" w:space="0" w:color="auto"/>
            <w:left w:val="none" w:sz="0" w:space="0" w:color="auto"/>
            <w:bottom w:val="none" w:sz="0" w:space="0" w:color="auto"/>
            <w:right w:val="none" w:sz="0" w:space="0" w:color="auto"/>
          </w:divBdr>
          <w:divsChild>
            <w:div w:id="19262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381934">
      <w:bodyDiv w:val="1"/>
      <w:marLeft w:val="0"/>
      <w:marRight w:val="0"/>
      <w:marTop w:val="0"/>
      <w:marBottom w:val="0"/>
      <w:divBdr>
        <w:top w:val="none" w:sz="0" w:space="0" w:color="auto"/>
        <w:left w:val="none" w:sz="0" w:space="0" w:color="auto"/>
        <w:bottom w:val="none" w:sz="0" w:space="0" w:color="auto"/>
        <w:right w:val="none" w:sz="0" w:space="0" w:color="auto"/>
      </w:divBdr>
      <w:divsChild>
        <w:div w:id="487939418">
          <w:marLeft w:val="480"/>
          <w:marRight w:val="0"/>
          <w:marTop w:val="0"/>
          <w:marBottom w:val="0"/>
          <w:divBdr>
            <w:top w:val="none" w:sz="0" w:space="0" w:color="auto"/>
            <w:left w:val="none" w:sz="0" w:space="0" w:color="auto"/>
            <w:bottom w:val="none" w:sz="0" w:space="0" w:color="auto"/>
            <w:right w:val="none" w:sz="0" w:space="0" w:color="auto"/>
          </w:divBdr>
          <w:divsChild>
            <w:div w:id="33981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291866">
      <w:bodyDiv w:val="1"/>
      <w:marLeft w:val="0"/>
      <w:marRight w:val="0"/>
      <w:marTop w:val="0"/>
      <w:marBottom w:val="0"/>
      <w:divBdr>
        <w:top w:val="none" w:sz="0" w:space="0" w:color="auto"/>
        <w:left w:val="none" w:sz="0" w:space="0" w:color="auto"/>
        <w:bottom w:val="none" w:sz="0" w:space="0" w:color="auto"/>
        <w:right w:val="none" w:sz="0" w:space="0" w:color="auto"/>
      </w:divBdr>
      <w:divsChild>
        <w:div w:id="716929168">
          <w:marLeft w:val="0"/>
          <w:marRight w:val="0"/>
          <w:marTop w:val="0"/>
          <w:marBottom w:val="0"/>
          <w:divBdr>
            <w:top w:val="none" w:sz="0" w:space="0" w:color="auto"/>
            <w:left w:val="none" w:sz="0" w:space="0" w:color="auto"/>
            <w:bottom w:val="none" w:sz="0" w:space="0" w:color="auto"/>
            <w:right w:val="none" w:sz="0" w:space="0" w:color="auto"/>
          </w:divBdr>
          <w:divsChild>
            <w:div w:id="551964275">
              <w:marLeft w:val="0"/>
              <w:marRight w:val="0"/>
              <w:marTop w:val="0"/>
              <w:marBottom w:val="0"/>
              <w:divBdr>
                <w:top w:val="none" w:sz="0" w:space="0" w:color="auto"/>
                <w:left w:val="none" w:sz="0" w:space="0" w:color="auto"/>
                <w:bottom w:val="none" w:sz="0" w:space="0" w:color="auto"/>
                <w:right w:val="none" w:sz="0" w:space="0" w:color="auto"/>
              </w:divBdr>
              <w:divsChild>
                <w:div w:id="43640763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81339181">
      <w:bodyDiv w:val="1"/>
      <w:marLeft w:val="0"/>
      <w:marRight w:val="0"/>
      <w:marTop w:val="0"/>
      <w:marBottom w:val="0"/>
      <w:divBdr>
        <w:top w:val="none" w:sz="0" w:space="0" w:color="auto"/>
        <w:left w:val="none" w:sz="0" w:space="0" w:color="auto"/>
        <w:bottom w:val="none" w:sz="0" w:space="0" w:color="auto"/>
        <w:right w:val="none" w:sz="0" w:space="0" w:color="auto"/>
      </w:divBdr>
      <w:divsChild>
        <w:div w:id="1072966375">
          <w:marLeft w:val="0"/>
          <w:marRight w:val="0"/>
          <w:marTop w:val="0"/>
          <w:marBottom w:val="0"/>
          <w:divBdr>
            <w:top w:val="none" w:sz="0" w:space="0" w:color="auto"/>
            <w:left w:val="none" w:sz="0" w:space="0" w:color="auto"/>
            <w:bottom w:val="none" w:sz="0" w:space="0" w:color="auto"/>
            <w:right w:val="none" w:sz="0" w:space="0" w:color="auto"/>
          </w:divBdr>
          <w:divsChild>
            <w:div w:id="785273316">
              <w:marLeft w:val="0"/>
              <w:marRight w:val="0"/>
              <w:marTop w:val="0"/>
              <w:marBottom w:val="0"/>
              <w:divBdr>
                <w:top w:val="none" w:sz="0" w:space="0" w:color="auto"/>
                <w:left w:val="none" w:sz="0" w:space="0" w:color="auto"/>
                <w:bottom w:val="none" w:sz="0" w:space="0" w:color="auto"/>
                <w:right w:val="none" w:sz="0" w:space="0" w:color="auto"/>
              </w:divBdr>
              <w:divsChild>
                <w:div w:id="134732061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91313347">
      <w:bodyDiv w:val="1"/>
      <w:marLeft w:val="0"/>
      <w:marRight w:val="0"/>
      <w:marTop w:val="0"/>
      <w:marBottom w:val="0"/>
      <w:divBdr>
        <w:top w:val="none" w:sz="0" w:space="0" w:color="auto"/>
        <w:left w:val="none" w:sz="0" w:space="0" w:color="auto"/>
        <w:bottom w:val="none" w:sz="0" w:space="0" w:color="auto"/>
        <w:right w:val="none" w:sz="0" w:space="0" w:color="auto"/>
      </w:divBdr>
      <w:divsChild>
        <w:div w:id="351420810">
          <w:marLeft w:val="0"/>
          <w:marRight w:val="0"/>
          <w:marTop w:val="0"/>
          <w:marBottom w:val="0"/>
          <w:divBdr>
            <w:top w:val="none" w:sz="0" w:space="0" w:color="auto"/>
            <w:left w:val="none" w:sz="0" w:space="0" w:color="auto"/>
            <w:bottom w:val="none" w:sz="0" w:space="0" w:color="auto"/>
            <w:right w:val="none" w:sz="0" w:space="0" w:color="auto"/>
          </w:divBdr>
          <w:divsChild>
            <w:div w:id="559634675">
              <w:marLeft w:val="0"/>
              <w:marRight w:val="0"/>
              <w:marTop w:val="0"/>
              <w:marBottom w:val="0"/>
              <w:divBdr>
                <w:top w:val="none" w:sz="0" w:space="0" w:color="auto"/>
                <w:left w:val="none" w:sz="0" w:space="0" w:color="auto"/>
                <w:bottom w:val="none" w:sz="0" w:space="0" w:color="auto"/>
                <w:right w:val="none" w:sz="0" w:space="0" w:color="auto"/>
              </w:divBdr>
              <w:divsChild>
                <w:div w:id="198110746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97135979">
      <w:bodyDiv w:val="1"/>
      <w:marLeft w:val="0"/>
      <w:marRight w:val="0"/>
      <w:marTop w:val="0"/>
      <w:marBottom w:val="0"/>
      <w:divBdr>
        <w:top w:val="none" w:sz="0" w:space="0" w:color="auto"/>
        <w:left w:val="none" w:sz="0" w:space="0" w:color="auto"/>
        <w:bottom w:val="none" w:sz="0" w:space="0" w:color="auto"/>
        <w:right w:val="none" w:sz="0" w:space="0" w:color="auto"/>
      </w:divBdr>
      <w:divsChild>
        <w:div w:id="540944082">
          <w:marLeft w:val="480"/>
          <w:marRight w:val="0"/>
          <w:marTop w:val="0"/>
          <w:marBottom w:val="0"/>
          <w:divBdr>
            <w:top w:val="none" w:sz="0" w:space="0" w:color="auto"/>
            <w:left w:val="none" w:sz="0" w:space="0" w:color="auto"/>
            <w:bottom w:val="none" w:sz="0" w:space="0" w:color="auto"/>
            <w:right w:val="none" w:sz="0" w:space="0" w:color="auto"/>
          </w:divBdr>
          <w:divsChild>
            <w:div w:id="14531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868942">
      <w:bodyDiv w:val="1"/>
      <w:marLeft w:val="0"/>
      <w:marRight w:val="0"/>
      <w:marTop w:val="0"/>
      <w:marBottom w:val="0"/>
      <w:divBdr>
        <w:top w:val="none" w:sz="0" w:space="0" w:color="auto"/>
        <w:left w:val="none" w:sz="0" w:space="0" w:color="auto"/>
        <w:bottom w:val="none" w:sz="0" w:space="0" w:color="auto"/>
        <w:right w:val="none" w:sz="0" w:space="0" w:color="auto"/>
      </w:divBdr>
      <w:divsChild>
        <w:div w:id="113644611">
          <w:marLeft w:val="0"/>
          <w:marRight w:val="0"/>
          <w:marTop w:val="0"/>
          <w:marBottom w:val="0"/>
          <w:divBdr>
            <w:top w:val="none" w:sz="0" w:space="0" w:color="auto"/>
            <w:left w:val="none" w:sz="0" w:space="0" w:color="auto"/>
            <w:bottom w:val="none" w:sz="0" w:space="0" w:color="auto"/>
            <w:right w:val="none" w:sz="0" w:space="0" w:color="auto"/>
          </w:divBdr>
          <w:divsChild>
            <w:div w:id="1772704140">
              <w:marLeft w:val="0"/>
              <w:marRight w:val="0"/>
              <w:marTop w:val="0"/>
              <w:marBottom w:val="0"/>
              <w:divBdr>
                <w:top w:val="none" w:sz="0" w:space="0" w:color="auto"/>
                <w:left w:val="none" w:sz="0" w:space="0" w:color="auto"/>
                <w:bottom w:val="none" w:sz="0" w:space="0" w:color="auto"/>
                <w:right w:val="none" w:sz="0" w:space="0" w:color="auto"/>
              </w:divBdr>
              <w:divsChild>
                <w:div w:id="77687553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27746243">
      <w:bodyDiv w:val="1"/>
      <w:marLeft w:val="0"/>
      <w:marRight w:val="0"/>
      <w:marTop w:val="0"/>
      <w:marBottom w:val="0"/>
      <w:divBdr>
        <w:top w:val="none" w:sz="0" w:space="0" w:color="auto"/>
        <w:left w:val="none" w:sz="0" w:space="0" w:color="auto"/>
        <w:bottom w:val="none" w:sz="0" w:space="0" w:color="auto"/>
        <w:right w:val="none" w:sz="0" w:space="0" w:color="auto"/>
      </w:divBdr>
      <w:divsChild>
        <w:div w:id="985399766">
          <w:marLeft w:val="0"/>
          <w:marRight w:val="0"/>
          <w:marTop w:val="0"/>
          <w:marBottom w:val="0"/>
          <w:divBdr>
            <w:top w:val="none" w:sz="0" w:space="0" w:color="auto"/>
            <w:left w:val="none" w:sz="0" w:space="0" w:color="auto"/>
            <w:bottom w:val="none" w:sz="0" w:space="0" w:color="auto"/>
            <w:right w:val="none" w:sz="0" w:space="0" w:color="auto"/>
          </w:divBdr>
          <w:divsChild>
            <w:div w:id="332491335">
              <w:marLeft w:val="0"/>
              <w:marRight w:val="0"/>
              <w:marTop w:val="0"/>
              <w:marBottom w:val="0"/>
              <w:divBdr>
                <w:top w:val="none" w:sz="0" w:space="0" w:color="auto"/>
                <w:left w:val="none" w:sz="0" w:space="0" w:color="auto"/>
                <w:bottom w:val="none" w:sz="0" w:space="0" w:color="auto"/>
                <w:right w:val="none" w:sz="0" w:space="0" w:color="auto"/>
              </w:divBdr>
              <w:divsChild>
                <w:div w:id="138420933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43543611">
      <w:bodyDiv w:val="1"/>
      <w:marLeft w:val="0"/>
      <w:marRight w:val="0"/>
      <w:marTop w:val="0"/>
      <w:marBottom w:val="0"/>
      <w:divBdr>
        <w:top w:val="none" w:sz="0" w:space="0" w:color="auto"/>
        <w:left w:val="none" w:sz="0" w:space="0" w:color="auto"/>
        <w:bottom w:val="none" w:sz="0" w:space="0" w:color="auto"/>
        <w:right w:val="none" w:sz="0" w:space="0" w:color="auto"/>
      </w:divBdr>
      <w:divsChild>
        <w:div w:id="1697190049">
          <w:marLeft w:val="0"/>
          <w:marRight w:val="0"/>
          <w:marTop w:val="0"/>
          <w:marBottom w:val="0"/>
          <w:divBdr>
            <w:top w:val="none" w:sz="0" w:space="0" w:color="auto"/>
            <w:left w:val="none" w:sz="0" w:space="0" w:color="auto"/>
            <w:bottom w:val="none" w:sz="0" w:space="0" w:color="auto"/>
            <w:right w:val="none" w:sz="0" w:space="0" w:color="auto"/>
          </w:divBdr>
          <w:divsChild>
            <w:div w:id="717054241">
              <w:marLeft w:val="0"/>
              <w:marRight w:val="0"/>
              <w:marTop w:val="0"/>
              <w:marBottom w:val="0"/>
              <w:divBdr>
                <w:top w:val="none" w:sz="0" w:space="0" w:color="auto"/>
                <w:left w:val="none" w:sz="0" w:space="0" w:color="auto"/>
                <w:bottom w:val="none" w:sz="0" w:space="0" w:color="auto"/>
                <w:right w:val="none" w:sz="0" w:space="0" w:color="auto"/>
              </w:divBdr>
              <w:divsChild>
                <w:div w:id="186335089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59463406">
      <w:bodyDiv w:val="1"/>
      <w:marLeft w:val="0"/>
      <w:marRight w:val="0"/>
      <w:marTop w:val="0"/>
      <w:marBottom w:val="0"/>
      <w:divBdr>
        <w:top w:val="none" w:sz="0" w:space="0" w:color="auto"/>
        <w:left w:val="none" w:sz="0" w:space="0" w:color="auto"/>
        <w:bottom w:val="none" w:sz="0" w:space="0" w:color="auto"/>
        <w:right w:val="none" w:sz="0" w:space="0" w:color="auto"/>
      </w:divBdr>
      <w:divsChild>
        <w:div w:id="1747798848">
          <w:marLeft w:val="480"/>
          <w:marRight w:val="0"/>
          <w:marTop w:val="0"/>
          <w:marBottom w:val="0"/>
          <w:divBdr>
            <w:top w:val="none" w:sz="0" w:space="0" w:color="auto"/>
            <w:left w:val="none" w:sz="0" w:space="0" w:color="auto"/>
            <w:bottom w:val="none" w:sz="0" w:space="0" w:color="auto"/>
            <w:right w:val="none" w:sz="0" w:space="0" w:color="auto"/>
          </w:divBdr>
          <w:divsChild>
            <w:div w:id="111806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90442">
      <w:bodyDiv w:val="1"/>
      <w:marLeft w:val="0"/>
      <w:marRight w:val="0"/>
      <w:marTop w:val="0"/>
      <w:marBottom w:val="0"/>
      <w:divBdr>
        <w:top w:val="none" w:sz="0" w:space="0" w:color="auto"/>
        <w:left w:val="none" w:sz="0" w:space="0" w:color="auto"/>
        <w:bottom w:val="none" w:sz="0" w:space="0" w:color="auto"/>
        <w:right w:val="none" w:sz="0" w:space="0" w:color="auto"/>
      </w:divBdr>
      <w:divsChild>
        <w:div w:id="178810951">
          <w:marLeft w:val="0"/>
          <w:marRight w:val="0"/>
          <w:marTop w:val="0"/>
          <w:marBottom w:val="0"/>
          <w:divBdr>
            <w:top w:val="none" w:sz="0" w:space="0" w:color="auto"/>
            <w:left w:val="none" w:sz="0" w:space="0" w:color="auto"/>
            <w:bottom w:val="none" w:sz="0" w:space="0" w:color="auto"/>
            <w:right w:val="none" w:sz="0" w:space="0" w:color="auto"/>
          </w:divBdr>
          <w:divsChild>
            <w:div w:id="41097935">
              <w:marLeft w:val="0"/>
              <w:marRight w:val="0"/>
              <w:marTop w:val="0"/>
              <w:marBottom w:val="0"/>
              <w:divBdr>
                <w:top w:val="none" w:sz="0" w:space="0" w:color="auto"/>
                <w:left w:val="none" w:sz="0" w:space="0" w:color="auto"/>
                <w:bottom w:val="none" w:sz="0" w:space="0" w:color="auto"/>
                <w:right w:val="none" w:sz="0" w:space="0" w:color="auto"/>
              </w:divBdr>
              <w:divsChild>
                <w:div w:id="190035708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89993765">
      <w:bodyDiv w:val="1"/>
      <w:marLeft w:val="0"/>
      <w:marRight w:val="0"/>
      <w:marTop w:val="0"/>
      <w:marBottom w:val="0"/>
      <w:divBdr>
        <w:top w:val="none" w:sz="0" w:space="0" w:color="auto"/>
        <w:left w:val="none" w:sz="0" w:space="0" w:color="auto"/>
        <w:bottom w:val="none" w:sz="0" w:space="0" w:color="auto"/>
        <w:right w:val="none" w:sz="0" w:space="0" w:color="auto"/>
      </w:divBdr>
      <w:divsChild>
        <w:div w:id="2013801501">
          <w:marLeft w:val="480"/>
          <w:marRight w:val="0"/>
          <w:marTop w:val="0"/>
          <w:marBottom w:val="0"/>
          <w:divBdr>
            <w:top w:val="none" w:sz="0" w:space="0" w:color="auto"/>
            <w:left w:val="none" w:sz="0" w:space="0" w:color="auto"/>
            <w:bottom w:val="none" w:sz="0" w:space="0" w:color="auto"/>
            <w:right w:val="none" w:sz="0" w:space="0" w:color="auto"/>
          </w:divBdr>
          <w:divsChild>
            <w:div w:id="67993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877">
      <w:bodyDiv w:val="1"/>
      <w:marLeft w:val="0"/>
      <w:marRight w:val="0"/>
      <w:marTop w:val="0"/>
      <w:marBottom w:val="0"/>
      <w:divBdr>
        <w:top w:val="none" w:sz="0" w:space="0" w:color="auto"/>
        <w:left w:val="none" w:sz="0" w:space="0" w:color="auto"/>
        <w:bottom w:val="none" w:sz="0" w:space="0" w:color="auto"/>
        <w:right w:val="none" w:sz="0" w:space="0" w:color="auto"/>
      </w:divBdr>
      <w:divsChild>
        <w:div w:id="1536116447">
          <w:marLeft w:val="0"/>
          <w:marRight w:val="0"/>
          <w:marTop w:val="0"/>
          <w:marBottom w:val="0"/>
          <w:divBdr>
            <w:top w:val="none" w:sz="0" w:space="0" w:color="auto"/>
            <w:left w:val="none" w:sz="0" w:space="0" w:color="auto"/>
            <w:bottom w:val="none" w:sz="0" w:space="0" w:color="auto"/>
            <w:right w:val="none" w:sz="0" w:space="0" w:color="auto"/>
          </w:divBdr>
          <w:divsChild>
            <w:div w:id="1883207837">
              <w:marLeft w:val="0"/>
              <w:marRight w:val="0"/>
              <w:marTop w:val="0"/>
              <w:marBottom w:val="0"/>
              <w:divBdr>
                <w:top w:val="none" w:sz="0" w:space="0" w:color="auto"/>
                <w:left w:val="none" w:sz="0" w:space="0" w:color="auto"/>
                <w:bottom w:val="none" w:sz="0" w:space="0" w:color="auto"/>
                <w:right w:val="none" w:sz="0" w:space="0" w:color="auto"/>
              </w:divBdr>
              <w:divsChild>
                <w:div w:id="73408581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29196721">
      <w:bodyDiv w:val="1"/>
      <w:marLeft w:val="0"/>
      <w:marRight w:val="0"/>
      <w:marTop w:val="0"/>
      <w:marBottom w:val="0"/>
      <w:divBdr>
        <w:top w:val="none" w:sz="0" w:space="0" w:color="auto"/>
        <w:left w:val="none" w:sz="0" w:space="0" w:color="auto"/>
        <w:bottom w:val="none" w:sz="0" w:space="0" w:color="auto"/>
        <w:right w:val="none" w:sz="0" w:space="0" w:color="auto"/>
      </w:divBdr>
      <w:divsChild>
        <w:div w:id="1778405671">
          <w:marLeft w:val="0"/>
          <w:marRight w:val="0"/>
          <w:marTop w:val="0"/>
          <w:marBottom w:val="0"/>
          <w:divBdr>
            <w:top w:val="none" w:sz="0" w:space="0" w:color="auto"/>
            <w:left w:val="none" w:sz="0" w:space="0" w:color="auto"/>
            <w:bottom w:val="none" w:sz="0" w:space="0" w:color="auto"/>
            <w:right w:val="none" w:sz="0" w:space="0" w:color="auto"/>
          </w:divBdr>
          <w:divsChild>
            <w:div w:id="1923834246">
              <w:marLeft w:val="0"/>
              <w:marRight w:val="0"/>
              <w:marTop w:val="0"/>
              <w:marBottom w:val="0"/>
              <w:divBdr>
                <w:top w:val="none" w:sz="0" w:space="0" w:color="auto"/>
                <w:left w:val="none" w:sz="0" w:space="0" w:color="auto"/>
                <w:bottom w:val="none" w:sz="0" w:space="0" w:color="auto"/>
                <w:right w:val="none" w:sz="0" w:space="0" w:color="auto"/>
              </w:divBdr>
              <w:divsChild>
                <w:div w:id="10099470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35896428">
      <w:bodyDiv w:val="1"/>
      <w:marLeft w:val="0"/>
      <w:marRight w:val="0"/>
      <w:marTop w:val="0"/>
      <w:marBottom w:val="0"/>
      <w:divBdr>
        <w:top w:val="none" w:sz="0" w:space="0" w:color="auto"/>
        <w:left w:val="none" w:sz="0" w:space="0" w:color="auto"/>
        <w:bottom w:val="none" w:sz="0" w:space="0" w:color="auto"/>
        <w:right w:val="none" w:sz="0" w:space="0" w:color="auto"/>
      </w:divBdr>
      <w:divsChild>
        <w:div w:id="2136680617">
          <w:marLeft w:val="0"/>
          <w:marRight w:val="0"/>
          <w:marTop w:val="0"/>
          <w:marBottom w:val="0"/>
          <w:divBdr>
            <w:top w:val="none" w:sz="0" w:space="0" w:color="auto"/>
            <w:left w:val="none" w:sz="0" w:space="0" w:color="auto"/>
            <w:bottom w:val="none" w:sz="0" w:space="0" w:color="auto"/>
            <w:right w:val="none" w:sz="0" w:space="0" w:color="auto"/>
          </w:divBdr>
          <w:divsChild>
            <w:div w:id="1338461950">
              <w:marLeft w:val="0"/>
              <w:marRight w:val="0"/>
              <w:marTop w:val="0"/>
              <w:marBottom w:val="0"/>
              <w:divBdr>
                <w:top w:val="none" w:sz="0" w:space="0" w:color="auto"/>
                <w:left w:val="none" w:sz="0" w:space="0" w:color="auto"/>
                <w:bottom w:val="none" w:sz="0" w:space="0" w:color="auto"/>
                <w:right w:val="none" w:sz="0" w:space="0" w:color="auto"/>
              </w:divBdr>
              <w:divsChild>
                <w:div w:id="167171139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49656108">
      <w:bodyDiv w:val="1"/>
      <w:marLeft w:val="0"/>
      <w:marRight w:val="0"/>
      <w:marTop w:val="0"/>
      <w:marBottom w:val="0"/>
      <w:divBdr>
        <w:top w:val="none" w:sz="0" w:space="0" w:color="auto"/>
        <w:left w:val="none" w:sz="0" w:space="0" w:color="auto"/>
        <w:bottom w:val="none" w:sz="0" w:space="0" w:color="auto"/>
        <w:right w:val="none" w:sz="0" w:space="0" w:color="auto"/>
      </w:divBdr>
      <w:divsChild>
        <w:div w:id="385031063">
          <w:marLeft w:val="0"/>
          <w:marRight w:val="0"/>
          <w:marTop w:val="0"/>
          <w:marBottom w:val="0"/>
          <w:divBdr>
            <w:top w:val="none" w:sz="0" w:space="0" w:color="auto"/>
            <w:left w:val="none" w:sz="0" w:space="0" w:color="auto"/>
            <w:bottom w:val="none" w:sz="0" w:space="0" w:color="auto"/>
            <w:right w:val="none" w:sz="0" w:space="0" w:color="auto"/>
          </w:divBdr>
          <w:divsChild>
            <w:div w:id="125390327">
              <w:marLeft w:val="0"/>
              <w:marRight w:val="0"/>
              <w:marTop w:val="0"/>
              <w:marBottom w:val="0"/>
              <w:divBdr>
                <w:top w:val="none" w:sz="0" w:space="0" w:color="auto"/>
                <w:left w:val="none" w:sz="0" w:space="0" w:color="auto"/>
                <w:bottom w:val="none" w:sz="0" w:space="0" w:color="auto"/>
                <w:right w:val="none" w:sz="0" w:space="0" w:color="auto"/>
              </w:divBdr>
              <w:divsChild>
                <w:div w:id="89076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659804">
      <w:bodyDiv w:val="1"/>
      <w:marLeft w:val="0"/>
      <w:marRight w:val="0"/>
      <w:marTop w:val="0"/>
      <w:marBottom w:val="0"/>
      <w:divBdr>
        <w:top w:val="none" w:sz="0" w:space="0" w:color="auto"/>
        <w:left w:val="none" w:sz="0" w:space="0" w:color="auto"/>
        <w:bottom w:val="none" w:sz="0" w:space="0" w:color="auto"/>
        <w:right w:val="none" w:sz="0" w:space="0" w:color="auto"/>
      </w:divBdr>
    </w:div>
    <w:div w:id="1955088662">
      <w:bodyDiv w:val="1"/>
      <w:marLeft w:val="0"/>
      <w:marRight w:val="0"/>
      <w:marTop w:val="0"/>
      <w:marBottom w:val="0"/>
      <w:divBdr>
        <w:top w:val="none" w:sz="0" w:space="0" w:color="auto"/>
        <w:left w:val="none" w:sz="0" w:space="0" w:color="auto"/>
        <w:bottom w:val="none" w:sz="0" w:space="0" w:color="auto"/>
        <w:right w:val="none" w:sz="0" w:space="0" w:color="auto"/>
      </w:divBdr>
      <w:divsChild>
        <w:div w:id="433332529">
          <w:marLeft w:val="480"/>
          <w:marRight w:val="0"/>
          <w:marTop w:val="0"/>
          <w:marBottom w:val="0"/>
          <w:divBdr>
            <w:top w:val="none" w:sz="0" w:space="0" w:color="auto"/>
            <w:left w:val="none" w:sz="0" w:space="0" w:color="auto"/>
            <w:bottom w:val="none" w:sz="0" w:space="0" w:color="auto"/>
            <w:right w:val="none" w:sz="0" w:space="0" w:color="auto"/>
          </w:divBdr>
          <w:divsChild>
            <w:div w:id="69812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56980">
      <w:bodyDiv w:val="1"/>
      <w:marLeft w:val="0"/>
      <w:marRight w:val="0"/>
      <w:marTop w:val="0"/>
      <w:marBottom w:val="0"/>
      <w:divBdr>
        <w:top w:val="none" w:sz="0" w:space="0" w:color="auto"/>
        <w:left w:val="none" w:sz="0" w:space="0" w:color="auto"/>
        <w:bottom w:val="none" w:sz="0" w:space="0" w:color="auto"/>
        <w:right w:val="none" w:sz="0" w:space="0" w:color="auto"/>
      </w:divBdr>
      <w:divsChild>
        <w:div w:id="209541373">
          <w:marLeft w:val="0"/>
          <w:marRight w:val="0"/>
          <w:marTop w:val="0"/>
          <w:marBottom w:val="0"/>
          <w:divBdr>
            <w:top w:val="none" w:sz="0" w:space="0" w:color="auto"/>
            <w:left w:val="none" w:sz="0" w:space="0" w:color="auto"/>
            <w:bottom w:val="none" w:sz="0" w:space="0" w:color="auto"/>
            <w:right w:val="none" w:sz="0" w:space="0" w:color="auto"/>
          </w:divBdr>
          <w:divsChild>
            <w:div w:id="550385435">
              <w:marLeft w:val="0"/>
              <w:marRight w:val="0"/>
              <w:marTop w:val="0"/>
              <w:marBottom w:val="0"/>
              <w:divBdr>
                <w:top w:val="none" w:sz="0" w:space="0" w:color="auto"/>
                <w:left w:val="none" w:sz="0" w:space="0" w:color="auto"/>
                <w:bottom w:val="none" w:sz="0" w:space="0" w:color="auto"/>
                <w:right w:val="none" w:sz="0" w:space="0" w:color="auto"/>
              </w:divBdr>
              <w:divsChild>
                <w:div w:id="202558933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97799810">
      <w:bodyDiv w:val="1"/>
      <w:marLeft w:val="0"/>
      <w:marRight w:val="0"/>
      <w:marTop w:val="0"/>
      <w:marBottom w:val="0"/>
      <w:divBdr>
        <w:top w:val="none" w:sz="0" w:space="0" w:color="auto"/>
        <w:left w:val="none" w:sz="0" w:space="0" w:color="auto"/>
        <w:bottom w:val="none" w:sz="0" w:space="0" w:color="auto"/>
        <w:right w:val="none" w:sz="0" w:space="0" w:color="auto"/>
      </w:divBdr>
      <w:divsChild>
        <w:div w:id="1964388181">
          <w:marLeft w:val="0"/>
          <w:marRight w:val="0"/>
          <w:marTop w:val="0"/>
          <w:marBottom w:val="0"/>
          <w:divBdr>
            <w:top w:val="none" w:sz="0" w:space="0" w:color="auto"/>
            <w:left w:val="none" w:sz="0" w:space="0" w:color="auto"/>
            <w:bottom w:val="none" w:sz="0" w:space="0" w:color="auto"/>
            <w:right w:val="none" w:sz="0" w:space="0" w:color="auto"/>
          </w:divBdr>
          <w:divsChild>
            <w:div w:id="487020169">
              <w:marLeft w:val="0"/>
              <w:marRight w:val="0"/>
              <w:marTop w:val="0"/>
              <w:marBottom w:val="0"/>
              <w:divBdr>
                <w:top w:val="none" w:sz="0" w:space="0" w:color="auto"/>
                <w:left w:val="none" w:sz="0" w:space="0" w:color="auto"/>
                <w:bottom w:val="none" w:sz="0" w:space="0" w:color="auto"/>
                <w:right w:val="none" w:sz="0" w:space="0" w:color="auto"/>
              </w:divBdr>
              <w:divsChild>
                <w:div w:id="1513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460956">
      <w:bodyDiv w:val="1"/>
      <w:marLeft w:val="0"/>
      <w:marRight w:val="0"/>
      <w:marTop w:val="0"/>
      <w:marBottom w:val="0"/>
      <w:divBdr>
        <w:top w:val="none" w:sz="0" w:space="0" w:color="auto"/>
        <w:left w:val="none" w:sz="0" w:space="0" w:color="auto"/>
        <w:bottom w:val="none" w:sz="0" w:space="0" w:color="auto"/>
        <w:right w:val="none" w:sz="0" w:space="0" w:color="auto"/>
      </w:divBdr>
      <w:divsChild>
        <w:div w:id="198322872">
          <w:marLeft w:val="0"/>
          <w:marRight w:val="0"/>
          <w:marTop w:val="0"/>
          <w:marBottom w:val="0"/>
          <w:divBdr>
            <w:top w:val="none" w:sz="0" w:space="0" w:color="auto"/>
            <w:left w:val="none" w:sz="0" w:space="0" w:color="auto"/>
            <w:bottom w:val="none" w:sz="0" w:space="0" w:color="auto"/>
            <w:right w:val="none" w:sz="0" w:space="0" w:color="auto"/>
          </w:divBdr>
          <w:divsChild>
            <w:div w:id="966281184">
              <w:marLeft w:val="0"/>
              <w:marRight w:val="0"/>
              <w:marTop w:val="0"/>
              <w:marBottom w:val="0"/>
              <w:divBdr>
                <w:top w:val="none" w:sz="0" w:space="0" w:color="auto"/>
                <w:left w:val="none" w:sz="0" w:space="0" w:color="auto"/>
                <w:bottom w:val="none" w:sz="0" w:space="0" w:color="auto"/>
                <w:right w:val="none" w:sz="0" w:space="0" w:color="auto"/>
              </w:divBdr>
              <w:divsChild>
                <w:div w:id="95239874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30788451">
      <w:bodyDiv w:val="1"/>
      <w:marLeft w:val="0"/>
      <w:marRight w:val="0"/>
      <w:marTop w:val="0"/>
      <w:marBottom w:val="0"/>
      <w:divBdr>
        <w:top w:val="none" w:sz="0" w:space="0" w:color="auto"/>
        <w:left w:val="none" w:sz="0" w:space="0" w:color="auto"/>
        <w:bottom w:val="none" w:sz="0" w:space="0" w:color="auto"/>
        <w:right w:val="none" w:sz="0" w:space="0" w:color="auto"/>
      </w:divBdr>
    </w:div>
    <w:div w:id="2049990196">
      <w:bodyDiv w:val="1"/>
      <w:marLeft w:val="0"/>
      <w:marRight w:val="0"/>
      <w:marTop w:val="0"/>
      <w:marBottom w:val="0"/>
      <w:divBdr>
        <w:top w:val="none" w:sz="0" w:space="0" w:color="auto"/>
        <w:left w:val="none" w:sz="0" w:space="0" w:color="auto"/>
        <w:bottom w:val="none" w:sz="0" w:space="0" w:color="auto"/>
        <w:right w:val="none" w:sz="0" w:space="0" w:color="auto"/>
      </w:divBdr>
      <w:divsChild>
        <w:div w:id="2023703750">
          <w:marLeft w:val="0"/>
          <w:marRight w:val="0"/>
          <w:marTop w:val="0"/>
          <w:marBottom w:val="0"/>
          <w:divBdr>
            <w:top w:val="none" w:sz="0" w:space="0" w:color="auto"/>
            <w:left w:val="none" w:sz="0" w:space="0" w:color="auto"/>
            <w:bottom w:val="none" w:sz="0" w:space="0" w:color="auto"/>
            <w:right w:val="none" w:sz="0" w:space="0" w:color="auto"/>
          </w:divBdr>
          <w:divsChild>
            <w:div w:id="812983959">
              <w:marLeft w:val="0"/>
              <w:marRight w:val="0"/>
              <w:marTop w:val="0"/>
              <w:marBottom w:val="0"/>
              <w:divBdr>
                <w:top w:val="none" w:sz="0" w:space="0" w:color="auto"/>
                <w:left w:val="none" w:sz="0" w:space="0" w:color="auto"/>
                <w:bottom w:val="none" w:sz="0" w:space="0" w:color="auto"/>
                <w:right w:val="none" w:sz="0" w:space="0" w:color="auto"/>
              </w:divBdr>
              <w:divsChild>
                <w:div w:id="153422929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50715110">
      <w:bodyDiv w:val="1"/>
      <w:marLeft w:val="0"/>
      <w:marRight w:val="0"/>
      <w:marTop w:val="0"/>
      <w:marBottom w:val="0"/>
      <w:divBdr>
        <w:top w:val="none" w:sz="0" w:space="0" w:color="auto"/>
        <w:left w:val="none" w:sz="0" w:space="0" w:color="auto"/>
        <w:bottom w:val="none" w:sz="0" w:space="0" w:color="auto"/>
        <w:right w:val="none" w:sz="0" w:space="0" w:color="auto"/>
      </w:divBdr>
      <w:divsChild>
        <w:div w:id="1436825760">
          <w:marLeft w:val="480"/>
          <w:marRight w:val="0"/>
          <w:marTop w:val="0"/>
          <w:marBottom w:val="0"/>
          <w:divBdr>
            <w:top w:val="none" w:sz="0" w:space="0" w:color="auto"/>
            <w:left w:val="none" w:sz="0" w:space="0" w:color="auto"/>
            <w:bottom w:val="none" w:sz="0" w:space="0" w:color="auto"/>
            <w:right w:val="none" w:sz="0" w:space="0" w:color="auto"/>
          </w:divBdr>
          <w:divsChild>
            <w:div w:id="96836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576110">
      <w:bodyDiv w:val="1"/>
      <w:marLeft w:val="0"/>
      <w:marRight w:val="0"/>
      <w:marTop w:val="0"/>
      <w:marBottom w:val="0"/>
      <w:divBdr>
        <w:top w:val="none" w:sz="0" w:space="0" w:color="auto"/>
        <w:left w:val="none" w:sz="0" w:space="0" w:color="auto"/>
        <w:bottom w:val="none" w:sz="0" w:space="0" w:color="auto"/>
        <w:right w:val="none" w:sz="0" w:space="0" w:color="auto"/>
      </w:divBdr>
      <w:divsChild>
        <w:div w:id="2114399972">
          <w:marLeft w:val="480"/>
          <w:marRight w:val="0"/>
          <w:marTop w:val="0"/>
          <w:marBottom w:val="0"/>
          <w:divBdr>
            <w:top w:val="none" w:sz="0" w:space="0" w:color="auto"/>
            <w:left w:val="none" w:sz="0" w:space="0" w:color="auto"/>
            <w:bottom w:val="none" w:sz="0" w:space="0" w:color="auto"/>
            <w:right w:val="none" w:sz="0" w:space="0" w:color="auto"/>
          </w:divBdr>
          <w:divsChild>
            <w:div w:id="5710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17056">
      <w:bodyDiv w:val="1"/>
      <w:marLeft w:val="0"/>
      <w:marRight w:val="0"/>
      <w:marTop w:val="0"/>
      <w:marBottom w:val="0"/>
      <w:divBdr>
        <w:top w:val="none" w:sz="0" w:space="0" w:color="auto"/>
        <w:left w:val="none" w:sz="0" w:space="0" w:color="auto"/>
        <w:bottom w:val="none" w:sz="0" w:space="0" w:color="auto"/>
        <w:right w:val="none" w:sz="0" w:space="0" w:color="auto"/>
      </w:divBdr>
      <w:divsChild>
        <w:div w:id="2010936343">
          <w:marLeft w:val="0"/>
          <w:marRight w:val="0"/>
          <w:marTop w:val="0"/>
          <w:marBottom w:val="0"/>
          <w:divBdr>
            <w:top w:val="none" w:sz="0" w:space="0" w:color="auto"/>
            <w:left w:val="none" w:sz="0" w:space="0" w:color="auto"/>
            <w:bottom w:val="none" w:sz="0" w:space="0" w:color="auto"/>
            <w:right w:val="none" w:sz="0" w:space="0" w:color="auto"/>
          </w:divBdr>
        </w:div>
        <w:div w:id="957638533">
          <w:marLeft w:val="0"/>
          <w:marRight w:val="0"/>
          <w:marTop w:val="0"/>
          <w:marBottom w:val="0"/>
          <w:divBdr>
            <w:top w:val="none" w:sz="0" w:space="0" w:color="auto"/>
            <w:left w:val="none" w:sz="0" w:space="0" w:color="auto"/>
            <w:bottom w:val="none" w:sz="0" w:space="0" w:color="auto"/>
            <w:right w:val="none" w:sz="0" w:space="0" w:color="auto"/>
          </w:divBdr>
        </w:div>
      </w:divsChild>
    </w:div>
    <w:div w:id="2066906309">
      <w:bodyDiv w:val="1"/>
      <w:marLeft w:val="0"/>
      <w:marRight w:val="0"/>
      <w:marTop w:val="0"/>
      <w:marBottom w:val="0"/>
      <w:divBdr>
        <w:top w:val="none" w:sz="0" w:space="0" w:color="auto"/>
        <w:left w:val="none" w:sz="0" w:space="0" w:color="auto"/>
        <w:bottom w:val="none" w:sz="0" w:space="0" w:color="auto"/>
        <w:right w:val="none" w:sz="0" w:space="0" w:color="auto"/>
      </w:divBdr>
      <w:divsChild>
        <w:div w:id="286546757">
          <w:marLeft w:val="0"/>
          <w:marRight w:val="0"/>
          <w:marTop w:val="0"/>
          <w:marBottom w:val="0"/>
          <w:divBdr>
            <w:top w:val="none" w:sz="0" w:space="0" w:color="auto"/>
            <w:left w:val="none" w:sz="0" w:space="0" w:color="auto"/>
            <w:bottom w:val="none" w:sz="0" w:space="0" w:color="auto"/>
            <w:right w:val="none" w:sz="0" w:space="0" w:color="auto"/>
          </w:divBdr>
          <w:divsChild>
            <w:div w:id="572206210">
              <w:marLeft w:val="0"/>
              <w:marRight w:val="0"/>
              <w:marTop w:val="0"/>
              <w:marBottom w:val="0"/>
              <w:divBdr>
                <w:top w:val="none" w:sz="0" w:space="0" w:color="auto"/>
                <w:left w:val="none" w:sz="0" w:space="0" w:color="auto"/>
                <w:bottom w:val="none" w:sz="0" w:space="0" w:color="auto"/>
                <w:right w:val="none" w:sz="0" w:space="0" w:color="auto"/>
              </w:divBdr>
              <w:divsChild>
                <w:div w:id="192021524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118793101">
      <w:bodyDiv w:val="1"/>
      <w:marLeft w:val="0"/>
      <w:marRight w:val="0"/>
      <w:marTop w:val="0"/>
      <w:marBottom w:val="0"/>
      <w:divBdr>
        <w:top w:val="none" w:sz="0" w:space="0" w:color="auto"/>
        <w:left w:val="none" w:sz="0" w:space="0" w:color="auto"/>
        <w:bottom w:val="none" w:sz="0" w:space="0" w:color="auto"/>
        <w:right w:val="none" w:sz="0" w:space="0" w:color="auto"/>
      </w:divBdr>
      <w:divsChild>
        <w:div w:id="12852309">
          <w:marLeft w:val="0"/>
          <w:marRight w:val="0"/>
          <w:marTop w:val="0"/>
          <w:marBottom w:val="0"/>
          <w:divBdr>
            <w:top w:val="none" w:sz="0" w:space="0" w:color="auto"/>
            <w:left w:val="none" w:sz="0" w:space="0" w:color="auto"/>
            <w:bottom w:val="none" w:sz="0" w:space="0" w:color="auto"/>
            <w:right w:val="none" w:sz="0" w:space="0" w:color="auto"/>
          </w:divBdr>
          <w:divsChild>
            <w:div w:id="1994799612">
              <w:marLeft w:val="0"/>
              <w:marRight w:val="0"/>
              <w:marTop w:val="0"/>
              <w:marBottom w:val="0"/>
              <w:divBdr>
                <w:top w:val="none" w:sz="0" w:space="0" w:color="auto"/>
                <w:left w:val="none" w:sz="0" w:space="0" w:color="auto"/>
                <w:bottom w:val="none" w:sz="0" w:space="0" w:color="auto"/>
                <w:right w:val="none" w:sz="0" w:space="0" w:color="auto"/>
              </w:divBdr>
              <w:divsChild>
                <w:div w:id="114828388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392E0-4557-0341-A1D7-2B38DD632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894</Words>
  <Characters>5097</Characters>
  <Application>Microsoft Office Word</Application>
  <DocSecurity>0</DocSecurity>
  <Lines>42</Lines>
  <Paragraphs>11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2023-03-27T19:26:00Z</dcterms:created>
  <dcterms:modified xsi:type="dcterms:W3CDTF">2023-05-21T00:55:00Z</dcterms:modified>
</cp:coreProperties>
</file>