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573C9" w14:textId="74E708ED" w:rsidR="00555B05" w:rsidRPr="00371942" w:rsidRDefault="00555B05" w:rsidP="00371942">
      <w:pPr>
        <w:pStyle w:val="Heading1"/>
        <w:spacing w:line="480" w:lineRule="auto"/>
        <w:rPr>
          <w:rFonts w:ascii="Times New Roman" w:hAnsi="Times New Roman"/>
          <w:sz w:val="24"/>
          <w:lang w:val="fr-FR"/>
        </w:rPr>
      </w:pPr>
      <w:r w:rsidRPr="00371942">
        <w:rPr>
          <w:rFonts w:ascii="Times New Roman" w:hAnsi="Times New Roman"/>
          <w:sz w:val="24"/>
        </w:rPr>
        <w:t xml:space="preserve">Additional File 3: Annual </w:t>
      </w:r>
      <w:r w:rsidRPr="00371942">
        <w:rPr>
          <w:rFonts w:ascii="Times New Roman" w:hAnsi="Times New Roman"/>
          <w:sz w:val="24"/>
          <w:lang w:val="fr-FR"/>
        </w:rPr>
        <w:t>Questionnaire</w:t>
      </w:r>
    </w:p>
    <w:p w14:paraId="1E0386F0" w14:textId="77777777" w:rsidR="00371942" w:rsidRPr="00371942" w:rsidRDefault="00371942" w:rsidP="00371942">
      <w:pPr>
        <w:spacing w:line="480" w:lineRule="auto"/>
        <w:rPr>
          <w:rFonts w:ascii="Times New Roman" w:hAnsi="Times New Roman" w:cs="Times New Roman"/>
          <w:sz w:val="24"/>
          <w:szCs w:val="24"/>
          <w:lang w:val="fr-FR" w:eastAsia="en-GB"/>
        </w:rPr>
      </w:pPr>
    </w:p>
    <w:p w14:paraId="18D7D571"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Please imagine a ladder with steps numbered from zero at the bottom to ten at the top. The top of the ladder represents the best possible life for you, and the bottom of the ladder represents the worst possible life for you. On which step of the ladder would you say you personally feel you stand at this time? [0=Worst possible, 10=Best Possible] </w:t>
      </w:r>
    </w:p>
    <w:p w14:paraId="2B240759"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Just your best guess, on which step do you think you will stand in the future, say about five years from now? [0=Worst possible, 10=Best Possible] </w:t>
      </w:r>
    </w:p>
    <w:p w14:paraId="203ABD1F" w14:textId="77777777" w:rsidR="00555B05" w:rsidRPr="00371942" w:rsidRDefault="00555B05" w:rsidP="00371942">
      <w:pPr>
        <w:spacing w:line="480" w:lineRule="auto"/>
        <w:jc w:val="left"/>
        <w:rPr>
          <w:rFonts w:ascii="Times New Roman" w:eastAsia="Times New Roman" w:hAnsi="Times New Roman" w:cs="Times New Roman"/>
          <w:sz w:val="24"/>
          <w:szCs w:val="24"/>
        </w:rPr>
      </w:pPr>
      <w:r w:rsidRPr="00371942">
        <w:rPr>
          <w:rFonts w:ascii="Times New Roman" w:eastAsia="Times New Roman" w:hAnsi="Times New Roman" w:cs="Times New Roman"/>
          <w:sz w:val="24"/>
          <w:szCs w:val="24"/>
        </w:rPr>
        <w:t xml:space="preserve">Now continue to think about the ladder with the top of the ladder at ten being the best possible state or arrangement and the bottom of the ladder at zero being the worst possible state or arrangement. </w:t>
      </w:r>
    </w:p>
    <w:p w14:paraId="0876154C"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In general, how happy or unhappy do you usually feel? [0=Extremely unhappy, 10=Extremely happy] </w:t>
      </w:r>
    </w:p>
    <w:p w14:paraId="351BBF94"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Overall, how satisfied are you with life as a whole these days? [0=Not satisfied with your life at all, 10=Completely satisfied with your life] </w:t>
      </w:r>
    </w:p>
    <w:p w14:paraId="049168BC"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Overall, to what extent do you feel the things you do in your life are</w:t>
      </w:r>
      <w:r w:rsidRPr="00371942">
        <w:rPr>
          <w:rFonts w:ascii="Times New Roman" w:eastAsia="Times New Roman" w:hAnsi="Times New Roman" w:cs="Times New Roman"/>
          <w:b/>
          <w:color w:val="000000"/>
          <w:sz w:val="24"/>
          <w:szCs w:val="24"/>
        </w:rPr>
        <w:t xml:space="preserve"> </w:t>
      </w:r>
      <w:r w:rsidRPr="00371942">
        <w:rPr>
          <w:rFonts w:ascii="Times New Roman" w:eastAsia="Times New Roman" w:hAnsi="Times New Roman" w:cs="Times New Roman"/>
          <w:color w:val="000000"/>
          <w:sz w:val="24"/>
          <w:szCs w:val="24"/>
        </w:rPr>
        <w:t xml:space="preserve">worthwhile? [0=Not at all worthwhile, 10=Completely worthwhile] </w:t>
      </w:r>
    </w:p>
    <w:p w14:paraId="596BB136" w14:textId="77777777" w:rsidR="00555B05" w:rsidRPr="00371942" w:rsidRDefault="00555B05" w:rsidP="00371942">
      <w:pPr>
        <w:spacing w:line="480" w:lineRule="auto"/>
        <w:jc w:val="left"/>
        <w:rPr>
          <w:rFonts w:ascii="Times New Roman" w:eastAsia="Times New Roman" w:hAnsi="Times New Roman" w:cs="Times New Roman"/>
          <w:sz w:val="24"/>
          <w:szCs w:val="24"/>
        </w:rPr>
      </w:pPr>
      <w:r w:rsidRPr="00371942">
        <w:rPr>
          <w:rFonts w:ascii="Times New Roman" w:eastAsia="Times New Roman" w:hAnsi="Times New Roman" w:cs="Times New Roman"/>
          <w:sz w:val="24"/>
          <w:szCs w:val="24"/>
        </w:rPr>
        <w:t xml:space="preserve">For these next questions, think about the ladder once again with the top of the ladder at ten being the best possible state or arrangement and the bottom of the ladder at zero being the worst possible state or arrangement. </w:t>
      </w:r>
    </w:p>
    <w:p w14:paraId="137A584F"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In general, how would you rate your physical health? [0=Poor, 10=Excellent] </w:t>
      </w:r>
    </w:p>
    <w:p w14:paraId="579A938F"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would you rate your overall mental health? [0=Poor, 10=Excellent] </w:t>
      </w:r>
    </w:p>
    <w:p w14:paraId="601BAC04" w14:textId="77777777" w:rsidR="00555B05" w:rsidRPr="00371942" w:rsidRDefault="00555B05" w:rsidP="00371942">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Still thinking about the ladder, with the top of the ladder at ten being completely true of me and </w:t>
      </w:r>
      <w:r w:rsidRPr="00371942">
        <w:rPr>
          <w:rFonts w:ascii="Times New Roman" w:eastAsia="Times New Roman" w:hAnsi="Times New Roman" w:cs="Times New Roman"/>
          <w:color w:val="000000"/>
          <w:sz w:val="24"/>
          <w:szCs w:val="24"/>
        </w:rPr>
        <w:lastRenderedPageBreak/>
        <w:t xml:space="preserve">the bottom of the ladder at zero being not true of me at all, please rate the following statements. </w:t>
      </w:r>
    </w:p>
    <w:p w14:paraId="20A2F1D8"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 always act to promote good in all circumstances, even in difficult and challenging situations. [0=Not true of me at all, 10=Completely true of me] </w:t>
      </w:r>
    </w:p>
    <w:p w14:paraId="26249D86"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 am always able to give up some happiness now for greater happiness later. [0=Not true of me at all, 10=Completely true of me] </w:t>
      </w:r>
    </w:p>
    <w:p w14:paraId="65BBDE0B" w14:textId="77777777" w:rsidR="00555B05" w:rsidRPr="00371942" w:rsidRDefault="00555B05" w:rsidP="00371942">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Still thinking about the ladder, with the top of the ladder at ten being strongly agree and the bottom of the ladder at zero being strongly disagree, please rate your level of agreement with the following statements. </w:t>
      </w:r>
    </w:p>
    <w:p w14:paraId="734226F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 understand my purpose in life. [0=Strongly disagree, 10=Strongly agree] </w:t>
      </w:r>
    </w:p>
    <w:p w14:paraId="4BDD7279"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 am content with my friendships and relationships [0=Strongly disagree, 10=Strongly agree] </w:t>
      </w:r>
    </w:p>
    <w:p w14:paraId="097D7456"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My relationships are as satisfying as I would want them to be. [0=Strongly disagree, 10=Strongly agree] </w:t>
      </w:r>
    </w:p>
    <w:p w14:paraId="2CE4BBB2"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 have the freedom in my life to pursue the things that are most important to me. [0=Strongly disagree, 10=Strongly agree] </w:t>
      </w:r>
    </w:p>
    <w:p w14:paraId="5E0154D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Despite challenges, I always remain hopeful about the future. [0=Strongly disagree, 10=Strongly agree] </w:t>
      </w:r>
    </w:p>
    <w:p w14:paraId="74205FEB"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If I had to list everything that I felt grateful for, it would be a very long list. [0=Strongly disagree, 10=Strongly agree] </w:t>
      </w:r>
    </w:p>
    <w:p w14:paraId="190CB3D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Overall, I expect more good things to happen to me than bad. [0=Strongly disagree, 10=Strongly agree] </w:t>
      </w:r>
    </w:p>
    <w:p w14:paraId="175BB6CB" w14:textId="77777777" w:rsidR="00555B05" w:rsidRPr="00371942" w:rsidRDefault="00555B05" w:rsidP="00371942">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Still thinking about the ladder, with the top of the ladder at ten being always and the bottom of the ladder at zero being never, please answer the following questions</w:t>
      </w:r>
    </w:p>
    <w:p w14:paraId="34803701"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lastRenderedPageBreak/>
        <w:t xml:space="preserve">If you were in trouble, how often could you count on people in your life, like relatives or friends, to help you whenever you need them? [0=Never, 10=Always] </w:t>
      </w:r>
    </w:p>
    <w:p w14:paraId="35CAF01D"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show someone in your life that you love or care for them? [0=Never, 10=Always] </w:t>
      </w:r>
    </w:p>
    <w:p w14:paraId="456A5EB4"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would you describe your sense of belonging in your country? [0=Very weak, 10=Very strong] </w:t>
      </w:r>
    </w:p>
    <w:p w14:paraId="1CBFF4E3" w14:textId="77777777" w:rsidR="00555B05" w:rsidRPr="00371942" w:rsidRDefault="00555B05" w:rsidP="00371942">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For these next questions, think about the ladder once again with the top of the ladder at ten being the best possible state or arrangement that you would want and the bottom of the ladder at zero being the worst possible state or arrangement. </w:t>
      </w:r>
    </w:p>
    <w:p w14:paraId="0B22659C"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worry about being able to meet normal monthly living expenses? [0=Worry all of the time, 10=Do not ever worry] </w:t>
      </w:r>
    </w:p>
    <w:p w14:paraId="41A0CD8A"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worry about safety, food, or housing? [0=Worry all of the time, 10=Do not ever worry] </w:t>
      </w:r>
    </w:p>
    <w:p w14:paraId="50FA05FE"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feel lonely? [0=Always, 10=Never] </w:t>
      </w:r>
    </w:p>
    <w:p w14:paraId="22C4B977"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Are you satisfied or dissatisfied with the city or area where you live? [Satisfied, dissatisfied, unsure]. </w:t>
      </w:r>
    </w:p>
    <w:p w14:paraId="700BDC0D"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Is there any one special person you know that you feel very close to? For example, someone you can confide in and share your feelings with. (If you have more than one person who you feel very close to select “Yes.”) [Y / N] </w:t>
      </w:r>
    </w:p>
    <w:p w14:paraId="1205C60D"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In the past month, have you donated money to a charity? [Y / N] </w:t>
      </w:r>
    </w:p>
    <w:p w14:paraId="028BA6C9"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 In the past month, have you volunteered your time to an organization? [Y / N] </w:t>
      </w:r>
    </w:p>
    <w:p w14:paraId="428A1A20"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In the past month, have you helped a stranger or someone you didn’t know who needed help? [Yes, no, n/a] </w:t>
      </w:r>
    </w:p>
    <w:p w14:paraId="471924CE"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lastRenderedPageBreak/>
        <w:t xml:space="preserve">In general, how often do you feel you are at peace with your thoughts and feelings? [Always, often, rarely, never] </w:t>
      </w:r>
    </w:p>
    <w:p w14:paraId="2AA5C1E3"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In general, how often do you feel the various aspects of your life are in balance? [Always, often, rarely, never] </w:t>
      </w:r>
    </w:p>
    <w:p w14:paraId="340BED2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In general, how often do you feel connected to a religion or a form of spirituality? [Always, often, rarely, never] </w:t>
      </w:r>
    </w:p>
    <w:p w14:paraId="48956973"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How often do you feel very capable in most things you do in life? [Always, often, rarely, never]</w:t>
      </w:r>
    </w:p>
    <w:p w14:paraId="26FB45C8"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How often have you forgiven those who have hurt you? [Always, often, rarely, never]</w:t>
      </w:r>
    </w:p>
    <w:p w14:paraId="10B0DDCE"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feel discriminated against because of any group you are a part of? This might include discrimination because of your religion, political affiliation, race, gender, social class, sexual orientation, or involvement in civic organizations or community groups. [Always, often, rarely, never] </w:t>
      </w:r>
    </w:p>
    <w:p w14:paraId="6C39DAA3"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much do you approve or disapprove of the job performance of the national government of this country? [Strongly approve, somewhat approve, neither approve nor disapprove, somewhat disapprove, strongly disapprove] </w:t>
      </w:r>
    </w:p>
    <w:p w14:paraId="02857EE7"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many people in this country trust one another?5 [All, most, some, not very many, none] </w:t>
      </w:r>
    </w:p>
    <w:p w14:paraId="566215BF"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Do you agree or disagree with the following statement? People like me have a say about what the government does. [Agree, disagree, unsure] </w:t>
      </w:r>
    </w:p>
    <w:p w14:paraId="0BE91237"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To what extent are you suffering? This can be any type of physical or mental suffering. [A lot, some not very much, not at all] </w:t>
      </w:r>
    </w:p>
    <w:p w14:paraId="076C7996"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much bodily pain have you had during the past 4 weeks? [A lot, some, not very </w:t>
      </w:r>
      <w:r w:rsidRPr="00371942">
        <w:rPr>
          <w:rFonts w:ascii="Times New Roman" w:eastAsia="Times New Roman" w:hAnsi="Times New Roman" w:cs="Times New Roman"/>
          <w:color w:val="000000"/>
          <w:sz w:val="24"/>
          <w:szCs w:val="24"/>
        </w:rPr>
        <w:lastRenderedPageBreak/>
        <w:t xml:space="preserve">much, not at all] </w:t>
      </w:r>
    </w:p>
    <w:p w14:paraId="67812C68"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Think about the biggest threat to life you’ve ever witnessed or experienced first-hand during your life. In the past month, how much have you been bothered by this experience? [A lot, some not very much, not at all]. </w:t>
      </w:r>
    </w:p>
    <w:p w14:paraId="61918578" w14:textId="77777777" w:rsidR="00555B05" w:rsidRPr="00371942" w:rsidRDefault="00555B05" w:rsidP="00371942">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Over the last 2 weeks, how often have you been bothered by the following problems? [Nearly every day, more than half the days, several days, not at all] </w:t>
      </w:r>
    </w:p>
    <w:p w14:paraId="26BA37D1"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Little interest or pleasure in doing things</w:t>
      </w:r>
    </w:p>
    <w:p w14:paraId="50FC23FE"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Feeling down, depressed or hopeless</w:t>
      </w:r>
    </w:p>
    <w:p w14:paraId="73FDA3A8"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Feeling nervous, anxious or on edge</w:t>
      </w:r>
    </w:p>
    <w:p w14:paraId="647C62CF"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Not being able to stop or control worrying </w:t>
      </w:r>
    </w:p>
    <w:p w14:paraId="12E785EE"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attend religious services? [More than once a week, once a week, one to three times a month, a few times a year, never] </w:t>
      </w:r>
    </w:p>
    <w:p w14:paraId="5709B00F"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participate in groups that are not religious, such as book clubs, sports, or political organizations? [More than once a week, once a week, one to three times a month, a few times a year, never] </w:t>
      </w:r>
    </w:p>
    <w:p w14:paraId="29B41CEC"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Do you believe in life after death, or not? [Yes, no, unsure] </w:t>
      </w:r>
    </w:p>
    <w:p w14:paraId="7DC64BAB"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Have you had a profound religious or spiritual awakening or experience that changed the direction of your life, or not? [Y / N] </w:t>
      </w:r>
    </w:p>
    <w:p w14:paraId="3B51D954"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read or listen to sacred texts or other religious literature? [More than once a day, about once a day, sometimes, never] </w:t>
      </w:r>
    </w:p>
    <w:p w14:paraId="4E0B4F3F"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How often do you pray or meditate? [More than once a day, about once a day, sometimes, never] </w:t>
      </w:r>
    </w:p>
    <w:p w14:paraId="22EBF4A9"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Do you believe in one God, more than one god, an impersonal spiritual force, or none of </w:t>
      </w:r>
      <w:r w:rsidRPr="00371942">
        <w:rPr>
          <w:rFonts w:ascii="Times New Roman" w:eastAsia="Times New Roman" w:hAnsi="Times New Roman" w:cs="Times New Roman"/>
          <w:color w:val="000000"/>
          <w:sz w:val="24"/>
          <w:szCs w:val="24"/>
        </w:rPr>
        <w:lastRenderedPageBreak/>
        <w:t xml:space="preserve">these? [I believe in one God, I believe in more than one god, I believe in an impersonal spiritual force, none of the above, unsure] </w:t>
      </w:r>
    </w:p>
    <w:p w14:paraId="5115C9E4" w14:textId="77777777" w:rsidR="00555B05" w:rsidRPr="00371942" w:rsidRDefault="00555B05" w:rsidP="00371942">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If you do not believe in a God, or gods, or spiritual forces, then the following questions may not be relevant to you. These questions are important so we would still like you to answer them, but you can select “not relevant” if the question is not relevant to you. Please indicate if you agree or disagree with the following statements. [Agree, disagree, not relevant, unsure] </w:t>
      </w:r>
    </w:p>
    <w:p w14:paraId="4BEF0924"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My religious beliefs and practices are what really lie behind my whole approach to life.</w:t>
      </w:r>
    </w:p>
    <w:p w14:paraId="2C3E97B3"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 find strength or comfort in my religion or spirituality. </w:t>
      </w:r>
    </w:p>
    <w:p w14:paraId="784E7DE6"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I feel loved or cared for by God, the main god I worship, or the spiritual force that guides my life.</w:t>
      </w:r>
    </w:p>
    <w:p w14:paraId="7640D28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I feel God, a god, or a spiritual force is punishing me. </w:t>
      </w:r>
    </w:p>
    <w:p w14:paraId="2FD91CCC"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People in my religious community are critical of me or my lifestyle.</w:t>
      </w:r>
    </w:p>
    <w:p w14:paraId="373287EA"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 tell other people about my religion or spirituality even when they have different beliefs. </w:t>
      </w:r>
    </w:p>
    <w:p w14:paraId="2894F2A0"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About how many cigarettes do you smoke each day, if any? [Open-ended response] </w:t>
      </w:r>
    </w:p>
    <w:p w14:paraId="752CBD10"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Approximately how many full drinks of any kind of alcoholic beverage did you drink in the past seven days, if any? Please enter the number below. A full drink is a glass of wine, a can or bottle of beer, or a shot of hard liquor. [Open-ended response] </w:t>
      </w:r>
    </w:p>
    <w:p w14:paraId="505DFFF4"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On how many days did you exercise or engage in vigorous physical activities for 30 minutes or more in the past week? [0=0 days, 7=7 days] </w:t>
      </w:r>
    </w:p>
    <w:p w14:paraId="4131184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What is your gender? [Male, female, other]. </w:t>
      </w:r>
    </w:p>
    <w:p w14:paraId="137CE6BC"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What is your age? Please enter your age below [Open-ended response] </w:t>
      </w:r>
    </w:p>
    <w:p w14:paraId="39AC81B4"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What is your current marital status? [Single/Never been married, married, separated, divorced, widowed, domestic partner] </w:t>
      </w:r>
    </w:p>
    <w:p w14:paraId="29F8B434"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lastRenderedPageBreak/>
        <w:t xml:space="preserve">How many children under 18 years of age are now living in your household? Please enter the number below. [Open-ended response] </w:t>
      </w:r>
    </w:p>
    <w:p w14:paraId="4525F240"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What is your highest completed level of education? [Country-specific response options] </w:t>
      </w:r>
    </w:p>
    <w:p w14:paraId="5BCB6667"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Which of the following best describes your employment status? [Employed for an employer, self-employed, retired, student, homemaker, unemployed and looking for a job, none of these/other] </w:t>
      </w:r>
    </w:p>
    <w:p w14:paraId="25245F80"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Do you have any health problems that prevent you from doing any of the things people your age normally can do? [Y / N] </w:t>
      </w:r>
    </w:p>
    <w:p w14:paraId="7F70826B"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What is your total monthly household income in [country currency], before taxes? Please include income from wages and salaries, remittances from family members living elsewhere, farming, and all other sources. [Country-specific response options]</w:t>
      </w:r>
    </w:p>
    <w:p w14:paraId="1A4849AB"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Which one of these phrases comes closest to your own feelings about your household’s income these days? </w:t>
      </w:r>
    </w:p>
    <w:p w14:paraId="623EF644"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Living comfortably on present income </w:t>
      </w:r>
    </w:p>
    <w:p w14:paraId="247A840B"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Getting by on present income </w:t>
      </w:r>
    </w:p>
    <w:p w14:paraId="0B285EB5"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Finding it difficult on present income </w:t>
      </w:r>
    </w:p>
    <w:p w14:paraId="26C60EE3"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Finding it very difficult on present income </w:t>
      </w:r>
    </w:p>
    <w:p w14:paraId="1735D8BC"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Which of the following best describes the home you live in? </w:t>
      </w:r>
    </w:p>
    <w:p w14:paraId="07C8559A"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Someone in this household owns this home </w:t>
      </w:r>
    </w:p>
    <w:p w14:paraId="2B88BC5B"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Someone in this household rents this home </w:t>
      </w:r>
    </w:p>
    <w:p w14:paraId="37AEA682"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There are both owners and renters living in this home </w:t>
      </w:r>
    </w:p>
    <w:p w14:paraId="42368C96" w14:textId="77777777" w:rsidR="00555B05" w:rsidRPr="00371942" w:rsidRDefault="00555B05" w:rsidP="00371942">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None of the above </w:t>
      </w:r>
    </w:p>
    <w:p w14:paraId="41BC3BA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 xml:space="preserve">This next question will be about abuse. Any information you provide will be kept </w:t>
      </w:r>
      <w:r w:rsidRPr="00371942">
        <w:rPr>
          <w:rFonts w:ascii="Times New Roman" w:eastAsia="Times New Roman" w:hAnsi="Times New Roman" w:cs="Times New Roman"/>
          <w:color w:val="000000"/>
          <w:sz w:val="24"/>
          <w:szCs w:val="24"/>
        </w:rPr>
        <w:lastRenderedPageBreak/>
        <w:t xml:space="preserve">confidential. Were you ever physically or sexually abused when you were growing up?7 [Yes, no, unsure] </w:t>
      </w:r>
    </w:p>
    <w:p w14:paraId="6D490B05" w14:textId="77777777" w:rsidR="00555B05" w:rsidRPr="00371942" w:rsidRDefault="00555B05" w:rsidP="00371942">
      <w:pPr>
        <w:numPr>
          <w:ilvl w:val="0"/>
          <w:numId w:val="1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371942">
        <w:rPr>
          <w:rFonts w:ascii="Times New Roman" w:eastAsia="Times New Roman" w:hAnsi="Times New Roman" w:cs="Times New Roman"/>
          <w:color w:val="000000"/>
          <w:sz w:val="24"/>
          <w:szCs w:val="24"/>
        </w:rPr>
        <w:t>Have you had a family member or close friend die from the coronavirus (COVID-19)? [Yes, no, unsure]</w:t>
      </w:r>
    </w:p>
    <w:p w14:paraId="2638B61B"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68AEE3E0"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1868FFD0"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0F2A9692"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6FDF27DE"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5F095EC4"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05856D6F"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6AC3E1D6"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77BBB684"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7755D5BE"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32F5DA87"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1CCD344D"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075C3DDA"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78BD796E"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17E87BBB"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4CDF77B2"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33FFBB6F"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74C66E02" w14:textId="77777777" w:rsidR="00555B05" w:rsidRPr="00371942" w:rsidRDefault="00555B05" w:rsidP="00371942">
      <w:pPr>
        <w:pBdr>
          <w:top w:val="nil"/>
          <w:left w:val="nil"/>
          <w:bottom w:val="nil"/>
          <w:right w:val="nil"/>
          <w:between w:val="nil"/>
        </w:pBdr>
        <w:spacing w:line="480" w:lineRule="auto"/>
        <w:ind w:left="720"/>
        <w:jc w:val="left"/>
        <w:rPr>
          <w:rFonts w:ascii="Times New Roman" w:eastAsia="Times New Roman" w:hAnsi="Times New Roman" w:cs="Times New Roman"/>
          <w:color w:val="000000"/>
          <w:sz w:val="24"/>
          <w:szCs w:val="24"/>
        </w:rPr>
      </w:pPr>
    </w:p>
    <w:p w14:paraId="27866AB3" w14:textId="77777777" w:rsidR="00555B05" w:rsidRPr="00371942" w:rsidRDefault="00555B05" w:rsidP="009607E7">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
    <w:p w14:paraId="2A02DF3D" w14:textId="77777777" w:rsidR="00555B05" w:rsidRPr="00371942" w:rsidRDefault="00555B05" w:rsidP="00371942">
      <w:pPr>
        <w:spacing w:line="480" w:lineRule="auto"/>
        <w:rPr>
          <w:rFonts w:ascii="Times New Roman" w:hAnsi="Times New Roman" w:cs="Times New Roman"/>
          <w:sz w:val="24"/>
          <w:szCs w:val="24"/>
        </w:rPr>
      </w:pPr>
    </w:p>
    <w:sectPr w:rsidR="00555B05" w:rsidRPr="0037194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7416" w14:textId="77777777" w:rsidR="004E3954" w:rsidRDefault="004E3954">
      <w:r>
        <w:separator/>
      </w:r>
    </w:p>
  </w:endnote>
  <w:endnote w:type="continuationSeparator" w:id="0">
    <w:p w14:paraId="5A1BEE87" w14:textId="77777777" w:rsidR="004E3954" w:rsidRDefault="004E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entury">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52B6" w14:textId="77777777" w:rsidR="009968BB" w:rsidRDefault="009968BB">
    <w:pPr>
      <w:pBdr>
        <w:top w:val="nil"/>
        <w:left w:val="nil"/>
        <w:bottom w:val="nil"/>
        <w:right w:val="nil"/>
        <w:between w:val="nil"/>
      </w:pBdr>
      <w:tabs>
        <w:tab w:val="center" w:pos="4513"/>
        <w:tab w:val="right" w:pos="9026"/>
      </w:tabs>
      <w:jc w:val="left"/>
      <w:rPr>
        <w:rFonts w:ascii="Arial" w:eastAsia="Arial" w:hAnsi="Arial" w:cs="Arial"/>
        <w:color w:val="00000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811464"/>
      <w:docPartObj>
        <w:docPartGallery w:val="Page Numbers (Bottom of Page)"/>
        <w:docPartUnique/>
      </w:docPartObj>
    </w:sdtPr>
    <w:sdtEndPr>
      <w:rPr>
        <w:noProof/>
      </w:rPr>
    </w:sdtEndPr>
    <w:sdtContent>
      <w:p w14:paraId="5FE5DEE0" w14:textId="77777777" w:rsidR="009968BB" w:rsidRDefault="004E39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A41BDB" w14:textId="77777777" w:rsidR="009968BB" w:rsidRDefault="009968BB">
    <w:pPr>
      <w:pBdr>
        <w:top w:val="nil"/>
        <w:left w:val="nil"/>
        <w:bottom w:val="nil"/>
        <w:right w:val="nil"/>
        <w:between w:val="nil"/>
      </w:pBdr>
      <w:tabs>
        <w:tab w:val="center" w:pos="4513"/>
        <w:tab w:val="right" w:pos="9026"/>
      </w:tabs>
      <w:jc w:val="left"/>
      <w:rPr>
        <w:rFonts w:ascii="Arial" w:eastAsia="Arial" w:hAnsi="Arial" w:cs="Arial"/>
        <w:color w:val="00000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0B00" w14:textId="77777777" w:rsidR="009968BB" w:rsidRDefault="009968BB">
    <w:pPr>
      <w:pBdr>
        <w:top w:val="nil"/>
        <w:left w:val="nil"/>
        <w:bottom w:val="nil"/>
        <w:right w:val="nil"/>
        <w:between w:val="nil"/>
      </w:pBdr>
      <w:tabs>
        <w:tab w:val="center" w:pos="4513"/>
        <w:tab w:val="right" w:pos="9026"/>
      </w:tabs>
      <w:jc w:val="left"/>
      <w:rPr>
        <w:rFonts w:ascii="Arial" w:eastAsia="Arial" w:hAnsi="Arial" w:cs="Arial"/>
        <w:color w:val="00000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D347" w14:textId="77777777" w:rsidR="004E3954" w:rsidRDefault="004E3954">
      <w:r>
        <w:separator/>
      </w:r>
    </w:p>
  </w:footnote>
  <w:footnote w:type="continuationSeparator" w:id="0">
    <w:p w14:paraId="4EA40E31" w14:textId="77777777" w:rsidR="004E3954" w:rsidRDefault="004E3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0DD3" w14:textId="77777777" w:rsidR="009968BB" w:rsidRDefault="009968BB">
    <w:pPr>
      <w:pBdr>
        <w:top w:val="nil"/>
        <w:left w:val="nil"/>
        <w:bottom w:val="nil"/>
        <w:right w:val="nil"/>
        <w:between w:val="nil"/>
      </w:pBdr>
      <w:spacing w:line="276" w:lineRule="auto"/>
      <w:jc w:val="left"/>
      <w:rPr>
        <w:rFonts w:ascii="Arial" w:eastAsia="Arial" w:hAnsi="Arial" w:cs="Arial"/>
        <w:color w:val="00000A"/>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F24F" w14:textId="77777777" w:rsidR="009968BB" w:rsidRDefault="009968BB">
    <w:pPr>
      <w:pBdr>
        <w:top w:val="nil"/>
        <w:left w:val="nil"/>
        <w:bottom w:val="nil"/>
        <w:right w:val="nil"/>
        <w:between w:val="nil"/>
      </w:pBdr>
      <w:spacing w:line="276" w:lineRule="auto"/>
      <w:jc w:val="left"/>
      <w:rPr>
        <w:rFonts w:ascii="Arial" w:eastAsia="Arial" w:hAnsi="Arial" w:cs="Arial"/>
        <w:color w:val="00000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889" w14:textId="77777777" w:rsidR="009968BB" w:rsidRDefault="009968BB">
    <w:pPr>
      <w:pBdr>
        <w:top w:val="nil"/>
        <w:left w:val="nil"/>
        <w:bottom w:val="nil"/>
        <w:right w:val="nil"/>
        <w:between w:val="nil"/>
      </w:pBdr>
      <w:spacing w:line="276" w:lineRule="auto"/>
      <w:jc w:val="left"/>
      <w:rPr>
        <w:rFonts w:ascii="Arial" w:eastAsia="Arial" w:hAnsi="Arial" w:cs="Arial"/>
        <w:color w:val="00000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A1D"/>
    <w:multiLevelType w:val="hybridMultilevel"/>
    <w:tmpl w:val="CC00A706"/>
    <w:lvl w:ilvl="0" w:tplc="04090003">
      <w:start w:val="1"/>
      <w:numFmt w:val="bullet"/>
      <w:lvlText w:val="o"/>
      <w:lvlJc w:val="left"/>
      <w:pPr>
        <w:ind w:left="1920" w:hanging="360"/>
      </w:pPr>
      <w:rPr>
        <w:rFonts w:ascii="Courier New" w:hAnsi="Courier New" w:cs="Courier New" w:hint="default"/>
      </w:rPr>
    </w:lvl>
    <w:lvl w:ilvl="1" w:tplc="04090005">
      <w:start w:val="1"/>
      <w:numFmt w:val="bullet"/>
      <w:lvlText w:val=""/>
      <w:lvlJc w:val="left"/>
      <w:pPr>
        <w:ind w:left="2640" w:hanging="360"/>
      </w:pPr>
      <w:rPr>
        <w:rFonts w:ascii="Wingdings" w:hAnsi="Wingdings"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 w15:restartNumberingAfterBreak="0">
    <w:nsid w:val="03E51976"/>
    <w:multiLevelType w:val="hybridMultilevel"/>
    <w:tmpl w:val="EDCA0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E0290"/>
    <w:multiLevelType w:val="multilevel"/>
    <w:tmpl w:val="9B547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494710"/>
    <w:multiLevelType w:val="hybridMultilevel"/>
    <w:tmpl w:val="F3F0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A311D"/>
    <w:multiLevelType w:val="multilevel"/>
    <w:tmpl w:val="CAD6E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B76B03"/>
    <w:multiLevelType w:val="multilevel"/>
    <w:tmpl w:val="27AEA1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420334B"/>
    <w:multiLevelType w:val="multilevel"/>
    <w:tmpl w:val="E97A7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A976B5"/>
    <w:multiLevelType w:val="multilevel"/>
    <w:tmpl w:val="B2DAEC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AE4C13"/>
    <w:multiLevelType w:val="multilevel"/>
    <w:tmpl w:val="80967818"/>
    <w:lvl w:ilvl="0">
      <w:start w:val="6"/>
      <w:numFmt w:val="bullet"/>
      <w:lvlText w:val="-"/>
      <w:lvlJc w:val="left"/>
      <w:pPr>
        <w:ind w:left="1080" w:hanging="360"/>
      </w:pPr>
      <w:rPr>
        <w:rFonts w:ascii="Century" w:eastAsia="Century" w:hAnsi="Century" w:cs="Century"/>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9476786"/>
    <w:multiLevelType w:val="multilevel"/>
    <w:tmpl w:val="86587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5C732D"/>
    <w:multiLevelType w:val="multilevel"/>
    <w:tmpl w:val="91EEFACE"/>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A52445"/>
    <w:multiLevelType w:val="hybridMultilevel"/>
    <w:tmpl w:val="1B66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C1DDD"/>
    <w:multiLevelType w:val="multilevel"/>
    <w:tmpl w:val="D74C2A4C"/>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C4173AC"/>
    <w:multiLevelType w:val="multilevel"/>
    <w:tmpl w:val="9B547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F00CC8"/>
    <w:multiLevelType w:val="multilevel"/>
    <w:tmpl w:val="2B5E3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8C543B"/>
    <w:multiLevelType w:val="multilevel"/>
    <w:tmpl w:val="486CEE9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643030"/>
    <w:multiLevelType w:val="multilevel"/>
    <w:tmpl w:val="B68E0E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4875A1E"/>
    <w:multiLevelType w:val="multilevel"/>
    <w:tmpl w:val="F8F8E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B05EA2"/>
    <w:multiLevelType w:val="multilevel"/>
    <w:tmpl w:val="5E660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D7280C"/>
    <w:multiLevelType w:val="multilevel"/>
    <w:tmpl w:val="1916B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5A71D0"/>
    <w:multiLevelType w:val="multilevel"/>
    <w:tmpl w:val="EEB8A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D762478"/>
    <w:multiLevelType w:val="multilevel"/>
    <w:tmpl w:val="767AB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E40E02"/>
    <w:multiLevelType w:val="multilevel"/>
    <w:tmpl w:val="30F6C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B62BF6"/>
    <w:multiLevelType w:val="multilevel"/>
    <w:tmpl w:val="623AB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5B61AFA"/>
    <w:multiLevelType w:val="hybridMultilevel"/>
    <w:tmpl w:val="5DE0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C80E65"/>
    <w:multiLevelType w:val="multilevel"/>
    <w:tmpl w:val="F8F8E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6926B1"/>
    <w:multiLevelType w:val="hybridMultilevel"/>
    <w:tmpl w:val="F66E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D948CE"/>
    <w:multiLevelType w:val="hybridMultilevel"/>
    <w:tmpl w:val="8EC2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F01B24"/>
    <w:multiLevelType w:val="multilevel"/>
    <w:tmpl w:val="F99A4682"/>
    <w:lvl w:ilvl="0">
      <w:start w:val="6"/>
      <w:numFmt w:val="bullet"/>
      <w:lvlText w:val="-"/>
      <w:lvlJc w:val="left"/>
      <w:pPr>
        <w:ind w:left="1080" w:hanging="360"/>
      </w:pPr>
      <w:rPr>
        <w:rFonts w:ascii="Century" w:eastAsia="Century" w:hAnsi="Century" w:cs="Century"/>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585162A6"/>
    <w:multiLevelType w:val="multilevel"/>
    <w:tmpl w:val="B052C09A"/>
    <w:lvl w:ilvl="0">
      <w:start w:val="35"/>
      <w:numFmt w:val="bullet"/>
      <w:lvlText w:val="-"/>
      <w:lvlJc w:val="left"/>
      <w:pPr>
        <w:ind w:left="720" w:hanging="360"/>
      </w:pPr>
      <w:rPr>
        <w:rFonts w:ascii="Century" w:eastAsia="Century" w:hAnsi="Century" w:cs="Century"/>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B7F6F58"/>
    <w:multiLevelType w:val="multilevel"/>
    <w:tmpl w:val="ADF88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CF43962"/>
    <w:multiLevelType w:val="multilevel"/>
    <w:tmpl w:val="68807C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FF916A6"/>
    <w:multiLevelType w:val="multilevel"/>
    <w:tmpl w:val="1EBC68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3B5715A"/>
    <w:multiLevelType w:val="multilevel"/>
    <w:tmpl w:val="C1C41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8B37302"/>
    <w:multiLevelType w:val="multilevel"/>
    <w:tmpl w:val="DDEC21E4"/>
    <w:lvl w:ilvl="0">
      <w:start w:val="1"/>
      <w:numFmt w:val="bullet"/>
      <w:lvlText w:val="-"/>
      <w:lvlJc w:val="left"/>
      <w:pPr>
        <w:ind w:left="1080" w:hanging="360"/>
      </w:pPr>
      <w:rPr>
        <w:rFonts w:ascii="Century" w:eastAsia="Century" w:hAnsi="Century" w:cs="Century"/>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6B3A6368"/>
    <w:multiLevelType w:val="multilevel"/>
    <w:tmpl w:val="AA4C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C3D2792"/>
    <w:multiLevelType w:val="multilevel"/>
    <w:tmpl w:val="846EF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E6E4F44"/>
    <w:multiLevelType w:val="hybridMultilevel"/>
    <w:tmpl w:val="5926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34C4F"/>
    <w:multiLevelType w:val="multilevel"/>
    <w:tmpl w:val="62DE7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1336FF1"/>
    <w:multiLevelType w:val="multilevel"/>
    <w:tmpl w:val="6D84C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4A77400"/>
    <w:multiLevelType w:val="multilevel"/>
    <w:tmpl w:val="E97A7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6FB3EA1"/>
    <w:multiLevelType w:val="multilevel"/>
    <w:tmpl w:val="B85E99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733200E"/>
    <w:multiLevelType w:val="multilevel"/>
    <w:tmpl w:val="F8F8E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C80272"/>
    <w:multiLevelType w:val="multilevel"/>
    <w:tmpl w:val="EB1C21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FE07885"/>
    <w:multiLevelType w:val="multilevel"/>
    <w:tmpl w:val="CAD6E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6262069">
    <w:abstractNumId w:val="29"/>
  </w:num>
  <w:num w:numId="2" w16cid:durableId="43451195">
    <w:abstractNumId w:val="28"/>
  </w:num>
  <w:num w:numId="3" w16cid:durableId="599723383">
    <w:abstractNumId w:val="8"/>
  </w:num>
  <w:num w:numId="4" w16cid:durableId="1530872569">
    <w:abstractNumId w:val="10"/>
  </w:num>
  <w:num w:numId="5" w16cid:durableId="1374648280">
    <w:abstractNumId w:val="22"/>
  </w:num>
  <w:num w:numId="6" w16cid:durableId="1065564025">
    <w:abstractNumId w:val="18"/>
  </w:num>
  <w:num w:numId="7" w16cid:durableId="1132091840">
    <w:abstractNumId w:val="34"/>
  </w:num>
  <w:num w:numId="8" w16cid:durableId="798649617">
    <w:abstractNumId w:val="0"/>
  </w:num>
  <w:num w:numId="9" w16cid:durableId="1797330861">
    <w:abstractNumId w:val="25"/>
  </w:num>
  <w:num w:numId="10" w16cid:durableId="1527448017">
    <w:abstractNumId w:val="44"/>
  </w:num>
  <w:num w:numId="11" w16cid:durableId="1877431187">
    <w:abstractNumId w:val="2"/>
  </w:num>
  <w:num w:numId="12" w16cid:durableId="135922828">
    <w:abstractNumId w:val="6"/>
  </w:num>
  <w:num w:numId="13" w16cid:durableId="2113471721">
    <w:abstractNumId w:val="36"/>
  </w:num>
  <w:num w:numId="14" w16cid:durableId="1187058952">
    <w:abstractNumId w:val="9"/>
  </w:num>
  <w:num w:numId="15" w16cid:durableId="851140072">
    <w:abstractNumId w:val="19"/>
  </w:num>
  <w:num w:numId="16" w16cid:durableId="264459684">
    <w:abstractNumId w:val="20"/>
  </w:num>
  <w:num w:numId="17" w16cid:durableId="739137160">
    <w:abstractNumId w:val="40"/>
  </w:num>
  <w:num w:numId="18" w16cid:durableId="1674721250">
    <w:abstractNumId w:val="13"/>
  </w:num>
  <w:num w:numId="19" w16cid:durableId="1048341234">
    <w:abstractNumId w:val="35"/>
  </w:num>
  <w:num w:numId="20" w16cid:durableId="1440446147">
    <w:abstractNumId w:val="38"/>
  </w:num>
  <w:num w:numId="21" w16cid:durableId="1881549126">
    <w:abstractNumId w:val="4"/>
  </w:num>
  <w:num w:numId="22" w16cid:durableId="1659647440">
    <w:abstractNumId w:val="15"/>
  </w:num>
  <w:num w:numId="23" w16cid:durableId="271281319">
    <w:abstractNumId w:val="17"/>
  </w:num>
  <w:num w:numId="24" w16cid:durableId="733745538">
    <w:abstractNumId w:val="30"/>
  </w:num>
  <w:num w:numId="25" w16cid:durableId="988555023">
    <w:abstractNumId w:val="39"/>
  </w:num>
  <w:num w:numId="26" w16cid:durableId="1676954728">
    <w:abstractNumId w:val="33"/>
  </w:num>
  <w:num w:numId="27" w16cid:durableId="778179685">
    <w:abstractNumId w:val="16"/>
  </w:num>
  <w:num w:numId="28" w16cid:durableId="1932472020">
    <w:abstractNumId w:val="5"/>
  </w:num>
  <w:num w:numId="29" w16cid:durableId="568661789">
    <w:abstractNumId w:val="12"/>
  </w:num>
  <w:num w:numId="30" w16cid:durableId="189339261">
    <w:abstractNumId w:val="14"/>
  </w:num>
  <w:num w:numId="31" w16cid:durableId="205799782">
    <w:abstractNumId w:val="32"/>
  </w:num>
  <w:num w:numId="32" w16cid:durableId="1144002420">
    <w:abstractNumId w:val="23"/>
  </w:num>
  <w:num w:numId="33" w16cid:durableId="256980998">
    <w:abstractNumId w:val="41"/>
  </w:num>
  <w:num w:numId="34" w16cid:durableId="489062293">
    <w:abstractNumId w:val="21"/>
  </w:num>
  <w:num w:numId="35" w16cid:durableId="311368971">
    <w:abstractNumId w:val="43"/>
  </w:num>
  <w:num w:numId="36" w16cid:durableId="337738709">
    <w:abstractNumId w:val="31"/>
  </w:num>
  <w:num w:numId="37" w16cid:durableId="533425821">
    <w:abstractNumId w:val="26"/>
  </w:num>
  <w:num w:numId="38" w16cid:durableId="922908864">
    <w:abstractNumId w:val="7"/>
  </w:num>
  <w:num w:numId="39" w16cid:durableId="1861896531">
    <w:abstractNumId w:val="42"/>
  </w:num>
  <w:num w:numId="40" w16cid:durableId="452793443">
    <w:abstractNumId w:val="24"/>
  </w:num>
  <w:num w:numId="41" w16cid:durableId="1523086967">
    <w:abstractNumId w:val="3"/>
  </w:num>
  <w:num w:numId="42" w16cid:durableId="361129442">
    <w:abstractNumId w:val="27"/>
  </w:num>
  <w:num w:numId="43" w16cid:durableId="609775176">
    <w:abstractNumId w:val="11"/>
  </w:num>
  <w:num w:numId="44" w16cid:durableId="387143584">
    <w:abstractNumId w:val="37"/>
  </w:num>
  <w:num w:numId="45" w16cid:durableId="41262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B05"/>
    <w:rsid w:val="000027BA"/>
    <w:rsid w:val="00037FDE"/>
    <w:rsid w:val="00065B11"/>
    <w:rsid w:val="000B5E44"/>
    <w:rsid w:val="000B7BA1"/>
    <w:rsid w:val="000D48B6"/>
    <w:rsid w:val="00141326"/>
    <w:rsid w:val="00151241"/>
    <w:rsid w:val="00183EF6"/>
    <w:rsid w:val="00184DC2"/>
    <w:rsid w:val="00192D1A"/>
    <w:rsid w:val="001F0060"/>
    <w:rsid w:val="0021055B"/>
    <w:rsid w:val="00261BD4"/>
    <w:rsid w:val="002828A7"/>
    <w:rsid w:val="002B18D9"/>
    <w:rsid w:val="00371942"/>
    <w:rsid w:val="003B1928"/>
    <w:rsid w:val="00403CC6"/>
    <w:rsid w:val="00412E0A"/>
    <w:rsid w:val="00415F28"/>
    <w:rsid w:val="0041640A"/>
    <w:rsid w:val="00425771"/>
    <w:rsid w:val="00441243"/>
    <w:rsid w:val="0044680B"/>
    <w:rsid w:val="0049268A"/>
    <w:rsid w:val="00493F24"/>
    <w:rsid w:val="004E310D"/>
    <w:rsid w:val="004E3954"/>
    <w:rsid w:val="00555B05"/>
    <w:rsid w:val="00564047"/>
    <w:rsid w:val="005B1069"/>
    <w:rsid w:val="005D15E1"/>
    <w:rsid w:val="005E466F"/>
    <w:rsid w:val="00643C12"/>
    <w:rsid w:val="00654448"/>
    <w:rsid w:val="006A7C69"/>
    <w:rsid w:val="006B0BF2"/>
    <w:rsid w:val="006B5947"/>
    <w:rsid w:val="0070494D"/>
    <w:rsid w:val="0074403F"/>
    <w:rsid w:val="00775F16"/>
    <w:rsid w:val="007A4E43"/>
    <w:rsid w:val="007A4F8D"/>
    <w:rsid w:val="007E0FA4"/>
    <w:rsid w:val="00800B77"/>
    <w:rsid w:val="00831535"/>
    <w:rsid w:val="00840CDD"/>
    <w:rsid w:val="00842F28"/>
    <w:rsid w:val="008457AE"/>
    <w:rsid w:val="008753A5"/>
    <w:rsid w:val="008B0EFF"/>
    <w:rsid w:val="008D42F0"/>
    <w:rsid w:val="008E766F"/>
    <w:rsid w:val="00900CC4"/>
    <w:rsid w:val="00922199"/>
    <w:rsid w:val="0093216D"/>
    <w:rsid w:val="0093768B"/>
    <w:rsid w:val="0095654B"/>
    <w:rsid w:val="009607E7"/>
    <w:rsid w:val="00986523"/>
    <w:rsid w:val="00990D85"/>
    <w:rsid w:val="009968BB"/>
    <w:rsid w:val="009A56F4"/>
    <w:rsid w:val="009E172F"/>
    <w:rsid w:val="00A55452"/>
    <w:rsid w:val="00A6075A"/>
    <w:rsid w:val="00A73EF3"/>
    <w:rsid w:val="00A75BE5"/>
    <w:rsid w:val="00A9180F"/>
    <w:rsid w:val="00A944FF"/>
    <w:rsid w:val="00AB1162"/>
    <w:rsid w:val="00B55961"/>
    <w:rsid w:val="00B6201F"/>
    <w:rsid w:val="00B766E7"/>
    <w:rsid w:val="00B85584"/>
    <w:rsid w:val="00B85758"/>
    <w:rsid w:val="00BE4931"/>
    <w:rsid w:val="00C20D1C"/>
    <w:rsid w:val="00C44A43"/>
    <w:rsid w:val="00C612DA"/>
    <w:rsid w:val="00C74B9B"/>
    <w:rsid w:val="00C74EBF"/>
    <w:rsid w:val="00CA5BBA"/>
    <w:rsid w:val="00CB2813"/>
    <w:rsid w:val="00CB71EA"/>
    <w:rsid w:val="00CE524C"/>
    <w:rsid w:val="00CE5CBA"/>
    <w:rsid w:val="00D168B9"/>
    <w:rsid w:val="00D17A7C"/>
    <w:rsid w:val="00D23EC7"/>
    <w:rsid w:val="00D412AB"/>
    <w:rsid w:val="00DA7FDA"/>
    <w:rsid w:val="00DB38BD"/>
    <w:rsid w:val="00DC4C24"/>
    <w:rsid w:val="00DD7734"/>
    <w:rsid w:val="00E2125D"/>
    <w:rsid w:val="00E3155D"/>
    <w:rsid w:val="00E46D0A"/>
    <w:rsid w:val="00E50E7F"/>
    <w:rsid w:val="00E6662F"/>
    <w:rsid w:val="00E6677C"/>
    <w:rsid w:val="00E77BF9"/>
    <w:rsid w:val="00EA7B3C"/>
    <w:rsid w:val="00F02508"/>
    <w:rsid w:val="00F56ADC"/>
    <w:rsid w:val="00F608C3"/>
    <w:rsid w:val="00F73533"/>
    <w:rsid w:val="00FF2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5FD8"/>
  <w15:chartTrackingRefBased/>
  <w15:docId w15:val="{AED05658-CFA5-4049-8C39-AF814BAE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B05"/>
    <w:pPr>
      <w:widowControl w:val="0"/>
      <w:spacing w:line="240" w:lineRule="auto"/>
      <w:jc w:val="both"/>
    </w:pPr>
    <w:rPr>
      <w:rFonts w:ascii="Century" w:eastAsia="Century" w:hAnsi="Century" w:cs="Century"/>
      <w:kern w:val="0"/>
      <w:sz w:val="21"/>
      <w:szCs w:val="21"/>
    </w:rPr>
  </w:style>
  <w:style w:type="paragraph" w:styleId="Heading1">
    <w:name w:val="heading 1"/>
    <w:basedOn w:val="Normal"/>
    <w:next w:val="Normal"/>
    <w:link w:val="Heading1Char"/>
    <w:uiPriority w:val="9"/>
    <w:qFormat/>
    <w:rsid w:val="00493F24"/>
    <w:pPr>
      <w:keepNext/>
      <w:keepLines/>
      <w:jc w:val="center"/>
      <w:outlineLvl w:val="0"/>
    </w:pPr>
    <w:rPr>
      <w:rFonts w:eastAsia="Times New Roman" w:cs="Times New Roman"/>
      <w:b/>
      <w:color w:val="000000"/>
      <w:szCs w:val="24"/>
      <w:lang w:eastAsia="en-GB"/>
    </w:rPr>
  </w:style>
  <w:style w:type="paragraph" w:styleId="Heading2">
    <w:name w:val="heading 2"/>
    <w:basedOn w:val="Normal"/>
    <w:next w:val="Normal"/>
    <w:link w:val="Heading2Char"/>
    <w:uiPriority w:val="9"/>
    <w:unhideWhenUsed/>
    <w:qFormat/>
    <w:rsid w:val="0021055B"/>
    <w:pPr>
      <w:keepNext/>
      <w:keepLines/>
      <w:spacing w:before="4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493F24"/>
    <w:pPr>
      <w:ind w:left="720"/>
      <w:outlineLvl w:val="2"/>
    </w:pPr>
    <w:rPr>
      <w:rFonts w:eastAsia="Times New Roman" w:cs="Times New Roman"/>
      <w:szCs w:val="27"/>
      <w:lang w:eastAsia="en-GB"/>
    </w:rPr>
  </w:style>
  <w:style w:type="paragraph" w:styleId="Heading4">
    <w:name w:val="heading 4"/>
    <w:basedOn w:val="Normal"/>
    <w:next w:val="Normal"/>
    <w:link w:val="Heading4Char"/>
    <w:uiPriority w:val="9"/>
    <w:semiHidden/>
    <w:unhideWhenUsed/>
    <w:qFormat/>
    <w:rsid w:val="00555B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5B0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5B0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5B0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5B0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5B0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3F24"/>
    <w:rPr>
      <w:rFonts w:eastAsia="Times New Roman" w:cs="Times New Roman"/>
      <w:b/>
      <w:color w:val="000000"/>
      <w:szCs w:val="24"/>
      <w:lang w:val="en-GB" w:eastAsia="en-GB"/>
    </w:rPr>
  </w:style>
  <w:style w:type="character" w:customStyle="1" w:styleId="Heading3Char">
    <w:name w:val="Heading 3 Char"/>
    <w:basedOn w:val="DefaultParagraphFont"/>
    <w:link w:val="Heading3"/>
    <w:uiPriority w:val="9"/>
    <w:rsid w:val="00493F24"/>
    <w:rPr>
      <w:rFonts w:eastAsia="Times New Roman" w:cs="Times New Roman"/>
      <w:szCs w:val="27"/>
      <w:lang w:val="en-GB" w:eastAsia="en-GB"/>
    </w:rPr>
  </w:style>
  <w:style w:type="character" w:customStyle="1" w:styleId="Heading2Char">
    <w:name w:val="Heading 2 Char"/>
    <w:basedOn w:val="DefaultParagraphFont"/>
    <w:link w:val="Heading2"/>
    <w:uiPriority w:val="9"/>
    <w:semiHidden/>
    <w:rsid w:val="0021055B"/>
    <w:rPr>
      <w:rFonts w:eastAsiaTheme="majorEastAsia" w:cstheme="majorBidi"/>
      <w:szCs w:val="26"/>
    </w:rPr>
  </w:style>
  <w:style w:type="character" w:customStyle="1" w:styleId="Heading4Char">
    <w:name w:val="Heading 4 Char"/>
    <w:basedOn w:val="DefaultParagraphFont"/>
    <w:link w:val="Heading4"/>
    <w:uiPriority w:val="9"/>
    <w:semiHidden/>
    <w:rsid w:val="00555B05"/>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5B05"/>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5B05"/>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55B05"/>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55B05"/>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5B05"/>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5B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B0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5B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B05"/>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5B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5B05"/>
    <w:rPr>
      <w:i/>
      <w:iCs/>
      <w:color w:val="404040" w:themeColor="text1" w:themeTint="BF"/>
      <w:lang w:val="en-GB"/>
    </w:rPr>
  </w:style>
  <w:style w:type="paragraph" w:styleId="ListParagraph">
    <w:name w:val="List Paragraph"/>
    <w:basedOn w:val="Normal"/>
    <w:uiPriority w:val="34"/>
    <w:qFormat/>
    <w:rsid w:val="00555B05"/>
    <w:pPr>
      <w:ind w:left="720"/>
      <w:contextualSpacing/>
    </w:pPr>
  </w:style>
  <w:style w:type="character" w:styleId="IntenseEmphasis">
    <w:name w:val="Intense Emphasis"/>
    <w:basedOn w:val="DefaultParagraphFont"/>
    <w:uiPriority w:val="21"/>
    <w:qFormat/>
    <w:rsid w:val="00555B05"/>
    <w:rPr>
      <w:i/>
      <w:iCs/>
      <w:color w:val="0F4761" w:themeColor="accent1" w:themeShade="BF"/>
    </w:rPr>
  </w:style>
  <w:style w:type="paragraph" w:styleId="IntenseQuote">
    <w:name w:val="Intense Quote"/>
    <w:basedOn w:val="Normal"/>
    <w:next w:val="Normal"/>
    <w:link w:val="IntenseQuoteChar"/>
    <w:uiPriority w:val="30"/>
    <w:qFormat/>
    <w:rsid w:val="00555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B05"/>
    <w:rPr>
      <w:i/>
      <w:iCs/>
      <w:color w:val="0F4761" w:themeColor="accent1" w:themeShade="BF"/>
      <w:lang w:val="en-GB"/>
    </w:rPr>
  </w:style>
  <w:style w:type="character" w:styleId="IntenseReference">
    <w:name w:val="Intense Reference"/>
    <w:basedOn w:val="DefaultParagraphFont"/>
    <w:uiPriority w:val="32"/>
    <w:qFormat/>
    <w:rsid w:val="00555B05"/>
    <w:rPr>
      <w:b/>
      <w:bCs/>
      <w:smallCaps/>
      <w:color w:val="0F4761" w:themeColor="accent1" w:themeShade="BF"/>
      <w:spacing w:val="5"/>
    </w:rPr>
  </w:style>
  <w:style w:type="paragraph" w:styleId="Revision">
    <w:name w:val="Revision"/>
    <w:hidden/>
    <w:uiPriority w:val="99"/>
    <w:semiHidden/>
    <w:rsid w:val="00555B05"/>
    <w:pPr>
      <w:spacing w:line="240" w:lineRule="auto"/>
    </w:pPr>
    <w:rPr>
      <w:rFonts w:ascii="Century" w:eastAsia="Century" w:hAnsi="Century" w:cs="Century"/>
      <w:kern w:val="0"/>
      <w:sz w:val="21"/>
      <w:szCs w:val="21"/>
    </w:rPr>
  </w:style>
  <w:style w:type="character" w:styleId="CommentReference">
    <w:name w:val="annotation reference"/>
    <w:basedOn w:val="DefaultParagraphFont"/>
    <w:uiPriority w:val="99"/>
    <w:semiHidden/>
    <w:unhideWhenUsed/>
    <w:rsid w:val="00555B05"/>
    <w:rPr>
      <w:sz w:val="16"/>
      <w:szCs w:val="16"/>
    </w:rPr>
  </w:style>
  <w:style w:type="paragraph" w:styleId="CommentText">
    <w:name w:val="annotation text"/>
    <w:basedOn w:val="Normal"/>
    <w:link w:val="CommentTextChar"/>
    <w:uiPriority w:val="99"/>
    <w:unhideWhenUsed/>
    <w:rsid w:val="00555B05"/>
    <w:rPr>
      <w:sz w:val="20"/>
      <w:szCs w:val="20"/>
    </w:rPr>
  </w:style>
  <w:style w:type="character" w:customStyle="1" w:styleId="CommentTextChar">
    <w:name w:val="Comment Text Char"/>
    <w:basedOn w:val="DefaultParagraphFont"/>
    <w:link w:val="CommentText"/>
    <w:uiPriority w:val="99"/>
    <w:rsid w:val="00555B05"/>
    <w:rPr>
      <w:rFonts w:ascii="Century" w:eastAsia="Century" w:hAnsi="Century" w:cs="Century"/>
      <w:kern w:val="0"/>
      <w:sz w:val="20"/>
      <w:szCs w:val="20"/>
    </w:rPr>
  </w:style>
  <w:style w:type="paragraph" w:styleId="CommentSubject">
    <w:name w:val="annotation subject"/>
    <w:basedOn w:val="CommentText"/>
    <w:next w:val="CommentText"/>
    <w:link w:val="CommentSubjectChar"/>
    <w:uiPriority w:val="99"/>
    <w:semiHidden/>
    <w:unhideWhenUsed/>
    <w:rsid w:val="00555B05"/>
    <w:rPr>
      <w:b/>
      <w:bCs/>
    </w:rPr>
  </w:style>
  <w:style w:type="character" w:customStyle="1" w:styleId="CommentSubjectChar">
    <w:name w:val="Comment Subject Char"/>
    <w:basedOn w:val="CommentTextChar"/>
    <w:link w:val="CommentSubject"/>
    <w:uiPriority w:val="99"/>
    <w:semiHidden/>
    <w:rsid w:val="00555B05"/>
    <w:rPr>
      <w:rFonts w:ascii="Century" w:eastAsia="Century" w:hAnsi="Century" w:cs="Century"/>
      <w:b/>
      <w:bCs/>
      <w:kern w:val="0"/>
      <w:sz w:val="20"/>
      <w:szCs w:val="20"/>
    </w:rPr>
  </w:style>
  <w:style w:type="paragraph" w:styleId="Footer">
    <w:name w:val="footer"/>
    <w:basedOn w:val="Normal"/>
    <w:link w:val="FooterChar"/>
    <w:uiPriority w:val="99"/>
    <w:unhideWhenUsed/>
    <w:rsid w:val="00555B05"/>
    <w:pPr>
      <w:widowControl/>
      <w:tabs>
        <w:tab w:val="center" w:pos="4680"/>
        <w:tab w:val="right" w:pos="9360"/>
      </w:tabs>
      <w:jc w:val="left"/>
    </w:pPr>
    <w:rPr>
      <w:rFonts w:asciiTheme="minorHAnsi" w:eastAsiaTheme="minorEastAsia" w:hAnsiTheme="minorHAnsi" w:cs="Times New Roman"/>
      <w:sz w:val="22"/>
      <w:szCs w:val="22"/>
    </w:rPr>
  </w:style>
  <w:style w:type="character" w:customStyle="1" w:styleId="FooterChar">
    <w:name w:val="Footer Char"/>
    <w:basedOn w:val="DefaultParagraphFont"/>
    <w:link w:val="Footer"/>
    <w:uiPriority w:val="99"/>
    <w:rsid w:val="00555B05"/>
    <w:rPr>
      <w:rFonts w:asciiTheme="minorHAnsi" w:eastAsiaTheme="minorEastAsia" w:hAnsiTheme="minorHAnsi" w:cs="Times New Roman"/>
      <w:kern w:val="0"/>
      <w:sz w:val="22"/>
    </w:rPr>
  </w:style>
  <w:style w:type="character" w:styleId="Hyperlink">
    <w:name w:val="Hyperlink"/>
    <w:basedOn w:val="DefaultParagraphFont"/>
    <w:uiPriority w:val="99"/>
    <w:unhideWhenUsed/>
    <w:rsid w:val="00555B05"/>
    <w:rPr>
      <w:color w:val="467886" w:themeColor="hyperlink"/>
      <w:u w:val="single"/>
    </w:rPr>
  </w:style>
  <w:style w:type="character" w:styleId="UnresolvedMention">
    <w:name w:val="Unresolved Mention"/>
    <w:basedOn w:val="DefaultParagraphFont"/>
    <w:uiPriority w:val="99"/>
    <w:semiHidden/>
    <w:unhideWhenUsed/>
    <w:rsid w:val="00555B05"/>
    <w:rPr>
      <w:color w:val="605E5C"/>
      <w:shd w:val="clear" w:color="auto" w:fill="E1DFDD"/>
    </w:rPr>
  </w:style>
  <w:style w:type="character" w:styleId="PlaceholderText">
    <w:name w:val="Placeholder Text"/>
    <w:basedOn w:val="DefaultParagraphFont"/>
    <w:uiPriority w:val="99"/>
    <w:semiHidden/>
    <w:rsid w:val="00555B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02182">
      <w:bodyDiv w:val="1"/>
      <w:marLeft w:val="0"/>
      <w:marRight w:val="0"/>
      <w:marTop w:val="0"/>
      <w:marBottom w:val="0"/>
      <w:divBdr>
        <w:top w:val="none" w:sz="0" w:space="0" w:color="auto"/>
        <w:left w:val="none" w:sz="0" w:space="0" w:color="auto"/>
        <w:bottom w:val="none" w:sz="0" w:space="0" w:color="auto"/>
        <w:right w:val="none" w:sz="0" w:space="0" w:color="auto"/>
      </w:divBdr>
      <w:divsChild>
        <w:div w:id="1284846132">
          <w:marLeft w:val="640"/>
          <w:marRight w:val="0"/>
          <w:marTop w:val="0"/>
          <w:marBottom w:val="0"/>
          <w:divBdr>
            <w:top w:val="none" w:sz="0" w:space="0" w:color="auto"/>
            <w:left w:val="none" w:sz="0" w:space="0" w:color="auto"/>
            <w:bottom w:val="none" w:sz="0" w:space="0" w:color="auto"/>
            <w:right w:val="none" w:sz="0" w:space="0" w:color="auto"/>
          </w:divBdr>
        </w:div>
        <w:div w:id="978219965">
          <w:marLeft w:val="640"/>
          <w:marRight w:val="0"/>
          <w:marTop w:val="0"/>
          <w:marBottom w:val="0"/>
          <w:divBdr>
            <w:top w:val="none" w:sz="0" w:space="0" w:color="auto"/>
            <w:left w:val="none" w:sz="0" w:space="0" w:color="auto"/>
            <w:bottom w:val="none" w:sz="0" w:space="0" w:color="auto"/>
            <w:right w:val="none" w:sz="0" w:space="0" w:color="auto"/>
          </w:divBdr>
        </w:div>
        <w:div w:id="1864786504">
          <w:marLeft w:val="640"/>
          <w:marRight w:val="0"/>
          <w:marTop w:val="0"/>
          <w:marBottom w:val="0"/>
          <w:divBdr>
            <w:top w:val="none" w:sz="0" w:space="0" w:color="auto"/>
            <w:left w:val="none" w:sz="0" w:space="0" w:color="auto"/>
            <w:bottom w:val="none" w:sz="0" w:space="0" w:color="auto"/>
            <w:right w:val="none" w:sz="0" w:space="0" w:color="auto"/>
          </w:divBdr>
        </w:div>
        <w:div w:id="881670496">
          <w:marLeft w:val="640"/>
          <w:marRight w:val="0"/>
          <w:marTop w:val="0"/>
          <w:marBottom w:val="0"/>
          <w:divBdr>
            <w:top w:val="none" w:sz="0" w:space="0" w:color="auto"/>
            <w:left w:val="none" w:sz="0" w:space="0" w:color="auto"/>
            <w:bottom w:val="none" w:sz="0" w:space="0" w:color="auto"/>
            <w:right w:val="none" w:sz="0" w:space="0" w:color="auto"/>
          </w:divBdr>
        </w:div>
        <w:div w:id="1983999804">
          <w:marLeft w:val="640"/>
          <w:marRight w:val="0"/>
          <w:marTop w:val="0"/>
          <w:marBottom w:val="0"/>
          <w:divBdr>
            <w:top w:val="none" w:sz="0" w:space="0" w:color="auto"/>
            <w:left w:val="none" w:sz="0" w:space="0" w:color="auto"/>
            <w:bottom w:val="none" w:sz="0" w:space="0" w:color="auto"/>
            <w:right w:val="none" w:sz="0" w:space="0" w:color="auto"/>
          </w:divBdr>
        </w:div>
        <w:div w:id="192619967">
          <w:marLeft w:val="640"/>
          <w:marRight w:val="0"/>
          <w:marTop w:val="0"/>
          <w:marBottom w:val="0"/>
          <w:divBdr>
            <w:top w:val="none" w:sz="0" w:space="0" w:color="auto"/>
            <w:left w:val="none" w:sz="0" w:space="0" w:color="auto"/>
            <w:bottom w:val="none" w:sz="0" w:space="0" w:color="auto"/>
            <w:right w:val="none" w:sz="0" w:space="0" w:color="auto"/>
          </w:divBdr>
        </w:div>
        <w:div w:id="1063019942">
          <w:marLeft w:val="640"/>
          <w:marRight w:val="0"/>
          <w:marTop w:val="0"/>
          <w:marBottom w:val="0"/>
          <w:divBdr>
            <w:top w:val="none" w:sz="0" w:space="0" w:color="auto"/>
            <w:left w:val="none" w:sz="0" w:space="0" w:color="auto"/>
            <w:bottom w:val="none" w:sz="0" w:space="0" w:color="auto"/>
            <w:right w:val="none" w:sz="0" w:space="0" w:color="auto"/>
          </w:divBdr>
        </w:div>
        <w:div w:id="468281866">
          <w:marLeft w:val="640"/>
          <w:marRight w:val="0"/>
          <w:marTop w:val="0"/>
          <w:marBottom w:val="0"/>
          <w:divBdr>
            <w:top w:val="none" w:sz="0" w:space="0" w:color="auto"/>
            <w:left w:val="none" w:sz="0" w:space="0" w:color="auto"/>
            <w:bottom w:val="none" w:sz="0" w:space="0" w:color="auto"/>
            <w:right w:val="none" w:sz="0" w:space="0" w:color="auto"/>
          </w:divBdr>
        </w:div>
        <w:div w:id="482158702">
          <w:marLeft w:val="640"/>
          <w:marRight w:val="0"/>
          <w:marTop w:val="0"/>
          <w:marBottom w:val="0"/>
          <w:divBdr>
            <w:top w:val="none" w:sz="0" w:space="0" w:color="auto"/>
            <w:left w:val="none" w:sz="0" w:space="0" w:color="auto"/>
            <w:bottom w:val="none" w:sz="0" w:space="0" w:color="auto"/>
            <w:right w:val="none" w:sz="0" w:space="0" w:color="auto"/>
          </w:divBdr>
        </w:div>
        <w:div w:id="673655132">
          <w:marLeft w:val="640"/>
          <w:marRight w:val="0"/>
          <w:marTop w:val="0"/>
          <w:marBottom w:val="0"/>
          <w:divBdr>
            <w:top w:val="none" w:sz="0" w:space="0" w:color="auto"/>
            <w:left w:val="none" w:sz="0" w:space="0" w:color="auto"/>
            <w:bottom w:val="none" w:sz="0" w:space="0" w:color="auto"/>
            <w:right w:val="none" w:sz="0" w:space="0" w:color="auto"/>
          </w:divBdr>
        </w:div>
        <w:div w:id="202519857">
          <w:marLeft w:val="640"/>
          <w:marRight w:val="0"/>
          <w:marTop w:val="0"/>
          <w:marBottom w:val="0"/>
          <w:divBdr>
            <w:top w:val="none" w:sz="0" w:space="0" w:color="auto"/>
            <w:left w:val="none" w:sz="0" w:space="0" w:color="auto"/>
            <w:bottom w:val="none" w:sz="0" w:space="0" w:color="auto"/>
            <w:right w:val="none" w:sz="0" w:space="0" w:color="auto"/>
          </w:divBdr>
        </w:div>
        <w:div w:id="633871801">
          <w:marLeft w:val="640"/>
          <w:marRight w:val="0"/>
          <w:marTop w:val="0"/>
          <w:marBottom w:val="0"/>
          <w:divBdr>
            <w:top w:val="none" w:sz="0" w:space="0" w:color="auto"/>
            <w:left w:val="none" w:sz="0" w:space="0" w:color="auto"/>
            <w:bottom w:val="none" w:sz="0" w:space="0" w:color="auto"/>
            <w:right w:val="none" w:sz="0" w:space="0" w:color="auto"/>
          </w:divBdr>
        </w:div>
        <w:div w:id="1818766771">
          <w:marLeft w:val="640"/>
          <w:marRight w:val="0"/>
          <w:marTop w:val="0"/>
          <w:marBottom w:val="0"/>
          <w:divBdr>
            <w:top w:val="none" w:sz="0" w:space="0" w:color="auto"/>
            <w:left w:val="none" w:sz="0" w:space="0" w:color="auto"/>
            <w:bottom w:val="none" w:sz="0" w:space="0" w:color="auto"/>
            <w:right w:val="none" w:sz="0" w:space="0" w:color="auto"/>
          </w:divBdr>
        </w:div>
        <w:div w:id="824855212">
          <w:marLeft w:val="640"/>
          <w:marRight w:val="0"/>
          <w:marTop w:val="0"/>
          <w:marBottom w:val="0"/>
          <w:divBdr>
            <w:top w:val="none" w:sz="0" w:space="0" w:color="auto"/>
            <w:left w:val="none" w:sz="0" w:space="0" w:color="auto"/>
            <w:bottom w:val="none" w:sz="0" w:space="0" w:color="auto"/>
            <w:right w:val="none" w:sz="0" w:space="0" w:color="auto"/>
          </w:divBdr>
        </w:div>
        <w:div w:id="97145613">
          <w:marLeft w:val="640"/>
          <w:marRight w:val="0"/>
          <w:marTop w:val="0"/>
          <w:marBottom w:val="0"/>
          <w:divBdr>
            <w:top w:val="none" w:sz="0" w:space="0" w:color="auto"/>
            <w:left w:val="none" w:sz="0" w:space="0" w:color="auto"/>
            <w:bottom w:val="none" w:sz="0" w:space="0" w:color="auto"/>
            <w:right w:val="none" w:sz="0" w:space="0" w:color="auto"/>
          </w:divBdr>
        </w:div>
        <w:div w:id="1971280774">
          <w:marLeft w:val="640"/>
          <w:marRight w:val="0"/>
          <w:marTop w:val="0"/>
          <w:marBottom w:val="0"/>
          <w:divBdr>
            <w:top w:val="none" w:sz="0" w:space="0" w:color="auto"/>
            <w:left w:val="none" w:sz="0" w:space="0" w:color="auto"/>
            <w:bottom w:val="none" w:sz="0" w:space="0" w:color="auto"/>
            <w:right w:val="none" w:sz="0" w:space="0" w:color="auto"/>
          </w:divBdr>
        </w:div>
        <w:div w:id="1288927643">
          <w:marLeft w:val="640"/>
          <w:marRight w:val="0"/>
          <w:marTop w:val="0"/>
          <w:marBottom w:val="0"/>
          <w:divBdr>
            <w:top w:val="none" w:sz="0" w:space="0" w:color="auto"/>
            <w:left w:val="none" w:sz="0" w:space="0" w:color="auto"/>
            <w:bottom w:val="none" w:sz="0" w:space="0" w:color="auto"/>
            <w:right w:val="none" w:sz="0" w:space="0" w:color="auto"/>
          </w:divBdr>
        </w:div>
        <w:div w:id="1774399134">
          <w:marLeft w:val="640"/>
          <w:marRight w:val="0"/>
          <w:marTop w:val="0"/>
          <w:marBottom w:val="0"/>
          <w:divBdr>
            <w:top w:val="none" w:sz="0" w:space="0" w:color="auto"/>
            <w:left w:val="none" w:sz="0" w:space="0" w:color="auto"/>
            <w:bottom w:val="none" w:sz="0" w:space="0" w:color="auto"/>
            <w:right w:val="none" w:sz="0" w:space="0" w:color="auto"/>
          </w:divBdr>
        </w:div>
        <w:div w:id="1208253916">
          <w:marLeft w:val="640"/>
          <w:marRight w:val="0"/>
          <w:marTop w:val="0"/>
          <w:marBottom w:val="0"/>
          <w:divBdr>
            <w:top w:val="none" w:sz="0" w:space="0" w:color="auto"/>
            <w:left w:val="none" w:sz="0" w:space="0" w:color="auto"/>
            <w:bottom w:val="none" w:sz="0" w:space="0" w:color="auto"/>
            <w:right w:val="none" w:sz="0" w:space="0" w:color="auto"/>
          </w:divBdr>
        </w:div>
        <w:div w:id="71045351">
          <w:marLeft w:val="640"/>
          <w:marRight w:val="0"/>
          <w:marTop w:val="0"/>
          <w:marBottom w:val="0"/>
          <w:divBdr>
            <w:top w:val="none" w:sz="0" w:space="0" w:color="auto"/>
            <w:left w:val="none" w:sz="0" w:space="0" w:color="auto"/>
            <w:bottom w:val="none" w:sz="0" w:space="0" w:color="auto"/>
            <w:right w:val="none" w:sz="0" w:space="0" w:color="auto"/>
          </w:divBdr>
        </w:div>
        <w:div w:id="265162663">
          <w:marLeft w:val="640"/>
          <w:marRight w:val="0"/>
          <w:marTop w:val="0"/>
          <w:marBottom w:val="0"/>
          <w:divBdr>
            <w:top w:val="none" w:sz="0" w:space="0" w:color="auto"/>
            <w:left w:val="none" w:sz="0" w:space="0" w:color="auto"/>
            <w:bottom w:val="none" w:sz="0" w:space="0" w:color="auto"/>
            <w:right w:val="none" w:sz="0" w:space="0" w:color="auto"/>
          </w:divBdr>
        </w:div>
        <w:div w:id="91823">
          <w:marLeft w:val="640"/>
          <w:marRight w:val="0"/>
          <w:marTop w:val="0"/>
          <w:marBottom w:val="0"/>
          <w:divBdr>
            <w:top w:val="none" w:sz="0" w:space="0" w:color="auto"/>
            <w:left w:val="none" w:sz="0" w:space="0" w:color="auto"/>
            <w:bottom w:val="none" w:sz="0" w:space="0" w:color="auto"/>
            <w:right w:val="none" w:sz="0" w:space="0" w:color="auto"/>
          </w:divBdr>
        </w:div>
        <w:div w:id="2008242252">
          <w:marLeft w:val="640"/>
          <w:marRight w:val="0"/>
          <w:marTop w:val="0"/>
          <w:marBottom w:val="0"/>
          <w:divBdr>
            <w:top w:val="none" w:sz="0" w:space="0" w:color="auto"/>
            <w:left w:val="none" w:sz="0" w:space="0" w:color="auto"/>
            <w:bottom w:val="none" w:sz="0" w:space="0" w:color="auto"/>
            <w:right w:val="none" w:sz="0" w:space="0" w:color="auto"/>
          </w:divBdr>
        </w:div>
        <w:div w:id="1422139156">
          <w:marLeft w:val="640"/>
          <w:marRight w:val="0"/>
          <w:marTop w:val="0"/>
          <w:marBottom w:val="0"/>
          <w:divBdr>
            <w:top w:val="none" w:sz="0" w:space="0" w:color="auto"/>
            <w:left w:val="none" w:sz="0" w:space="0" w:color="auto"/>
            <w:bottom w:val="none" w:sz="0" w:space="0" w:color="auto"/>
            <w:right w:val="none" w:sz="0" w:space="0" w:color="auto"/>
          </w:divBdr>
        </w:div>
        <w:div w:id="2075467242">
          <w:marLeft w:val="640"/>
          <w:marRight w:val="0"/>
          <w:marTop w:val="0"/>
          <w:marBottom w:val="0"/>
          <w:divBdr>
            <w:top w:val="none" w:sz="0" w:space="0" w:color="auto"/>
            <w:left w:val="none" w:sz="0" w:space="0" w:color="auto"/>
            <w:bottom w:val="none" w:sz="0" w:space="0" w:color="auto"/>
            <w:right w:val="none" w:sz="0" w:space="0" w:color="auto"/>
          </w:divBdr>
        </w:div>
        <w:div w:id="1649431649">
          <w:marLeft w:val="640"/>
          <w:marRight w:val="0"/>
          <w:marTop w:val="0"/>
          <w:marBottom w:val="0"/>
          <w:divBdr>
            <w:top w:val="none" w:sz="0" w:space="0" w:color="auto"/>
            <w:left w:val="none" w:sz="0" w:space="0" w:color="auto"/>
            <w:bottom w:val="none" w:sz="0" w:space="0" w:color="auto"/>
            <w:right w:val="none" w:sz="0" w:space="0" w:color="auto"/>
          </w:divBdr>
        </w:div>
        <w:div w:id="1734767354">
          <w:marLeft w:val="640"/>
          <w:marRight w:val="0"/>
          <w:marTop w:val="0"/>
          <w:marBottom w:val="0"/>
          <w:divBdr>
            <w:top w:val="none" w:sz="0" w:space="0" w:color="auto"/>
            <w:left w:val="none" w:sz="0" w:space="0" w:color="auto"/>
            <w:bottom w:val="none" w:sz="0" w:space="0" w:color="auto"/>
            <w:right w:val="none" w:sz="0" w:space="0" w:color="auto"/>
          </w:divBdr>
        </w:div>
        <w:div w:id="1901869395">
          <w:marLeft w:val="640"/>
          <w:marRight w:val="0"/>
          <w:marTop w:val="0"/>
          <w:marBottom w:val="0"/>
          <w:divBdr>
            <w:top w:val="none" w:sz="0" w:space="0" w:color="auto"/>
            <w:left w:val="none" w:sz="0" w:space="0" w:color="auto"/>
            <w:bottom w:val="none" w:sz="0" w:space="0" w:color="auto"/>
            <w:right w:val="none" w:sz="0" w:space="0" w:color="auto"/>
          </w:divBdr>
        </w:div>
        <w:div w:id="728916795">
          <w:marLeft w:val="640"/>
          <w:marRight w:val="0"/>
          <w:marTop w:val="0"/>
          <w:marBottom w:val="0"/>
          <w:divBdr>
            <w:top w:val="none" w:sz="0" w:space="0" w:color="auto"/>
            <w:left w:val="none" w:sz="0" w:space="0" w:color="auto"/>
            <w:bottom w:val="none" w:sz="0" w:space="0" w:color="auto"/>
            <w:right w:val="none" w:sz="0" w:space="0" w:color="auto"/>
          </w:divBdr>
        </w:div>
        <w:div w:id="1751006202">
          <w:marLeft w:val="640"/>
          <w:marRight w:val="0"/>
          <w:marTop w:val="0"/>
          <w:marBottom w:val="0"/>
          <w:divBdr>
            <w:top w:val="none" w:sz="0" w:space="0" w:color="auto"/>
            <w:left w:val="none" w:sz="0" w:space="0" w:color="auto"/>
            <w:bottom w:val="none" w:sz="0" w:space="0" w:color="auto"/>
            <w:right w:val="none" w:sz="0" w:space="0" w:color="auto"/>
          </w:divBdr>
        </w:div>
        <w:div w:id="1114324388">
          <w:marLeft w:val="640"/>
          <w:marRight w:val="0"/>
          <w:marTop w:val="0"/>
          <w:marBottom w:val="0"/>
          <w:divBdr>
            <w:top w:val="none" w:sz="0" w:space="0" w:color="auto"/>
            <w:left w:val="none" w:sz="0" w:space="0" w:color="auto"/>
            <w:bottom w:val="none" w:sz="0" w:space="0" w:color="auto"/>
            <w:right w:val="none" w:sz="0" w:space="0" w:color="auto"/>
          </w:divBdr>
        </w:div>
        <w:div w:id="1481654391">
          <w:marLeft w:val="640"/>
          <w:marRight w:val="0"/>
          <w:marTop w:val="0"/>
          <w:marBottom w:val="0"/>
          <w:divBdr>
            <w:top w:val="none" w:sz="0" w:space="0" w:color="auto"/>
            <w:left w:val="none" w:sz="0" w:space="0" w:color="auto"/>
            <w:bottom w:val="none" w:sz="0" w:space="0" w:color="auto"/>
            <w:right w:val="none" w:sz="0" w:space="0" w:color="auto"/>
          </w:divBdr>
        </w:div>
        <w:div w:id="231283593">
          <w:marLeft w:val="640"/>
          <w:marRight w:val="0"/>
          <w:marTop w:val="0"/>
          <w:marBottom w:val="0"/>
          <w:divBdr>
            <w:top w:val="none" w:sz="0" w:space="0" w:color="auto"/>
            <w:left w:val="none" w:sz="0" w:space="0" w:color="auto"/>
            <w:bottom w:val="none" w:sz="0" w:space="0" w:color="auto"/>
            <w:right w:val="none" w:sz="0" w:space="0" w:color="auto"/>
          </w:divBdr>
        </w:div>
        <w:div w:id="879365703">
          <w:marLeft w:val="640"/>
          <w:marRight w:val="0"/>
          <w:marTop w:val="0"/>
          <w:marBottom w:val="0"/>
          <w:divBdr>
            <w:top w:val="none" w:sz="0" w:space="0" w:color="auto"/>
            <w:left w:val="none" w:sz="0" w:space="0" w:color="auto"/>
            <w:bottom w:val="none" w:sz="0" w:space="0" w:color="auto"/>
            <w:right w:val="none" w:sz="0" w:space="0" w:color="auto"/>
          </w:divBdr>
        </w:div>
        <w:div w:id="1742019341">
          <w:marLeft w:val="640"/>
          <w:marRight w:val="0"/>
          <w:marTop w:val="0"/>
          <w:marBottom w:val="0"/>
          <w:divBdr>
            <w:top w:val="none" w:sz="0" w:space="0" w:color="auto"/>
            <w:left w:val="none" w:sz="0" w:space="0" w:color="auto"/>
            <w:bottom w:val="none" w:sz="0" w:space="0" w:color="auto"/>
            <w:right w:val="none" w:sz="0" w:space="0" w:color="auto"/>
          </w:divBdr>
        </w:div>
        <w:div w:id="58604096">
          <w:marLeft w:val="640"/>
          <w:marRight w:val="0"/>
          <w:marTop w:val="0"/>
          <w:marBottom w:val="0"/>
          <w:divBdr>
            <w:top w:val="none" w:sz="0" w:space="0" w:color="auto"/>
            <w:left w:val="none" w:sz="0" w:space="0" w:color="auto"/>
            <w:bottom w:val="none" w:sz="0" w:space="0" w:color="auto"/>
            <w:right w:val="none" w:sz="0" w:space="0" w:color="auto"/>
          </w:divBdr>
        </w:div>
        <w:div w:id="1399088881">
          <w:marLeft w:val="640"/>
          <w:marRight w:val="0"/>
          <w:marTop w:val="0"/>
          <w:marBottom w:val="0"/>
          <w:divBdr>
            <w:top w:val="none" w:sz="0" w:space="0" w:color="auto"/>
            <w:left w:val="none" w:sz="0" w:space="0" w:color="auto"/>
            <w:bottom w:val="none" w:sz="0" w:space="0" w:color="auto"/>
            <w:right w:val="none" w:sz="0" w:space="0" w:color="auto"/>
          </w:divBdr>
        </w:div>
        <w:div w:id="1289432173">
          <w:marLeft w:val="640"/>
          <w:marRight w:val="0"/>
          <w:marTop w:val="0"/>
          <w:marBottom w:val="0"/>
          <w:divBdr>
            <w:top w:val="none" w:sz="0" w:space="0" w:color="auto"/>
            <w:left w:val="none" w:sz="0" w:space="0" w:color="auto"/>
            <w:bottom w:val="none" w:sz="0" w:space="0" w:color="auto"/>
            <w:right w:val="none" w:sz="0" w:space="0" w:color="auto"/>
          </w:divBdr>
        </w:div>
        <w:div w:id="1688673148">
          <w:marLeft w:val="640"/>
          <w:marRight w:val="0"/>
          <w:marTop w:val="0"/>
          <w:marBottom w:val="0"/>
          <w:divBdr>
            <w:top w:val="none" w:sz="0" w:space="0" w:color="auto"/>
            <w:left w:val="none" w:sz="0" w:space="0" w:color="auto"/>
            <w:bottom w:val="none" w:sz="0" w:space="0" w:color="auto"/>
            <w:right w:val="none" w:sz="0" w:space="0" w:color="auto"/>
          </w:divBdr>
        </w:div>
        <w:div w:id="1122458830">
          <w:marLeft w:val="640"/>
          <w:marRight w:val="0"/>
          <w:marTop w:val="0"/>
          <w:marBottom w:val="0"/>
          <w:divBdr>
            <w:top w:val="none" w:sz="0" w:space="0" w:color="auto"/>
            <w:left w:val="none" w:sz="0" w:space="0" w:color="auto"/>
            <w:bottom w:val="none" w:sz="0" w:space="0" w:color="auto"/>
            <w:right w:val="none" w:sz="0" w:space="0" w:color="auto"/>
          </w:divBdr>
        </w:div>
        <w:div w:id="1372339606">
          <w:marLeft w:val="640"/>
          <w:marRight w:val="0"/>
          <w:marTop w:val="0"/>
          <w:marBottom w:val="0"/>
          <w:divBdr>
            <w:top w:val="none" w:sz="0" w:space="0" w:color="auto"/>
            <w:left w:val="none" w:sz="0" w:space="0" w:color="auto"/>
            <w:bottom w:val="none" w:sz="0" w:space="0" w:color="auto"/>
            <w:right w:val="none" w:sz="0" w:space="0" w:color="auto"/>
          </w:divBdr>
        </w:div>
        <w:div w:id="1420102974">
          <w:marLeft w:val="640"/>
          <w:marRight w:val="0"/>
          <w:marTop w:val="0"/>
          <w:marBottom w:val="0"/>
          <w:divBdr>
            <w:top w:val="none" w:sz="0" w:space="0" w:color="auto"/>
            <w:left w:val="none" w:sz="0" w:space="0" w:color="auto"/>
            <w:bottom w:val="none" w:sz="0" w:space="0" w:color="auto"/>
            <w:right w:val="none" w:sz="0" w:space="0" w:color="auto"/>
          </w:divBdr>
        </w:div>
        <w:div w:id="234630231">
          <w:marLeft w:val="640"/>
          <w:marRight w:val="0"/>
          <w:marTop w:val="0"/>
          <w:marBottom w:val="0"/>
          <w:divBdr>
            <w:top w:val="none" w:sz="0" w:space="0" w:color="auto"/>
            <w:left w:val="none" w:sz="0" w:space="0" w:color="auto"/>
            <w:bottom w:val="none" w:sz="0" w:space="0" w:color="auto"/>
            <w:right w:val="none" w:sz="0" w:space="0" w:color="auto"/>
          </w:divBdr>
        </w:div>
        <w:div w:id="911156037">
          <w:marLeft w:val="640"/>
          <w:marRight w:val="0"/>
          <w:marTop w:val="0"/>
          <w:marBottom w:val="0"/>
          <w:divBdr>
            <w:top w:val="none" w:sz="0" w:space="0" w:color="auto"/>
            <w:left w:val="none" w:sz="0" w:space="0" w:color="auto"/>
            <w:bottom w:val="none" w:sz="0" w:space="0" w:color="auto"/>
            <w:right w:val="none" w:sz="0" w:space="0" w:color="auto"/>
          </w:divBdr>
        </w:div>
        <w:div w:id="1295058838">
          <w:marLeft w:val="640"/>
          <w:marRight w:val="0"/>
          <w:marTop w:val="0"/>
          <w:marBottom w:val="0"/>
          <w:divBdr>
            <w:top w:val="none" w:sz="0" w:space="0" w:color="auto"/>
            <w:left w:val="none" w:sz="0" w:space="0" w:color="auto"/>
            <w:bottom w:val="none" w:sz="0" w:space="0" w:color="auto"/>
            <w:right w:val="none" w:sz="0" w:space="0" w:color="auto"/>
          </w:divBdr>
        </w:div>
        <w:div w:id="624702400">
          <w:marLeft w:val="640"/>
          <w:marRight w:val="0"/>
          <w:marTop w:val="0"/>
          <w:marBottom w:val="0"/>
          <w:divBdr>
            <w:top w:val="none" w:sz="0" w:space="0" w:color="auto"/>
            <w:left w:val="none" w:sz="0" w:space="0" w:color="auto"/>
            <w:bottom w:val="none" w:sz="0" w:space="0" w:color="auto"/>
            <w:right w:val="none" w:sz="0" w:space="0" w:color="auto"/>
          </w:divBdr>
        </w:div>
        <w:div w:id="1677464957">
          <w:marLeft w:val="640"/>
          <w:marRight w:val="0"/>
          <w:marTop w:val="0"/>
          <w:marBottom w:val="0"/>
          <w:divBdr>
            <w:top w:val="none" w:sz="0" w:space="0" w:color="auto"/>
            <w:left w:val="none" w:sz="0" w:space="0" w:color="auto"/>
            <w:bottom w:val="none" w:sz="0" w:space="0" w:color="auto"/>
            <w:right w:val="none" w:sz="0" w:space="0" w:color="auto"/>
          </w:divBdr>
        </w:div>
      </w:divsChild>
    </w:div>
    <w:div w:id="145829744">
      <w:bodyDiv w:val="1"/>
      <w:marLeft w:val="0"/>
      <w:marRight w:val="0"/>
      <w:marTop w:val="0"/>
      <w:marBottom w:val="0"/>
      <w:divBdr>
        <w:top w:val="none" w:sz="0" w:space="0" w:color="auto"/>
        <w:left w:val="none" w:sz="0" w:space="0" w:color="auto"/>
        <w:bottom w:val="none" w:sz="0" w:space="0" w:color="auto"/>
        <w:right w:val="none" w:sz="0" w:space="0" w:color="auto"/>
      </w:divBdr>
      <w:divsChild>
        <w:div w:id="999390390">
          <w:marLeft w:val="640"/>
          <w:marRight w:val="0"/>
          <w:marTop w:val="0"/>
          <w:marBottom w:val="0"/>
          <w:divBdr>
            <w:top w:val="none" w:sz="0" w:space="0" w:color="auto"/>
            <w:left w:val="none" w:sz="0" w:space="0" w:color="auto"/>
            <w:bottom w:val="none" w:sz="0" w:space="0" w:color="auto"/>
            <w:right w:val="none" w:sz="0" w:space="0" w:color="auto"/>
          </w:divBdr>
        </w:div>
        <w:div w:id="1809735747">
          <w:marLeft w:val="640"/>
          <w:marRight w:val="0"/>
          <w:marTop w:val="0"/>
          <w:marBottom w:val="0"/>
          <w:divBdr>
            <w:top w:val="none" w:sz="0" w:space="0" w:color="auto"/>
            <w:left w:val="none" w:sz="0" w:space="0" w:color="auto"/>
            <w:bottom w:val="none" w:sz="0" w:space="0" w:color="auto"/>
            <w:right w:val="none" w:sz="0" w:space="0" w:color="auto"/>
          </w:divBdr>
        </w:div>
        <w:div w:id="322120830">
          <w:marLeft w:val="640"/>
          <w:marRight w:val="0"/>
          <w:marTop w:val="0"/>
          <w:marBottom w:val="0"/>
          <w:divBdr>
            <w:top w:val="none" w:sz="0" w:space="0" w:color="auto"/>
            <w:left w:val="none" w:sz="0" w:space="0" w:color="auto"/>
            <w:bottom w:val="none" w:sz="0" w:space="0" w:color="auto"/>
            <w:right w:val="none" w:sz="0" w:space="0" w:color="auto"/>
          </w:divBdr>
        </w:div>
        <w:div w:id="1175922016">
          <w:marLeft w:val="640"/>
          <w:marRight w:val="0"/>
          <w:marTop w:val="0"/>
          <w:marBottom w:val="0"/>
          <w:divBdr>
            <w:top w:val="none" w:sz="0" w:space="0" w:color="auto"/>
            <w:left w:val="none" w:sz="0" w:space="0" w:color="auto"/>
            <w:bottom w:val="none" w:sz="0" w:space="0" w:color="auto"/>
            <w:right w:val="none" w:sz="0" w:space="0" w:color="auto"/>
          </w:divBdr>
        </w:div>
        <w:div w:id="1730616451">
          <w:marLeft w:val="640"/>
          <w:marRight w:val="0"/>
          <w:marTop w:val="0"/>
          <w:marBottom w:val="0"/>
          <w:divBdr>
            <w:top w:val="none" w:sz="0" w:space="0" w:color="auto"/>
            <w:left w:val="none" w:sz="0" w:space="0" w:color="auto"/>
            <w:bottom w:val="none" w:sz="0" w:space="0" w:color="auto"/>
            <w:right w:val="none" w:sz="0" w:space="0" w:color="auto"/>
          </w:divBdr>
        </w:div>
        <w:div w:id="212036211">
          <w:marLeft w:val="640"/>
          <w:marRight w:val="0"/>
          <w:marTop w:val="0"/>
          <w:marBottom w:val="0"/>
          <w:divBdr>
            <w:top w:val="none" w:sz="0" w:space="0" w:color="auto"/>
            <w:left w:val="none" w:sz="0" w:space="0" w:color="auto"/>
            <w:bottom w:val="none" w:sz="0" w:space="0" w:color="auto"/>
            <w:right w:val="none" w:sz="0" w:space="0" w:color="auto"/>
          </w:divBdr>
        </w:div>
        <w:div w:id="1249387511">
          <w:marLeft w:val="640"/>
          <w:marRight w:val="0"/>
          <w:marTop w:val="0"/>
          <w:marBottom w:val="0"/>
          <w:divBdr>
            <w:top w:val="none" w:sz="0" w:space="0" w:color="auto"/>
            <w:left w:val="none" w:sz="0" w:space="0" w:color="auto"/>
            <w:bottom w:val="none" w:sz="0" w:space="0" w:color="auto"/>
            <w:right w:val="none" w:sz="0" w:space="0" w:color="auto"/>
          </w:divBdr>
        </w:div>
        <w:div w:id="1286694072">
          <w:marLeft w:val="640"/>
          <w:marRight w:val="0"/>
          <w:marTop w:val="0"/>
          <w:marBottom w:val="0"/>
          <w:divBdr>
            <w:top w:val="none" w:sz="0" w:space="0" w:color="auto"/>
            <w:left w:val="none" w:sz="0" w:space="0" w:color="auto"/>
            <w:bottom w:val="none" w:sz="0" w:space="0" w:color="auto"/>
            <w:right w:val="none" w:sz="0" w:space="0" w:color="auto"/>
          </w:divBdr>
        </w:div>
        <w:div w:id="119035802">
          <w:marLeft w:val="640"/>
          <w:marRight w:val="0"/>
          <w:marTop w:val="0"/>
          <w:marBottom w:val="0"/>
          <w:divBdr>
            <w:top w:val="none" w:sz="0" w:space="0" w:color="auto"/>
            <w:left w:val="none" w:sz="0" w:space="0" w:color="auto"/>
            <w:bottom w:val="none" w:sz="0" w:space="0" w:color="auto"/>
            <w:right w:val="none" w:sz="0" w:space="0" w:color="auto"/>
          </w:divBdr>
        </w:div>
        <w:div w:id="981157697">
          <w:marLeft w:val="640"/>
          <w:marRight w:val="0"/>
          <w:marTop w:val="0"/>
          <w:marBottom w:val="0"/>
          <w:divBdr>
            <w:top w:val="none" w:sz="0" w:space="0" w:color="auto"/>
            <w:left w:val="none" w:sz="0" w:space="0" w:color="auto"/>
            <w:bottom w:val="none" w:sz="0" w:space="0" w:color="auto"/>
            <w:right w:val="none" w:sz="0" w:space="0" w:color="auto"/>
          </w:divBdr>
        </w:div>
        <w:div w:id="783236451">
          <w:marLeft w:val="640"/>
          <w:marRight w:val="0"/>
          <w:marTop w:val="0"/>
          <w:marBottom w:val="0"/>
          <w:divBdr>
            <w:top w:val="none" w:sz="0" w:space="0" w:color="auto"/>
            <w:left w:val="none" w:sz="0" w:space="0" w:color="auto"/>
            <w:bottom w:val="none" w:sz="0" w:space="0" w:color="auto"/>
            <w:right w:val="none" w:sz="0" w:space="0" w:color="auto"/>
          </w:divBdr>
        </w:div>
        <w:div w:id="1298342835">
          <w:marLeft w:val="640"/>
          <w:marRight w:val="0"/>
          <w:marTop w:val="0"/>
          <w:marBottom w:val="0"/>
          <w:divBdr>
            <w:top w:val="none" w:sz="0" w:space="0" w:color="auto"/>
            <w:left w:val="none" w:sz="0" w:space="0" w:color="auto"/>
            <w:bottom w:val="none" w:sz="0" w:space="0" w:color="auto"/>
            <w:right w:val="none" w:sz="0" w:space="0" w:color="auto"/>
          </w:divBdr>
        </w:div>
        <w:div w:id="1311519390">
          <w:marLeft w:val="640"/>
          <w:marRight w:val="0"/>
          <w:marTop w:val="0"/>
          <w:marBottom w:val="0"/>
          <w:divBdr>
            <w:top w:val="none" w:sz="0" w:space="0" w:color="auto"/>
            <w:left w:val="none" w:sz="0" w:space="0" w:color="auto"/>
            <w:bottom w:val="none" w:sz="0" w:space="0" w:color="auto"/>
            <w:right w:val="none" w:sz="0" w:space="0" w:color="auto"/>
          </w:divBdr>
        </w:div>
        <w:div w:id="2115133070">
          <w:marLeft w:val="640"/>
          <w:marRight w:val="0"/>
          <w:marTop w:val="0"/>
          <w:marBottom w:val="0"/>
          <w:divBdr>
            <w:top w:val="none" w:sz="0" w:space="0" w:color="auto"/>
            <w:left w:val="none" w:sz="0" w:space="0" w:color="auto"/>
            <w:bottom w:val="none" w:sz="0" w:space="0" w:color="auto"/>
            <w:right w:val="none" w:sz="0" w:space="0" w:color="auto"/>
          </w:divBdr>
        </w:div>
        <w:div w:id="127941790">
          <w:marLeft w:val="640"/>
          <w:marRight w:val="0"/>
          <w:marTop w:val="0"/>
          <w:marBottom w:val="0"/>
          <w:divBdr>
            <w:top w:val="none" w:sz="0" w:space="0" w:color="auto"/>
            <w:left w:val="none" w:sz="0" w:space="0" w:color="auto"/>
            <w:bottom w:val="none" w:sz="0" w:space="0" w:color="auto"/>
            <w:right w:val="none" w:sz="0" w:space="0" w:color="auto"/>
          </w:divBdr>
        </w:div>
        <w:div w:id="1127235845">
          <w:marLeft w:val="640"/>
          <w:marRight w:val="0"/>
          <w:marTop w:val="0"/>
          <w:marBottom w:val="0"/>
          <w:divBdr>
            <w:top w:val="none" w:sz="0" w:space="0" w:color="auto"/>
            <w:left w:val="none" w:sz="0" w:space="0" w:color="auto"/>
            <w:bottom w:val="none" w:sz="0" w:space="0" w:color="auto"/>
            <w:right w:val="none" w:sz="0" w:space="0" w:color="auto"/>
          </w:divBdr>
        </w:div>
        <w:div w:id="1652322639">
          <w:marLeft w:val="640"/>
          <w:marRight w:val="0"/>
          <w:marTop w:val="0"/>
          <w:marBottom w:val="0"/>
          <w:divBdr>
            <w:top w:val="none" w:sz="0" w:space="0" w:color="auto"/>
            <w:left w:val="none" w:sz="0" w:space="0" w:color="auto"/>
            <w:bottom w:val="none" w:sz="0" w:space="0" w:color="auto"/>
            <w:right w:val="none" w:sz="0" w:space="0" w:color="auto"/>
          </w:divBdr>
        </w:div>
        <w:div w:id="331689699">
          <w:marLeft w:val="640"/>
          <w:marRight w:val="0"/>
          <w:marTop w:val="0"/>
          <w:marBottom w:val="0"/>
          <w:divBdr>
            <w:top w:val="none" w:sz="0" w:space="0" w:color="auto"/>
            <w:left w:val="none" w:sz="0" w:space="0" w:color="auto"/>
            <w:bottom w:val="none" w:sz="0" w:space="0" w:color="auto"/>
            <w:right w:val="none" w:sz="0" w:space="0" w:color="auto"/>
          </w:divBdr>
        </w:div>
        <w:div w:id="1595045978">
          <w:marLeft w:val="640"/>
          <w:marRight w:val="0"/>
          <w:marTop w:val="0"/>
          <w:marBottom w:val="0"/>
          <w:divBdr>
            <w:top w:val="none" w:sz="0" w:space="0" w:color="auto"/>
            <w:left w:val="none" w:sz="0" w:space="0" w:color="auto"/>
            <w:bottom w:val="none" w:sz="0" w:space="0" w:color="auto"/>
            <w:right w:val="none" w:sz="0" w:space="0" w:color="auto"/>
          </w:divBdr>
        </w:div>
        <w:div w:id="2055346238">
          <w:marLeft w:val="640"/>
          <w:marRight w:val="0"/>
          <w:marTop w:val="0"/>
          <w:marBottom w:val="0"/>
          <w:divBdr>
            <w:top w:val="none" w:sz="0" w:space="0" w:color="auto"/>
            <w:left w:val="none" w:sz="0" w:space="0" w:color="auto"/>
            <w:bottom w:val="none" w:sz="0" w:space="0" w:color="auto"/>
            <w:right w:val="none" w:sz="0" w:space="0" w:color="auto"/>
          </w:divBdr>
        </w:div>
        <w:div w:id="1769690115">
          <w:marLeft w:val="640"/>
          <w:marRight w:val="0"/>
          <w:marTop w:val="0"/>
          <w:marBottom w:val="0"/>
          <w:divBdr>
            <w:top w:val="none" w:sz="0" w:space="0" w:color="auto"/>
            <w:left w:val="none" w:sz="0" w:space="0" w:color="auto"/>
            <w:bottom w:val="none" w:sz="0" w:space="0" w:color="auto"/>
            <w:right w:val="none" w:sz="0" w:space="0" w:color="auto"/>
          </w:divBdr>
        </w:div>
        <w:div w:id="391582689">
          <w:marLeft w:val="640"/>
          <w:marRight w:val="0"/>
          <w:marTop w:val="0"/>
          <w:marBottom w:val="0"/>
          <w:divBdr>
            <w:top w:val="none" w:sz="0" w:space="0" w:color="auto"/>
            <w:left w:val="none" w:sz="0" w:space="0" w:color="auto"/>
            <w:bottom w:val="none" w:sz="0" w:space="0" w:color="auto"/>
            <w:right w:val="none" w:sz="0" w:space="0" w:color="auto"/>
          </w:divBdr>
        </w:div>
        <w:div w:id="1206521429">
          <w:marLeft w:val="640"/>
          <w:marRight w:val="0"/>
          <w:marTop w:val="0"/>
          <w:marBottom w:val="0"/>
          <w:divBdr>
            <w:top w:val="none" w:sz="0" w:space="0" w:color="auto"/>
            <w:left w:val="none" w:sz="0" w:space="0" w:color="auto"/>
            <w:bottom w:val="none" w:sz="0" w:space="0" w:color="auto"/>
            <w:right w:val="none" w:sz="0" w:space="0" w:color="auto"/>
          </w:divBdr>
        </w:div>
        <w:div w:id="1669940772">
          <w:marLeft w:val="640"/>
          <w:marRight w:val="0"/>
          <w:marTop w:val="0"/>
          <w:marBottom w:val="0"/>
          <w:divBdr>
            <w:top w:val="none" w:sz="0" w:space="0" w:color="auto"/>
            <w:left w:val="none" w:sz="0" w:space="0" w:color="auto"/>
            <w:bottom w:val="none" w:sz="0" w:space="0" w:color="auto"/>
            <w:right w:val="none" w:sz="0" w:space="0" w:color="auto"/>
          </w:divBdr>
        </w:div>
        <w:div w:id="117799265">
          <w:marLeft w:val="640"/>
          <w:marRight w:val="0"/>
          <w:marTop w:val="0"/>
          <w:marBottom w:val="0"/>
          <w:divBdr>
            <w:top w:val="none" w:sz="0" w:space="0" w:color="auto"/>
            <w:left w:val="none" w:sz="0" w:space="0" w:color="auto"/>
            <w:bottom w:val="none" w:sz="0" w:space="0" w:color="auto"/>
            <w:right w:val="none" w:sz="0" w:space="0" w:color="auto"/>
          </w:divBdr>
        </w:div>
        <w:div w:id="417823120">
          <w:marLeft w:val="640"/>
          <w:marRight w:val="0"/>
          <w:marTop w:val="0"/>
          <w:marBottom w:val="0"/>
          <w:divBdr>
            <w:top w:val="none" w:sz="0" w:space="0" w:color="auto"/>
            <w:left w:val="none" w:sz="0" w:space="0" w:color="auto"/>
            <w:bottom w:val="none" w:sz="0" w:space="0" w:color="auto"/>
            <w:right w:val="none" w:sz="0" w:space="0" w:color="auto"/>
          </w:divBdr>
        </w:div>
        <w:div w:id="932592253">
          <w:marLeft w:val="640"/>
          <w:marRight w:val="0"/>
          <w:marTop w:val="0"/>
          <w:marBottom w:val="0"/>
          <w:divBdr>
            <w:top w:val="none" w:sz="0" w:space="0" w:color="auto"/>
            <w:left w:val="none" w:sz="0" w:space="0" w:color="auto"/>
            <w:bottom w:val="none" w:sz="0" w:space="0" w:color="auto"/>
            <w:right w:val="none" w:sz="0" w:space="0" w:color="auto"/>
          </w:divBdr>
        </w:div>
        <w:div w:id="570386115">
          <w:marLeft w:val="640"/>
          <w:marRight w:val="0"/>
          <w:marTop w:val="0"/>
          <w:marBottom w:val="0"/>
          <w:divBdr>
            <w:top w:val="none" w:sz="0" w:space="0" w:color="auto"/>
            <w:left w:val="none" w:sz="0" w:space="0" w:color="auto"/>
            <w:bottom w:val="none" w:sz="0" w:space="0" w:color="auto"/>
            <w:right w:val="none" w:sz="0" w:space="0" w:color="auto"/>
          </w:divBdr>
        </w:div>
        <w:div w:id="1656958080">
          <w:marLeft w:val="640"/>
          <w:marRight w:val="0"/>
          <w:marTop w:val="0"/>
          <w:marBottom w:val="0"/>
          <w:divBdr>
            <w:top w:val="none" w:sz="0" w:space="0" w:color="auto"/>
            <w:left w:val="none" w:sz="0" w:space="0" w:color="auto"/>
            <w:bottom w:val="none" w:sz="0" w:space="0" w:color="auto"/>
            <w:right w:val="none" w:sz="0" w:space="0" w:color="auto"/>
          </w:divBdr>
        </w:div>
        <w:div w:id="812480919">
          <w:marLeft w:val="640"/>
          <w:marRight w:val="0"/>
          <w:marTop w:val="0"/>
          <w:marBottom w:val="0"/>
          <w:divBdr>
            <w:top w:val="none" w:sz="0" w:space="0" w:color="auto"/>
            <w:left w:val="none" w:sz="0" w:space="0" w:color="auto"/>
            <w:bottom w:val="none" w:sz="0" w:space="0" w:color="auto"/>
            <w:right w:val="none" w:sz="0" w:space="0" w:color="auto"/>
          </w:divBdr>
        </w:div>
        <w:div w:id="277612747">
          <w:marLeft w:val="640"/>
          <w:marRight w:val="0"/>
          <w:marTop w:val="0"/>
          <w:marBottom w:val="0"/>
          <w:divBdr>
            <w:top w:val="none" w:sz="0" w:space="0" w:color="auto"/>
            <w:left w:val="none" w:sz="0" w:space="0" w:color="auto"/>
            <w:bottom w:val="none" w:sz="0" w:space="0" w:color="auto"/>
            <w:right w:val="none" w:sz="0" w:space="0" w:color="auto"/>
          </w:divBdr>
        </w:div>
        <w:div w:id="1352073458">
          <w:marLeft w:val="640"/>
          <w:marRight w:val="0"/>
          <w:marTop w:val="0"/>
          <w:marBottom w:val="0"/>
          <w:divBdr>
            <w:top w:val="none" w:sz="0" w:space="0" w:color="auto"/>
            <w:left w:val="none" w:sz="0" w:space="0" w:color="auto"/>
            <w:bottom w:val="none" w:sz="0" w:space="0" w:color="auto"/>
            <w:right w:val="none" w:sz="0" w:space="0" w:color="auto"/>
          </w:divBdr>
        </w:div>
        <w:div w:id="868103580">
          <w:marLeft w:val="640"/>
          <w:marRight w:val="0"/>
          <w:marTop w:val="0"/>
          <w:marBottom w:val="0"/>
          <w:divBdr>
            <w:top w:val="none" w:sz="0" w:space="0" w:color="auto"/>
            <w:left w:val="none" w:sz="0" w:space="0" w:color="auto"/>
            <w:bottom w:val="none" w:sz="0" w:space="0" w:color="auto"/>
            <w:right w:val="none" w:sz="0" w:space="0" w:color="auto"/>
          </w:divBdr>
        </w:div>
        <w:div w:id="1506164047">
          <w:marLeft w:val="640"/>
          <w:marRight w:val="0"/>
          <w:marTop w:val="0"/>
          <w:marBottom w:val="0"/>
          <w:divBdr>
            <w:top w:val="none" w:sz="0" w:space="0" w:color="auto"/>
            <w:left w:val="none" w:sz="0" w:space="0" w:color="auto"/>
            <w:bottom w:val="none" w:sz="0" w:space="0" w:color="auto"/>
            <w:right w:val="none" w:sz="0" w:space="0" w:color="auto"/>
          </w:divBdr>
        </w:div>
        <w:div w:id="867984503">
          <w:marLeft w:val="640"/>
          <w:marRight w:val="0"/>
          <w:marTop w:val="0"/>
          <w:marBottom w:val="0"/>
          <w:divBdr>
            <w:top w:val="none" w:sz="0" w:space="0" w:color="auto"/>
            <w:left w:val="none" w:sz="0" w:space="0" w:color="auto"/>
            <w:bottom w:val="none" w:sz="0" w:space="0" w:color="auto"/>
            <w:right w:val="none" w:sz="0" w:space="0" w:color="auto"/>
          </w:divBdr>
        </w:div>
        <w:div w:id="1418601843">
          <w:marLeft w:val="640"/>
          <w:marRight w:val="0"/>
          <w:marTop w:val="0"/>
          <w:marBottom w:val="0"/>
          <w:divBdr>
            <w:top w:val="none" w:sz="0" w:space="0" w:color="auto"/>
            <w:left w:val="none" w:sz="0" w:space="0" w:color="auto"/>
            <w:bottom w:val="none" w:sz="0" w:space="0" w:color="auto"/>
            <w:right w:val="none" w:sz="0" w:space="0" w:color="auto"/>
          </w:divBdr>
        </w:div>
        <w:div w:id="881867936">
          <w:marLeft w:val="640"/>
          <w:marRight w:val="0"/>
          <w:marTop w:val="0"/>
          <w:marBottom w:val="0"/>
          <w:divBdr>
            <w:top w:val="none" w:sz="0" w:space="0" w:color="auto"/>
            <w:left w:val="none" w:sz="0" w:space="0" w:color="auto"/>
            <w:bottom w:val="none" w:sz="0" w:space="0" w:color="auto"/>
            <w:right w:val="none" w:sz="0" w:space="0" w:color="auto"/>
          </w:divBdr>
        </w:div>
        <w:div w:id="1057359487">
          <w:marLeft w:val="640"/>
          <w:marRight w:val="0"/>
          <w:marTop w:val="0"/>
          <w:marBottom w:val="0"/>
          <w:divBdr>
            <w:top w:val="none" w:sz="0" w:space="0" w:color="auto"/>
            <w:left w:val="none" w:sz="0" w:space="0" w:color="auto"/>
            <w:bottom w:val="none" w:sz="0" w:space="0" w:color="auto"/>
            <w:right w:val="none" w:sz="0" w:space="0" w:color="auto"/>
          </w:divBdr>
        </w:div>
        <w:div w:id="1779566983">
          <w:marLeft w:val="640"/>
          <w:marRight w:val="0"/>
          <w:marTop w:val="0"/>
          <w:marBottom w:val="0"/>
          <w:divBdr>
            <w:top w:val="none" w:sz="0" w:space="0" w:color="auto"/>
            <w:left w:val="none" w:sz="0" w:space="0" w:color="auto"/>
            <w:bottom w:val="none" w:sz="0" w:space="0" w:color="auto"/>
            <w:right w:val="none" w:sz="0" w:space="0" w:color="auto"/>
          </w:divBdr>
        </w:div>
        <w:div w:id="1801537121">
          <w:marLeft w:val="640"/>
          <w:marRight w:val="0"/>
          <w:marTop w:val="0"/>
          <w:marBottom w:val="0"/>
          <w:divBdr>
            <w:top w:val="none" w:sz="0" w:space="0" w:color="auto"/>
            <w:left w:val="none" w:sz="0" w:space="0" w:color="auto"/>
            <w:bottom w:val="none" w:sz="0" w:space="0" w:color="auto"/>
            <w:right w:val="none" w:sz="0" w:space="0" w:color="auto"/>
          </w:divBdr>
        </w:div>
        <w:div w:id="1600410011">
          <w:marLeft w:val="640"/>
          <w:marRight w:val="0"/>
          <w:marTop w:val="0"/>
          <w:marBottom w:val="0"/>
          <w:divBdr>
            <w:top w:val="none" w:sz="0" w:space="0" w:color="auto"/>
            <w:left w:val="none" w:sz="0" w:space="0" w:color="auto"/>
            <w:bottom w:val="none" w:sz="0" w:space="0" w:color="auto"/>
            <w:right w:val="none" w:sz="0" w:space="0" w:color="auto"/>
          </w:divBdr>
        </w:div>
        <w:div w:id="1224678353">
          <w:marLeft w:val="640"/>
          <w:marRight w:val="0"/>
          <w:marTop w:val="0"/>
          <w:marBottom w:val="0"/>
          <w:divBdr>
            <w:top w:val="none" w:sz="0" w:space="0" w:color="auto"/>
            <w:left w:val="none" w:sz="0" w:space="0" w:color="auto"/>
            <w:bottom w:val="none" w:sz="0" w:space="0" w:color="auto"/>
            <w:right w:val="none" w:sz="0" w:space="0" w:color="auto"/>
          </w:divBdr>
        </w:div>
        <w:div w:id="1362433260">
          <w:marLeft w:val="640"/>
          <w:marRight w:val="0"/>
          <w:marTop w:val="0"/>
          <w:marBottom w:val="0"/>
          <w:divBdr>
            <w:top w:val="none" w:sz="0" w:space="0" w:color="auto"/>
            <w:left w:val="none" w:sz="0" w:space="0" w:color="auto"/>
            <w:bottom w:val="none" w:sz="0" w:space="0" w:color="auto"/>
            <w:right w:val="none" w:sz="0" w:space="0" w:color="auto"/>
          </w:divBdr>
        </w:div>
        <w:div w:id="1012801034">
          <w:marLeft w:val="640"/>
          <w:marRight w:val="0"/>
          <w:marTop w:val="0"/>
          <w:marBottom w:val="0"/>
          <w:divBdr>
            <w:top w:val="none" w:sz="0" w:space="0" w:color="auto"/>
            <w:left w:val="none" w:sz="0" w:space="0" w:color="auto"/>
            <w:bottom w:val="none" w:sz="0" w:space="0" w:color="auto"/>
            <w:right w:val="none" w:sz="0" w:space="0" w:color="auto"/>
          </w:divBdr>
        </w:div>
        <w:div w:id="487943595">
          <w:marLeft w:val="640"/>
          <w:marRight w:val="0"/>
          <w:marTop w:val="0"/>
          <w:marBottom w:val="0"/>
          <w:divBdr>
            <w:top w:val="none" w:sz="0" w:space="0" w:color="auto"/>
            <w:left w:val="none" w:sz="0" w:space="0" w:color="auto"/>
            <w:bottom w:val="none" w:sz="0" w:space="0" w:color="auto"/>
            <w:right w:val="none" w:sz="0" w:space="0" w:color="auto"/>
          </w:divBdr>
        </w:div>
        <w:div w:id="644353202">
          <w:marLeft w:val="640"/>
          <w:marRight w:val="0"/>
          <w:marTop w:val="0"/>
          <w:marBottom w:val="0"/>
          <w:divBdr>
            <w:top w:val="none" w:sz="0" w:space="0" w:color="auto"/>
            <w:left w:val="none" w:sz="0" w:space="0" w:color="auto"/>
            <w:bottom w:val="none" w:sz="0" w:space="0" w:color="auto"/>
            <w:right w:val="none" w:sz="0" w:space="0" w:color="auto"/>
          </w:divBdr>
        </w:div>
        <w:div w:id="1610772931">
          <w:marLeft w:val="640"/>
          <w:marRight w:val="0"/>
          <w:marTop w:val="0"/>
          <w:marBottom w:val="0"/>
          <w:divBdr>
            <w:top w:val="none" w:sz="0" w:space="0" w:color="auto"/>
            <w:left w:val="none" w:sz="0" w:space="0" w:color="auto"/>
            <w:bottom w:val="none" w:sz="0" w:space="0" w:color="auto"/>
            <w:right w:val="none" w:sz="0" w:space="0" w:color="auto"/>
          </w:divBdr>
        </w:div>
      </w:divsChild>
    </w:div>
    <w:div w:id="391540343">
      <w:bodyDiv w:val="1"/>
      <w:marLeft w:val="0"/>
      <w:marRight w:val="0"/>
      <w:marTop w:val="0"/>
      <w:marBottom w:val="0"/>
      <w:divBdr>
        <w:top w:val="none" w:sz="0" w:space="0" w:color="auto"/>
        <w:left w:val="none" w:sz="0" w:space="0" w:color="auto"/>
        <w:bottom w:val="none" w:sz="0" w:space="0" w:color="auto"/>
        <w:right w:val="none" w:sz="0" w:space="0" w:color="auto"/>
      </w:divBdr>
      <w:divsChild>
        <w:div w:id="1157839637">
          <w:marLeft w:val="640"/>
          <w:marRight w:val="0"/>
          <w:marTop w:val="0"/>
          <w:marBottom w:val="0"/>
          <w:divBdr>
            <w:top w:val="none" w:sz="0" w:space="0" w:color="auto"/>
            <w:left w:val="none" w:sz="0" w:space="0" w:color="auto"/>
            <w:bottom w:val="none" w:sz="0" w:space="0" w:color="auto"/>
            <w:right w:val="none" w:sz="0" w:space="0" w:color="auto"/>
          </w:divBdr>
        </w:div>
        <w:div w:id="749081817">
          <w:marLeft w:val="640"/>
          <w:marRight w:val="0"/>
          <w:marTop w:val="0"/>
          <w:marBottom w:val="0"/>
          <w:divBdr>
            <w:top w:val="none" w:sz="0" w:space="0" w:color="auto"/>
            <w:left w:val="none" w:sz="0" w:space="0" w:color="auto"/>
            <w:bottom w:val="none" w:sz="0" w:space="0" w:color="auto"/>
            <w:right w:val="none" w:sz="0" w:space="0" w:color="auto"/>
          </w:divBdr>
        </w:div>
        <w:div w:id="1335843699">
          <w:marLeft w:val="640"/>
          <w:marRight w:val="0"/>
          <w:marTop w:val="0"/>
          <w:marBottom w:val="0"/>
          <w:divBdr>
            <w:top w:val="none" w:sz="0" w:space="0" w:color="auto"/>
            <w:left w:val="none" w:sz="0" w:space="0" w:color="auto"/>
            <w:bottom w:val="none" w:sz="0" w:space="0" w:color="auto"/>
            <w:right w:val="none" w:sz="0" w:space="0" w:color="auto"/>
          </w:divBdr>
        </w:div>
        <w:div w:id="465783292">
          <w:marLeft w:val="640"/>
          <w:marRight w:val="0"/>
          <w:marTop w:val="0"/>
          <w:marBottom w:val="0"/>
          <w:divBdr>
            <w:top w:val="none" w:sz="0" w:space="0" w:color="auto"/>
            <w:left w:val="none" w:sz="0" w:space="0" w:color="auto"/>
            <w:bottom w:val="none" w:sz="0" w:space="0" w:color="auto"/>
            <w:right w:val="none" w:sz="0" w:space="0" w:color="auto"/>
          </w:divBdr>
        </w:div>
        <w:div w:id="924801248">
          <w:marLeft w:val="640"/>
          <w:marRight w:val="0"/>
          <w:marTop w:val="0"/>
          <w:marBottom w:val="0"/>
          <w:divBdr>
            <w:top w:val="none" w:sz="0" w:space="0" w:color="auto"/>
            <w:left w:val="none" w:sz="0" w:space="0" w:color="auto"/>
            <w:bottom w:val="none" w:sz="0" w:space="0" w:color="auto"/>
            <w:right w:val="none" w:sz="0" w:space="0" w:color="auto"/>
          </w:divBdr>
        </w:div>
        <w:div w:id="589310028">
          <w:marLeft w:val="640"/>
          <w:marRight w:val="0"/>
          <w:marTop w:val="0"/>
          <w:marBottom w:val="0"/>
          <w:divBdr>
            <w:top w:val="none" w:sz="0" w:space="0" w:color="auto"/>
            <w:left w:val="none" w:sz="0" w:space="0" w:color="auto"/>
            <w:bottom w:val="none" w:sz="0" w:space="0" w:color="auto"/>
            <w:right w:val="none" w:sz="0" w:space="0" w:color="auto"/>
          </w:divBdr>
        </w:div>
        <w:div w:id="1891262673">
          <w:marLeft w:val="640"/>
          <w:marRight w:val="0"/>
          <w:marTop w:val="0"/>
          <w:marBottom w:val="0"/>
          <w:divBdr>
            <w:top w:val="none" w:sz="0" w:space="0" w:color="auto"/>
            <w:left w:val="none" w:sz="0" w:space="0" w:color="auto"/>
            <w:bottom w:val="none" w:sz="0" w:space="0" w:color="auto"/>
            <w:right w:val="none" w:sz="0" w:space="0" w:color="auto"/>
          </w:divBdr>
        </w:div>
        <w:div w:id="815730313">
          <w:marLeft w:val="640"/>
          <w:marRight w:val="0"/>
          <w:marTop w:val="0"/>
          <w:marBottom w:val="0"/>
          <w:divBdr>
            <w:top w:val="none" w:sz="0" w:space="0" w:color="auto"/>
            <w:left w:val="none" w:sz="0" w:space="0" w:color="auto"/>
            <w:bottom w:val="none" w:sz="0" w:space="0" w:color="auto"/>
            <w:right w:val="none" w:sz="0" w:space="0" w:color="auto"/>
          </w:divBdr>
        </w:div>
        <w:div w:id="1540897942">
          <w:marLeft w:val="640"/>
          <w:marRight w:val="0"/>
          <w:marTop w:val="0"/>
          <w:marBottom w:val="0"/>
          <w:divBdr>
            <w:top w:val="none" w:sz="0" w:space="0" w:color="auto"/>
            <w:left w:val="none" w:sz="0" w:space="0" w:color="auto"/>
            <w:bottom w:val="none" w:sz="0" w:space="0" w:color="auto"/>
            <w:right w:val="none" w:sz="0" w:space="0" w:color="auto"/>
          </w:divBdr>
        </w:div>
        <w:div w:id="99644510">
          <w:marLeft w:val="640"/>
          <w:marRight w:val="0"/>
          <w:marTop w:val="0"/>
          <w:marBottom w:val="0"/>
          <w:divBdr>
            <w:top w:val="none" w:sz="0" w:space="0" w:color="auto"/>
            <w:left w:val="none" w:sz="0" w:space="0" w:color="auto"/>
            <w:bottom w:val="none" w:sz="0" w:space="0" w:color="auto"/>
            <w:right w:val="none" w:sz="0" w:space="0" w:color="auto"/>
          </w:divBdr>
        </w:div>
        <w:div w:id="1655137558">
          <w:marLeft w:val="640"/>
          <w:marRight w:val="0"/>
          <w:marTop w:val="0"/>
          <w:marBottom w:val="0"/>
          <w:divBdr>
            <w:top w:val="none" w:sz="0" w:space="0" w:color="auto"/>
            <w:left w:val="none" w:sz="0" w:space="0" w:color="auto"/>
            <w:bottom w:val="none" w:sz="0" w:space="0" w:color="auto"/>
            <w:right w:val="none" w:sz="0" w:space="0" w:color="auto"/>
          </w:divBdr>
        </w:div>
        <w:div w:id="665520767">
          <w:marLeft w:val="640"/>
          <w:marRight w:val="0"/>
          <w:marTop w:val="0"/>
          <w:marBottom w:val="0"/>
          <w:divBdr>
            <w:top w:val="none" w:sz="0" w:space="0" w:color="auto"/>
            <w:left w:val="none" w:sz="0" w:space="0" w:color="auto"/>
            <w:bottom w:val="none" w:sz="0" w:space="0" w:color="auto"/>
            <w:right w:val="none" w:sz="0" w:space="0" w:color="auto"/>
          </w:divBdr>
        </w:div>
        <w:div w:id="1756827492">
          <w:marLeft w:val="640"/>
          <w:marRight w:val="0"/>
          <w:marTop w:val="0"/>
          <w:marBottom w:val="0"/>
          <w:divBdr>
            <w:top w:val="none" w:sz="0" w:space="0" w:color="auto"/>
            <w:left w:val="none" w:sz="0" w:space="0" w:color="auto"/>
            <w:bottom w:val="none" w:sz="0" w:space="0" w:color="auto"/>
            <w:right w:val="none" w:sz="0" w:space="0" w:color="auto"/>
          </w:divBdr>
        </w:div>
        <w:div w:id="17246493">
          <w:marLeft w:val="640"/>
          <w:marRight w:val="0"/>
          <w:marTop w:val="0"/>
          <w:marBottom w:val="0"/>
          <w:divBdr>
            <w:top w:val="none" w:sz="0" w:space="0" w:color="auto"/>
            <w:left w:val="none" w:sz="0" w:space="0" w:color="auto"/>
            <w:bottom w:val="none" w:sz="0" w:space="0" w:color="auto"/>
            <w:right w:val="none" w:sz="0" w:space="0" w:color="auto"/>
          </w:divBdr>
        </w:div>
        <w:div w:id="489516155">
          <w:marLeft w:val="640"/>
          <w:marRight w:val="0"/>
          <w:marTop w:val="0"/>
          <w:marBottom w:val="0"/>
          <w:divBdr>
            <w:top w:val="none" w:sz="0" w:space="0" w:color="auto"/>
            <w:left w:val="none" w:sz="0" w:space="0" w:color="auto"/>
            <w:bottom w:val="none" w:sz="0" w:space="0" w:color="auto"/>
            <w:right w:val="none" w:sz="0" w:space="0" w:color="auto"/>
          </w:divBdr>
        </w:div>
        <w:div w:id="1870604862">
          <w:marLeft w:val="640"/>
          <w:marRight w:val="0"/>
          <w:marTop w:val="0"/>
          <w:marBottom w:val="0"/>
          <w:divBdr>
            <w:top w:val="none" w:sz="0" w:space="0" w:color="auto"/>
            <w:left w:val="none" w:sz="0" w:space="0" w:color="auto"/>
            <w:bottom w:val="none" w:sz="0" w:space="0" w:color="auto"/>
            <w:right w:val="none" w:sz="0" w:space="0" w:color="auto"/>
          </w:divBdr>
        </w:div>
        <w:div w:id="1094669357">
          <w:marLeft w:val="640"/>
          <w:marRight w:val="0"/>
          <w:marTop w:val="0"/>
          <w:marBottom w:val="0"/>
          <w:divBdr>
            <w:top w:val="none" w:sz="0" w:space="0" w:color="auto"/>
            <w:left w:val="none" w:sz="0" w:space="0" w:color="auto"/>
            <w:bottom w:val="none" w:sz="0" w:space="0" w:color="auto"/>
            <w:right w:val="none" w:sz="0" w:space="0" w:color="auto"/>
          </w:divBdr>
        </w:div>
        <w:div w:id="586578606">
          <w:marLeft w:val="640"/>
          <w:marRight w:val="0"/>
          <w:marTop w:val="0"/>
          <w:marBottom w:val="0"/>
          <w:divBdr>
            <w:top w:val="none" w:sz="0" w:space="0" w:color="auto"/>
            <w:left w:val="none" w:sz="0" w:space="0" w:color="auto"/>
            <w:bottom w:val="none" w:sz="0" w:space="0" w:color="auto"/>
            <w:right w:val="none" w:sz="0" w:space="0" w:color="auto"/>
          </w:divBdr>
        </w:div>
        <w:div w:id="237255636">
          <w:marLeft w:val="640"/>
          <w:marRight w:val="0"/>
          <w:marTop w:val="0"/>
          <w:marBottom w:val="0"/>
          <w:divBdr>
            <w:top w:val="none" w:sz="0" w:space="0" w:color="auto"/>
            <w:left w:val="none" w:sz="0" w:space="0" w:color="auto"/>
            <w:bottom w:val="none" w:sz="0" w:space="0" w:color="auto"/>
            <w:right w:val="none" w:sz="0" w:space="0" w:color="auto"/>
          </w:divBdr>
        </w:div>
        <w:div w:id="116802672">
          <w:marLeft w:val="640"/>
          <w:marRight w:val="0"/>
          <w:marTop w:val="0"/>
          <w:marBottom w:val="0"/>
          <w:divBdr>
            <w:top w:val="none" w:sz="0" w:space="0" w:color="auto"/>
            <w:left w:val="none" w:sz="0" w:space="0" w:color="auto"/>
            <w:bottom w:val="none" w:sz="0" w:space="0" w:color="auto"/>
            <w:right w:val="none" w:sz="0" w:space="0" w:color="auto"/>
          </w:divBdr>
        </w:div>
        <w:div w:id="368989729">
          <w:marLeft w:val="640"/>
          <w:marRight w:val="0"/>
          <w:marTop w:val="0"/>
          <w:marBottom w:val="0"/>
          <w:divBdr>
            <w:top w:val="none" w:sz="0" w:space="0" w:color="auto"/>
            <w:left w:val="none" w:sz="0" w:space="0" w:color="auto"/>
            <w:bottom w:val="none" w:sz="0" w:space="0" w:color="auto"/>
            <w:right w:val="none" w:sz="0" w:space="0" w:color="auto"/>
          </w:divBdr>
        </w:div>
        <w:div w:id="1502889614">
          <w:marLeft w:val="640"/>
          <w:marRight w:val="0"/>
          <w:marTop w:val="0"/>
          <w:marBottom w:val="0"/>
          <w:divBdr>
            <w:top w:val="none" w:sz="0" w:space="0" w:color="auto"/>
            <w:left w:val="none" w:sz="0" w:space="0" w:color="auto"/>
            <w:bottom w:val="none" w:sz="0" w:space="0" w:color="auto"/>
            <w:right w:val="none" w:sz="0" w:space="0" w:color="auto"/>
          </w:divBdr>
        </w:div>
        <w:div w:id="445083519">
          <w:marLeft w:val="640"/>
          <w:marRight w:val="0"/>
          <w:marTop w:val="0"/>
          <w:marBottom w:val="0"/>
          <w:divBdr>
            <w:top w:val="none" w:sz="0" w:space="0" w:color="auto"/>
            <w:left w:val="none" w:sz="0" w:space="0" w:color="auto"/>
            <w:bottom w:val="none" w:sz="0" w:space="0" w:color="auto"/>
            <w:right w:val="none" w:sz="0" w:space="0" w:color="auto"/>
          </w:divBdr>
        </w:div>
        <w:div w:id="1392119407">
          <w:marLeft w:val="640"/>
          <w:marRight w:val="0"/>
          <w:marTop w:val="0"/>
          <w:marBottom w:val="0"/>
          <w:divBdr>
            <w:top w:val="none" w:sz="0" w:space="0" w:color="auto"/>
            <w:left w:val="none" w:sz="0" w:space="0" w:color="auto"/>
            <w:bottom w:val="none" w:sz="0" w:space="0" w:color="auto"/>
            <w:right w:val="none" w:sz="0" w:space="0" w:color="auto"/>
          </w:divBdr>
        </w:div>
        <w:div w:id="102766584">
          <w:marLeft w:val="640"/>
          <w:marRight w:val="0"/>
          <w:marTop w:val="0"/>
          <w:marBottom w:val="0"/>
          <w:divBdr>
            <w:top w:val="none" w:sz="0" w:space="0" w:color="auto"/>
            <w:left w:val="none" w:sz="0" w:space="0" w:color="auto"/>
            <w:bottom w:val="none" w:sz="0" w:space="0" w:color="auto"/>
            <w:right w:val="none" w:sz="0" w:space="0" w:color="auto"/>
          </w:divBdr>
        </w:div>
        <w:div w:id="2096248057">
          <w:marLeft w:val="640"/>
          <w:marRight w:val="0"/>
          <w:marTop w:val="0"/>
          <w:marBottom w:val="0"/>
          <w:divBdr>
            <w:top w:val="none" w:sz="0" w:space="0" w:color="auto"/>
            <w:left w:val="none" w:sz="0" w:space="0" w:color="auto"/>
            <w:bottom w:val="none" w:sz="0" w:space="0" w:color="auto"/>
            <w:right w:val="none" w:sz="0" w:space="0" w:color="auto"/>
          </w:divBdr>
        </w:div>
        <w:div w:id="916592167">
          <w:marLeft w:val="640"/>
          <w:marRight w:val="0"/>
          <w:marTop w:val="0"/>
          <w:marBottom w:val="0"/>
          <w:divBdr>
            <w:top w:val="none" w:sz="0" w:space="0" w:color="auto"/>
            <w:left w:val="none" w:sz="0" w:space="0" w:color="auto"/>
            <w:bottom w:val="none" w:sz="0" w:space="0" w:color="auto"/>
            <w:right w:val="none" w:sz="0" w:space="0" w:color="auto"/>
          </w:divBdr>
        </w:div>
        <w:div w:id="433214042">
          <w:marLeft w:val="640"/>
          <w:marRight w:val="0"/>
          <w:marTop w:val="0"/>
          <w:marBottom w:val="0"/>
          <w:divBdr>
            <w:top w:val="none" w:sz="0" w:space="0" w:color="auto"/>
            <w:left w:val="none" w:sz="0" w:space="0" w:color="auto"/>
            <w:bottom w:val="none" w:sz="0" w:space="0" w:color="auto"/>
            <w:right w:val="none" w:sz="0" w:space="0" w:color="auto"/>
          </w:divBdr>
        </w:div>
        <w:div w:id="2068457545">
          <w:marLeft w:val="640"/>
          <w:marRight w:val="0"/>
          <w:marTop w:val="0"/>
          <w:marBottom w:val="0"/>
          <w:divBdr>
            <w:top w:val="none" w:sz="0" w:space="0" w:color="auto"/>
            <w:left w:val="none" w:sz="0" w:space="0" w:color="auto"/>
            <w:bottom w:val="none" w:sz="0" w:space="0" w:color="auto"/>
            <w:right w:val="none" w:sz="0" w:space="0" w:color="auto"/>
          </w:divBdr>
        </w:div>
        <w:div w:id="1673488125">
          <w:marLeft w:val="640"/>
          <w:marRight w:val="0"/>
          <w:marTop w:val="0"/>
          <w:marBottom w:val="0"/>
          <w:divBdr>
            <w:top w:val="none" w:sz="0" w:space="0" w:color="auto"/>
            <w:left w:val="none" w:sz="0" w:space="0" w:color="auto"/>
            <w:bottom w:val="none" w:sz="0" w:space="0" w:color="auto"/>
            <w:right w:val="none" w:sz="0" w:space="0" w:color="auto"/>
          </w:divBdr>
        </w:div>
        <w:div w:id="2036269147">
          <w:marLeft w:val="640"/>
          <w:marRight w:val="0"/>
          <w:marTop w:val="0"/>
          <w:marBottom w:val="0"/>
          <w:divBdr>
            <w:top w:val="none" w:sz="0" w:space="0" w:color="auto"/>
            <w:left w:val="none" w:sz="0" w:space="0" w:color="auto"/>
            <w:bottom w:val="none" w:sz="0" w:space="0" w:color="auto"/>
            <w:right w:val="none" w:sz="0" w:space="0" w:color="auto"/>
          </w:divBdr>
        </w:div>
        <w:div w:id="396054578">
          <w:marLeft w:val="640"/>
          <w:marRight w:val="0"/>
          <w:marTop w:val="0"/>
          <w:marBottom w:val="0"/>
          <w:divBdr>
            <w:top w:val="none" w:sz="0" w:space="0" w:color="auto"/>
            <w:left w:val="none" w:sz="0" w:space="0" w:color="auto"/>
            <w:bottom w:val="none" w:sz="0" w:space="0" w:color="auto"/>
            <w:right w:val="none" w:sz="0" w:space="0" w:color="auto"/>
          </w:divBdr>
        </w:div>
        <w:div w:id="502865746">
          <w:marLeft w:val="640"/>
          <w:marRight w:val="0"/>
          <w:marTop w:val="0"/>
          <w:marBottom w:val="0"/>
          <w:divBdr>
            <w:top w:val="none" w:sz="0" w:space="0" w:color="auto"/>
            <w:left w:val="none" w:sz="0" w:space="0" w:color="auto"/>
            <w:bottom w:val="none" w:sz="0" w:space="0" w:color="auto"/>
            <w:right w:val="none" w:sz="0" w:space="0" w:color="auto"/>
          </w:divBdr>
        </w:div>
        <w:div w:id="101995934">
          <w:marLeft w:val="640"/>
          <w:marRight w:val="0"/>
          <w:marTop w:val="0"/>
          <w:marBottom w:val="0"/>
          <w:divBdr>
            <w:top w:val="none" w:sz="0" w:space="0" w:color="auto"/>
            <w:left w:val="none" w:sz="0" w:space="0" w:color="auto"/>
            <w:bottom w:val="none" w:sz="0" w:space="0" w:color="auto"/>
            <w:right w:val="none" w:sz="0" w:space="0" w:color="auto"/>
          </w:divBdr>
        </w:div>
        <w:div w:id="1515918639">
          <w:marLeft w:val="640"/>
          <w:marRight w:val="0"/>
          <w:marTop w:val="0"/>
          <w:marBottom w:val="0"/>
          <w:divBdr>
            <w:top w:val="none" w:sz="0" w:space="0" w:color="auto"/>
            <w:left w:val="none" w:sz="0" w:space="0" w:color="auto"/>
            <w:bottom w:val="none" w:sz="0" w:space="0" w:color="auto"/>
            <w:right w:val="none" w:sz="0" w:space="0" w:color="auto"/>
          </w:divBdr>
        </w:div>
        <w:div w:id="403071944">
          <w:marLeft w:val="640"/>
          <w:marRight w:val="0"/>
          <w:marTop w:val="0"/>
          <w:marBottom w:val="0"/>
          <w:divBdr>
            <w:top w:val="none" w:sz="0" w:space="0" w:color="auto"/>
            <w:left w:val="none" w:sz="0" w:space="0" w:color="auto"/>
            <w:bottom w:val="none" w:sz="0" w:space="0" w:color="auto"/>
            <w:right w:val="none" w:sz="0" w:space="0" w:color="auto"/>
          </w:divBdr>
        </w:div>
        <w:div w:id="2010792974">
          <w:marLeft w:val="640"/>
          <w:marRight w:val="0"/>
          <w:marTop w:val="0"/>
          <w:marBottom w:val="0"/>
          <w:divBdr>
            <w:top w:val="none" w:sz="0" w:space="0" w:color="auto"/>
            <w:left w:val="none" w:sz="0" w:space="0" w:color="auto"/>
            <w:bottom w:val="none" w:sz="0" w:space="0" w:color="auto"/>
            <w:right w:val="none" w:sz="0" w:space="0" w:color="auto"/>
          </w:divBdr>
        </w:div>
        <w:div w:id="514157083">
          <w:marLeft w:val="640"/>
          <w:marRight w:val="0"/>
          <w:marTop w:val="0"/>
          <w:marBottom w:val="0"/>
          <w:divBdr>
            <w:top w:val="none" w:sz="0" w:space="0" w:color="auto"/>
            <w:left w:val="none" w:sz="0" w:space="0" w:color="auto"/>
            <w:bottom w:val="none" w:sz="0" w:space="0" w:color="auto"/>
            <w:right w:val="none" w:sz="0" w:space="0" w:color="auto"/>
          </w:divBdr>
        </w:div>
        <w:div w:id="1377970478">
          <w:marLeft w:val="640"/>
          <w:marRight w:val="0"/>
          <w:marTop w:val="0"/>
          <w:marBottom w:val="0"/>
          <w:divBdr>
            <w:top w:val="none" w:sz="0" w:space="0" w:color="auto"/>
            <w:left w:val="none" w:sz="0" w:space="0" w:color="auto"/>
            <w:bottom w:val="none" w:sz="0" w:space="0" w:color="auto"/>
            <w:right w:val="none" w:sz="0" w:space="0" w:color="auto"/>
          </w:divBdr>
        </w:div>
        <w:div w:id="1513840260">
          <w:marLeft w:val="640"/>
          <w:marRight w:val="0"/>
          <w:marTop w:val="0"/>
          <w:marBottom w:val="0"/>
          <w:divBdr>
            <w:top w:val="none" w:sz="0" w:space="0" w:color="auto"/>
            <w:left w:val="none" w:sz="0" w:space="0" w:color="auto"/>
            <w:bottom w:val="none" w:sz="0" w:space="0" w:color="auto"/>
            <w:right w:val="none" w:sz="0" w:space="0" w:color="auto"/>
          </w:divBdr>
        </w:div>
        <w:div w:id="253439694">
          <w:marLeft w:val="640"/>
          <w:marRight w:val="0"/>
          <w:marTop w:val="0"/>
          <w:marBottom w:val="0"/>
          <w:divBdr>
            <w:top w:val="none" w:sz="0" w:space="0" w:color="auto"/>
            <w:left w:val="none" w:sz="0" w:space="0" w:color="auto"/>
            <w:bottom w:val="none" w:sz="0" w:space="0" w:color="auto"/>
            <w:right w:val="none" w:sz="0" w:space="0" w:color="auto"/>
          </w:divBdr>
        </w:div>
        <w:div w:id="1316686943">
          <w:marLeft w:val="640"/>
          <w:marRight w:val="0"/>
          <w:marTop w:val="0"/>
          <w:marBottom w:val="0"/>
          <w:divBdr>
            <w:top w:val="none" w:sz="0" w:space="0" w:color="auto"/>
            <w:left w:val="none" w:sz="0" w:space="0" w:color="auto"/>
            <w:bottom w:val="none" w:sz="0" w:space="0" w:color="auto"/>
            <w:right w:val="none" w:sz="0" w:space="0" w:color="auto"/>
          </w:divBdr>
        </w:div>
        <w:div w:id="1321927484">
          <w:marLeft w:val="640"/>
          <w:marRight w:val="0"/>
          <w:marTop w:val="0"/>
          <w:marBottom w:val="0"/>
          <w:divBdr>
            <w:top w:val="none" w:sz="0" w:space="0" w:color="auto"/>
            <w:left w:val="none" w:sz="0" w:space="0" w:color="auto"/>
            <w:bottom w:val="none" w:sz="0" w:space="0" w:color="auto"/>
            <w:right w:val="none" w:sz="0" w:space="0" w:color="auto"/>
          </w:divBdr>
        </w:div>
        <w:div w:id="595939268">
          <w:marLeft w:val="640"/>
          <w:marRight w:val="0"/>
          <w:marTop w:val="0"/>
          <w:marBottom w:val="0"/>
          <w:divBdr>
            <w:top w:val="none" w:sz="0" w:space="0" w:color="auto"/>
            <w:left w:val="none" w:sz="0" w:space="0" w:color="auto"/>
            <w:bottom w:val="none" w:sz="0" w:space="0" w:color="auto"/>
            <w:right w:val="none" w:sz="0" w:space="0" w:color="auto"/>
          </w:divBdr>
        </w:div>
        <w:div w:id="1934169493">
          <w:marLeft w:val="640"/>
          <w:marRight w:val="0"/>
          <w:marTop w:val="0"/>
          <w:marBottom w:val="0"/>
          <w:divBdr>
            <w:top w:val="none" w:sz="0" w:space="0" w:color="auto"/>
            <w:left w:val="none" w:sz="0" w:space="0" w:color="auto"/>
            <w:bottom w:val="none" w:sz="0" w:space="0" w:color="auto"/>
            <w:right w:val="none" w:sz="0" w:space="0" w:color="auto"/>
          </w:divBdr>
        </w:div>
        <w:div w:id="880823136">
          <w:marLeft w:val="640"/>
          <w:marRight w:val="0"/>
          <w:marTop w:val="0"/>
          <w:marBottom w:val="0"/>
          <w:divBdr>
            <w:top w:val="none" w:sz="0" w:space="0" w:color="auto"/>
            <w:left w:val="none" w:sz="0" w:space="0" w:color="auto"/>
            <w:bottom w:val="none" w:sz="0" w:space="0" w:color="auto"/>
            <w:right w:val="none" w:sz="0" w:space="0" w:color="auto"/>
          </w:divBdr>
        </w:div>
        <w:div w:id="1509908334">
          <w:marLeft w:val="640"/>
          <w:marRight w:val="0"/>
          <w:marTop w:val="0"/>
          <w:marBottom w:val="0"/>
          <w:divBdr>
            <w:top w:val="none" w:sz="0" w:space="0" w:color="auto"/>
            <w:left w:val="none" w:sz="0" w:space="0" w:color="auto"/>
            <w:bottom w:val="none" w:sz="0" w:space="0" w:color="auto"/>
            <w:right w:val="none" w:sz="0" w:space="0" w:color="auto"/>
          </w:divBdr>
        </w:div>
      </w:divsChild>
    </w:div>
    <w:div w:id="551425908">
      <w:bodyDiv w:val="1"/>
      <w:marLeft w:val="0"/>
      <w:marRight w:val="0"/>
      <w:marTop w:val="0"/>
      <w:marBottom w:val="0"/>
      <w:divBdr>
        <w:top w:val="none" w:sz="0" w:space="0" w:color="auto"/>
        <w:left w:val="none" w:sz="0" w:space="0" w:color="auto"/>
        <w:bottom w:val="none" w:sz="0" w:space="0" w:color="auto"/>
        <w:right w:val="none" w:sz="0" w:space="0" w:color="auto"/>
      </w:divBdr>
      <w:divsChild>
        <w:div w:id="277414945">
          <w:marLeft w:val="640"/>
          <w:marRight w:val="0"/>
          <w:marTop w:val="0"/>
          <w:marBottom w:val="0"/>
          <w:divBdr>
            <w:top w:val="none" w:sz="0" w:space="0" w:color="auto"/>
            <w:left w:val="none" w:sz="0" w:space="0" w:color="auto"/>
            <w:bottom w:val="none" w:sz="0" w:space="0" w:color="auto"/>
            <w:right w:val="none" w:sz="0" w:space="0" w:color="auto"/>
          </w:divBdr>
        </w:div>
        <w:div w:id="447894113">
          <w:marLeft w:val="640"/>
          <w:marRight w:val="0"/>
          <w:marTop w:val="0"/>
          <w:marBottom w:val="0"/>
          <w:divBdr>
            <w:top w:val="none" w:sz="0" w:space="0" w:color="auto"/>
            <w:left w:val="none" w:sz="0" w:space="0" w:color="auto"/>
            <w:bottom w:val="none" w:sz="0" w:space="0" w:color="auto"/>
            <w:right w:val="none" w:sz="0" w:space="0" w:color="auto"/>
          </w:divBdr>
        </w:div>
        <w:div w:id="426846572">
          <w:marLeft w:val="640"/>
          <w:marRight w:val="0"/>
          <w:marTop w:val="0"/>
          <w:marBottom w:val="0"/>
          <w:divBdr>
            <w:top w:val="none" w:sz="0" w:space="0" w:color="auto"/>
            <w:left w:val="none" w:sz="0" w:space="0" w:color="auto"/>
            <w:bottom w:val="none" w:sz="0" w:space="0" w:color="auto"/>
            <w:right w:val="none" w:sz="0" w:space="0" w:color="auto"/>
          </w:divBdr>
        </w:div>
        <w:div w:id="1332761084">
          <w:marLeft w:val="640"/>
          <w:marRight w:val="0"/>
          <w:marTop w:val="0"/>
          <w:marBottom w:val="0"/>
          <w:divBdr>
            <w:top w:val="none" w:sz="0" w:space="0" w:color="auto"/>
            <w:left w:val="none" w:sz="0" w:space="0" w:color="auto"/>
            <w:bottom w:val="none" w:sz="0" w:space="0" w:color="auto"/>
            <w:right w:val="none" w:sz="0" w:space="0" w:color="auto"/>
          </w:divBdr>
        </w:div>
        <w:div w:id="879823146">
          <w:marLeft w:val="640"/>
          <w:marRight w:val="0"/>
          <w:marTop w:val="0"/>
          <w:marBottom w:val="0"/>
          <w:divBdr>
            <w:top w:val="none" w:sz="0" w:space="0" w:color="auto"/>
            <w:left w:val="none" w:sz="0" w:space="0" w:color="auto"/>
            <w:bottom w:val="none" w:sz="0" w:space="0" w:color="auto"/>
            <w:right w:val="none" w:sz="0" w:space="0" w:color="auto"/>
          </w:divBdr>
        </w:div>
        <w:div w:id="1899583782">
          <w:marLeft w:val="640"/>
          <w:marRight w:val="0"/>
          <w:marTop w:val="0"/>
          <w:marBottom w:val="0"/>
          <w:divBdr>
            <w:top w:val="none" w:sz="0" w:space="0" w:color="auto"/>
            <w:left w:val="none" w:sz="0" w:space="0" w:color="auto"/>
            <w:bottom w:val="none" w:sz="0" w:space="0" w:color="auto"/>
            <w:right w:val="none" w:sz="0" w:space="0" w:color="auto"/>
          </w:divBdr>
        </w:div>
        <w:div w:id="1653369479">
          <w:marLeft w:val="640"/>
          <w:marRight w:val="0"/>
          <w:marTop w:val="0"/>
          <w:marBottom w:val="0"/>
          <w:divBdr>
            <w:top w:val="none" w:sz="0" w:space="0" w:color="auto"/>
            <w:left w:val="none" w:sz="0" w:space="0" w:color="auto"/>
            <w:bottom w:val="none" w:sz="0" w:space="0" w:color="auto"/>
            <w:right w:val="none" w:sz="0" w:space="0" w:color="auto"/>
          </w:divBdr>
        </w:div>
        <w:div w:id="2049335781">
          <w:marLeft w:val="640"/>
          <w:marRight w:val="0"/>
          <w:marTop w:val="0"/>
          <w:marBottom w:val="0"/>
          <w:divBdr>
            <w:top w:val="none" w:sz="0" w:space="0" w:color="auto"/>
            <w:left w:val="none" w:sz="0" w:space="0" w:color="auto"/>
            <w:bottom w:val="none" w:sz="0" w:space="0" w:color="auto"/>
            <w:right w:val="none" w:sz="0" w:space="0" w:color="auto"/>
          </w:divBdr>
        </w:div>
        <w:div w:id="1706904506">
          <w:marLeft w:val="640"/>
          <w:marRight w:val="0"/>
          <w:marTop w:val="0"/>
          <w:marBottom w:val="0"/>
          <w:divBdr>
            <w:top w:val="none" w:sz="0" w:space="0" w:color="auto"/>
            <w:left w:val="none" w:sz="0" w:space="0" w:color="auto"/>
            <w:bottom w:val="none" w:sz="0" w:space="0" w:color="auto"/>
            <w:right w:val="none" w:sz="0" w:space="0" w:color="auto"/>
          </w:divBdr>
        </w:div>
        <w:div w:id="239755621">
          <w:marLeft w:val="640"/>
          <w:marRight w:val="0"/>
          <w:marTop w:val="0"/>
          <w:marBottom w:val="0"/>
          <w:divBdr>
            <w:top w:val="none" w:sz="0" w:space="0" w:color="auto"/>
            <w:left w:val="none" w:sz="0" w:space="0" w:color="auto"/>
            <w:bottom w:val="none" w:sz="0" w:space="0" w:color="auto"/>
            <w:right w:val="none" w:sz="0" w:space="0" w:color="auto"/>
          </w:divBdr>
        </w:div>
        <w:div w:id="1120950844">
          <w:marLeft w:val="640"/>
          <w:marRight w:val="0"/>
          <w:marTop w:val="0"/>
          <w:marBottom w:val="0"/>
          <w:divBdr>
            <w:top w:val="none" w:sz="0" w:space="0" w:color="auto"/>
            <w:left w:val="none" w:sz="0" w:space="0" w:color="auto"/>
            <w:bottom w:val="none" w:sz="0" w:space="0" w:color="auto"/>
            <w:right w:val="none" w:sz="0" w:space="0" w:color="auto"/>
          </w:divBdr>
        </w:div>
        <w:div w:id="995762155">
          <w:marLeft w:val="640"/>
          <w:marRight w:val="0"/>
          <w:marTop w:val="0"/>
          <w:marBottom w:val="0"/>
          <w:divBdr>
            <w:top w:val="none" w:sz="0" w:space="0" w:color="auto"/>
            <w:left w:val="none" w:sz="0" w:space="0" w:color="auto"/>
            <w:bottom w:val="none" w:sz="0" w:space="0" w:color="auto"/>
            <w:right w:val="none" w:sz="0" w:space="0" w:color="auto"/>
          </w:divBdr>
        </w:div>
        <w:div w:id="750350890">
          <w:marLeft w:val="640"/>
          <w:marRight w:val="0"/>
          <w:marTop w:val="0"/>
          <w:marBottom w:val="0"/>
          <w:divBdr>
            <w:top w:val="none" w:sz="0" w:space="0" w:color="auto"/>
            <w:left w:val="none" w:sz="0" w:space="0" w:color="auto"/>
            <w:bottom w:val="none" w:sz="0" w:space="0" w:color="auto"/>
            <w:right w:val="none" w:sz="0" w:space="0" w:color="auto"/>
          </w:divBdr>
        </w:div>
        <w:div w:id="1859611921">
          <w:marLeft w:val="640"/>
          <w:marRight w:val="0"/>
          <w:marTop w:val="0"/>
          <w:marBottom w:val="0"/>
          <w:divBdr>
            <w:top w:val="none" w:sz="0" w:space="0" w:color="auto"/>
            <w:left w:val="none" w:sz="0" w:space="0" w:color="auto"/>
            <w:bottom w:val="none" w:sz="0" w:space="0" w:color="auto"/>
            <w:right w:val="none" w:sz="0" w:space="0" w:color="auto"/>
          </w:divBdr>
        </w:div>
        <w:div w:id="1897810626">
          <w:marLeft w:val="640"/>
          <w:marRight w:val="0"/>
          <w:marTop w:val="0"/>
          <w:marBottom w:val="0"/>
          <w:divBdr>
            <w:top w:val="none" w:sz="0" w:space="0" w:color="auto"/>
            <w:left w:val="none" w:sz="0" w:space="0" w:color="auto"/>
            <w:bottom w:val="none" w:sz="0" w:space="0" w:color="auto"/>
            <w:right w:val="none" w:sz="0" w:space="0" w:color="auto"/>
          </w:divBdr>
        </w:div>
        <w:div w:id="2069838192">
          <w:marLeft w:val="640"/>
          <w:marRight w:val="0"/>
          <w:marTop w:val="0"/>
          <w:marBottom w:val="0"/>
          <w:divBdr>
            <w:top w:val="none" w:sz="0" w:space="0" w:color="auto"/>
            <w:left w:val="none" w:sz="0" w:space="0" w:color="auto"/>
            <w:bottom w:val="none" w:sz="0" w:space="0" w:color="auto"/>
            <w:right w:val="none" w:sz="0" w:space="0" w:color="auto"/>
          </w:divBdr>
        </w:div>
        <w:div w:id="1667904893">
          <w:marLeft w:val="640"/>
          <w:marRight w:val="0"/>
          <w:marTop w:val="0"/>
          <w:marBottom w:val="0"/>
          <w:divBdr>
            <w:top w:val="none" w:sz="0" w:space="0" w:color="auto"/>
            <w:left w:val="none" w:sz="0" w:space="0" w:color="auto"/>
            <w:bottom w:val="none" w:sz="0" w:space="0" w:color="auto"/>
            <w:right w:val="none" w:sz="0" w:space="0" w:color="auto"/>
          </w:divBdr>
        </w:div>
        <w:div w:id="693189887">
          <w:marLeft w:val="640"/>
          <w:marRight w:val="0"/>
          <w:marTop w:val="0"/>
          <w:marBottom w:val="0"/>
          <w:divBdr>
            <w:top w:val="none" w:sz="0" w:space="0" w:color="auto"/>
            <w:left w:val="none" w:sz="0" w:space="0" w:color="auto"/>
            <w:bottom w:val="none" w:sz="0" w:space="0" w:color="auto"/>
            <w:right w:val="none" w:sz="0" w:space="0" w:color="auto"/>
          </w:divBdr>
        </w:div>
        <w:div w:id="1717047791">
          <w:marLeft w:val="640"/>
          <w:marRight w:val="0"/>
          <w:marTop w:val="0"/>
          <w:marBottom w:val="0"/>
          <w:divBdr>
            <w:top w:val="none" w:sz="0" w:space="0" w:color="auto"/>
            <w:left w:val="none" w:sz="0" w:space="0" w:color="auto"/>
            <w:bottom w:val="none" w:sz="0" w:space="0" w:color="auto"/>
            <w:right w:val="none" w:sz="0" w:space="0" w:color="auto"/>
          </w:divBdr>
        </w:div>
        <w:div w:id="514656118">
          <w:marLeft w:val="640"/>
          <w:marRight w:val="0"/>
          <w:marTop w:val="0"/>
          <w:marBottom w:val="0"/>
          <w:divBdr>
            <w:top w:val="none" w:sz="0" w:space="0" w:color="auto"/>
            <w:left w:val="none" w:sz="0" w:space="0" w:color="auto"/>
            <w:bottom w:val="none" w:sz="0" w:space="0" w:color="auto"/>
            <w:right w:val="none" w:sz="0" w:space="0" w:color="auto"/>
          </w:divBdr>
        </w:div>
        <w:div w:id="202452035">
          <w:marLeft w:val="640"/>
          <w:marRight w:val="0"/>
          <w:marTop w:val="0"/>
          <w:marBottom w:val="0"/>
          <w:divBdr>
            <w:top w:val="none" w:sz="0" w:space="0" w:color="auto"/>
            <w:left w:val="none" w:sz="0" w:space="0" w:color="auto"/>
            <w:bottom w:val="none" w:sz="0" w:space="0" w:color="auto"/>
            <w:right w:val="none" w:sz="0" w:space="0" w:color="auto"/>
          </w:divBdr>
        </w:div>
        <w:div w:id="1433934624">
          <w:marLeft w:val="640"/>
          <w:marRight w:val="0"/>
          <w:marTop w:val="0"/>
          <w:marBottom w:val="0"/>
          <w:divBdr>
            <w:top w:val="none" w:sz="0" w:space="0" w:color="auto"/>
            <w:left w:val="none" w:sz="0" w:space="0" w:color="auto"/>
            <w:bottom w:val="none" w:sz="0" w:space="0" w:color="auto"/>
            <w:right w:val="none" w:sz="0" w:space="0" w:color="auto"/>
          </w:divBdr>
        </w:div>
        <w:div w:id="1659766032">
          <w:marLeft w:val="640"/>
          <w:marRight w:val="0"/>
          <w:marTop w:val="0"/>
          <w:marBottom w:val="0"/>
          <w:divBdr>
            <w:top w:val="none" w:sz="0" w:space="0" w:color="auto"/>
            <w:left w:val="none" w:sz="0" w:space="0" w:color="auto"/>
            <w:bottom w:val="none" w:sz="0" w:space="0" w:color="auto"/>
            <w:right w:val="none" w:sz="0" w:space="0" w:color="auto"/>
          </w:divBdr>
        </w:div>
        <w:div w:id="1910731516">
          <w:marLeft w:val="640"/>
          <w:marRight w:val="0"/>
          <w:marTop w:val="0"/>
          <w:marBottom w:val="0"/>
          <w:divBdr>
            <w:top w:val="none" w:sz="0" w:space="0" w:color="auto"/>
            <w:left w:val="none" w:sz="0" w:space="0" w:color="auto"/>
            <w:bottom w:val="none" w:sz="0" w:space="0" w:color="auto"/>
            <w:right w:val="none" w:sz="0" w:space="0" w:color="auto"/>
          </w:divBdr>
        </w:div>
        <w:div w:id="896555199">
          <w:marLeft w:val="640"/>
          <w:marRight w:val="0"/>
          <w:marTop w:val="0"/>
          <w:marBottom w:val="0"/>
          <w:divBdr>
            <w:top w:val="none" w:sz="0" w:space="0" w:color="auto"/>
            <w:left w:val="none" w:sz="0" w:space="0" w:color="auto"/>
            <w:bottom w:val="none" w:sz="0" w:space="0" w:color="auto"/>
            <w:right w:val="none" w:sz="0" w:space="0" w:color="auto"/>
          </w:divBdr>
        </w:div>
        <w:div w:id="528377486">
          <w:marLeft w:val="640"/>
          <w:marRight w:val="0"/>
          <w:marTop w:val="0"/>
          <w:marBottom w:val="0"/>
          <w:divBdr>
            <w:top w:val="none" w:sz="0" w:space="0" w:color="auto"/>
            <w:left w:val="none" w:sz="0" w:space="0" w:color="auto"/>
            <w:bottom w:val="none" w:sz="0" w:space="0" w:color="auto"/>
            <w:right w:val="none" w:sz="0" w:space="0" w:color="auto"/>
          </w:divBdr>
        </w:div>
        <w:div w:id="633874921">
          <w:marLeft w:val="640"/>
          <w:marRight w:val="0"/>
          <w:marTop w:val="0"/>
          <w:marBottom w:val="0"/>
          <w:divBdr>
            <w:top w:val="none" w:sz="0" w:space="0" w:color="auto"/>
            <w:left w:val="none" w:sz="0" w:space="0" w:color="auto"/>
            <w:bottom w:val="none" w:sz="0" w:space="0" w:color="auto"/>
            <w:right w:val="none" w:sz="0" w:space="0" w:color="auto"/>
          </w:divBdr>
        </w:div>
        <w:div w:id="1097169696">
          <w:marLeft w:val="640"/>
          <w:marRight w:val="0"/>
          <w:marTop w:val="0"/>
          <w:marBottom w:val="0"/>
          <w:divBdr>
            <w:top w:val="none" w:sz="0" w:space="0" w:color="auto"/>
            <w:left w:val="none" w:sz="0" w:space="0" w:color="auto"/>
            <w:bottom w:val="none" w:sz="0" w:space="0" w:color="auto"/>
            <w:right w:val="none" w:sz="0" w:space="0" w:color="auto"/>
          </w:divBdr>
        </w:div>
        <w:div w:id="332144193">
          <w:marLeft w:val="640"/>
          <w:marRight w:val="0"/>
          <w:marTop w:val="0"/>
          <w:marBottom w:val="0"/>
          <w:divBdr>
            <w:top w:val="none" w:sz="0" w:space="0" w:color="auto"/>
            <w:left w:val="none" w:sz="0" w:space="0" w:color="auto"/>
            <w:bottom w:val="none" w:sz="0" w:space="0" w:color="auto"/>
            <w:right w:val="none" w:sz="0" w:space="0" w:color="auto"/>
          </w:divBdr>
        </w:div>
        <w:div w:id="355272589">
          <w:marLeft w:val="640"/>
          <w:marRight w:val="0"/>
          <w:marTop w:val="0"/>
          <w:marBottom w:val="0"/>
          <w:divBdr>
            <w:top w:val="none" w:sz="0" w:space="0" w:color="auto"/>
            <w:left w:val="none" w:sz="0" w:space="0" w:color="auto"/>
            <w:bottom w:val="none" w:sz="0" w:space="0" w:color="auto"/>
            <w:right w:val="none" w:sz="0" w:space="0" w:color="auto"/>
          </w:divBdr>
        </w:div>
        <w:div w:id="1199583197">
          <w:marLeft w:val="640"/>
          <w:marRight w:val="0"/>
          <w:marTop w:val="0"/>
          <w:marBottom w:val="0"/>
          <w:divBdr>
            <w:top w:val="none" w:sz="0" w:space="0" w:color="auto"/>
            <w:left w:val="none" w:sz="0" w:space="0" w:color="auto"/>
            <w:bottom w:val="none" w:sz="0" w:space="0" w:color="auto"/>
            <w:right w:val="none" w:sz="0" w:space="0" w:color="auto"/>
          </w:divBdr>
        </w:div>
        <w:div w:id="555745494">
          <w:marLeft w:val="640"/>
          <w:marRight w:val="0"/>
          <w:marTop w:val="0"/>
          <w:marBottom w:val="0"/>
          <w:divBdr>
            <w:top w:val="none" w:sz="0" w:space="0" w:color="auto"/>
            <w:left w:val="none" w:sz="0" w:space="0" w:color="auto"/>
            <w:bottom w:val="none" w:sz="0" w:space="0" w:color="auto"/>
            <w:right w:val="none" w:sz="0" w:space="0" w:color="auto"/>
          </w:divBdr>
        </w:div>
        <w:div w:id="846097683">
          <w:marLeft w:val="640"/>
          <w:marRight w:val="0"/>
          <w:marTop w:val="0"/>
          <w:marBottom w:val="0"/>
          <w:divBdr>
            <w:top w:val="none" w:sz="0" w:space="0" w:color="auto"/>
            <w:left w:val="none" w:sz="0" w:space="0" w:color="auto"/>
            <w:bottom w:val="none" w:sz="0" w:space="0" w:color="auto"/>
            <w:right w:val="none" w:sz="0" w:space="0" w:color="auto"/>
          </w:divBdr>
        </w:div>
        <w:div w:id="85154624">
          <w:marLeft w:val="640"/>
          <w:marRight w:val="0"/>
          <w:marTop w:val="0"/>
          <w:marBottom w:val="0"/>
          <w:divBdr>
            <w:top w:val="none" w:sz="0" w:space="0" w:color="auto"/>
            <w:left w:val="none" w:sz="0" w:space="0" w:color="auto"/>
            <w:bottom w:val="none" w:sz="0" w:space="0" w:color="auto"/>
            <w:right w:val="none" w:sz="0" w:space="0" w:color="auto"/>
          </w:divBdr>
        </w:div>
        <w:div w:id="1032267535">
          <w:marLeft w:val="640"/>
          <w:marRight w:val="0"/>
          <w:marTop w:val="0"/>
          <w:marBottom w:val="0"/>
          <w:divBdr>
            <w:top w:val="none" w:sz="0" w:space="0" w:color="auto"/>
            <w:left w:val="none" w:sz="0" w:space="0" w:color="auto"/>
            <w:bottom w:val="none" w:sz="0" w:space="0" w:color="auto"/>
            <w:right w:val="none" w:sz="0" w:space="0" w:color="auto"/>
          </w:divBdr>
        </w:div>
        <w:div w:id="1310089242">
          <w:marLeft w:val="640"/>
          <w:marRight w:val="0"/>
          <w:marTop w:val="0"/>
          <w:marBottom w:val="0"/>
          <w:divBdr>
            <w:top w:val="none" w:sz="0" w:space="0" w:color="auto"/>
            <w:left w:val="none" w:sz="0" w:space="0" w:color="auto"/>
            <w:bottom w:val="none" w:sz="0" w:space="0" w:color="auto"/>
            <w:right w:val="none" w:sz="0" w:space="0" w:color="auto"/>
          </w:divBdr>
        </w:div>
        <w:div w:id="1758869243">
          <w:marLeft w:val="640"/>
          <w:marRight w:val="0"/>
          <w:marTop w:val="0"/>
          <w:marBottom w:val="0"/>
          <w:divBdr>
            <w:top w:val="none" w:sz="0" w:space="0" w:color="auto"/>
            <w:left w:val="none" w:sz="0" w:space="0" w:color="auto"/>
            <w:bottom w:val="none" w:sz="0" w:space="0" w:color="auto"/>
            <w:right w:val="none" w:sz="0" w:space="0" w:color="auto"/>
          </w:divBdr>
        </w:div>
        <w:div w:id="475074567">
          <w:marLeft w:val="640"/>
          <w:marRight w:val="0"/>
          <w:marTop w:val="0"/>
          <w:marBottom w:val="0"/>
          <w:divBdr>
            <w:top w:val="none" w:sz="0" w:space="0" w:color="auto"/>
            <w:left w:val="none" w:sz="0" w:space="0" w:color="auto"/>
            <w:bottom w:val="none" w:sz="0" w:space="0" w:color="auto"/>
            <w:right w:val="none" w:sz="0" w:space="0" w:color="auto"/>
          </w:divBdr>
        </w:div>
        <w:div w:id="1180316115">
          <w:marLeft w:val="640"/>
          <w:marRight w:val="0"/>
          <w:marTop w:val="0"/>
          <w:marBottom w:val="0"/>
          <w:divBdr>
            <w:top w:val="none" w:sz="0" w:space="0" w:color="auto"/>
            <w:left w:val="none" w:sz="0" w:space="0" w:color="auto"/>
            <w:bottom w:val="none" w:sz="0" w:space="0" w:color="auto"/>
            <w:right w:val="none" w:sz="0" w:space="0" w:color="auto"/>
          </w:divBdr>
        </w:div>
        <w:div w:id="1080060809">
          <w:marLeft w:val="640"/>
          <w:marRight w:val="0"/>
          <w:marTop w:val="0"/>
          <w:marBottom w:val="0"/>
          <w:divBdr>
            <w:top w:val="none" w:sz="0" w:space="0" w:color="auto"/>
            <w:left w:val="none" w:sz="0" w:space="0" w:color="auto"/>
            <w:bottom w:val="none" w:sz="0" w:space="0" w:color="auto"/>
            <w:right w:val="none" w:sz="0" w:space="0" w:color="auto"/>
          </w:divBdr>
        </w:div>
        <w:div w:id="625157692">
          <w:marLeft w:val="640"/>
          <w:marRight w:val="0"/>
          <w:marTop w:val="0"/>
          <w:marBottom w:val="0"/>
          <w:divBdr>
            <w:top w:val="none" w:sz="0" w:space="0" w:color="auto"/>
            <w:left w:val="none" w:sz="0" w:space="0" w:color="auto"/>
            <w:bottom w:val="none" w:sz="0" w:space="0" w:color="auto"/>
            <w:right w:val="none" w:sz="0" w:space="0" w:color="auto"/>
          </w:divBdr>
        </w:div>
        <w:div w:id="120615583">
          <w:marLeft w:val="640"/>
          <w:marRight w:val="0"/>
          <w:marTop w:val="0"/>
          <w:marBottom w:val="0"/>
          <w:divBdr>
            <w:top w:val="none" w:sz="0" w:space="0" w:color="auto"/>
            <w:left w:val="none" w:sz="0" w:space="0" w:color="auto"/>
            <w:bottom w:val="none" w:sz="0" w:space="0" w:color="auto"/>
            <w:right w:val="none" w:sz="0" w:space="0" w:color="auto"/>
          </w:divBdr>
        </w:div>
        <w:div w:id="1437940409">
          <w:marLeft w:val="640"/>
          <w:marRight w:val="0"/>
          <w:marTop w:val="0"/>
          <w:marBottom w:val="0"/>
          <w:divBdr>
            <w:top w:val="none" w:sz="0" w:space="0" w:color="auto"/>
            <w:left w:val="none" w:sz="0" w:space="0" w:color="auto"/>
            <w:bottom w:val="none" w:sz="0" w:space="0" w:color="auto"/>
            <w:right w:val="none" w:sz="0" w:space="0" w:color="auto"/>
          </w:divBdr>
        </w:div>
        <w:div w:id="1212041426">
          <w:marLeft w:val="640"/>
          <w:marRight w:val="0"/>
          <w:marTop w:val="0"/>
          <w:marBottom w:val="0"/>
          <w:divBdr>
            <w:top w:val="none" w:sz="0" w:space="0" w:color="auto"/>
            <w:left w:val="none" w:sz="0" w:space="0" w:color="auto"/>
            <w:bottom w:val="none" w:sz="0" w:space="0" w:color="auto"/>
            <w:right w:val="none" w:sz="0" w:space="0" w:color="auto"/>
          </w:divBdr>
        </w:div>
        <w:div w:id="1637106553">
          <w:marLeft w:val="640"/>
          <w:marRight w:val="0"/>
          <w:marTop w:val="0"/>
          <w:marBottom w:val="0"/>
          <w:divBdr>
            <w:top w:val="none" w:sz="0" w:space="0" w:color="auto"/>
            <w:left w:val="none" w:sz="0" w:space="0" w:color="auto"/>
            <w:bottom w:val="none" w:sz="0" w:space="0" w:color="auto"/>
            <w:right w:val="none" w:sz="0" w:space="0" w:color="auto"/>
          </w:divBdr>
        </w:div>
        <w:div w:id="116916447">
          <w:marLeft w:val="640"/>
          <w:marRight w:val="0"/>
          <w:marTop w:val="0"/>
          <w:marBottom w:val="0"/>
          <w:divBdr>
            <w:top w:val="none" w:sz="0" w:space="0" w:color="auto"/>
            <w:left w:val="none" w:sz="0" w:space="0" w:color="auto"/>
            <w:bottom w:val="none" w:sz="0" w:space="0" w:color="auto"/>
            <w:right w:val="none" w:sz="0" w:space="0" w:color="auto"/>
          </w:divBdr>
        </w:div>
        <w:div w:id="285894500">
          <w:marLeft w:val="640"/>
          <w:marRight w:val="0"/>
          <w:marTop w:val="0"/>
          <w:marBottom w:val="0"/>
          <w:divBdr>
            <w:top w:val="none" w:sz="0" w:space="0" w:color="auto"/>
            <w:left w:val="none" w:sz="0" w:space="0" w:color="auto"/>
            <w:bottom w:val="none" w:sz="0" w:space="0" w:color="auto"/>
            <w:right w:val="none" w:sz="0" w:space="0" w:color="auto"/>
          </w:divBdr>
        </w:div>
      </w:divsChild>
    </w:div>
    <w:div w:id="567693524">
      <w:bodyDiv w:val="1"/>
      <w:marLeft w:val="0"/>
      <w:marRight w:val="0"/>
      <w:marTop w:val="0"/>
      <w:marBottom w:val="0"/>
      <w:divBdr>
        <w:top w:val="none" w:sz="0" w:space="0" w:color="auto"/>
        <w:left w:val="none" w:sz="0" w:space="0" w:color="auto"/>
        <w:bottom w:val="none" w:sz="0" w:space="0" w:color="auto"/>
        <w:right w:val="none" w:sz="0" w:space="0" w:color="auto"/>
      </w:divBdr>
      <w:divsChild>
        <w:div w:id="1499422944">
          <w:marLeft w:val="640"/>
          <w:marRight w:val="0"/>
          <w:marTop w:val="0"/>
          <w:marBottom w:val="0"/>
          <w:divBdr>
            <w:top w:val="none" w:sz="0" w:space="0" w:color="auto"/>
            <w:left w:val="none" w:sz="0" w:space="0" w:color="auto"/>
            <w:bottom w:val="none" w:sz="0" w:space="0" w:color="auto"/>
            <w:right w:val="none" w:sz="0" w:space="0" w:color="auto"/>
          </w:divBdr>
        </w:div>
        <w:div w:id="1799907529">
          <w:marLeft w:val="640"/>
          <w:marRight w:val="0"/>
          <w:marTop w:val="0"/>
          <w:marBottom w:val="0"/>
          <w:divBdr>
            <w:top w:val="none" w:sz="0" w:space="0" w:color="auto"/>
            <w:left w:val="none" w:sz="0" w:space="0" w:color="auto"/>
            <w:bottom w:val="none" w:sz="0" w:space="0" w:color="auto"/>
            <w:right w:val="none" w:sz="0" w:space="0" w:color="auto"/>
          </w:divBdr>
        </w:div>
        <w:div w:id="42533626">
          <w:marLeft w:val="640"/>
          <w:marRight w:val="0"/>
          <w:marTop w:val="0"/>
          <w:marBottom w:val="0"/>
          <w:divBdr>
            <w:top w:val="none" w:sz="0" w:space="0" w:color="auto"/>
            <w:left w:val="none" w:sz="0" w:space="0" w:color="auto"/>
            <w:bottom w:val="none" w:sz="0" w:space="0" w:color="auto"/>
            <w:right w:val="none" w:sz="0" w:space="0" w:color="auto"/>
          </w:divBdr>
        </w:div>
        <w:div w:id="1677877859">
          <w:marLeft w:val="640"/>
          <w:marRight w:val="0"/>
          <w:marTop w:val="0"/>
          <w:marBottom w:val="0"/>
          <w:divBdr>
            <w:top w:val="none" w:sz="0" w:space="0" w:color="auto"/>
            <w:left w:val="none" w:sz="0" w:space="0" w:color="auto"/>
            <w:bottom w:val="none" w:sz="0" w:space="0" w:color="auto"/>
            <w:right w:val="none" w:sz="0" w:space="0" w:color="auto"/>
          </w:divBdr>
        </w:div>
        <w:div w:id="1054350544">
          <w:marLeft w:val="640"/>
          <w:marRight w:val="0"/>
          <w:marTop w:val="0"/>
          <w:marBottom w:val="0"/>
          <w:divBdr>
            <w:top w:val="none" w:sz="0" w:space="0" w:color="auto"/>
            <w:left w:val="none" w:sz="0" w:space="0" w:color="auto"/>
            <w:bottom w:val="none" w:sz="0" w:space="0" w:color="auto"/>
            <w:right w:val="none" w:sz="0" w:space="0" w:color="auto"/>
          </w:divBdr>
        </w:div>
        <w:div w:id="974945361">
          <w:marLeft w:val="640"/>
          <w:marRight w:val="0"/>
          <w:marTop w:val="0"/>
          <w:marBottom w:val="0"/>
          <w:divBdr>
            <w:top w:val="none" w:sz="0" w:space="0" w:color="auto"/>
            <w:left w:val="none" w:sz="0" w:space="0" w:color="auto"/>
            <w:bottom w:val="none" w:sz="0" w:space="0" w:color="auto"/>
            <w:right w:val="none" w:sz="0" w:space="0" w:color="auto"/>
          </w:divBdr>
        </w:div>
        <w:div w:id="1080100963">
          <w:marLeft w:val="640"/>
          <w:marRight w:val="0"/>
          <w:marTop w:val="0"/>
          <w:marBottom w:val="0"/>
          <w:divBdr>
            <w:top w:val="none" w:sz="0" w:space="0" w:color="auto"/>
            <w:left w:val="none" w:sz="0" w:space="0" w:color="auto"/>
            <w:bottom w:val="none" w:sz="0" w:space="0" w:color="auto"/>
            <w:right w:val="none" w:sz="0" w:space="0" w:color="auto"/>
          </w:divBdr>
        </w:div>
        <w:div w:id="1214728809">
          <w:marLeft w:val="640"/>
          <w:marRight w:val="0"/>
          <w:marTop w:val="0"/>
          <w:marBottom w:val="0"/>
          <w:divBdr>
            <w:top w:val="none" w:sz="0" w:space="0" w:color="auto"/>
            <w:left w:val="none" w:sz="0" w:space="0" w:color="auto"/>
            <w:bottom w:val="none" w:sz="0" w:space="0" w:color="auto"/>
            <w:right w:val="none" w:sz="0" w:space="0" w:color="auto"/>
          </w:divBdr>
        </w:div>
        <w:div w:id="625698509">
          <w:marLeft w:val="640"/>
          <w:marRight w:val="0"/>
          <w:marTop w:val="0"/>
          <w:marBottom w:val="0"/>
          <w:divBdr>
            <w:top w:val="none" w:sz="0" w:space="0" w:color="auto"/>
            <w:left w:val="none" w:sz="0" w:space="0" w:color="auto"/>
            <w:bottom w:val="none" w:sz="0" w:space="0" w:color="auto"/>
            <w:right w:val="none" w:sz="0" w:space="0" w:color="auto"/>
          </w:divBdr>
        </w:div>
        <w:div w:id="281350739">
          <w:marLeft w:val="640"/>
          <w:marRight w:val="0"/>
          <w:marTop w:val="0"/>
          <w:marBottom w:val="0"/>
          <w:divBdr>
            <w:top w:val="none" w:sz="0" w:space="0" w:color="auto"/>
            <w:left w:val="none" w:sz="0" w:space="0" w:color="auto"/>
            <w:bottom w:val="none" w:sz="0" w:space="0" w:color="auto"/>
            <w:right w:val="none" w:sz="0" w:space="0" w:color="auto"/>
          </w:divBdr>
        </w:div>
        <w:div w:id="336690236">
          <w:marLeft w:val="640"/>
          <w:marRight w:val="0"/>
          <w:marTop w:val="0"/>
          <w:marBottom w:val="0"/>
          <w:divBdr>
            <w:top w:val="none" w:sz="0" w:space="0" w:color="auto"/>
            <w:left w:val="none" w:sz="0" w:space="0" w:color="auto"/>
            <w:bottom w:val="none" w:sz="0" w:space="0" w:color="auto"/>
            <w:right w:val="none" w:sz="0" w:space="0" w:color="auto"/>
          </w:divBdr>
        </w:div>
        <w:div w:id="756831916">
          <w:marLeft w:val="640"/>
          <w:marRight w:val="0"/>
          <w:marTop w:val="0"/>
          <w:marBottom w:val="0"/>
          <w:divBdr>
            <w:top w:val="none" w:sz="0" w:space="0" w:color="auto"/>
            <w:left w:val="none" w:sz="0" w:space="0" w:color="auto"/>
            <w:bottom w:val="none" w:sz="0" w:space="0" w:color="auto"/>
            <w:right w:val="none" w:sz="0" w:space="0" w:color="auto"/>
          </w:divBdr>
        </w:div>
        <w:div w:id="2139640256">
          <w:marLeft w:val="640"/>
          <w:marRight w:val="0"/>
          <w:marTop w:val="0"/>
          <w:marBottom w:val="0"/>
          <w:divBdr>
            <w:top w:val="none" w:sz="0" w:space="0" w:color="auto"/>
            <w:left w:val="none" w:sz="0" w:space="0" w:color="auto"/>
            <w:bottom w:val="none" w:sz="0" w:space="0" w:color="auto"/>
            <w:right w:val="none" w:sz="0" w:space="0" w:color="auto"/>
          </w:divBdr>
        </w:div>
        <w:div w:id="1362824392">
          <w:marLeft w:val="640"/>
          <w:marRight w:val="0"/>
          <w:marTop w:val="0"/>
          <w:marBottom w:val="0"/>
          <w:divBdr>
            <w:top w:val="none" w:sz="0" w:space="0" w:color="auto"/>
            <w:left w:val="none" w:sz="0" w:space="0" w:color="auto"/>
            <w:bottom w:val="none" w:sz="0" w:space="0" w:color="auto"/>
            <w:right w:val="none" w:sz="0" w:space="0" w:color="auto"/>
          </w:divBdr>
        </w:div>
        <w:div w:id="214052729">
          <w:marLeft w:val="640"/>
          <w:marRight w:val="0"/>
          <w:marTop w:val="0"/>
          <w:marBottom w:val="0"/>
          <w:divBdr>
            <w:top w:val="none" w:sz="0" w:space="0" w:color="auto"/>
            <w:left w:val="none" w:sz="0" w:space="0" w:color="auto"/>
            <w:bottom w:val="none" w:sz="0" w:space="0" w:color="auto"/>
            <w:right w:val="none" w:sz="0" w:space="0" w:color="auto"/>
          </w:divBdr>
        </w:div>
        <w:div w:id="599526417">
          <w:marLeft w:val="640"/>
          <w:marRight w:val="0"/>
          <w:marTop w:val="0"/>
          <w:marBottom w:val="0"/>
          <w:divBdr>
            <w:top w:val="none" w:sz="0" w:space="0" w:color="auto"/>
            <w:left w:val="none" w:sz="0" w:space="0" w:color="auto"/>
            <w:bottom w:val="none" w:sz="0" w:space="0" w:color="auto"/>
            <w:right w:val="none" w:sz="0" w:space="0" w:color="auto"/>
          </w:divBdr>
        </w:div>
        <w:div w:id="1285427482">
          <w:marLeft w:val="640"/>
          <w:marRight w:val="0"/>
          <w:marTop w:val="0"/>
          <w:marBottom w:val="0"/>
          <w:divBdr>
            <w:top w:val="none" w:sz="0" w:space="0" w:color="auto"/>
            <w:left w:val="none" w:sz="0" w:space="0" w:color="auto"/>
            <w:bottom w:val="none" w:sz="0" w:space="0" w:color="auto"/>
            <w:right w:val="none" w:sz="0" w:space="0" w:color="auto"/>
          </w:divBdr>
        </w:div>
        <w:div w:id="1800494612">
          <w:marLeft w:val="640"/>
          <w:marRight w:val="0"/>
          <w:marTop w:val="0"/>
          <w:marBottom w:val="0"/>
          <w:divBdr>
            <w:top w:val="none" w:sz="0" w:space="0" w:color="auto"/>
            <w:left w:val="none" w:sz="0" w:space="0" w:color="auto"/>
            <w:bottom w:val="none" w:sz="0" w:space="0" w:color="auto"/>
            <w:right w:val="none" w:sz="0" w:space="0" w:color="auto"/>
          </w:divBdr>
        </w:div>
        <w:div w:id="215817941">
          <w:marLeft w:val="640"/>
          <w:marRight w:val="0"/>
          <w:marTop w:val="0"/>
          <w:marBottom w:val="0"/>
          <w:divBdr>
            <w:top w:val="none" w:sz="0" w:space="0" w:color="auto"/>
            <w:left w:val="none" w:sz="0" w:space="0" w:color="auto"/>
            <w:bottom w:val="none" w:sz="0" w:space="0" w:color="auto"/>
            <w:right w:val="none" w:sz="0" w:space="0" w:color="auto"/>
          </w:divBdr>
        </w:div>
        <w:div w:id="1861622594">
          <w:marLeft w:val="640"/>
          <w:marRight w:val="0"/>
          <w:marTop w:val="0"/>
          <w:marBottom w:val="0"/>
          <w:divBdr>
            <w:top w:val="none" w:sz="0" w:space="0" w:color="auto"/>
            <w:left w:val="none" w:sz="0" w:space="0" w:color="auto"/>
            <w:bottom w:val="none" w:sz="0" w:space="0" w:color="auto"/>
            <w:right w:val="none" w:sz="0" w:space="0" w:color="auto"/>
          </w:divBdr>
        </w:div>
        <w:div w:id="1536580424">
          <w:marLeft w:val="640"/>
          <w:marRight w:val="0"/>
          <w:marTop w:val="0"/>
          <w:marBottom w:val="0"/>
          <w:divBdr>
            <w:top w:val="none" w:sz="0" w:space="0" w:color="auto"/>
            <w:left w:val="none" w:sz="0" w:space="0" w:color="auto"/>
            <w:bottom w:val="none" w:sz="0" w:space="0" w:color="auto"/>
            <w:right w:val="none" w:sz="0" w:space="0" w:color="auto"/>
          </w:divBdr>
        </w:div>
        <w:div w:id="1147623515">
          <w:marLeft w:val="640"/>
          <w:marRight w:val="0"/>
          <w:marTop w:val="0"/>
          <w:marBottom w:val="0"/>
          <w:divBdr>
            <w:top w:val="none" w:sz="0" w:space="0" w:color="auto"/>
            <w:left w:val="none" w:sz="0" w:space="0" w:color="auto"/>
            <w:bottom w:val="none" w:sz="0" w:space="0" w:color="auto"/>
            <w:right w:val="none" w:sz="0" w:space="0" w:color="auto"/>
          </w:divBdr>
        </w:div>
        <w:div w:id="1786658626">
          <w:marLeft w:val="640"/>
          <w:marRight w:val="0"/>
          <w:marTop w:val="0"/>
          <w:marBottom w:val="0"/>
          <w:divBdr>
            <w:top w:val="none" w:sz="0" w:space="0" w:color="auto"/>
            <w:left w:val="none" w:sz="0" w:space="0" w:color="auto"/>
            <w:bottom w:val="none" w:sz="0" w:space="0" w:color="auto"/>
            <w:right w:val="none" w:sz="0" w:space="0" w:color="auto"/>
          </w:divBdr>
        </w:div>
        <w:div w:id="857043497">
          <w:marLeft w:val="640"/>
          <w:marRight w:val="0"/>
          <w:marTop w:val="0"/>
          <w:marBottom w:val="0"/>
          <w:divBdr>
            <w:top w:val="none" w:sz="0" w:space="0" w:color="auto"/>
            <w:left w:val="none" w:sz="0" w:space="0" w:color="auto"/>
            <w:bottom w:val="none" w:sz="0" w:space="0" w:color="auto"/>
            <w:right w:val="none" w:sz="0" w:space="0" w:color="auto"/>
          </w:divBdr>
        </w:div>
        <w:div w:id="1026522007">
          <w:marLeft w:val="640"/>
          <w:marRight w:val="0"/>
          <w:marTop w:val="0"/>
          <w:marBottom w:val="0"/>
          <w:divBdr>
            <w:top w:val="none" w:sz="0" w:space="0" w:color="auto"/>
            <w:left w:val="none" w:sz="0" w:space="0" w:color="auto"/>
            <w:bottom w:val="none" w:sz="0" w:space="0" w:color="auto"/>
            <w:right w:val="none" w:sz="0" w:space="0" w:color="auto"/>
          </w:divBdr>
        </w:div>
        <w:div w:id="527185989">
          <w:marLeft w:val="640"/>
          <w:marRight w:val="0"/>
          <w:marTop w:val="0"/>
          <w:marBottom w:val="0"/>
          <w:divBdr>
            <w:top w:val="none" w:sz="0" w:space="0" w:color="auto"/>
            <w:left w:val="none" w:sz="0" w:space="0" w:color="auto"/>
            <w:bottom w:val="none" w:sz="0" w:space="0" w:color="auto"/>
            <w:right w:val="none" w:sz="0" w:space="0" w:color="auto"/>
          </w:divBdr>
        </w:div>
        <w:div w:id="1533806518">
          <w:marLeft w:val="640"/>
          <w:marRight w:val="0"/>
          <w:marTop w:val="0"/>
          <w:marBottom w:val="0"/>
          <w:divBdr>
            <w:top w:val="none" w:sz="0" w:space="0" w:color="auto"/>
            <w:left w:val="none" w:sz="0" w:space="0" w:color="auto"/>
            <w:bottom w:val="none" w:sz="0" w:space="0" w:color="auto"/>
            <w:right w:val="none" w:sz="0" w:space="0" w:color="auto"/>
          </w:divBdr>
        </w:div>
        <w:div w:id="340356802">
          <w:marLeft w:val="640"/>
          <w:marRight w:val="0"/>
          <w:marTop w:val="0"/>
          <w:marBottom w:val="0"/>
          <w:divBdr>
            <w:top w:val="none" w:sz="0" w:space="0" w:color="auto"/>
            <w:left w:val="none" w:sz="0" w:space="0" w:color="auto"/>
            <w:bottom w:val="none" w:sz="0" w:space="0" w:color="auto"/>
            <w:right w:val="none" w:sz="0" w:space="0" w:color="auto"/>
          </w:divBdr>
        </w:div>
        <w:div w:id="2045790815">
          <w:marLeft w:val="640"/>
          <w:marRight w:val="0"/>
          <w:marTop w:val="0"/>
          <w:marBottom w:val="0"/>
          <w:divBdr>
            <w:top w:val="none" w:sz="0" w:space="0" w:color="auto"/>
            <w:left w:val="none" w:sz="0" w:space="0" w:color="auto"/>
            <w:bottom w:val="none" w:sz="0" w:space="0" w:color="auto"/>
            <w:right w:val="none" w:sz="0" w:space="0" w:color="auto"/>
          </w:divBdr>
        </w:div>
        <w:div w:id="1630823893">
          <w:marLeft w:val="640"/>
          <w:marRight w:val="0"/>
          <w:marTop w:val="0"/>
          <w:marBottom w:val="0"/>
          <w:divBdr>
            <w:top w:val="none" w:sz="0" w:space="0" w:color="auto"/>
            <w:left w:val="none" w:sz="0" w:space="0" w:color="auto"/>
            <w:bottom w:val="none" w:sz="0" w:space="0" w:color="auto"/>
            <w:right w:val="none" w:sz="0" w:space="0" w:color="auto"/>
          </w:divBdr>
        </w:div>
        <w:div w:id="1586526078">
          <w:marLeft w:val="640"/>
          <w:marRight w:val="0"/>
          <w:marTop w:val="0"/>
          <w:marBottom w:val="0"/>
          <w:divBdr>
            <w:top w:val="none" w:sz="0" w:space="0" w:color="auto"/>
            <w:left w:val="none" w:sz="0" w:space="0" w:color="auto"/>
            <w:bottom w:val="none" w:sz="0" w:space="0" w:color="auto"/>
            <w:right w:val="none" w:sz="0" w:space="0" w:color="auto"/>
          </w:divBdr>
        </w:div>
        <w:div w:id="372272155">
          <w:marLeft w:val="640"/>
          <w:marRight w:val="0"/>
          <w:marTop w:val="0"/>
          <w:marBottom w:val="0"/>
          <w:divBdr>
            <w:top w:val="none" w:sz="0" w:space="0" w:color="auto"/>
            <w:left w:val="none" w:sz="0" w:space="0" w:color="auto"/>
            <w:bottom w:val="none" w:sz="0" w:space="0" w:color="auto"/>
            <w:right w:val="none" w:sz="0" w:space="0" w:color="auto"/>
          </w:divBdr>
        </w:div>
        <w:div w:id="1104376447">
          <w:marLeft w:val="640"/>
          <w:marRight w:val="0"/>
          <w:marTop w:val="0"/>
          <w:marBottom w:val="0"/>
          <w:divBdr>
            <w:top w:val="none" w:sz="0" w:space="0" w:color="auto"/>
            <w:left w:val="none" w:sz="0" w:space="0" w:color="auto"/>
            <w:bottom w:val="none" w:sz="0" w:space="0" w:color="auto"/>
            <w:right w:val="none" w:sz="0" w:space="0" w:color="auto"/>
          </w:divBdr>
        </w:div>
        <w:div w:id="115412432">
          <w:marLeft w:val="640"/>
          <w:marRight w:val="0"/>
          <w:marTop w:val="0"/>
          <w:marBottom w:val="0"/>
          <w:divBdr>
            <w:top w:val="none" w:sz="0" w:space="0" w:color="auto"/>
            <w:left w:val="none" w:sz="0" w:space="0" w:color="auto"/>
            <w:bottom w:val="none" w:sz="0" w:space="0" w:color="auto"/>
            <w:right w:val="none" w:sz="0" w:space="0" w:color="auto"/>
          </w:divBdr>
        </w:div>
        <w:div w:id="505438751">
          <w:marLeft w:val="640"/>
          <w:marRight w:val="0"/>
          <w:marTop w:val="0"/>
          <w:marBottom w:val="0"/>
          <w:divBdr>
            <w:top w:val="none" w:sz="0" w:space="0" w:color="auto"/>
            <w:left w:val="none" w:sz="0" w:space="0" w:color="auto"/>
            <w:bottom w:val="none" w:sz="0" w:space="0" w:color="auto"/>
            <w:right w:val="none" w:sz="0" w:space="0" w:color="auto"/>
          </w:divBdr>
        </w:div>
        <w:div w:id="226260438">
          <w:marLeft w:val="640"/>
          <w:marRight w:val="0"/>
          <w:marTop w:val="0"/>
          <w:marBottom w:val="0"/>
          <w:divBdr>
            <w:top w:val="none" w:sz="0" w:space="0" w:color="auto"/>
            <w:left w:val="none" w:sz="0" w:space="0" w:color="auto"/>
            <w:bottom w:val="none" w:sz="0" w:space="0" w:color="auto"/>
            <w:right w:val="none" w:sz="0" w:space="0" w:color="auto"/>
          </w:divBdr>
        </w:div>
        <w:div w:id="96103149">
          <w:marLeft w:val="640"/>
          <w:marRight w:val="0"/>
          <w:marTop w:val="0"/>
          <w:marBottom w:val="0"/>
          <w:divBdr>
            <w:top w:val="none" w:sz="0" w:space="0" w:color="auto"/>
            <w:left w:val="none" w:sz="0" w:space="0" w:color="auto"/>
            <w:bottom w:val="none" w:sz="0" w:space="0" w:color="auto"/>
            <w:right w:val="none" w:sz="0" w:space="0" w:color="auto"/>
          </w:divBdr>
        </w:div>
        <w:div w:id="1239946760">
          <w:marLeft w:val="640"/>
          <w:marRight w:val="0"/>
          <w:marTop w:val="0"/>
          <w:marBottom w:val="0"/>
          <w:divBdr>
            <w:top w:val="none" w:sz="0" w:space="0" w:color="auto"/>
            <w:left w:val="none" w:sz="0" w:space="0" w:color="auto"/>
            <w:bottom w:val="none" w:sz="0" w:space="0" w:color="auto"/>
            <w:right w:val="none" w:sz="0" w:space="0" w:color="auto"/>
          </w:divBdr>
        </w:div>
        <w:div w:id="1743872116">
          <w:marLeft w:val="640"/>
          <w:marRight w:val="0"/>
          <w:marTop w:val="0"/>
          <w:marBottom w:val="0"/>
          <w:divBdr>
            <w:top w:val="none" w:sz="0" w:space="0" w:color="auto"/>
            <w:left w:val="none" w:sz="0" w:space="0" w:color="auto"/>
            <w:bottom w:val="none" w:sz="0" w:space="0" w:color="auto"/>
            <w:right w:val="none" w:sz="0" w:space="0" w:color="auto"/>
          </w:divBdr>
        </w:div>
        <w:div w:id="43793928">
          <w:marLeft w:val="640"/>
          <w:marRight w:val="0"/>
          <w:marTop w:val="0"/>
          <w:marBottom w:val="0"/>
          <w:divBdr>
            <w:top w:val="none" w:sz="0" w:space="0" w:color="auto"/>
            <w:left w:val="none" w:sz="0" w:space="0" w:color="auto"/>
            <w:bottom w:val="none" w:sz="0" w:space="0" w:color="auto"/>
            <w:right w:val="none" w:sz="0" w:space="0" w:color="auto"/>
          </w:divBdr>
        </w:div>
        <w:div w:id="835220979">
          <w:marLeft w:val="640"/>
          <w:marRight w:val="0"/>
          <w:marTop w:val="0"/>
          <w:marBottom w:val="0"/>
          <w:divBdr>
            <w:top w:val="none" w:sz="0" w:space="0" w:color="auto"/>
            <w:left w:val="none" w:sz="0" w:space="0" w:color="auto"/>
            <w:bottom w:val="none" w:sz="0" w:space="0" w:color="auto"/>
            <w:right w:val="none" w:sz="0" w:space="0" w:color="auto"/>
          </w:divBdr>
        </w:div>
        <w:div w:id="1155224167">
          <w:marLeft w:val="640"/>
          <w:marRight w:val="0"/>
          <w:marTop w:val="0"/>
          <w:marBottom w:val="0"/>
          <w:divBdr>
            <w:top w:val="none" w:sz="0" w:space="0" w:color="auto"/>
            <w:left w:val="none" w:sz="0" w:space="0" w:color="auto"/>
            <w:bottom w:val="none" w:sz="0" w:space="0" w:color="auto"/>
            <w:right w:val="none" w:sz="0" w:space="0" w:color="auto"/>
          </w:divBdr>
        </w:div>
        <w:div w:id="1519739132">
          <w:marLeft w:val="640"/>
          <w:marRight w:val="0"/>
          <w:marTop w:val="0"/>
          <w:marBottom w:val="0"/>
          <w:divBdr>
            <w:top w:val="none" w:sz="0" w:space="0" w:color="auto"/>
            <w:left w:val="none" w:sz="0" w:space="0" w:color="auto"/>
            <w:bottom w:val="none" w:sz="0" w:space="0" w:color="auto"/>
            <w:right w:val="none" w:sz="0" w:space="0" w:color="auto"/>
          </w:divBdr>
        </w:div>
        <w:div w:id="258491276">
          <w:marLeft w:val="640"/>
          <w:marRight w:val="0"/>
          <w:marTop w:val="0"/>
          <w:marBottom w:val="0"/>
          <w:divBdr>
            <w:top w:val="none" w:sz="0" w:space="0" w:color="auto"/>
            <w:left w:val="none" w:sz="0" w:space="0" w:color="auto"/>
            <w:bottom w:val="none" w:sz="0" w:space="0" w:color="auto"/>
            <w:right w:val="none" w:sz="0" w:space="0" w:color="auto"/>
          </w:divBdr>
        </w:div>
        <w:div w:id="1758213403">
          <w:marLeft w:val="640"/>
          <w:marRight w:val="0"/>
          <w:marTop w:val="0"/>
          <w:marBottom w:val="0"/>
          <w:divBdr>
            <w:top w:val="none" w:sz="0" w:space="0" w:color="auto"/>
            <w:left w:val="none" w:sz="0" w:space="0" w:color="auto"/>
            <w:bottom w:val="none" w:sz="0" w:space="0" w:color="auto"/>
            <w:right w:val="none" w:sz="0" w:space="0" w:color="auto"/>
          </w:divBdr>
        </w:div>
        <w:div w:id="274870781">
          <w:marLeft w:val="640"/>
          <w:marRight w:val="0"/>
          <w:marTop w:val="0"/>
          <w:marBottom w:val="0"/>
          <w:divBdr>
            <w:top w:val="none" w:sz="0" w:space="0" w:color="auto"/>
            <w:left w:val="none" w:sz="0" w:space="0" w:color="auto"/>
            <w:bottom w:val="none" w:sz="0" w:space="0" w:color="auto"/>
            <w:right w:val="none" w:sz="0" w:space="0" w:color="auto"/>
          </w:divBdr>
        </w:div>
        <w:div w:id="38870366">
          <w:marLeft w:val="640"/>
          <w:marRight w:val="0"/>
          <w:marTop w:val="0"/>
          <w:marBottom w:val="0"/>
          <w:divBdr>
            <w:top w:val="none" w:sz="0" w:space="0" w:color="auto"/>
            <w:left w:val="none" w:sz="0" w:space="0" w:color="auto"/>
            <w:bottom w:val="none" w:sz="0" w:space="0" w:color="auto"/>
            <w:right w:val="none" w:sz="0" w:space="0" w:color="auto"/>
          </w:divBdr>
        </w:div>
      </w:divsChild>
    </w:div>
    <w:div w:id="801849581">
      <w:bodyDiv w:val="1"/>
      <w:marLeft w:val="0"/>
      <w:marRight w:val="0"/>
      <w:marTop w:val="0"/>
      <w:marBottom w:val="0"/>
      <w:divBdr>
        <w:top w:val="none" w:sz="0" w:space="0" w:color="auto"/>
        <w:left w:val="none" w:sz="0" w:space="0" w:color="auto"/>
        <w:bottom w:val="none" w:sz="0" w:space="0" w:color="auto"/>
        <w:right w:val="none" w:sz="0" w:space="0" w:color="auto"/>
      </w:divBdr>
      <w:divsChild>
        <w:div w:id="1960910001">
          <w:marLeft w:val="640"/>
          <w:marRight w:val="0"/>
          <w:marTop w:val="0"/>
          <w:marBottom w:val="0"/>
          <w:divBdr>
            <w:top w:val="none" w:sz="0" w:space="0" w:color="auto"/>
            <w:left w:val="none" w:sz="0" w:space="0" w:color="auto"/>
            <w:bottom w:val="none" w:sz="0" w:space="0" w:color="auto"/>
            <w:right w:val="none" w:sz="0" w:space="0" w:color="auto"/>
          </w:divBdr>
        </w:div>
        <w:div w:id="529493909">
          <w:marLeft w:val="640"/>
          <w:marRight w:val="0"/>
          <w:marTop w:val="0"/>
          <w:marBottom w:val="0"/>
          <w:divBdr>
            <w:top w:val="none" w:sz="0" w:space="0" w:color="auto"/>
            <w:left w:val="none" w:sz="0" w:space="0" w:color="auto"/>
            <w:bottom w:val="none" w:sz="0" w:space="0" w:color="auto"/>
            <w:right w:val="none" w:sz="0" w:space="0" w:color="auto"/>
          </w:divBdr>
        </w:div>
        <w:div w:id="893126182">
          <w:marLeft w:val="640"/>
          <w:marRight w:val="0"/>
          <w:marTop w:val="0"/>
          <w:marBottom w:val="0"/>
          <w:divBdr>
            <w:top w:val="none" w:sz="0" w:space="0" w:color="auto"/>
            <w:left w:val="none" w:sz="0" w:space="0" w:color="auto"/>
            <w:bottom w:val="none" w:sz="0" w:space="0" w:color="auto"/>
            <w:right w:val="none" w:sz="0" w:space="0" w:color="auto"/>
          </w:divBdr>
        </w:div>
        <w:div w:id="868372560">
          <w:marLeft w:val="640"/>
          <w:marRight w:val="0"/>
          <w:marTop w:val="0"/>
          <w:marBottom w:val="0"/>
          <w:divBdr>
            <w:top w:val="none" w:sz="0" w:space="0" w:color="auto"/>
            <w:left w:val="none" w:sz="0" w:space="0" w:color="auto"/>
            <w:bottom w:val="none" w:sz="0" w:space="0" w:color="auto"/>
            <w:right w:val="none" w:sz="0" w:space="0" w:color="auto"/>
          </w:divBdr>
        </w:div>
        <w:div w:id="1718581265">
          <w:marLeft w:val="640"/>
          <w:marRight w:val="0"/>
          <w:marTop w:val="0"/>
          <w:marBottom w:val="0"/>
          <w:divBdr>
            <w:top w:val="none" w:sz="0" w:space="0" w:color="auto"/>
            <w:left w:val="none" w:sz="0" w:space="0" w:color="auto"/>
            <w:bottom w:val="none" w:sz="0" w:space="0" w:color="auto"/>
            <w:right w:val="none" w:sz="0" w:space="0" w:color="auto"/>
          </w:divBdr>
        </w:div>
        <w:div w:id="1779831791">
          <w:marLeft w:val="640"/>
          <w:marRight w:val="0"/>
          <w:marTop w:val="0"/>
          <w:marBottom w:val="0"/>
          <w:divBdr>
            <w:top w:val="none" w:sz="0" w:space="0" w:color="auto"/>
            <w:left w:val="none" w:sz="0" w:space="0" w:color="auto"/>
            <w:bottom w:val="none" w:sz="0" w:space="0" w:color="auto"/>
            <w:right w:val="none" w:sz="0" w:space="0" w:color="auto"/>
          </w:divBdr>
        </w:div>
        <w:div w:id="626669775">
          <w:marLeft w:val="640"/>
          <w:marRight w:val="0"/>
          <w:marTop w:val="0"/>
          <w:marBottom w:val="0"/>
          <w:divBdr>
            <w:top w:val="none" w:sz="0" w:space="0" w:color="auto"/>
            <w:left w:val="none" w:sz="0" w:space="0" w:color="auto"/>
            <w:bottom w:val="none" w:sz="0" w:space="0" w:color="auto"/>
            <w:right w:val="none" w:sz="0" w:space="0" w:color="auto"/>
          </w:divBdr>
        </w:div>
        <w:div w:id="2044866902">
          <w:marLeft w:val="640"/>
          <w:marRight w:val="0"/>
          <w:marTop w:val="0"/>
          <w:marBottom w:val="0"/>
          <w:divBdr>
            <w:top w:val="none" w:sz="0" w:space="0" w:color="auto"/>
            <w:left w:val="none" w:sz="0" w:space="0" w:color="auto"/>
            <w:bottom w:val="none" w:sz="0" w:space="0" w:color="auto"/>
            <w:right w:val="none" w:sz="0" w:space="0" w:color="auto"/>
          </w:divBdr>
        </w:div>
        <w:div w:id="1812097644">
          <w:marLeft w:val="640"/>
          <w:marRight w:val="0"/>
          <w:marTop w:val="0"/>
          <w:marBottom w:val="0"/>
          <w:divBdr>
            <w:top w:val="none" w:sz="0" w:space="0" w:color="auto"/>
            <w:left w:val="none" w:sz="0" w:space="0" w:color="auto"/>
            <w:bottom w:val="none" w:sz="0" w:space="0" w:color="auto"/>
            <w:right w:val="none" w:sz="0" w:space="0" w:color="auto"/>
          </w:divBdr>
        </w:div>
        <w:div w:id="1203862070">
          <w:marLeft w:val="640"/>
          <w:marRight w:val="0"/>
          <w:marTop w:val="0"/>
          <w:marBottom w:val="0"/>
          <w:divBdr>
            <w:top w:val="none" w:sz="0" w:space="0" w:color="auto"/>
            <w:left w:val="none" w:sz="0" w:space="0" w:color="auto"/>
            <w:bottom w:val="none" w:sz="0" w:space="0" w:color="auto"/>
            <w:right w:val="none" w:sz="0" w:space="0" w:color="auto"/>
          </w:divBdr>
        </w:div>
        <w:div w:id="24333335">
          <w:marLeft w:val="640"/>
          <w:marRight w:val="0"/>
          <w:marTop w:val="0"/>
          <w:marBottom w:val="0"/>
          <w:divBdr>
            <w:top w:val="none" w:sz="0" w:space="0" w:color="auto"/>
            <w:left w:val="none" w:sz="0" w:space="0" w:color="auto"/>
            <w:bottom w:val="none" w:sz="0" w:space="0" w:color="auto"/>
            <w:right w:val="none" w:sz="0" w:space="0" w:color="auto"/>
          </w:divBdr>
        </w:div>
        <w:div w:id="1552688400">
          <w:marLeft w:val="640"/>
          <w:marRight w:val="0"/>
          <w:marTop w:val="0"/>
          <w:marBottom w:val="0"/>
          <w:divBdr>
            <w:top w:val="none" w:sz="0" w:space="0" w:color="auto"/>
            <w:left w:val="none" w:sz="0" w:space="0" w:color="auto"/>
            <w:bottom w:val="none" w:sz="0" w:space="0" w:color="auto"/>
            <w:right w:val="none" w:sz="0" w:space="0" w:color="auto"/>
          </w:divBdr>
        </w:div>
        <w:div w:id="744305783">
          <w:marLeft w:val="640"/>
          <w:marRight w:val="0"/>
          <w:marTop w:val="0"/>
          <w:marBottom w:val="0"/>
          <w:divBdr>
            <w:top w:val="none" w:sz="0" w:space="0" w:color="auto"/>
            <w:left w:val="none" w:sz="0" w:space="0" w:color="auto"/>
            <w:bottom w:val="none" w:sz="0" w:space="0" w:color="auto"/>
            <w:right w:val="none" w:sz="0" w:space="0" w:color="auto"/>
          </w:divBdr>
        </w:div>
        <w:div w:id="909847909">
          <w:marLeft w:val="640"/>
          <w:marRight w:val="0"/>
          <w:marTop w:val="0"/>
          <w:marBottom w:val="0"/>
          <w:divBdr>
            <w:top w:val="none" w:sz="0" w:space="0" w:color="auto"/>
            <w:left w:val="none" w:sz="0" w:space="0" w:color="auto"/>
            <w:bottom w:val="none" w:sz="0" w:space="0" w:color="auto"/>
            <w:right w:val="none" w:sz="0" w:space="0" w:color="auto"/>
          </w:divBdr>
        </w:div>
        <w:div w:id="746224470">
          <w:marLeft w:val="640"/>
          <w:marRight w:val="0"/>
          <w:marTop w:val="0"/>
          <w:marBottom w:val="0"/>
          <w:divBdr>
            <w:top w:val="none" w:sz="0" w:space="0" w:color="auto"/>
            <w:left w:val="none" w:sz="0" w:space="0" w:color="auto"/>
            <w:bottom w:val="none" w:sz="0" w:space="0" w:color="auto"/>
            <w:right w:val="none" w:sz="0" w:space="0" w:color="auto"/>
          </w:divBdr>
        </w:div>
        <w:div w:id="1352956401">
          <w:marLeft w:val="640"/>
          <w:marRight w:val="0"/>
          <w:marTop w:val="0"/>
          <w:marBottom w:val="0"/>
          <w:divBdr>
            <w:top w:val="none" w:sz="0" w:space="0" w:color="auto"/>
            <w:left w:val="none" w:sz="0" w:space="0" w:color="auto"/>
            <w:bottom w:val="none" w:sz="0" w:space="0" w:color="auto"/>
            <w:right w:val="none" w:sz="0" w:space="0" w:color="auto"/>
          </w:divBdr>
        </w:div>
        <w:div w:id="1215002245">
          <w:marLeft w:val="640"/>
          <w:marRight w:val="0"/>
          <w:marTop w:val="0"/>
          <w:marBottom w:val="0"/>
          <w:divBdr>
            <w:top w:val="none" w:sz="0" w:space="0" w:color="auto"/>
            <w:left w:val="none" w:sz="0" w:space="0" w:color="auto"/>
            <w:bottom w:val="none" w:sz="0" w:space="0" w:color="auto"/>
            <w:right w:val="none" w:sz="0" w:space="0" w:color="auto"/>
          </w:divBdr>
        </w:div>
        <w:div w:id="1795712418">
          <w:marLeft w:val="640"/>
          <w:marRight w:val="0"/>
          <w:marTop w:val="0"/>
          <w:marBottom w:val="0"/>
          <w:divBdr>
            <w:top w:val="none" w:sz="0" w:space="0" w:color="auto"/>
            <w:left w:val="none" w:sz="0" w:space="0" w:color="auto"/>
            <w:bottom w:val="none" w:sz="0" w:space="0" w:color="auto"/>
            <w:right w:val="none" w:sz="0" w:space="0" w:color="auto"/>
          </w:divBdr>
        </w:div>
        <w:div w:id="1051345361">
          <w:marLeft w:val="640"/>
          <w:marRight w:val="0"/>
          <w:marTop w:val="0"/>
          <w:marBottom w:val="0"/>
          <w:divBdr>
            <w:top w:val="none" w:sz="0" w:space="0" w:color="auto"/>
            <w:left w:val="none" w:sz="0" w:space="0" w:color="auto"/>
            <w:bottom w:val="none" w:sz="0" w:space="0" w:color="auto"/>
            <w:right w:val="none" w:sz="0" w:space="0" w:color="auto"/>
          </w:divBdr>
        </w:div>
        <w:div w:id="1592853710">
          <w:marLeft w:val="640"/>
          <w:marRight w:val="0"/>
          <w:marTop w:val="0"/>
          <w:marBottom w:val="0"/>
          <w:divBdr>
            <w:top w:val="none" w:sz="0" w:space="0" w:color="auto"/>
            <w:left w:val="none" w:sz="0" w:space="0" w:color="auto"/>
            <w:bottom w:val="none" w:sz="0" w:space="0" w:color="auto"/>
            <w:right w:val="none" w:sz="0" w:space="0" w:color="auto"/>
          </w:divBdr>
        </w:div>
        <w:div w:id="2041389867">
          <w:marLeft w:val="640"/>
          <w:marRight w:val="0"/>
          <w:marTop w:val="0"/>
          <w:marBottom w:val="0"/>
          <w:divBdr>
            <w:top w:val="none" w:sz="0" w:space="0" w:color="auto"/>
            <w:left w:val="none" w:sz="0" w:space="0" w:color="auto"/>
            <w:bottom w:val="none" w:sz="0" w:space="0" w:color="auto"/>
            <w:right w:val="none" w:sz="0" w:space="0" w:color="auto"/>
          </w:divBdr>
        </w:div>
        <w:div w:id="1720549088">
          <w:marLeft w:val="640"/>
          <w:marRight w:val="0"/>
          <w:marTop w:val="0"/>
          <w:marBottom w:val="0"/>
          <w:divBdr>
            <w:top w:val="none" w:sz="0" w:space="0" w:color="auto"/>
            <w:left w:val="none" w:sz="0" w:space="0" w:color="auto"/>
            <w:bottom w:val="none" w:sz="0" w:space="0" w:color="auto"/>
            <w:right w:val="none" w:sz="0" w:space="0" w:color="auto"/>
          </w:divBdr>
        </w:div>
        <w:div w:id="1240402045">
          <w:marLeft w:val="640"/>
          <w:marRight w:val="0"/>
          <w:marTop w:val="0"/>
          <w:marBottom w:val="0"/>
          <w:divBdr>
            <w:top w:val="none" w:sz="0" w:space="0" w:color="auto"/>
            <w:left w:val="none" w:sz="0" w:space="0" w:color="auto"/>
            <w:bottom w:val="none" w:sz="0" w:space="0" w:color="auto"/>
            <w:right w:val="none" w:sz="0" w:space="0" w:color="auto"/>
          </w:divBdr>
        </w:div>
        <w:div w:id="1159033766">
          <w:marLeft w:val="640"/>
          <w:marRight w:val="0"/>
          <w:marTop w:val="0"/>
          <w:marBottom w:val="0"/>
          <w:divBdr>
            <w:top w:val="none" w:sz="0" w:space="0" w:color="auto"/>
            <w:left w:val="none" w:sz="0" w:space="0" w:color="auto"/>
            <w:bottom w:val="none" w:sz="0" w:space="0" w:color="auto"/>
            <w:right w:val="none" w:sz="0" w:space="0" w:color="auto"/>
          </w:divBdr>
        </w:div>
        <w:div w:id="1504734019">
          <w:marLeft w:val="640"/>
          <w:marRight w:val="0"/>
          <w:marTop w:val="0"/>
          <w:marBottom w:val="0"/>
          <w:divBdr>
            <w:top w:val="none" w:sz="0" w:space="0" w:color="auto"/>
            <w:left w:val="none" w:sz="0" w:space="0" w:color="auto"/>
            <w:bottom w:val="none" w:sz="0" w:space="0" w:color="auto"/>
            <w:right w:val="none" w:sz="0" w:space="0" w:color="auto"/>
          </w:divBdr>
        </w:div>
        <w:div w:id="881212234">
          <w:marLeft w:val="640"/>
          <w:marRight w:val="0"/>
          <w:marTop w:val="0"/>
          <w:marBottom w:val="0"/>
          <w:divBdr>
            <w:top w:val="none" w:sz="0" w:space="0" w:color="auto"/>
            <w:left w:val="none" w:sz="0" w:space="0" w:color="auto"/>
            <w:bottom w:val="none" w:sz="0" w:space="0" w:color="auto"/>
            <w:right w:val="none" w:sz="0" w:space="0" w:color="auto"/>
          </w:divBdr>
        </w:div>
        <w:div w:id="750859990">
          <w:marLeft w:val="640"/>
          <w:marRight w:val="0"/>
          <w:marTop w:val="0"/>
          <w:marBottom w:val="0"/>
          <w:divBdr>
            <w:top w:val="none" w:sz="0" w:space="0" w:color="auto"/>
            <w:left w:val="none" w:sz="0" w:space="0" w:color="auto"/>
            <w:bottom w:val="none" w:sz="0" w:space="0" w:color="auto"/>
            <w:right w:val="none" w:sz="0" w:space="0" w:color="auto"/>
          </w:divBdr>
        </w:div>
        <w:div w:id="1283462178">
          <w:marLeft w:val="640"/>
          <w:marRight w:val="0"/>
          <w:marTop w:val="0"/>
          <w:marBottom w:val="0"/>
          <w:divBdr>
            <w:top w:val="none" w:sz="0" w:space="0" w:color="auto"/>
            <w:left w:val="none" w:sz="0" w:space="0" w:color="auto"/>
            <w:bottom w:val="none" w:sz="0" w:space="0" w:color="auto"/>
            <w:right w:val="none" w:sz="0" w:space="0" w:color="auto"/>
          </w:divBdr>
        </w:div>
        <w:div w:id="1514763641">
          <w:marLeft w:val="640"/>
          <w:marRight w:val="0"/>
          <w:marTop w:val="0"/>
          <w:marBottom w:val="0"/>
          <w:divBdr>
            <w:top w:val="none" w:sz="0" w:space="0" w:color="auto"/>
            <w:left w:val="none" w:sz="0" w:space="0" w:color="auto"/>
            <w:bottom w:val="none" w:sz="0" w:space="0" w:color="auto"/>
            <w:right w:val="none" w:sz="0" w:space="0" w:color="auto"/>
          </w:divBdr>
        </w:div>
        <w:div w:id="1731151703">
          <w:marLeft w:val="640"/>
          <w:marRight w:val="0"/>
          <w:marTop w:val="0"/>
          <w:marBottom w:val="0"/>
          <w:divBdr>
            <w:top w:val="none" w:sz="0" w:space="0" w:color="auto"/>
            <w:left w:val="none" w:sz="0" w:space="0" w:color="auto"/>
            <w:bottom w:val="none" w:sz="0" w:space="0" w:color="auto"/>
            <w:right w:val="none" w:sz="0" w:space="0" w:color="auto"/>
          </w:divBdr>
        </w:div>
        <w:div w:id="600533169">
          <w:marLeft w:val="640"/>
          <w:marRight w:val="0"/>
          <w:marTop w:val="0"/>
          <w:marBottom w:val="0"/>
          <w:divBdr>
            <w:top w:val="none" w:sz="0" w:space="0" w:color="auto"/>
            <w:left w:val="none" w:sz="0" w:space="0" w:color="auto"/>
            <w:bottom w:val="none" w:sz="0" w:space="0" w:color="auto"/>
            <w:right w:val="none" w:sz="0" w:space="0" w:color="auto"/>
          </w:divBdr>
        </w:div>
        <w:div w:id="843084738">
          <w:marLeft w:val="640"/>
          <w:marRight w:val="0"/>
          <w:marTop w:val="0"/>
          <w:marBottom w:val="0"/>
          <w:divBdr>
            <w:top w:val="none" w:sz="0" w:space="0" w:color="auto"/>
            <w:left w:val="none" w:sz="0" w:space="0" w:color="auto"/>
            <w:bottom w:val="none" w:sz="0" w:space="0" w:color="auto"/>
            <w:right w:val="none" w:sz="0" w:space="0" w:color="auto"/>
          </w:divBdr>
        </w:div>
        <w:div w:id="1884368890">
          <w:marLeft w:val="640"/>
          <w:marRight w:val="0"/>
          <w:marTop w:val="0"/>
          <w:marBottom w:val="0"/>
          <w:divBdr>
            <w:top w:val="none" w:sz="0" w:space="0" w:color="auto"/>
            <w:left w:val="none" w:sz="0" w:space="0" w:color="auto"/>
            <w:bottom w:val="none" w:sz="0" w:space="0" w:color="auto"/>
            <w:right w:val="none" w:sz="0" w:space="0" w:color="auto"/>
          </w:divBdr>
        </w:div>
        <w:div w:id="1903834770">
          <w:marLeft w:val="640"/>
          <w:marRight w:val="0"/>
          <w:marTop w:val="0"/>
          <w:marBottom w:val="0"/>
          <w:divBdr>
            <w:top w:val="none" w:sz="0" w:space="0" w:color="auto"/>
            <w:left w:val="none" w:sz="0" w:space="0" w:color="auto"/>
            <w:bottom w:val="none" w:sz="0" w:space="0" w:color="auto"/>
            <w:right w:val="none" w:sz="0" w:space="0" w:color="auto"/>
          </w:divBdr>
        </w:div>
        <w:div w:id="1048067738">
          <w:marLeft w:val="640"/>
          <w:marRight w:val="0"/>
          <w:marTop w:val="0"/>
          <w:marBottom w:val="0"/>
          <w:divBdr>
            <w:top w:val="none" w:sz="0" w:space="0" w:color="auto"/>
            <w:left w:val="none" w:sz="0" w:space="0" w:color="auto"/>
            <w:bottom w:val="none" w:sz="0" w:space="0" w:color="auto"/>
            <w:right w:val="none" w:sz="0" w:space="0" w:color="auto"/>
          </w:divBdr>
        </w:div>
        <w:div w:id="1211109456">
          <w:marLeft w:val="640"/>
          <w:marRight w:val="0"/>
          <w:marTop w:val="0"/>
          <w:marBottom w:val="0"/>
          <w:divBdr>
            <w:top w:val="none" w:sz="0" w:space="0" w:color="auto"/>
            <w:left w:val="none" w:sz="0" w:space="0" w:color="auto"/>
            <w:bottom w:val="none" w:sz="0" w:space="0" w:color="auto"/>
            <w:right w:val="none" w:sz="0" w:space="0" w:color="auto"/>
          </w:divBdr>
        </w:div>
        <w:div w:id="1690444355">
          <w:marLeft w:val="640"/>
          <w:marRight w:val="0"/>
          <w:marTop w:val="0"/>
          <w:marBottom w:val="0"/>
          <w:divBdr>
            <w:top w:val="none" w:sz="0" w:space="0" w:color="auto"/>
            <w:left w:val="none" w:sz="0" w:space="0" w:color="auto"/>
            <w:bottom w:val="none" w:sz="0" w:space="0" w:color="auto"/>
            <w:right w:val="none" w:sz="0" w:space="0" w:color="auto"/>
          </w:divBdr>
        </w:div>
        <w:div w:id="870384268">
          <w:marLeft w:val="640"/>
          <w:marRight w:val="0"/>
          <w:marTop w:val="0"/>
          <w:marBottom w:val="0"/>
          <w:divBdr>
            <w:top w:val="none" w:sz="0" w:space="0" w:color="auto"/>
            <w:left w:val="none" w:sz="0" w:space="0" w:color="auto"/>
            <w:bottom w:val="none" w:sz="0" w:space="0" w:color="auto"/>
            <w:right w:val="none" w:sz="0" w:space="0" w:color="auto"/>
          </w:divBdr>
        </w:div>
        <w:div w:id="1525097950">
          <w:marLeft w:val="640"/>
          <w:marRight w:val="0"/>
          <w:marTop w:val="0"/>
          <w:marBottom w:val="0"/>
          <w:divBdr>
            <w:top w:val="none" w:sz="0" w:space="0" w:color="auto"/>
            <w:left w:val="none" w:sz="0" w:space="0" w:color="auto"/>
            <w:bottom w:val="none" w:sz="0" w:space="0" w:color="auto"/>
            <w:right w:val="none" w:sz="0" w:space="0" w:color="auto"/>
          </w:divBdr>
        </w:div>
        <w:div w:id="861817848">
          <w:marLeft w:val="640"/>
          <w:marRight w:val="0"/>
          <w:marTop w:val="0"/>
          <w:marBottom w:val="0"/>
          <w:divBdr>
            <w:top w:val="none" w:sz="0" w:space="0" w:color="auto"/>
            <w:left w:val="none" w:sz="0" w:space="0" w:color="auto"/>
            <w:bottom w:val="none" w:sz="0" w:space="0" w:color="auto"/>
            <w:right w:val="none" w:sz="0" w:space="0" w:color="auto"/>
          </w:divBdr>
        </w:div>
        <w:div w:id="1030909816">
          <w:marLeft w:val="640"/>
          <w:marRight w:val="0"/>
          <w:marTop w:val="0"/>
          <w:marBottom w:val="0"/>
          <w:divBdr>
            <w:top w:val="none" w:sz="0" w:space="0" w:color="auto"/>
            <w:left w:val="none" w:sz="0" w:space="0" w:color="auto"/>
            <w:bottom w:val="none" w:sz="0" w:space="0" w:color="auto"/>
            <w:right w:val="none" w:sz="0" w:space="0" w:color="auto"/>
          </w:divBdr>
        </w:div>
        <w:div w:id="1996644545">
          <w:marLeft w:val="640"/>
          <w:marRight w:val="0"/>
          <w:marTop w:val="0"/>
          <w:marBottom w:val="0"/>
          <w:divBdr>
            <w:top w:val="none" w:sz="0" w:space="0" w:color="auto"/>
            <w:left w:val="none" w:sz="0" w:space="0" w:color="auto"/>
            <w:bottom w:val="none" w:sz="0" w:space="0" w:color="auto"/>
            <w:right w:val="none" w:sz="0" w:space="0" w:color="auto"/>
          </w:divBdr>
        </w:div>
        <w:div w:id="621963319">
          <w:marLeft w:val="640"/>
          <w:marRight w:val="0"/>
          <w:marTop w:val="0"/>
          <w:marBottom w:val="0"/>
          <w:divBdr>
            <w:top w:val="none" w:sz="0" w:space="0" w:color="auto"/>
            <w:left w:val="none" w:sz="0" w:space="0" w:color="auto"/>
            <w:bottom w:val="none" w:sz="0" w:space="0" w:color="auto"/>
            <w:right w:val="none" w:sz="0" w:space="0" w:color="auto"/>
          </w:divBdr>
        </w:div>
        <w:div w:id="195892970">
          <w:marLeft w:val="640"/>
          <w:marRight w:val="0"/>
          <w:marTop w:val="0"/>
          <w:marBottom w:val="0"/>
          <w:divBdr>
            <w:top w:val="none" w:sz="0" w:space="0" w:color="auto"/>
            <w:left w:val="none" w:sz="0" w:space="0" w:color="auto"/>
            <w:bottom w:val="none" w:sz="0" w:space="0" w:color="auto"/>
            <w:right w:val="none" w:sz="0" w:space="0" w:color="auto"/>
          </w:divBdr>
        </w:div>
        <w:div w:id="63340489">
          <w:marLeft w:val="640"/>
          <w:marRight w:val="0"/>
          <w:marTop w:val="0"/>
          <w:marBottom w:val="0"/>
          <w:divBdr>
            <w:top w:val="none" w:sz="0" w:space="0" w:color="auto"/>
            <w:left w:val="none" w:sz="0" w:space="0" w:color="auto"/>
            <w:bottom w:val="none" w:sz="0" w:space="0" w:color="auto"/>
            <w:right w:val="none" w:sz="0" w:space="0" w:color="auto"/>
          </w:divBdr>
        </w:div>
        <w:div w:id="1464618926">
          <w:marLeft w:val="640"/>
          <w:marRight w:val="0"/>
          <w:marTop w:val="0"/>
          <w:marBottom w:val="0"/>
          <w:divBdr>
            <w:top w:val="none" w:sz="0" w:space="0" w:color="auto"/>
            <w:left w:val="none" w:sz="0" w:space="0" w:color="auto"/>
            <w:bottom w:val="none" w:sz="0" w:space="0" w:color="auto"/>
            <w:right w:val="none" w:sz="0" w:space="0" w:color="auto"/>
          </w:divBdr>
        </w:div>
        <w:div w:id="2034764410">
          <w:marLeft w:val="640"/>
          <w:marRight w:val="0"/>
          <w:marTop w:val="0"/>
          <w:marBottom w:val="0"/>
          <w:divBdr>
            <w:top w:val="none" w:sz="0" w:space="0" w:color="auto"/>
            <w:left w:val="none" w:sz="0" w:space="0" w:color="auto"/>
            <w:bottom w:val="none" w:sz="0" w:space="0" w:color="auto"/>
            <w:right w:val="none" w:sz="0" w:space="0" w:color="auto"/>
          </w:divBdr>
        </w:div>
      </w:divsChild>
    </w:div>
    <w:div w:id="819423451">
      <w:bodyDiv w:val="1"/>
      <w:marLeft w:val="0"/>
      <w:marRight w:val="0"/>
      <w:marTop w:val="0"/>
      <w:marBottom w:val="0"/>
      <w:divBdr>
        <w:top w:val="none" w:sz="0" w:space="0" w:color="auto"/>
        <w:left w:val="none" w:sz="0" w:space="0" w:color="auto"/>
        <w:bottom w:val="none" w:sz="0" w:space="0" w:color="auto"/>
        <w:right w:val="none" w:sz="0" w:space="0" w:color="auto"/>
      </w:divBdr>
      <w:divsChild>
        <w:div w:id="1612474419">
          <w:marLeft w:val="640"/>
          <w:marRight w:val="0"/>
          <w:marTop w:val="0"/>
          <w:marBottom w:val="0"/>
          <w:divBdr>
            <w:top w:val="none" w:sz="0" w:space="0" w:color="auto"/>
            <w:left w:val="none" w:sz="0" w:space="0" w:color="auto"/>
            <w:bottom w:val="none" w:sz="0" w:space="0" w:color="auto"/>
            <w:right w:val="none" w:sz="0" w:space="0" w:color="auto"/>
          </w:divBdr>
        </w:div>
        <w:div w:id="1598244790">
          <w:marLeft w:val="640"/>
          <w:marRight w:val="0"/>
          <w:marTop w:val="0"/>
          <w:marBottom w:val="0"/>
          <w:divBdr>
            <w:top w:val="none" w:sz="0" w:space="0" w:color="auto"/>
            <w:left w:val="none" w:sz="0" w:space="0" w:color="auto"/>
            <w:bottom w:val="none" w:sz="0" w:space="0" w:color="auto"/>
            <w:right w:val="none" w:sz="0" w:space="0" w:color="auto"/>
          </w:divBdr>
        </w:div>
        <w:div w:id="436801865">
          <w:marLeft w:val="640"/>
          <w:marRight w:val="0"/>
          <w:marTop w:val="0"/>
          <w:marBottom w:val="0"/>
          <w:divBdr>
            <w:top w:val="none" w:sz="0" w:space="0" w:color="auto"/>
            <w:left w:val="none" w:sz="0" w:space="0" w:color="auto"/>
            <w:bottom w:val="none" w:sz="0" w:space="0" w:color="auto"/>
            <w:right w:val="none" w:sz="0" w:space="0" w:color="auto"/>
          </w:divBdr>
        </w:div>
        <w:div w:id="1541817521">
          <w:marLeft w:val="640"/>
          <w:marRight w:val="0"/>
          <w:marTop w:val="0"/>
          <w:marBottom w:val="0"/>
          <w:divBdr>
            <w:top w:val="none" w:sz="0" w:space="0" w:color="auto"/>
            <w:left w:val="none" w:sz="0" w:space="0" w:color="auto"/>
            <w:bottom w:val="none" w:sz="0" w:space="0" w:color="auto"/>
            <w:right w:val="none" w:sz="0" w:space="0" w:color="auto"/>
          </w:divBdr>
        </w:div>
        <w:div w:id="1361666058">
          <w:marLeft w:val="640"/>
          <w:marRight w:val="0"/>
          <w:marTop w:val="0"/>
          <w:marBottom w:val="0"/>
          <w:divBdr>
            <w:top w:val="none" w:sz="0" w:space="0" w:color="auto"/>
            <w:left w:val="none" w:sz="0" w:space="0" w:color="auto"/>
            <w:bottom w:val="none" w:sz="0" w:space="0" w:color="auto"/>
            <w:right w:val="none" w:sz="0" w:space="0" w:color="auto"/>
          </w:divBdr>
        </w:div>
        <w:div w:id="2128153756">
          <w:marLeft w:val="640"/>
          <w:marRight w:val="0"/>
          <w:marTop w:val="0"/>
          <w:marBottom w:val="0"/>
          <w:divBdr>
            <w:top w:val="none" w:sz="0" w:space="0" w:color="auto"/>
            <w:left w:val="none" w:sz="0" w:space="0" w:color="auto"/>
            <w:bottom w:val="none" w:sz="0" w:space="0" w:color="auto"/>
            <w:right w:val="none" w:sz="0" w:space="0" w:color="auto"/>
          </w:divBdr>
        </w:div>
        <w:div w:id="911045382">
          <w:marLeft w:val="640"/>
          <w:marRight w:val="0"/>
          <w:marTop w:val="0"/>
          <w:marBottom w:val="0"/>
          <w:divBdr>
            <w:top w:val="none" w:sz="0" w:space="0" w:color="auto"/>
            <w:left w:val="none" w:sz="0" w:space="0" w:color="auto"/>
            <w:bottom w:val="none" w:sz="0" w:space="0" w:color="auto"/>
            <w:right w:val="none" w:sz="0" w:space="0" w:color="auto"/>
          </w:divBdr>
        </w:div>
        <w:div w:id="1077019372">
          <w:marLeft w:val="640"/>
          <w:marRight w:val="0"/>
          <w:marTop w:val="0"/>
          <w:marBottom w:val="0"/>
          <w:divBdr>
            <w:top w:val="none" w:sz="0" w:space="0" w:color="auto"/>
            <w:left w:val="none" w:sz="0" w:space="0" w:color="auto"/>
            <w:bottom w:val="none" w:sz="0" w:space="0" w:color="auto"/>
            <w:right w:val="none" w:sz="0" w:space="0" w:color="auto"/>
          </w:divBdr>
        </w:div>
        <w:div w:id="141890751">
          <w:marLeft w:val="640"/>
          <w:marRight w:val="0"/>
          <w:marTop w:val="0"/>
          <w:marBottom w:val="0"/>
          <w:divBdr>
            <w:top w:val="none" w:sz="0" w:space="0" w:color="auto"/>
            <w:left w:val="none" w:sz="0" w:space="0" w:color="auto"/>
            <w:bottom w:val="none" w:sz="0" w:space="0" w:color="auto"/>
            <w:right w:val="none" w:sz="0" w:space="0" w:color="auto"/>
          </w:divBdr>
        </w:div>
        <w:div w:id="890532850">
          <w:marLeft w:val="640"/>
          <w:marRight w:val="0"/>
          <w:marTop w:val="0"/>
          <w:marBottom w:val="0"/>
          <w:divBdr>
            <w:top w:val="none" w:sz="0" w:space="0" w:color="auto"/>
            <w:left w:val="none" w:sz="0" w:space="0" w:color="auto"/>
            <w:bottom w:val="none" w:sz="0" w:space="0" w:color="auto"/>
            <w:right w:val="none" w:sz="0" w:space="0" w:color="auto"/>
          </w:divBdr>
        </w:div>
        <w:div w:id="1972588268">
          <w:marLeft w:val="640"/>
          <w:marRight w:val="0"/>
          <w:marTop w:val="0"/>
          <w:marBottom w:val="0"/>
          <w:divBdr>
            <w:top w:val="none" w:sz="0" w:space="0" w:color="auto"/>
            <w:left w:val="none" w:sz="0" w:space="0" w:color="auto"/>
            <w:bottom w:val="none" w:sz="0" w:space="0" w:color="auto"/>
            <w:right w:val="none" w:sz="0" w:space="0" w:color="auto"/>
          </w:divBdr>
        </w:div>
        <w:div w:id="1835610716">
          <w:marLeft w:val="640"/>
          <w:marRight w:val="0"/>
          <w:marTop w:val="0"/>
          <w:marBottom w:val="0"/>
          <w:divBdr>
            <w:top w:val="none" w:sz="0" w:space="0" w:color="auto"/>
            <w:left w:val="none" w:sz="0" w:space="0" w:color="auto"/>
            <w:bottom w:val="none" w:sz="0" w:space="0" w:color="auto"/>
            <w:right w:val="none" w:sz="0" w:space="0" w:color="auto"/>
          </w:divBdr>
        </w:div>
        <w:div w:id="503086521">
          <w:marLeft w:val="640"/>
          <w:marRight w:val="0"/>
          <w:marTop w:val="0"/>
          <w:marBottom w:val="0"/>
          <w:divBdr>
            <w:top w:val="none" w:sz="0" w:space="0" w:color="auto"/>
            <w:left w:val="none" w:sz="0" w:space="0" w:color="auto"/>
            <w:bottom w:val="none" w:sz="0" w:space="0" w:color="auto"/>
            <w:right w:val="none" w:sz="0" w:space="0" w:color="auto"/>
          </w:divBdr>
        </w:div>
        <w:div w:id="669530884">
          <w:marLeft w:val="640"/>
          <w:marRight w:val="0"/>
          <w:marTop w:val="0"/>
          <w:marBottom w:val="0"/>
          <w:divBdr>
            <w:top w:val="none" w:sz="0" w:space="0" w:color="auto"/>
            <w:left w:val="none" w:sz="0" w:space="0" w:color="auto"/>
            <w:bottom w:val="none" w:sz="0" w:space="0" w:color="auto"/>
            <w:right w:val="none" w:sz="0" w:space="0" w:color="auto"/>
          </w:divBdr>
        </w:div>
        <w:div w:id="1955793003">
          <w:marLeft w:val="640"/>
          <w:marRight w:val="0"/>
          <w:marTop w:val="0"/>
          <w:marBottom w:val="0"/>
          <w:divBdr>
            <w:top w:val="none" w:sz="0" w:space="0" w:color="auto"/>
            <w:left w:val="none" w:sz="0" w:space="0" w:color="auto"/>
            <w:bottom w:val="none" w:sz="0" w:space="0" w:color="auto"/>
            <w:right w:val="none" w:sz="0" w:space="0" w:color="auto"/>
          </w:divBdr>
        </w:div>
        <w:div w:id="1009604303">
          <w:marLeft w:val="640"/>
          <w:marRight w:val="0"/>
          <w:marTop w:val="0"/>
          <w:marBottom w:val="0"/>
          <w:divBdr>
            <w:top w:val="none" w:sz="0" w:space="0" w:color="auto"/>
            <w:left w:val="none" w:sz="0" w:space="0" w:color="auto"/>
            <w:bottom w:val="none" w:sz="0" w:space="0" w:color="auto"/>
            <w:right w:val="none" w:sz="0" w:space="0" w:color="auto"/>
          </w:divBdr>
        </w:div>
        <w:div w:id="736971826">
          <w:marLeft w:val="640"/>
          <w:marRight w:val="0"/>
          <w:marTop w:val="0"/>
          <w:marBottom w:val="0"/>
          <w:divBdr>
            <w:top w:val="none" w:sz="0" w:space="0" w:color="auto"/>
            <w:left w:val="none" w:sz="0" w:space="0" w:color="auto"/>
            <w:bottom w:val="none" w:sz="0" w:space="0" w:color="auto"/>
            <w:right w:val="none" w:sz="0" w:space="0" w:color="auto"/>
          </w:divBdr>
        </w:div>
        <w:div w:id="22441593">
          <w:marLeft w:val="640"/>
          <w:marRight w:val="0"/>
          <w:marTop w:val="0"/>
          <w:marBottom w:val="0"/>
          <w:divBdr>
            <w:top w:val="none" w:sz="0" w:space="0" w:color="auto"/>
            <w:left w:val="none" w:sz="0" w:space="0" w:color="auto"/>
            <w:bottom w:val="none" w:sz="0" w:space="0" w:color="auto"/>
            <w:right w:val="none" w:sz="0" w:space="0" w:color="auto"/>
          </w:divBdr>
        </w:div>
        <w:div w:id="1284774529">
          <w:marLeft w:val="640"/>
          <w:marRight w:val="0"/>
          <w:marTop w:val="0"/>
          <w:marBottom w:val="0"/>
          <w:divBdr>
            <w:top w:val="none" w:sz="0" w:space="0" w:color="auto"/>
            <w:left w:val="none" w:sz="0" w:space="0" w:color="auto"/>
            <w:bottom w:val="none" w:sz="0" w:space="0" w:color="auto"/>
            <w:right w:val="none" w:sz="0" w:space="0" w:color="auto"/>
          </w:divBdr>
        </w:div>
        <w:div w:id="602685157">
          <w:marLeft w:val="640"/>
          <w:marRight w:val="0"/>
          <w:marTop w:val="0"/>
          <w:marBottom w:val="0"/>
          <w:divBdr>
            <w:top w:val="none" w:sz="0" w:space="0" w:color="auto"/>
            <w:left w:val="none" w:sz="0" w:space="0" w:color="auto"/>
            <w:bottom w:val="none" w:sz="0" w:space="0" w:color="auto"/>
            <w:right w:val="none" w:sz="0" w:space="0" w:color="auto"/>
          </w:divBdr>
        </w:div>
        <w:div w:id="1665207578">
          <w:marLeft w:val="640"/>
          <w:marRight w:val="0"/>
          <w:marTop w:val="0"/>
          <w:marBottom w:val="0"/>
          <w:divBdr>
            <w:top w:val="none" w:sz="0" w:space="0" w:color="auto"/>
            <w:left w:val="none" w:sz="0" w:space="0" w:color="auto"/>
            <w:bottom w:val="none" w:sz="0" w:space="0" w:color="auto"/>
            <w:right w:val="none" w:sz="0" w:space="0" w:color="auto"/>
          </w:divBdr>
        </w:div>
        <w:div w:id="329531292">
          <w:marLeft w:val="640"/>
          <w:marRight w:val="0"/>
          <w:marTop w:val="0"/>
          <w:marBottom w:val="0"/>
          <w:divBdr>
            <w:top w:val="none" w:sz="0" w:space="0" w:color="auto"/>
            <w:left w:val="none" w:sz="0" w:space="0" w:color="auto"/>
            <w:bottom w:val="none" w:sz="0" w:space="0" w:color="auto"/>
            <w:right w:val="none" w:sz="0" w:space="0" w:color="auto"/>
          </w:divBdr>
        </w:div>
        <w:div w:id="63650537">
          <w:marLeft w:val="640"/>
          <w:marRight w:val="0"/>
          <w:marTop w:val="0"/>
          <w:marBottom w:val="0"/>
          <w:divBdr>
            <w:top w:val="none" w:sz="0" w:space="0" w:color="auto"/>
            <w:left w:val="none" w:sz="0" w:space="0" w:color="auto"/>
            <w:bottom w:val="none" w:sz="0" w:space="0" w:color="auto"/>
            <w:right w:val="none" w:sz="0" w:space="0" w:color="auto"/>
          </w:divBdr>
        </w:div>
        <w:div w:id="1010185904">
          <w:marLeft w:val="640"/>
          <w:marRight w:val="0"/>
          <w:marTop w:val="0"/>
          <w:marBottom w:val="0"/>
          <w:divBdr>
            <w:top w:val="none" w:sz="0" w:space="0" w:color="auto"/>
            <w:left w:val="none" w:sz="0" w:space="0" w:color="auto"/>
            <w:bottom w:val="none" w:sz="0" w:space="0" w:color="auto"/>
            <w:right w:val="none" w:sz="0" w:space="0" w:color="auto"/>
          </w:divBdr>
        </w:div>
        <w:div w:id="495808383">
          <w:marLeft w:val="640"/>
          <w:marRight w:val="0"/>
          <w:marTop w:val="0"/>
          <w:marBottom w:val="0"/>
          <w:divBdr>
            <w:top w:val="none" w:sz="0" w:space="0" w:color="auto"/>
            <w:left w:val="none" w:sz="0" w:space="0" w:color="auto"/>
            <w:bottom w:val="none" w:sz="0" w:space="0" w:color="auto"/>
            <w:right w:val="none" w:sz="0" w:space="0" w:color="auto"/>
          </w:divBdr>
        </w:div>
        <w:div w:id="100995623">
          <w:marLeft w:val="640"/>
          <w:marRight w:val="0"/>
          <w:marTop w:val="0"/>
          <w:marBottom w:val="0"/>
          <w:divBdr>
            <w:top w:val="none" w:sz="0" w:space="0" w:color="auto"/>
            <w:left w:val="none" w:sz="0" w:space="0" w:color="auto"/>
            <w:bottom w:val="none" w:sz="0" w:space="0" w:color="auto"/>
            <w:right w:val="none" w:sz="0" w:space="0" w:color="auto"/>
          </w:divBdr>
        </w:div>
        <w:div w:id="2139687989">
          <w:marLeft w:val="640"/>
          <w:marRight w:val="0"/>
          <w:marTop w:val="0"/>
          <w:marBottom w:val="0"/>
          <w:divBdr>
            <w:top w:val="none" w:sz="0" w:space="0" w:color="auto"/>
            <w:left w:val="none" w:sz="0" w:space="0" w:color="auto"/>
            <w:bottom w:val="none" w:sz="0" w:space="0" w:color="auto"/>
            <w:right w:val="none" w:sz="0" w:space="0" w:color="auto"/>
          </w:divBdr>
        </w:div>
        <w:div w:id="360207642">
          <w:marLeft w:val="640"/>
          <w:marRight w:val="0"/>
          <w:marTop w:val="0"/>
          <w:marBottom w:val="0"/>
          <w:divBdr>
            <w:top w:val="none" w:sz="0" w:space="0" w:color="auto"/>
            <w:left w:val="none" w:sz="0" w:space="0" w:color="auto"/>
            <w:bottom w:val="none" w:sz="0" w:space="0" w:color="auto"/>
            <w:right w:val="none" w:sz="0" w:space="0" w:color="auto"/>
          </w:divBdr>
        </w:div>
        <w:div w:id="1166634297">
          <w:marLeft w:val="640"/>
          <w:marRight w:val="0"/>
          <w:marTop w:val="0"/>
          <w:marBottom w:val="0"/>
          <w:divBdr>
            <w:top w:val="none" w:sz="0" w:space="0" w:color="auto"/>
            <w:left w:val="none" w:sz="0" w:space="0" w:color="auto"/>
            <w:bottom w:val="none" w:sz="0" w:space="0" w:color="auto"/>
            <w:right w:val="none" w:sz="0" w:space="0" w:color="auto"/>
          </w:divBdr>
        </w:div>
        <w:div w:id="17506597">
          <w:marLeft w:val="640"/>
          <w:marRight w:val="0"/>
          <w:marTop w:val="0"/>
          <w:marBottom w:val="0"/>
          <w:divBdr>
            <w:top w:val="none" w:sz="0" w:space="0" w:color="auto"/>
            <w:left w:val="none" w:sz="0" w:space="0" w:color="auto"/>
            <w:bottom w:val="none" w:sz="0" w:space="0" w:color="auto"/>
            <w:right w:val="none" w:sz="0" w:space="0" w:color="auto"/>
          </w:divBdr>
        </w:div>
        <w:div w:id="1448966333">
          <w:marLeft w:val="640"/>
          <w:marRight w:val="0"/>
          <w:marTop w:val="0"/>
          <w:marBottom w:val="0"/>
          <w:divBdr>
            <w:top w:val="none" w:sz="0" w:space="0" w:color="auto"/>
            <w:left w:val="none" w:sz="0" w:space="0" w:color="auto"/>
            <w:bottom w:val="none" w:sz="0" w:space="0" w:color="auto"/>
            <w:right w:val="none" w:sz="0" w:space="0" w:color="auto"/>
          </w:divBdr>
        </w:div>
        <w:div w:id="480729342">
          <w:marLeft w:val="640"/>
          <w:marRight w:val="0"/>
          <w:marTop w:val="0"/>
          <w:marBottom w:val="0"/>
          <w:divBdr>
            <w:top w:val="none" w:sz="0" w:space="0" w:color="auto"/>
            <w:left w:val="none" w:sz="0" w:space="0" w:color="auto"/>
            <w:bottom w:val="none" w:sz="0" w:space="0" w:color="auto"/>
            <w:right w:val="none" w:sz="0" w:space="0" w:color="auto"/>
          </w:divBdr>
        </w:div>
        <w:div w:id="1069041977">
          <w:marLeft w:val="640"/>
          <w:marRight w:val="0"/>
          <w:marTop w:val="0"/>
          <w:marBottom w:val="0"/>
          <w:divBdr>
            <w:top w:val="none" w:sz="0" w:space="0" w:color="auto"/>
            <w:left w:val="none" w:sz="0" w:space="0" w:color="auto"/>
            <w:bottom w:val="none" w:sz="0" w:space="0" w:color="auto"/>
            <w:right w:val="none" w:sz="0" w:space="0" w:color="auto"/>
          </w:divBdr>
        </w:div>
        <w:div w:id="255335613">
          <w:marLeft w:val="640"/>
          <w:marRight w:val="0"/>
          <w:marTop w:val="0"/>
          <w:marBottom w:val="0"/>
          <w:divBdr>
            <w:top w:val="none" w:sz="0" w:space="0" w:color="auto"/>
            <w:left w:val="none" w:sz="0" w:space="0" w:color="auto"/>
            <w:bottom w:val="none" w:sz="0" w:space="0" w:color="auto"/>
            <w:right w:val="none" w:sz="0" w:space="0" w:color="auto"/>
          </w:divBdr>
        </w:div>
        <w:div w:id="1344938685">
          <w:marLeft w:val="640"/>
          <w:marRight w:val="0"/>
          <w:marTop w:val="0"/>
          <w:marBottom w:val="0"/>
          <w:divBdr>
            <w:top w:val="none" w:sz="0" w:space="0" w:color="auto"/>
            <w:left w:val="none" w:sz="0" w:space="0" w:color="auto"/>
            <w:bottom w:val="none" w:sz="0" w:space="0" w:color="auto"/>
            <w:right w:val="none" w:sz="0" w:space="0" w:color="auto"/>
          </w:divBdr>
        </w:div>
        <w:div w:id="108472603">
          <w:marLeft w:val="640"/>
          <w:marRight w:val="0"/>
          <w:marTop w:val="0"/>
          <w:marBottom w:val="0"/>
          <w:divBdr>
            <w:top w:val="none" w:sz="0" w:space="0" w:color="auto"/>
            <w:left w:val="none" w:sz="0" w:space="0" w:color="auto"/>
            <w:bottom w:val="none" w:sz="0" w:space="0" w:color="auto"/>
            <w:right w:val="none" w:sz="0" w:space="0" w:color="auto"/>
          </w:divBdr>
        </w:div>
        <w:div w:id="1472409467">
          <w:marLeft w:val="640"/>
          <w:marRight w:val="0"/>
          <w:marTop w:val="0"/>
          <w:marBottom w:val="0"/>
          <w:divBdr>
            <w:top w:val="none" w:sz="0" w:space="0" w:color="auto"/>
            <w:left w:val="none" w:sz="0" w:space="0" w:color="auto"/>
            <w:bottom w:val="none" w:sz="0" w:space="0" w:color="auto"/>
            <w:right w:val="none" w:sz="0" w:space="0" w:color="auto"/>
          </w:divBdr>
        </w:div>
        <w:div w:id="1396122647">
          <w:marLeft w:val="640"/>
          <w:marRight w:val="0"/>
          <w:marTop w:val="0"/>
          <w:marBottom w:val="0"/>
          <w:divBdr>
            <w:top w:val="none" w:sz="0" w:space="0" w:color="auto"/>
            <w:left w:val="none" w:sz="0" w:space="0" w:color="auto"/>
            <w:bottom w:val="none" w:sz="0" w:space="0" w:color="auto"/>
            <w:right w:val="none" w:sz="0" w:space="0" w:color="auto"/>
          </w:divBdr>
        </w:div>
        <w:div w:id="1057781979">
          <w:marLeft w:val="640"/>
          <w:marRight w:val="0"/>
          <w:marTop w:val="0"/>
          <w:marBottom w:val="0"/>
          <w:divBdr>
            <w:top w:val="none" w:sz="0" w:space="0" w:color="auto"/>
            <w:left w:val="none" w:sz="0" w:space="0" w:color="auto"/>
            <w:bottom w:val="none" w:sz="0" w:space="0" w:color="auto"/>
            <w:right w:val="none" w:sz="0" w:space="0" w:color="auto"/>
          </w:divBdr>
        </w:div>
        <w:div w:id="287011390">
          <w:marLeft w:val="640"/>
          <w:marRight w:val="0"/>
          <w:marTop w:val="0"/>
          <w:marBottom w:val="0"/>
          <w:divBdr>
            <w:top w:val="none" w:sz="0" w:space="0" w:color="auto"/>
            <w:left w:val="none" w:sz="0" w:space="0" w:color="auto"/>
            <w:bottom w:val="none" w:sz="0" w:space="0" w:color="auto"/>
            <w:right w:val="none" w:sz="0" w:space="0" w:color="auto"/>
          </w:divBdr>
        </w:div>
        <w:div w:id="701367275">
          <w:marLeft w:val="640"/>
          <w:marRight w:val="0"/>
          <w:marTop w:val="0"/>
          <w:marBottom w:val="0"/>
          <w:divBdr>
            <w:top w:val="none" w:sz="0" w:space="0" w:color="auto"/>
            <w:left w:val="none" w:sz="0" w:space="0" w:color="auto"/>
            <w:bottom w:val="none" w:sz="0" w:space="0" w:color="auto"/>
            <w:right w:val="none" w:sz="0" w:space="0" w:color="auto"/>
          </w:divBdr>
        </w:div>
        <w:div w:id="1579287569">
          <w:marLeft w:val="640"/>
          <w:marRight w:val="0"/>
          <w:marTop w:val="0"/>
          <w:marBottom w:val="0"/>
          <w:divBdr>
            <w:top w:val="none" w:sz="0" w:space="0" w:color="auto"/>
            <w:left w:val="none" w:sz="0" w:space="0" w:color="auto"/>
            <w:bottom w:val="none" w:sz="0" w:space="0" w:color="auto"/>
            <w:right w:val="none" w:sz="0" w:space="0" w:color="auto"/>
          </w:divBdr>
        </w:div>
        <w:div w:id="991326969">
          <w:marLeft w:val="640"/>
          <w:marRight w:val="0"/>
          <w:marTop w:val="0"/>
          <w:marBottom w:val="0"/>
          <w:divBdr>
            <w:top w:val="none" w:sz="0" w:space="0" w:color="auto"/>
            <w:left w:val="none" w:sz="0" w:space="0" w:color="auto"/>
            <w:bottom w:val="none" w:sz="0" w:space="0" w:color="auto"/>
            <w:right w:val="none" w:sz="0" w:space="0" w:color="auto"/>
          </w:divBdr>
        </w:div>
        <w:div w:id="437483306">
          <w:marLeft w:val="640"/>
          <w:marRight w:val="0"/>
          <w:marTop w:val="0"/>
          <w:marBottom w:val="0"/>
          <w:divBdr>
            <w:top w:val="none" w:sz="0" w:space="0" w:color="auto"/>
            <w:left w:val="none" w:sz="0" w:space="0" w:color="auto"/>
            <w:bottom w:val="none" w:sz="0" w:space="0" w:color="auto"/>
            <w:right w:val="none" w:sz="0" w:space="0" w:color="auto"/>
          </w:divBdr>
        </w:div>
        <w:div w:id="1111364507">
          <w:marLeft w:val="640"/>
          <w:marRight w:val="0"/>
          <w:marTop w:val="0"/>
          <w:marBottom w:val="0"/>
          <w:divBdr>
            <w:top w:val="none" w:sz="0" w:space="0" w:color="auto"/>
            <w:left w:val="none" w:sz="0" w:space="0" w:color="auto"/>
            <w:bottom w:val="none" w:sz="0" w:space="0" w:color="auto"/>
            <w:right w:val="none" w:sz="0" w:space="0" w:color="auto"/>
          </w:divBdr>
        </w:div>
        <w:div w:id="146240689">
          <w:marLeft w:val="640"/>
          <w:marRight w:val="0"/>
          <w:marTop w:val="0"/>
          <w:marBottom w:val="0"/>
          <w:divBdr>
            <w:top w:val="none" w:sz="0" w:space="0" w:color="auto"/>
            <w:left w:val="none" w:sz="0" w:space="0" w:color="auto"/>
            <w:bottom w:val="none" w:sz="0" w:space="0" w:color="auto"/>
            <w:right w:val="none" w:sz="0" w:space="0" w:color="auto"/>
          </w:divBdr>
        </w:div>
        <w:div w:id="1021203477">
          <w:marLeft w:val="640"/>
          <w:marRight w:val="0"/>
          <w:marTop w:val="0"/>
          <w:marBottom w:val="0"/>
          <w:divBdr>
            <w:top w:val="none" w:sz="0" w:space="0" w:color="auto"/>
            <w:left w:val="none" w:sz="0" w:space="0" w:color="auto"/>
            <w:bottom w:val="none" w:sz="0" w:space="0" w:color="auto"/>
            <w:right w:val="none" w:sz="0" w:space="0" w:color="auto"/>
          </w:divBdr>
        </w:div>
      </w:divsChild>
    </w:div>
    <w:div w:id="827595656">
      <w:bodyDiv w:val="1"/>
      <w:marLeft w:val="0"/>
      <w:marRight w:val="0"/>
      <w:marTop w:val="0"/>
      <w:marBottom w:val="0"/>
      <w:divBdr>
        <w:top w:val="none" w:sz="0" w:space="0" w:color="auto"/>
        <w:left w:val="none" w:sz="0" w:space="0" w:color="auto"/>
        <w:bottom w:val="none" w:sz="0" w:space="0" w:color="auto"/>
        <w:right w:val="none" w:sz="0" w:space="0" w:color="auto"/>
      </w:divBdr>
      <w:divsChild>
        <w:div w:id="1509951019">
          <w:marLeft w:val="640"/>
          <w:marRight w:val="0"/>
          <w:marTop w:val="0"/>
          <w:marBottom w:val="0"/>
          <w:divBdr>
            <w:top w:val="none" w:sz="0" w:space="0" w:color="auto"/>
            <w:left w:val="none" w:sz="0" w:space="0" w:color="auto"/>
            <w:bottom w:val="none" w:sz="0" w:space="0" w:color="auto"/>
            <w:right w:val="none" w:sz="0" w:space="0" w:color="auto"/>
          </w:divBdr>
        </w:div>
        <w:div w:id="676615791">
          <w:marLeft w:val="640"/>
          <w:marRight w:val="0"/>
          <w:marTop w:val="0"/>
          <w:marBottom w:val="0"/>
          <w:divBdr>
            <w:top w:val="none" w:sz="0" w:space="0" w:color="auto"/>
            <w:left w:val="none" w:sz="0" w:space="0" w:color="auto"/>
            <w:bottom w:val="none" w:sz="0" w:space="0" w:color="auto"/>
            <w:right w:val="none" w:sz="0" w:space="0" w:color="auto"/>
          </w:divBdr>
        </w:div>
        <w:div w:id="2134710834">
          <w:marLeft w:val="640"/>
          <w:marRight w:val="0"/>
          <w:marTop w:val="0"/>
          <w:marBottom w:val="0"/>
          <w:divBdr>
            <w:top w:val="none" w:sz="0" w:space="0" w:color="auto"/>
            <w:left w:val="none" w:sz="0" w:space="0" w:color="auto"/>
            <w:bottom w:val="none" w:sz="0" w:space="0" w:color="auto"/>
            <w:right w:val="none" w:sz="0" w:space="0" w:color="auto"/>
          </w:divBdr>
        </w:div>
        <w:div w:id="1617105422">
          <w:marLeft w:val="640"/>
          <w:marRight w:val="0"/>
          <w:marTop w:val="0"/>
          <w:marBottom w:val="0"/>
          <w:divBdr>
            <w:top w:val="none" w:sz="0" w:space="0" w:color="auto"/>
            <w:left w:val="none" w:sz="0" w:space="0" w:color="auto"/>
            <w:bottom w:val="none" w:sz="0" w:space="0" w:color="auto"/>
            <w:right w:val="none" w:sz="0" w:space="0" w:color="auto"/>
          </w:divBdr>
        </w:div>
        <w:div w:id="1824544095">
          <w:marLeft w:val="640"/>
          <w:marRight w:val="0"/>
          <w:marTop w:val="0"/>
          <w:marBottom w:val="0"/>
          <w:divBdr>
            <w:top w:val="none" w:sz="0" w:space="0" w:color="auto"/>
            <w:left w:val="none" w:sz="0" w:space="0" w:color="auto"/>
            <w:bottom w:val="none" w:sz="0" w:space="0" w:color="auto"/>
            <w:right w:val="none" w:sz="0" w:space="0" w:color="auto"/>
          </w:divBdr>
        </w:div>
        <w:div w:id="572475599">
          <w:marLeft w:val="640"/>
          <w:marRight w:val="0"/>
          <w:marTop w:val="0"/>
          <w:marBottom w:val="0"/>
          <w:divBdr>
            <w:top w:val="none" w:sz="0" w:space="0" w:color="auto"/>
            <w:left w:val="none" w:sz="0" w:space="0" w:color="auto"/>
            <w:bottom w:val="none" w:sz="0" w:space="0" w:color="auto"/>
            <w:right w:val="none" w:sz="0" w:space="0" w:color="auto"/>
          </w:divBdr>
        </w:div>
        <w:div w:id="1926379864">
          <w:marLeft w:val="640"/>
          <w:marRight w:val="0"/>
          <w:marTop w:val="0"/>
          <w:marBottom w:val="0"/>
          <w:divBdr>
            <w:top w:val="none" w:sz="0" w:space="0" w:color="auto"/>
            <w:left w:val="none" w:sz="0" w:space="0" w:color="auto"/>
            <w:bottom w:val="none" w:sz="0" w:space="0" w:color="auto"/>
            <w:right w:val="none" w:sz="0" w:space="0" w:color="auto"/>
          </w:divBdr>
        </w:div>
        <w:div w:id="1956985578">
          <w:marLeft w:val="640"/>
          <w:marRight w:val="0"/>
          <w:marTop w:val="0"/>
          <w:marBottom w:val="0"/>
          <w:divBdr>
            <w:top w:val="none" w:sz="0" w:space="0" w:color="auto"/>
            <w:left w:val="none" w:sz="0" w:space="0" w:color="auto"/>
            <w:bottom w:val="none" w:sz="0" w:space="0" w:color="auto"/>
            <w:right w:val="none" w:sz="0" w:space="0" w:color="auto"/>
          </w:divBdr>
        </w:div>
        <w:div w:id="569466911">
          <w:marLeft w:val="640"/>
          <w:marRight w:val="0"/>
          <w:marTop w:val="0"/>
          <w:marBottom w:val="0"/>
          <w:divBdr>
            <w:top w:val="none" w:sz="0" w:space="0" w:color="auto"/>
            <w:left w:val="none" w:sz="0" w:space="0" w:color="auto"/>
            <w:bottom w:val="none" w:sz="0" w:space="0" w:color="auto"/>
            <w:right w:val="none" w:sz="0" w:space="0" w:color="auto"/>
          </w:divBdr>
        </w:div>
        <w:div w:id="1438133786">
          <w:marLeft w:val="640"/>
          <w:marRight w:val="0"/>
          <w:marTop w:val="0"/>
          <w:marBottom w:val="0"/>
          <w:divBdr>
            <w:top w:val="none" w:sz="0" w:space="0" w:color="auto"/>
            <w:left w:val="none" w:sz="0" w:space="0" w:color="auto"/>
            <w:bottom w:val="none" w:sz="0" w:space="0" w:color="auto"/>
            <w:right w:val="none" w:sz="0" w:space="0" w:color="auto"/>
          </w:divBdr>
        </w:div>
        <w:div w:id="1844081491">
          <w:marLeft w:val="640"/>
          <w:marRight w:val="0"/>
          <w:marTop w:val="0"/>
          <w:marBottom w:val="0"/>
          <w:divBdr>
            <w:top w:val="none" w:sz="0" w:space="0" w:color="auto"/>
            <w:left w:val="none" w:sz="0" w:space="0" w:color="auto"/>
            <w:bottom w:val="none" w:sz="0" w:space="0" w:color="auto"/>
            <w:right w:val="none" w:sz="0" w:space="0" w:color="auto"/>
          </w:divBdr>
        </w:div>
        <w:div w:id="1784231255">
          <w:marLeft w:val="640"/>
          <w:marRight w:val="0"/>
          <w:marTop w:val="0"/>
          <w:marBottom w:val="0"/>
          <w:divBdr>
            <w:top w:val="none" w:sz="0" w:space="0" w:color="auto"/>
            <w:left w:val="none" w:sz="0" w:space="0" w:color="auto"/>
            <w:bottom w:val="none" w:sz="0" w:space="0" w:color="auto"/>
            <w:right w:val="none" w:sz="0" w:space="0" w:color="auto"/>
          </w:divBdr>
        </w:div>
        <w:div w:id="1187714494">
          <w:marLeft w:val="640"/>
          <w:marRight w:val="0"/>
          <w:marTop w:val="0"/>
          <w:marBottom w:val="0"/>
          <w:divBdr>
            <w:top w:val="none" w:sz="0" w:space="0" w:color="auto"/>
            <w:left w:val="none" w:sz="0" w:space="0" w:color="auto"/>
            <w:bottom w:val="none" w:sz="0" w:space="0" w:color="auto"/>
            <w:right w:val="none" w:sz="0" w:space="0" w:color="auto"/>
          </w:divBdr>
        </w:div>
        <w:div w:id="1553078227">
          <w:marLeft w:val="640"/>
          <w:marRight w:val="0"/>
          <w:marTop w:val="0"/>
          <w:marBottom w:val="0"/>
          <w:divBdr>
            <w:top w:val="none" w:sz="0" w:space="0" w:color="auto"/>
            <w:left w:val="none" w:sz="0" w:space="0" w:color="auto"/>
            <w:bottom w:val="none" w:sz="0" w:space="0" w:color="auto"/>
            <w:right w:val="none" w:sz="0" w:space="0" w:color="auto"/>
          </w:divBdr>
        </w:div>
        <w:div w:id="458568998">
          <w:marLeft w:val="640"/>
          <w:marRight w:val="0"/>
          <w:marTop w:val="0"/>
          <w:marBottom w:val="0"/>
          <w:divBdr>
            <w:top w:val="none" w:sz="0" w:space="0" w:color="auto"/>
            <w:left w:val="none" w:sz="0" w:space="0" w:color="auto"/>
            <w:bottom w:val="none" w:sz="0" w:space="0" w:color="auto"/>
            <w:right w:val="none" w:sz="0" w:space="0" w:color="auto"/>
          </w:divBdr>
        </w:div>
        <w:div w:id="1500776322">
          <w:marLeft w:val="640"/>
          <w:marRight w:val="0"/>
          <w:marTop w:val="0"/>
          <w:marBottom w:val="0"/>
          <w:divBdr>
            <w:top w:val="none" w:sz="0" w:space="0" w:color="auto"/>
            <w:left w:val="none" w:sz="0" w:space="0" w:color="auto"/>
            <w:bottom w:val="none" w:sz="0" w:space="0" w:color="auto"/>
            <w:right w:val="none" w:sz="0" w:space="0" w:color="auto"/>
          </w:divBdr>
        </w:div>
        <w:div w:id="1003318258">
          <w:marLeft w:val="640"/>
          <w:marRight w:val="0"/>
          <w:marTop w:val="0"/>
          <w:marBottom w:val="0"/>
          <w:divBdr>
            <w:top w:val="none" w:sz="0" w:space="0" w:color="auto"/>
            <w:left w:val="none" w:sz="0" w:space="0" w:color="auto"/>
            <w:bottom w:val="none" w:sz="0" w:space="0" w:color="auto"/>
            <w:right w:val="none" w:sz="0" w:space="0" w:color="auto"/>
          </w:divBdr>
        </w:div>
        <w:div w:id="853107439">
          <w:marLeft w:val="640"/>
          <w:marRight w:val="0"/>
          <w:marTop w:val="0"/>
          <w:marBottom w:val="0"/>
          <w:divBdr>
            <w:top w:val="none" w:sz="0" w:space="0" w:color="auto"/>
            <w:left w:val="none" w:sz="0" w:space="0" w:color="auto"/>
            <w:bottom w:val="none" w:sz="0" w:space="0" w:color="auto"/>
            <w:right w:val="none" w:sz="0" w:space="0" w:color="auto"/>
          </w:divBdr>
        </w:div>
        <w:div w:id="375548078">
          <w:marLeft w:val="640"/>
          <w:marRight w:val="0"/>
          <w:marTop w:val="0"/>
          <w:marBottom w:val="0"/>
          <w:divBdr>
            <w:top w:val="none" w:sz="0" w:space="0" w:color="auto"/>
            <w:left w:val="none" w:sz="0" w:space="0" w:color="auto"/>
            <w:bottom w:val="none" w:sz="0" w:space="0" w:color="auto"/>
            <w:right w:val="none" w:sz="0" w:space="0" w:color="auto"/>
          </w:divBdr>
        </w:div>
        <w:div w:id="1300068623">
          <w:marLeft w:val="640"/>
          <w:marRight w:val="0"/>
          <w:marTop w:val="0"/>
          <w:marBottom w:val="0"/>
          <w:divBdr>
            <w:top w:val="none" w:sz="0" w:space="0" w:color="auto"/>
            <w:left w:val="none" w:sz="0" w:space="0" w:color="auto"/>
            <w:bottom w:val="none" w:sz="0" w:space="0" w:color="auto"/>
            <w:right w:val="none" w:sz="0" w:space="0" w:color="auto"/>
          </w:divBdr>
        </w:div>
        <w:div w:id="1635982993">
          <w:marLeft w:val="640"/>
          <w:marRight w:val="0"/>
          <w:marTop w:val="0"/>
          <w:marBottom w:val="0"/>
          <w:divBdr>
            <w:top w:val="none" w:sz="0" w:space="0" w:color="auto"/>
            <w:left w:val="none" w:sz="0" w:space="0" w:color="auto"/>
            <w:bottom w:val="none" w:sz="0" w:space="0" w:color="auto"/>
            <w:right w:val="none" w:sz="0" w:space="0" w:color="auto"/>
          </w:divBdr>
        </w:div>
        <w:div w:id="1053770910">
          <w:marLeft w:val="640"/>
          <w:marRight w:val="0"/>
          <w:marTop w:val="0"/>
          <w:marBottom w:val="0"/>
          <w:divBdr>
            <w:top w:val="none" w:sz="0" w:space="0" w:color="auto"/>
            <w:left w:val="none" w:sz="0" w:space="0" w:color="auto"/>
            <w:bottom w:val="none" w:sz="0" w:space="0" w:color="auto"/>
            <w:right w:val="none" w:sz="0" w:space="0" w:color="auto"/>
          </w:divBdr>
        </w:div>
        <w:div w:id="1883325585">
          <w:marLeft w:val="640"/>
          <w:marRight w:val="0"/>
          <w:marTop w:val="0"/>
          <w:marBottom w:val="0"/>
          <w:divBdr>
            <w:top w:val="none" w:sz="0" w:space="0" w:color="auto"/>
            <w:left w:val="none" w:sz="0" w:space="0" w:color="auto"/>
            <w:bottom w:val="none" w:sz="0" w:space="0" w:color="auto"/>
            <w:right w:val="none" w:sz="0" w:space="0" w:color="auto"/>
          </w:divBdr>
        </w:div>
        <w:div w:id="755788403">
          <w:marLeft w:val="640"/>
          <w:marRight w:val="0"/>
          <w:marTop w:val="0"/>
          <w:marBottom w:val="0"/>
          <w:divBdr>
            <w:top w:val="none" w:sz="0" w:space="0" w:color="auto"/>
            <w:left w:val="none" w:sz="0" w:space="0" w:color="auto"/>
            <w:bottom w:val="none" w:sz="0" w:space="0" w:color="auto"/>
            <w:right w:val="none" w:sz="0" w:space="0" w:color="auto"/>
          </w:divBdr>
        </w:div>
        <w:div w:id="1924411717">
          <w:marLeft w:val="640"/>
          <w:marRight w:val="0"/>
          <w:marTop w:val="0"/>
          <w:marBottom w:val="0"/>
          <w:divBdr>
            <w:top w:val="none" w:sz="0" w:space="0" w:color="auto"/>
            <w:left w:val="none" w:sz="0" w:space="0" w:color="auto"/>
            <w:bottom w:val="none" w:sz="0" w:space="0" w:color="auto"/>
            <w:right w:val="none" w:sz="0" w:space="0" w:color="auto"/>
          </w:divBdr>
        </w:div>
        <w:div w:id="93478865">
          <w:marLeft w:val="640"/>
          <w:marRight w:val="0"/>
          <w:marTop w:val="0"/>
          <w:marBottom w:val="0"/>
          <w:divBdr>
            <w:top w:val="none" w:sz="0" w:space="0" w:color="auto"/>
            <w:left w:val="none" w:sz="0" w:space="0" w:color="auto"/>
            <w:bottom w:val="none" w:sz="0" w:space="0" w:color="auto"/>
            <w:right w:val="none" w:sz="0" w:space="0" w:color="auto"/>
          </w:divBdr>
        </w:div>
        <w:div w:id="1235316043">
          <w:marLeft w:val="640"/>
          <w:marRight w:val="0"/>
          <w:marTop w:val="0"/>
          <w:marBottom w:val="0"/>
          <w:divBdr>
            <w:top w:val="none" w:sz="0" w:space="0" w:color="auto"/>
            <w:left w:val="none" w:sz="0" w:space="0" w:color="auto"/>
            <w:bottom w:val="none" w:sz="0" w:space="0" w:color="auto"/>
            <w:right w:val="none" w:sz="0" w:space="0" w:color="auto"/>
          </w:divBdr>
        </w:div>
        <w:div w:id="943994481">
          <w:marLeft w:val="640"/>
          <w:marRight w:val="0"/>
          <w:marTop w:val="0"/>
          <w:marBottom w:val="0"/>
          <w:divBdr>
            <w:top w:val="none" w:sz="0" w:space="0" w:color="auto"/>
            <w:left w:val="none" w:sz="0" w:space="0" w:color="auto"/>
            <w:bottom w:val="none" w:sz="0" w:space="0" w:color="auto"/>
            <w:right w:val="none" w:sz="0" w:space="0" w:color="auto"/>
          </w:divBdr>
        </w:div>
        <w:div w:id="126319660">
          <w:marLeft w:val="640"/>
          <w:marRight w:val="0"/>
          <w:marTop w:val="0"/>
          <w:marBottom w:val="0"/>
          <w:divBdr>
            <w:top w:val="none" w:sz="0" w:space="0" w:color="auto"/>
            <w:left w:val="none" w:sz="0" w:space="0" w:color="auto"/>
            <w:bottom w:val="none" w:sz="0" w:space="0" w:color="auto"/>
            <w:right w:val="none" w:sz="0" w:space="0" w:color="auto"/>
          </w:divBdr>
        </w:div>
        <w:div w:id="319041766">
          <w:marLeft w:val="640"/>
          <w:marRight w:val="0"/>
          <w:marTop w:val="0"/>
          <w:marBottom w:val="0"/>
          <w:divBdr>
            <w:top w:val="none" w:sz="0" w:space="0" w:color="auto"/>
            <w:left w:val="none" w:sz="0" w:space="0" w:color="auto"/>
            <w:bottom w:val="none" w:sz="0" w:space="0" w:color="auto"/>
            <w:right w:val="none" w:sz="0" w:space="0" w:color="auto"/>
          </w:divBdr>
        </w:div>
        <w:div w:id="230431587">
          <w:marLeft w:val="640"/>
          <w:marRight w:val="0"/>
          <w:marTop w:val="0"/>
          <w:marBottom w:val="0"/>
          <w:divBdr>
            <w:top w:val="none" w:sz="0" w:space="0" w:color="auto"/>
            <w:left w:val="none" w:sz="0" w:space="0" w:color="auto"/>
            <w:bottom w:val="none" w:sz="0" w:space="0" w:color="auto"/>
            <w:right w:val="none" w:sz="0" w:space="0" w:color="auto"/>
          </w:divBdr>
        </w:div>
        <w:div w:id="189340951">
          <w:marLeft w:val="640"/>
          <w:marRight w:val="0"/>
          <w:marTop w:val="0"/>
          <w:marBottom w:val="0"/>
          <w:divBdr>
            <w:top w:val="none" w:sz="0" w:space="0" w:color="auto"/>
            <w:left w:val="none" w:sz="0" w:space="0" w:color="auto"/>
            <w:bottom w:val="none" w:sz="0" w:space="0" w:color="auto"/>
            <w:right w:val="none" w:sz="0" w:space="0" w:color="auto"/>
          </w:divBdr>
        </w:div>
        <w:div w:id="2046904471">
          <w:marLeft w:val="640"/>
          <w:marRight w:val="0"/>
          <w:marTop w:val="0"/>
          <w:marBottom w:val="0"/>
          <w:divBdr>
            <w:top w:val="none" w:sz="0" w:space="0" w:color="auto"/>
            <w:left w:val="none" w:sz="0" w:space="0" w:color="auto"/>
            <w:bottom w:val="none" w:sz="0" w:space="0" w:color="auto"/>
            <w:right w:val="none" w:sz="0" w:space="0" w:color="auto"/>
          </w:divBdr>
        </w:div>
        <w:div w:id="503783314">
          <w:marLeft w:val="640"/>
          <w:marRight w:val="0"/>
          <w:marTop w:val="0"/>
          <w:marBottom w:val="0"/>
          <w:divBdr>
            <w:top w:val="none" w:sz="0" w:space="0" w:color="auto"/>
            <w:left w:val="none" w:sz="0" w:space="0" w:color="auto"/>
            <w:bottom w:val="none" w:sz="0" w:space="0" w:color="auto"/>
            <w:right w:val="none" w:sz="0" w:space="0" w:color="auto"/>
          </w:divBdr>
        </w:div>
        <w:div w:id="1506624475">
          <w:marLeft w:val="640"/>
          <w:marRight w:val="0"/>
          <w:marTop w:val="0"/>
          <w:marBottom w:val="0"/>
          <w:divBdr>
            <w:top w:val="none" w:sz="0" w:space="0" w:color="auto"/>
            <w:left w:val="none" w:sz="0" w:space="0" w:color="auto"/>
            <w:bottom w:val="none" w:sz="0" w:space="0" w:color="auto"/>
            <w:right w:val="none" w:sz="0" w:space="0" w:color="auto"/>
          </w:divBdr>
        </w:div>
        <w:div w:id="1391614665">
          <w:marLeft w:val="640"/>
          <w:marRight w:val="0"/>
          <w:marTop w:val="0"/>
          <w:marBottom w:val="0"/>
          <w:divBdr>
            <w:top w:val="none" w:sz="0" w:space="0" w:color="auto"/>
            <w:left w:val="none" w:sz="0" w:space="0" w:color="auto"/>
            <w:bottom w:val="none" w:sz="0" w:space="0" w:color="auto"/>
            <w:right w:val="none" w:sz="0" w:space="0" w:color="auto"/>
          </w:divBdr>
        </w:div>
        <w:div w:id="1536850054">
          <w:marLeft w:val="640"/>
          <w:marRight w:val="0"/>
          <w:marTop w:val="0"/>
          <w:marBottom w:val="0"/>
          <w:divBdr>
            <w:top w:val="none" w:sz="0" w:space="0" w:color="auto"/>
            <w:left w:val="none" w:sz="0" w:space="0" w:color="auto"/>
            <w:bottom w:val="none" w:sz="0" w:space="0" w:color="auto"/>
            <w:right w:val="none" w:sz="0" w:space="0" w:color="auto"/>
          </w:divBdr>
        </w:div>
        <w:div w:id="207494542">
          <w:marLeft w:val="640"/>
          <w:marRight w:val="0"/>
          <w:marTop w:val="0"/>
          <w:marBottom w:val="0"/>
          <w:divBdr>
            <w:top w:val="none" w:sz="0" w:space="0" w:color="auto"/>
            <w:left w:val="none" w:sz="0" w:space="0" w:color="auto"/>
            <w:bottom w:val="none" w:sz="0" w:space="0" w:color="auto"/>
            <w:right w:val="none" w:sz="0" w:space="0" w:color="auto"/>
          </w:divBdr>
        </w:div>
        <w:div w:id="342443832">
          <w:marLeft w:val="640"/>
          <w:marRight w:val="0"/>
          <w:marTop w:val="0"/>
          <w:marBottom w:val="0"/>
          <w:divBdr>
            <w:top w:val="none" w:sz="0" w:space="0" w:color="auto"/>
            <w:left w:val="none" w:sz="0" w:space="0" w:color="auto"/>
            <w:bottom w:val="none" w:sz="0" w:space="0" w:color="auto"/>
            <w:right w:val="none" w:sz="0" w:space="0" w:color="auto"/>
          </w:divBdr>
        </w:div>
        <w:div w:id="481656744">
          <w:marLeft w:val="640"/>
          <w:marRight w:val="0"/>
          <w:marTop w:val="0"/>
          <w:marBottom w:val="0"/>
          <w:divBdr>
            <w:top w:val="none" w:sz="0" w:space="0" w:color="auto"/>
            <w:left w:val="none" w:sz="0" w:space="0" w:color="auto"/>
            <w:bottom w:val="none" w:sz="0" w:space="0" w:color="auto"/>
            <w:right w:val="none" w:sz="0" w:space="0" w:color="auto"/>
          </w:divBdr>
        </w:div>
        <w:div w:id="310866653">
          <w:marLeft w:val="640"/>
          <w:marRight w:val="0"/>
          <w:marTop w:val="0"/>
          <w:marBottom w:val="0"/>
          <w:divBdr>
            <w:top w:val="none" w:sz="0" w:space="0" w:color="auto"/>
            <w:left w:val="none" w:sz="0" w:space="0" w:color="auto"/>
            <w:bottom w:val="none" w:sz="0" w:space="0" w:color="auto"/>
            <w:right w:val="none" w:sz="0" w:space="0" w:color="auto"/>
          </w:divBdr>
        </w:div>
        <w:div w:id="125128908">
          <w:marLeft w:val="640"/>
          <w:marRight w:val="0"/>
          <w:marTop w:val="0"/>
          <w:marBottom w:val="0"/>
          <w:divBdr>
            <w:top w:val="none" w:sz="0" w:space="0" w:color="auto"/>
            <w:left w:val="none" w:sz="0" w:space="0" w:color="auto"/>
            <w:bottom w:val="none" w:sz="0" w:space="0" w:color="auto"/>
            <w:right w:val="none" w:sz="0" w:space="0" w:color="auto"/>
          </w:divBdr>
        </w:div>
        <w:div w:id="2067794023">
          <w:marLeft w:val="640"/>
          <w:marRight w:val="0"/>
          <w:marTop w:val="0"/>
          <w:marBottom w:val="0"/>
          <w:divBdr>
            <w:top w:val="none" w:sz="0" w:space="0" w:color="auto"/>
            <w:left w:val="none" w:sz="0" w:space="0" w:color="auto"/>
            <w:bottom w:val="none" w:sz="0" w:space="0" w:color="auto"/>
            <w:right w:val="none" w:sz="0" w:space="0" w:color="auto"/>
          </w:divBdr>
        </w:div>
        <w:div w:id="1589346052">
          <w:marLeft w:val="640"/>
          <w:marRight w:val="0"/>
          <w:marTop w:val="0"/>
          <w:marBottom w:val="0"/>
          <w:divBdr>
            <w:top w:val="none" w:sz="0" w:space="0" w:color="auto"/>
            <w:left w:val="none" w:sz="0" w:space="0" w:color="auto"/>
            <w:bottom w:val="none" w:sz="0" w:space="0" w:color="auto"/>
            <w:right w:val="none" w:sz="0" w:space="0" w:color="auto"/>
          </w:divBdr>
        </w:div>
        <w:div w:id="210307631">
          <w:marLeft w:val="640"/>
          <w:marRight w:val="0"/>
          <w:marTop w:val="0"/>
          <w:marBottom w:val="0"/>
          <w:divBdr>
            <w:top w:val="none" w:sz="0" w:space="0" w:color="auto"/>
            <w:left w:val="none" w:sz="0" w:space="0" w:color="auto"/>
            <w:bottom w:val="none" w:sz="0" w:space="0" w:color="auto"/>
            <w:right w:val="none" w:sz="0" w:space="0" w:color="auto"/>
          </w:divBdr>
        </w:div>
        <w:div w:id="536242203">
          <w:marLeft w:val="640"/>
          <w:marRight w:val="0"/>
          <w:marTop w:val="0"/>
          <w:marBottom w:val="0"/>
          <w:divBdr>
            <w:top w:val="none" w:sz="0" w:space="0" w:color="auto"/>
            <w:left w:val="none" w:sz="0" w:space="0" w:color="auto"/>
            <w:bottom w:val="none" w:sz="0" w:space="0" w:color="auto"/>
            <w:right w:val="none" w:sz="0" w:space="0" w:color="auto"/>
          </w:divBdr>
        </w:div>
        <w:div w:id="888372276">
          <w:marLeft w:val="640"/>
          <w:marRight w:val="0"/>
          <w:marTop w:val="0"/>
          <w:marBottom w:val="0"/>
          <w:divBdr>
            <w:top w:val="none" w:sz="0" w:space="0" w:color="auto"/>
            <w:left w:val="none" w:sz="0" w:space="0" w:color="auto"/>
            <w:bottom w:val="none" w:sz="0" w:space="0" w:color="auto"/>
            <w:right w:val="none" w:sz="0" w:space="0" w:color="auto"/>
          </w:divBdr>
        </w:div>
      </w:divsChild>
    </w:div>
    <w:div w:id="1352104506">
      <w:bodyDiv w:val="1"/>
      <w:marLeft w:val="0"/>
      <w:marRight w:val="0"/>
      <w:marTop w:val="0"/>
      <w:marBottom w:val="0"/>
      <w:divBdr>
        <w:top w:val="none" w:sz="0" w:space="0" w:color="auto"/>
        <w:left w:val="none" w:sz="0" w:space="0" w:color="auto"/>
        <w:bottom w:val="none" w:sz="0" w:space="0" w:color="auto"/>
        <w:right w:val="none" w:sz="0" w:space="0" w:color="auto"/>
      </w:divBdr>
      <w:divsChild>
        <w:div w:id="1953438011">
          <w:marLeft w:val="640"/>
          <w:marRight w:val="0"/>
          <w:marTop w:val="0"/>
          <w:marBottom w:val="0"/>
          <w:divBdr>
            <w:top w:val="none" w:sz="0" w:space="0" w:color="auto"/>
            <w:left w:val="none" w:sz="0" w:space="0" w:color="auto"/>
            <w:bottom w:val="none" w:sz="0" w:space="0" w:color="auto"/>
            <w:right w:val="none" w:sz="0" w:space="0" w:color="auto"/>
          </w:divBdr>
        </w:div>
        <w:div w:id="110368720">
          <w:marLeft w:val="640"/>
          <w:marRight w:val="0"/>
          <w:marTop w:val="0"/>
          <w:marBottom w:val="0"/>
          <w:divBdr>
            <w:top w:val="none" w:sz="0" w:space="0" w:color="auto"/>
            <w:left w:val="none" w:sz="0" w:space="0" w:color="auto"/>
            <w:bottom w:val="none" w:sz="0" w:space="0" w:color="auto"/>
            <w:right w:val="none" w:sz="0" w:space="0" w:color="auto"/>
          </w:divBdr>
        </w:div>
        <w:div w:id="835264537">
          <w:marLeft w:val="640"/>
          <w:marRight w:val="0"/>
          <w:marTop w:val="0"/>
          <w:marBottom w:val="0"/>
          <w:divBdr>
            <w:top w:val="none" w:sz="0" w:space="0" w:color="auto"/>
            <w:left w:val="none" w:sz="0" w:space="0" w:color="auto"/>
            <w:bottom w:val="none" w:sz="0" w:space="0" w:color="auto"/>
            <w:right w:val="none" w:sz="0" w:space="0" w:color="auto"/>
          </w:divBdr>
        </w:div>
        <w:div w:id="615328957">
          <w:marLeft w:val="640"/>
          <w:marRight w:val="0"/>
          <w:marTop w:val="0"/>
          <w:marBottom w:val="0"/>
          <w:divBdr>
            <w:top w:val="none" w:sz="0" w:space="0" w:color="auto"/>
            <w:left w:val="none" w:sz="0" w:space="0" w:color="auto"/>
            <w:bottom w:val="none" w:sz="0" w:space="0" w:color="auto"/>
            <w:right w:val="none" w:sz="0" w:space="0" w:color="auto"/>
          </w:divBdr>
        </w:div>
        <w:div w:id="872813975">
          <w:marLeft w:val="640"/>
          <w:marRight w:val="0"/>
          <w:marTop w:val="0"/>
          <w:marBottom w:val="0"/>
          <w:divBdr>
            <w:top w:val="none" w:sz="0" w:space="0" w:color="auto"/>
            <w:left w:val="none" w:sz="0" w:space="0" w:color="auto"/>
            <w:bottom w:val="none" w:sz="0" w:space="0" w:color="auto"/>
            <w:right w:val="none" w:sz="0" w:space="0" w:color="auto"/>
          </w:divBdr>
        </w:div>
        <w:div w:id="346060689">
          <w:marLeft w:val="640"/>
          <w:marRight w:val="0"/>
          <w:marTop w:val="0"/>
          <w:marBottom w:val="0"/>
          <w:divBdr>
            <w:top w:val="none" w:sz="0" w:space="0" w:color="auto"/>
            <w:left w:val="none" w:sz="0" w:space="0" w:color="auto"/>
            <w:bottom w:val="none" w:sz="0" w:space="0" w:color="auto"/>
            <w:right w:val="none" w:sz="0" w:space="0" w:color="auto"/>
          </w:divBdr>
        </w:div>
        <w:div w:id="1978491542">
          <w:marLeft w:val="640"/>
          <w:marRight w:val="0"/>
          <w:marTop w:val="0"/>
          <w:marBottom w:val="0"/>
          <w:divBdr>
            <w:top w:val="none" w:sz="0" w:space="0" w:color="auto"/>
            <w:left w:val="none" w:sz="0" w:space="0" w:color="auto"/>
            <w:bottom w:val="none" w:sz="0" w:space="0" w:color="auto"/>
            <w:right w:val="none" w:sz="0" w:space="0" w:color="auto"/>
          </w:divBdr>
        </w:div>
        <w:div w:id="2034375994">
          <w:marLeft w:val="640"/>
          <w:marRight w:val="0"/>
          <w:marTop w:val="0"/>
          <w:marBottom w:val="0"/>
          <w:divBdr>
            <w:top w:val="none" w:sz="0" w:space="0" w:color="auto"/>
            <w:left w:val="none" w:sz="0" w:space="0" w:color="auto"/>
            <w:bottom w:val="none" w:sz="0" w:space="0" w:color="auto"/>
            <w:right w:val="none" w:sz="0" w:space="0" w:color="auto"/>
          </w:divBdr>
        </w:div>
        <w:div w:id="833303971">
          <w:marLeft w:val="640"/>
          <w:marRight w:val="0"/>
          <w:marTop w:val="0"/>
          <w:marBottom w:val="0"/>
          <w:divBdr>
            <w:top w:val="none" w:sz="0" w:space="0" w:color="auto"/>
            <w:left w:val="none" w:sz="0" w:space="0" w:color="auto"/>
            <w:bottom w:val="none" w:sz="0" w:space="0" w:color="auto"/>
            <w:right w:val="none" w:sz="0" w:space="0" w:color="auto"/>
          </w:divBdr>
        </w:div>
        <w:div w:id="239683495">
          <w:marLeft w:val="640"/>
          <w:marRight w:val="0"/>
          <w:marTop w:val="0"/>
          <w:marBottom w:val="0"/>
          <w:divBdr>
            <w:top w:val="none" w:sz="0" w:space="0" w:color="auto"/>
            <w:left w:val="none" w:sz="0" w:space="0" w:color="auto"/>
            <w:bottom w:val="none" w:sz="0" w:space="0" w:color="auto"/>
            <w:right w:val="none" w:sz="0" w:space="0" w:color="auto"/>
          </w:divBdr>
        </w:div>
        <w:div w:id="1909731104">
          <w:marLeft w:val="640"/>
          <w:marRight w:val="0"/>
          <w:marTop w:val="0"/>
          <w:marBottom w:val="0"/>
          <w:divBdr>
            <w:top w:val="none" w:sz="0" w:space="0" w:color="auto"/>
            <w:left w:val="none" w:sz="0" w:space="0" w:color="auto"/>
            <w:bottom w:val="none" w:sz="0" w:space="0" w:color="auto"/>
            <w:right w:val="none" w:sz="0" w:space="0" w:color="auto"/>
          </w:divBdr>
        </w:div>
        <w:div w:id="1404910737">
          <w:marLeft w:val="640"/>
          <w:marRight w:val="0"/>
          <w:marTop w:val="0"/>
          <w:marBottom w:val="0"/>
          <w:divBdr>
            <w:top w:val="none" w:sz="0" w:space="0" w:color="auto"/>
            <w:left w:val="none" w:sz="0" w:space="0" w:color="auto"/>
            <w:bottom w:val="none" w:sz="0" w:space="0" w:color="auto"/>
            <w:right w:val="none" w:sz="0" w:space="0" w:color="auto"/>
          </w:divBdr>
        </w:div>
        <w:div w:id="1253126860">
          <w:marLeft w:val="640"/>
          <w:marRight w:val="0"/>
          <w:marTop w:val="0"/>
          <w:marBottom w:val="0"/>
          <w:divBdr>
            <w:top w:val="none" w:sz="0" w:space="0" w:color="auto"/>
            <w:left w:val="none" w:sz="0" w:space="0" w:color="auto"/>
            <w:bottom w:val="none" w:sz="0" w:space="0" w:color="auto"/>
            <w:right w:val="none" w:sz="0" w:space="0" w:color="auto"/>
          </w:divBdr>
        </w:div>
        <w:div w:id="763770253">
          <w:marLeft w:val="640"/>
          <w:marRight w:val="0"/>
          <w:marTop w:val="0"/>
          <w:marBottom w:val="0"/>
          <w:divBdr>
            <w:top w:val="none" w:sz="0" w:space="0" w:color="auto"/>
            <w:left w:val="none" w:sz="0" w:space="0" w:color="auto"/>
            <w:bottom w:val="none" w:sz="0" w:space="0" w:color="auto"/>
            <w:right w:val="none" w:sz="0" w:space="0" w:color="auto"/>
          </w:divBdr>
        </w:div>
        <w:div w:id="728646428">
          <w:marLeft w:val="640"/>
          <w:marRight w:val="0"/>
          <w:marTop w:val="0"/>
          <w:marBottom w:val="0"/>
          <w:divBdr>
            <w:top w:val="none" w:sz="0" w:space="0" w:color="auto"/>
            <w:left w:val="none" w:sz="0" w:space="0" w:color="auto"/>
            <w:bottom w:val="none" w:sz="0" w:space="0" w:color="auto"/>
            <w:right w:val="none" w:sz="0" w:space="0" w:color="auto"/>
          </w:divBdr>
        </w:div>
        <w:div w:id="1223565971">
          <w:marLeft w:val="640"/>
          <w:marRight w:val="0"/>
          <w:marTop w:val="0"/>
          <w:marBottom w:val="0"/>
          <w:divBdr>
            <w:top w:val="none" w:sz="0" w:space="0" w:color="auto"/>
            <w:left w:val="none" w:sz="0" w:space="0" w:color="auto"/>
            <w:bottom w:val="none" w:sz="0" w:space="0" w:color="auto"/>
            <w:right w:val="none" w:sz="0" w:space="0" w:color="auto"/>
          </w:divBdr>
        </w:div>
        <w:div w:id="1632050671">
          <w:marLeft w:val="640"/>
          <w:marRight w:val="0"/>
          <w:marTop w:val="0"/>
          <w:marBottom w:val="0"/>
          <w:divBdr>
            <w:top w:val="none" w:sz="0" w:space="0" w:color="auto"/>
            <w:left w:val="none" w:sz="0" w:space="0" w:color="auto"/>
            <w:bottom w:val="none" w:sz="0" w:space="0" w:color="auto"/>
            <w:right w:val="none" w:sz="0" w:space="0" w:color="auto"/>
          </w:divBdr>
        </w:div>
        <w:div w:id="1359576764">
          <w:marLeft w:val="640"/>
          <w:marRight w:val="0"/>
          <w:marTop w:val="0"/>
          <w:marBottom w:val="0"/>
          <w:divBdr>
            <w:top w:val="none" w:sz="0" w:space="0" w:color="auto"/>
            <w:left w:val="none" w:sz="0" w:space="0" w:color="auto"/>
            <w:bottom w:val="none" w:sz="0" w:space="0" w:color="auto"/>
            <w:right w:val="none" w:sz="0" w:space="0" w:color="auto"/>
          </w:divBdr>
        </w:div>
        <w:div w:id="1669483024">
          <w:marLeft w:val="640"/>
          <w:marRight w:val="0"/>
          <w:marTop w:val="0"/>
          <w:marBottom w:val="0"/>
          <w:divBdr>
            <w:top w:val="none" w:sz="0" w:space="0" w:color="auto"/>
            <w:left w:val="none" w:sz="0" w:space="0" w:color="auto"/>
            <w:bottom w:val="none" w:sz="0" w:space="0" w:color="auto"/>
            <w:right w:val="none" w:sz="0" w:space="0" w:color="auto"/>
          </w:divBdr>
        </w:div>
        <w:div w:id="721027328">
          <w:marLeft w:val="640"/>
          <w:marRight w:val="0"/>
          <w:marTop w:val="0"/>
          <w:marBottom w:val="0"/>
          <w:divBdr>
            <w:top w:val="none" w:sz="0" w:space="0" w:color="auto"/>
            <w:left w:val="none" w:sz="0" w:space="0" w:color="auto"/>
            <w:bottom w:val="none" w:sz="0" w:space="0" w:color="auto"/>
            <w:right w:val="none" w:sz="0" w:space="0" w:color="auto"/>
          </w:divBdr>
        </w:div>
        <w:div w:id="1905793428">
          <w:marLeft w:val="640"/>
          <w:marRight w:val="0"/>
          <w:marTop w:val="0"/>
          <w:marBottom w:val="0"/>
          <w:divBdr>
            <w:top w:val="none" w:sz="0" w:space="0" w:color="auto"/>
            <w:left w:val="none" w:sz="0" w:space="0" w:color="auto"/>
            <w:bottom w:val="none" w:sz="0" w:space="0" w:color="auto"/>
            <w:right w:val="none" w:sz="0" w:space="0" w:color="auto"/>
          </w:divBdr>
        </w:div>
        <w:div w:id="134958567">
          <w:marLeft w:val="640"/>
          <w:marRight w:val="0"/>
          <w:marTop w:val="0"/>
          <w:marBottom w:val="0"/>
          <w:divBdr>
            <w:top w:val="none" w:sz="0" w:space="0" w:color="auto"/>
            <w:left w:val="none" w:sz="0" w:space="0" w:color="auto"/>
            <w:bottom w:val="none" w:sz="0" w:space="0" w:color="auto"/>
            <w:right w:val="none" w:sz="0" w:space="0" w:color="auto"/>
          </w:divBdr>
        </w:div>
        <w:div w:id="1129741215">
          <w:marLeft w:val="640"/>
          <w:marRight w:val="0"/>
          <w:marTop w:val="0"/>
          <w:marBottom w:val="0"/>
          <w:divBdr>
            <w:top w:val="none" w:sz="0" w:space="0" w:color="auto"/>
            <w:left w:val="none" w:sz="0" w:space="0" w:color="auto"/>
            <w:bottom w:val="none" w:sz="0" w:space="0" w:color="auto"/>
            <w:right w:val="none" w:sz="0" w:space="0" w:color="auto"/>
          </w:divBdr>
        </w:div>
        <w:div w:id="2129540501">
          <w:marLeft w:val="640"/>
          <w:marRight w:val="0"/>
          <w:marTop w:val="0"/>
          <w:marBottom w:val="0"/>
          <w:divBdr>
            <w:top w:val="none" w:sz="0" w:space="0" w:color="auto"/>
            <w:left w:val="none" w:sz="0" w:space="0" w:color="auto"/>
            <w:bottom w:val="none" w:sz="0" w:space="0" w:color="auto"/>
            <w:right w:val="none" w:sz="0" w:space="0" w:color="auto"/>
          </w:divBdr>
        </w:div>
        <w:div w:id="1241603612">
          <w:marLeft w:val="640"/>
          <w:marRight w:val="0"/>
          <w:marTop w:val="0"/>
          <w:marBottom w:val="0"/>
          <w:divBdr>
            <w:top w:val="none" w:sz="0" w:space="0" w:color="auto"/>
            <w:left w:val="none" w:sz="0" w:space="0" w:color="auto"/>
            <w:bottom w:val="none" w:sz="0" w:space="0" w:color="auto"/>
            <w:right w:val="none" w:sz="0" w:space="0" w:color="auto"/>
          </w:divBdr>
        </w:div>
        <w:div w:id="401637153">
          <w:marLeft w:val="640"/>
          <w:marRight w:val="0"/>
          <w:marTop w:val="0"/>
          <w:marBottom w:val="0"/>
          <w:divBdr>
            <w:top w:val="none" w:sz="0" w:space="0" w:color="auto"/>
            <w:left w:val="none" w:sz="0" w:space="0" w:color="auto"/>
            <w:bottom w:val="none" w:sz="0" w:space="0" w:color="auto"/>
            <w:right w:val="none" w:sz="0" w:space="0" w:color="auto"/>
          </w:divBdr>
        </w:div>
        <w:div w:id="2092194336">
          <w:marLeft w:val="640"/>
          <w:marRight w:val="0"/>
          <w:marTop w:val="0"/>
          <w:marBottom w:val="0"/>
          <w:divBdr>
            <w:top w:val="none" w:sz="0" w:space="0" w:color="auto"/>
            <w:left w:val="none" w:sz="0" w:space="0" w:color="auto"/>
            <w:bottom w:val="none" w:sz="0" w:space="0" w:color="auto"/>
            <w:right w:val="none" w:sz="0" w:space="0" w:color="auto"/>
          </w:divBdr>
        </w:div>
        <w:div w:id="1222206449">
          <w:marLeft w:val="640"/>
          <w:marRight w:val="0"/>
          <w:marTop w:val="0"/>
          <w:marBottom w:val="0"/>
          <w:divBdr>
            <w:top w:val="none" w:sz="0" w:space="0" w:color="auto"/>
            <w:left w:val="none" w:sz="0" w:space="0" w:color="auto"/>
            <w:bottom w:val="none" w:sz="0" w:space="0" w:color="auto"/>
            <w:right w:val="none" w:sz="0" w:space="0" w:color="auto"/>
          </w:divBdr>
        </w:div>
        <w:div w:id="876233029">
          <w:marLeft w:val="640"/>
          <w:marRight w:val="0"/>
          <w:marTop w:val="0"/>
          <w:marBottom w:val="0"/>
          <w:divBdr>
            <w:top w:val="none" w:sz="0" w:space="0" w:color="auto"/>
            <w:left w:val="none" w:sz="0" w:space="0" w:color="auto"/>
            <w:bottom w:val="none" w:sz="0" w:space="0" w:color="auto"/>
            <w:right w:val="none" w:sz="0" w:space="0" w:color="auto"/>
          </w:divBdr>
        </w:div>
        <w:div w:id="1326977585">
          <w:marLeft w:val="640"/>
          <w:marRight w:val="0"/>
          <w:marTop w:val="0"/>
          <w:marBottom w:val="0"/>
          <w:divBdr>
            <w:top w:val="none" w:sz="0" w:space="0" w:color="auto"/>
            <w:left w:val="none" w:sz="0" w:space="0" w:color="auto"/>
            <w:bottom w:val="none" w:sz="0" w:space="0" w:color="auto"/>
            <w:right w:val="none" w:sz="0" w:space="0" w:color="auto"/>
          </w:divBdr>
        </w:div>
        <w:div w:id="898594989">
          <w:marLeft w:val="640"/>
          <w:marRight w:val="0"/>
          <w:marTop w:val="0"/>
          <w:marBottom w:val="0"/>
          <w:divBdr>
            <w:top w:val="none" w:sz="0" w:space="0" w:color="auto"/>
            <w:left w:val="none" w:sz="0" w:space="0" w:color="auto"/>
            <w:bottom w:val="none" w:sz="0" w:space="0" w:color="auto"/>
            <w:right w:val="none" w:sz="0" w:space="0" w:color="auto"/>
          </w:divBdr>
        </w:div>
        <w:div w:id="1342663385">
          <w:marLeft w:val="640"/>
          <w:marRight w:val="0"/>
          <w:marTop w:val="0"/>
          <w:marBottom w:val="0"/>
          <w:divBdr>
            <w:top w:val="none" w:sz="0" w:space="0" w:color="auto"/>
            <w:left w:val="none" w:sz="0" w:space="0" w:color="auto"/>
            <w:bottom w:val="none" w:sz="0" w:space="0" w:color="auto"/>
            <w:right w:val="none" w:sz="0" w:space="0" w:color="auto"/>
          </w:divBdr>
        </w:div>
        <w:div w:id="814875902">
          <w:marLeft w:val="640"/>
          <w:marRight w:val="0"/>
          <w:marTop w:val="0"/>
          <w:marBottom w:val="0"/>
          <w:divBdr>
            <w:top w:val="none" w:sz="0" w:space="0" w:color="auto"/>
            <w:left w:val="none" w:sz="0" w:space="0" w:color="auto"/>
            <w:bottom w:val="none" w:sz="0" w:space="0" w:color="auto"/>
            <w:right w:val="none" w:sz="0" w:space="0" w:color="auto"/>
          </w:divBdr>
        </w:div>
        <w:div w:id="204368359">
          <w:marLeft w:val="640"/>
          <w:marRight w:val="0"/>
          <w:marTop w:val="0"/>
          <w:marBottom w:val="0"/>
          <w:divBdr>
            <w:top w:val="none" w:sz="0" w:space="0" w:color="auto"/>
            <w:left w:val="none" w:sz="0" w:space="0" w:color="auto"/>
            <w:bottom w:val="none" w:sz="0" w:space="0" w:color="auto"/>
            <w:right w:val="none" w:sz="0" w:space="0" w:color="auto"/>
          </w:divBdr>
        </w:div>
        <w:div w:id="1388263356">
          <w:marLeft w:val="640"/>
          <w:marRight w:val="0"/>
          <w:marTop w:val="0"/>
          <w:marBottom w:val="0"/>
          <w:divBdr>
            <w:top w:val="none" w:sz="0" w:space="0" w:color="auto"/>
            <w:left w:val="none" w:sz="0" w:space="0" w:color="auto"/>
            <w:bottom w:val="none" w:sz="0" w:space="0" w:color="auto"/>
            <w:right w:val="none" w:sz="0" w:space="0" w:color="auto"/>
          </w:divBdr>
        </w:div>
        <w:div w:id="846017161">
          <w:marLeft w:val="640"/>
          <w:marRight w:val="0"/>
          <w:marTop w:val="0"/>
          <w:marBottom w:val="0"/>
          <w:divBdr>
            <w:top w:val="none" w:sz="0" w:space="0" w:color="auto"/>
            <w:left w:val="none" w:sz="0" w:space="0" w:color="auto"/>
            <w:bottom w:val="none" w:sz="0" w:space="0" w:color="auto"/>
            <w:right w:val="none" w:sz="0" w:space="0" w:color="auto"/>
          </w:divBdr>
        </w:div>
        <w:div w:id="768742194">
          <w:marLeft w:val="640"/>
          <w:marRight w:val="0"/>
          <w:marTop w:val="0"/>
          <w:marBottom w:val="0"/>
          <w:divBdr>
            <w:top w:val="none" w:sz="0" w:space="0" w:color="auto"/>
            <w:left w:val="none" w:sz="0" w:space="0" w:color="auto"/>
            <w:bottom w:val="none" w:sz="0" w:space="0" w:color="auto"/>
            <w:right w:val="none" w:sz="0" w:space="0" w:color="auto"/>
          </w:divBdr>
        </w:div>
        <w:div w:id="179512485">
          <w:marLeft w:val="640"/>
          <w:marRight w:val="0"/>
          <w:marTop w:val="0"/>
          <w:marBottom w:val="0"/>
          <w:divBdr>
            <w:top w:val="none" w:sz="0" w:space="0" w:color="auto"/>
            <w:left w:val="none" w:sz="0" w:space="0" w:color="auto"/>
            <w:bottom w:val="none" w:sz="0" w:space="0" w:color="auto"/>
            <w:right w:val="none" w:sz="0" w:space="0" w:color="auto"/>
          </w:divBdr>
        </w:div>
        <w:div w:id="154225826">
          <w:marLeft w:val="640"/>
          <w:marRight w:val="0"/>
          <w:marTop w:val="0"/>
          <w:marBottom w:val="0"/>
          <w:divBdr>
            <w:top w:val="none" w:sz="0" w:space="0" w:color="auto"/>
            <w:left w:val="none" w:sz="0" w:space="0" w:color="auto"/>
            <w:bottom w:val="none" w:sz="0" w:space="0" w:color="auto"/>
            <w:right w:val="none" w:sz="0" w:space="0" w:color="auto"/>
          </w:divBdr>
        </w:div>
        <w:div w:id="190992410">
          <w:marLeft w:val="640"/>
          <w:marRight w:val="0"/>
          <w:marTop w:val="0"/>
          <w:marBottom w:val="0"/>
          <w:divBdr>
            <w:top w:val="none" w:sz="0" w:space="0" w:color="auto"/>
            <w:left w:val="none" w:sz="0" w:space="0" w:color="auto"/>
            <w:bottom w:val="none" w:sz="0" w:space="0" w:color="auto"/>
            <w:right w:val="none" w:sz="0" w:space="0" w:color="auto"/>
          </w:divBdr>
        </w:div>
        <w:div w:id="2032367733">
          <w:marLeft w:val="640"/>
          <w:marRight w:val="0"/>
          <w:marTop w:val="0"/>
          <w:marBottom w:val="0"/>
          <w:divBdr>
            <w:top w:val="none" w:sz="0" w:space="0" w:color="auto"/>
            <w:left w:val="none" w:sz="0" w:space="0" w:color="auto"/>
            <w:bottom w:val="none" w:sz="0" w:space="0" w:color="auto"/>
            <w:right w:val="none" w:sz="0" w:space="0" w:color="auto"/>
          </w:divBdr>
        </w:div>
        <w:div w:id="2065761835">
          <w:marLeft w:val="640"/>
          <w:marRight w:val="0"/>
          <w:marTop w:val="0"/>
          <w:marBottom w:val="0"/>
          <w:divBdr>
            <w:top w:val="none" w:sz="0" w:space="0" w:color="auto"/>
            <w:left w:val="none" w:sz="0" w:space="0" w:color="auto"/>
            <w:bottom w:val="none" w:sz="0" w:space="0" w:color="auto"/>
            <w:right w:val="none" w:sz="0" w:space="0" w:color="auto"/>
          </w:divBdr>
        </w:div>
        <w:div w:id="1190022234">
          <w:marLeft w:val="640"/>
          <w:marRight w:val="0"/>
          <w:marTop w:val="0"/>
          <w:marBottom w:val="0"/>
          <w:divBdr>
            <w:top w:val="none" w:sz="0" w:space="0" w:color="auto"/>
            <w:left w:val="none" w:sz="0" w:space="0" w:color="auto"/>
            <w:bottom w:val="none" w:sz="0" w:space="0" w:color="auto"/>
            <w:right w:val="none" w:sz="0" w:space="0" w:color="auto"/>
          </w:divBdr>
        </w:div>
        <w:div w:id="2001955954">
          <w:marLeft w:val="640"/>
          <w:marRight w:val="0"/>
          <w:marTop w:val="0"/>
          <w:marBottom w:val="0"/>
          <w:divBdr>
            <w:top w:val="none" w:sz="0" w:space="0" w:color="auto"/>
            <w:left w:val="none" w:sz="0" w:space="0" w:color="auto"/>
            <w:bottom w:val="none" w:sz="0" w:space="0" w:color="auto"/>
            <w:right w:val="none" w:sz="0" w:space="0" w:color="auto"/>
          </w:divBdr>
        </w:div>
        <w:div w:id="418407449">
          <w:marLeft w:val="640"/>
          <w:marRight w:val="0"/>
          <w:marTop w:val="0"/>
          <w:marBottom w:val="0"/>
          <w:divBdr>
            <w:top w:val="none" w:sz="0" w:space="0" w:color="auto"/>
            <w:left w:val="none" w:sz="0" w:space="0" w:color="auto"/>
            <w:bottom w:val="none" w:sz="0" w:space="0" w:color="auto"/>
            <w:right w:val="none" w:sz="0" w:space="0" w:color="auto"/>
          </w:divBdr>
        </w:div>
        <w:div w:id="1999532755">
          <w:marLeft w:val="640"/>
          <w:marRight w:val="0"/>
          <w:marTop w:val="0"/>
          <w:marBottom w:val="0"/>
          <w:divBdr>
            <w:top w:val="none" w:sz="0" w:space="0" w:color="auto"/>
            <w:left w:val="none" w:sz="0" w:space="0" w:color="auto"/>
            <w:bottom w:val="none" w:sz="0" w:space="0" w:color="auto"/>
            <w:right w:val="none" w:sz="0" w:space="0" w:color="auto"/>
          </w:divBdr>
        </w:div>
        <w:div w:id="645089799">
          <w:marLeft w:val="640"/>
          <w:marRight w:val="0"/>
          <w:marTop w:val="0"/>
          <w:marBottom w:val="0"/>
          <w:divBdr>
            <w:top w:val="none" w:sz="0" w:space="0" w:color="auto"/>
            <w:left w:val="none" w:sz="0" w:space="0" w:color="auto"/>
            <w:bottom w:val="none" w:sz="0" w:space="0" w:color="auto"/>
            <w:right w:val="none" w:sz="0" w:space="0" w:color="auto"/>
          </w:divBdr>
        </w:div>
      </w:divsChild>
    </w:div>
    <w:div w:id="1366327081">
      <w:bodyDiv w:val="1"/>
      <w:marLeft w:val="0"/>
      <w:marRight w:val="0"/>
      <w:marTop w:val="0"/>
      <w:marBottom w:val="0"/>
      <w:divBdr>
        <w:top w:val="none" w:sz="0" w:space="0" w:color="auto"/>
        <w:left w:val="none" w:sz="0" w:space="0" w:color="auto"/>
        <w:bottom w:val="none" w:sz="0" w:space="0" w:color="auto"/>
        <w:right w:val="none" w:sz="0" w:space="0" w:color="auto"/>
      </w:divBdr>
      <w:divsChild>
        <w:div w:id="535890714">
          <w:marLeft w:val="640"/>
          <w:marRight w:val="0"/>
          <w:marTop w:val="0"/>
          <w:marBottom w:val="0"/>
          <w:divBdr>
            <w:top w:val="none" w:sz="0" w:space="0" w:color="auto"/>
            <w:left w:val="none" w:sz="0" w:space="0" w:color="auto"/>
            <w:bottom w:val="none" w:sz="0" w:space="0" w:color="auto"/>
            <w:right w:val="none" w:sz="0" w:space="0" w:color="auto"/>
          </w:divBdr>
        </w:div>
        <w:div w:id="810295542">
          <w:marLeft w:val="640"/>
          <w:marRight w:val="0"/>
          <w:marTop w:val="0"/>
          <w:marBottom w:val="0"/>
          <w:divBdr>
            <w:top w:val="none" w:sz="0" w:space="0" w:color="auto"/>
            <w:left w:val="none" w:sz="0" w:space="0" w:color="auto"/>
            <w:bottom w:val="none" w:sz="0" w:space="0" w:color="auto"/>
            <w:right w:val="none" w:sz="0" w:space="0" w:color="auto"/>
          </w:divBdr>
        </w:div>
        <w:div w:id="662006889">
          <w:marLeft w:val="640"/>
          <w:marRight w:val="0"/>
          <w:marTop w:val="0"/>
          <w:marBottom w:val="0"/>
          <w:divBdr>
            <w:top w:val="none" w:sz="0" w:space="0" w:color="auto"/>
            <w:left w:val="none" w:sz="0" w:space="0" w:color="auto"/>
            <w:bottom w:val="none" w:sz="0" w:space="0" w:color="auto"/>
            <w:right w:val="none" w:sz="0" w:space="0" w:color="auto"/>
          </w:divBdr>
        </w:div>
        <w:div w:id="2101828566">
          <w:marLeft w:val="640"/>
          <w:marRight w:val="0"/>
          <w:marTop w:val="0"/>
          <w:marBottom w:val="0"/>
          <w:divBdr>
            <w:top w:val="none" w:sz="0" w:space="0" w:color="auto"/>
            <w:left w:val="none" w:sz="0" w:space="0" w:color="auto"/>
            <w:bottom w:val="none" w:sz="0" w:space="0" w:color="auto"/>
            <w:right w:val="none" w:sz="0" w:space="0" w:color="auto"/>
          </w:divBdr>
        </w:div>
        <w:div w:id="433746772">
          <w:marLeft w:val="640"/>
          <w:marRight w:val="0"/>
          <w:marTop w:val="0"/>
          <w:marBottom w:val="0"/>
          <w:divBdr>
            <w:top w:val="none" w:sz="0" w:space="0" w:color="auto"/>
            <w:left w:val="none" w:sz="0" w:space="0" w:color="auto"/>
            <w:bottom w:val="none" w:sz="0" w:space="0" w:color="auto"/>
            <w:right w:val="none" w:sz="0" w:space="0" w:color="auto"/>
          </w:divBdr>
        </w:div>
        <w:div w:id="1735738305">
          <w:marLeft w:val="640"/>
          <w:marRight w:val="0"/>
          <w:marTop w:val="0"/>
          <w:marBottom w:val="0"/>
          <w:divBdr>
            <w:top w:val="none" w:sz="0" w:space="0" w:color="auto"/>
            <w:left w:val="none" w:sz="0" w:space="0" w:color="auto"/>
            <w:bottom w:val="none" w:sz="0" w:space="0" w:color="auto"/>
            <w:right w:val="none" w:sz="0" w:space="0" w:color="auto"/>
          </w:divBdr>
        </w:div>
        <w:div w:id="725026624">
          <w:marLeft w:val="640"/>
          <w:marRight w:val="0"/>
          <w:marTop w:val="0"/>
          <w:marBottom w:val="0"/>
          <w:divBdr>
            <w:top w:val="none" w:sz="0" w:space="0" w:color="auto"/>
            <w:left w:val="none" w:sz="0" w:space="0" w:color="auto"/>
            <w:bottom w:val="none" w:sz="0" w:space="0" w:color="auto"/>
            <w:right w:val="none" w:sz="0" w:space="0" w:color="auto"/>
          </w:divBdr>
        </w:div>
        <w:div w:id="1962567387">
          <w:marLeft w:val="640"/>
          <w:marRight w:val="0"/>
          <w:marTop w:val="0"/>
          <w:marBottom w:val="0"/>
          <w:divBdr>
            <w:top w:val="none" w:sz="0" w:space="0" w:color="auto"/>
            <w:left w:val="none" w:sz="0" w:space="0" w:color="auto"/>
            <w:bottom w:val="none" w:sz="0" w:space="0" w:color="auto"/>
            <w:right w:val="none" w:sz="0" w:space="0" w:color="auto"/>
          </w:divBdr>
        </w:div>
        <w:div w:id="901524346">
          <w:marLeft w:val="640"/>
          <w:marRight w:val="0"/>
          <w:marTop w:val="0"/>
          <w:marBottom w:val="0"/>
          <w:divBdr>
            <w:top w:val="none" w:sz="0" w:space="0" w:color="auto"/>
            <w:left w:val="none" w:sz="0" w:space="0" w:color="auto"/>
            <w:bottom w:val="none" w:sz="0" w:space="0" w:color="auto"/>
            <w:right w:val="none" w:sz="0" w:space="0" w:color="auto"/>
          </w:divBdr>
        </w:div>
        <w:div w:id="1390304061">
          <w:marLeft w:val="640"/>
          <w:marRight w:val="0"/>
          <w:marTop w:val="0"/>
          <w:marBottom w:val="0"/>
          <w:divBdr>
            <w:top w:val="none" w:sz="0" w:space="0" w:color="auto"/>
            <w:left w:val="none" w:sz="0" w:space="0" w:color="auto"/>
            <w:bottom w:val="none" w:sz="0" w:space="0" w:color="auto"/>
            <w:right w:val="none" w:sz="0" w:space="0" w:color="auto"/>
          </w:divBdr>
        </w:div>
        <w:div w:id="1142191949">
          <w:marLeft w:val="640"/>
          <w:marRight w:val="0"/>
          <w:marTop w:val="0"/>
          <w:marBottom w:val="0"/>
          <w:divBdr>
            <w:top w:val="none" w:sz="0" w:space="0" w:color="auto"/>
            <w:left w:val="none" w:sz="0" w:space="0" w:color="auto"/>
            <w:bottom w:val="none" w:sz="0" w:space="0" w:color="auto"/>
            <w:right w:val="none" w:sz="0" w:space="0" w:color="auto"/>
          </w:divBdr>
        </w:div>
        <w:div w:id="1114835245">
          <w:marLeft w:val="640"/>
          <w:marRight w:val="0"/>
          <w:marTop w:val="0"/>
          <w:marBottom w:val="0"/>
          <w:divBdr>
            <w:top w:val="none" w:sz="0" w:space="0" w:color="auto"/>
            <w:left w:val="none" w:sz="0" w:space="0" w:color="auto"/>
            <w:bottom w:val="none" w:sz="0" w:space="0" w:color="auto"/>
            <w:right w:val="none" w:sz="0" w:space="0" w:color="auto"/>
          </w:divBdr>
        </w:div>
        <w:div w:id="234904320">
          <w:marLeft w:val="640"/>
          <w:marRight w:val="0"/>
          <w:marTop w:val="0"/>
          <w:marBottom w:val="0"/>
          <w:divBdr>
            <w:top w:val="none" w:sz="0" w:space="0" w:color="auto"/>
            <w:left w:val="none" w:sz="0" w:space="0" w:color="auto"/>
            <w:bottom w:val="none" w:sz="0" w:space="0" w:color="auto"/>
            <w:right w:val="none" w:sz="0" w:space="0" w:color="auto"/>
          </w:divBdr>
        </w:div>
        <w:div w:id="1820002454">
          <w:marLeft w:val="640"/>
          <w:marRight w:val="0"/>
          <w:marTop w:val="0"/>
          <w:marBottom w:val="0"/>
          <w:divBdr>
            <w:top w:val="none" w:sz="0" w:space="0" w:color="auto"/>
            <w:left w:val="none" w:sz="0" w:space="0" w:color="auto"/>
            <w:bottom w:val="none" w:sz="0" w:space="0" w:color="auto"/>
            <w:right w:val="none" w:sz="0" w:space="0" w:color="auto"/>
          </w:divBdr>
        </w:div>
        <w:div w:id="185949868">
          <w:marLeft w:val="640"/>
          <w:marRight w:val="0"/>
          <w:marTop w:val="0"/>
          <w:marBottom w:val="0"/>
          <w:divBdr>
            <w:top w:val="none" w:sz="0" w:space="0" w:color="auto"/>
            <w:left w:val="none" w:sz="0" w:space="0" w:color="auto"/>
            <w:bottom w:val="none" w:sz="0" w:space="0" w:color="auto"/>
            <w:right w:val="none" w:sz="0" w:space="0" w:color="auto"/>
          </w:divBdr>
        </w:div>
        <w:div w:id="1243298346">
          <w:marLeft w:val="640"/>
          <w:marRight w:val="0"/>
          <w:marTop w:val="0"/>
          <w:marBottom w:val="0"/>
          <w:divBdr>
            <w:top w:val="none" w:sz="0" w:space="0" w:color="auto"/>
            <w:left w:val="none" w:sz="0" w:space="0" w:color="auto"/>
            <w:bottom w:val="none" w:sz="0" w:space="0" w:color="auto"/>
            <w:right w:val="none" w:sz="0" w:space="0" w:color="auto"/>
          </w:divBdr>
        </w:div>
        <w:div w:id="1259480799">
          <w:marLeft w:val="640"/>
          <w:marRight w:val="0"/>
          <w:marTop w:val="0"/>
          <w:marBottom w:val="0"/>
          <w:divBdr>
            <w:top w:val="none" w:sz="0" w:space="0" w:color="auto"/>
            <w:left w:val="none" w:sz="0" w:space="0" w:color="auto"/>
            <w:bottom w:val="none" w:sz="0" w:space="0" w:color="auto"/>
            <w:right w:val="none" w:sz="0" w:space="0" w:color="auto"/>
          </w:divBdr>
        </w:div>
        <w:div w:id="48387557">
          <w:marLeft w:val="640"/>
          <w:marRight w:val="0"/>
          <w:marTop w:val="0"/>
          <w:marBottom w:val="0"/>
          <w:divBdr>
            <w:top w:val="none" w:sz="0" w:space="0" w:color="auto"/>
            <w:left w:val="none" w:sz="0" w:space="0" w:color="auto"/>
            <w:bottom w:val="none" w:sz="0" w:space="0" w:color="auto"/>
            <w:right w:val="none" w:sz="0" w:space="0" w:color="auto"/>
          </w:divBdr>
        </w:div>
        <w:div w:id="1215776809">
          <w:marLeft w:val="640"/>
          <w:marRight w:val="0"/>
          <w:marTop w:val="0"/>
          <w:marBottom w:val="0"/>
          <w:divBdr>
            <w:top w:val="none" w:sz="0" w:space="0" w:color="auto"/>
            <w:left w:val="none" w:sz="0" w:space="0" w:color="auto"/>
            <w:bottom w:val="none" w:sz="0" w:space="0" w:color="auto"/>
            <w:right w:val="none" w:sz="0" w:space="0" w:color="auto"/>
          </w:divBdr>
        </w:div>
        <w:div w:id="415173510">
          <w:marLeft w:val="640"/>
          <w:marRight w:val="0"/>
          <w:marTop w:val="0"/>
          <w:marBottom w:val="0"/>
          <w:divBdr>
            <w:top w:val="none" w:sz="0" w:space="0" w:color="auto"/>
            <w:left w:val="none" w:sz="0" w:space="0" w:color="auto"/>
            <w:bottom w:val="none" w:sz="0" w:space="0" w:color="auto"/>
            <w:right w:val="none" w:sz="0" w:space="0" w:color="auto"/>
          </w:divBdr>
        </w:div>
        <w:div w:id="176308047">
          <w:marLeft w:val="640"/>
          <w:marRight w:val="0"/>
          <w:marTop w:val="0"/>
          <w:marBottom w:val="0"/>
          <w:divBdr>
            <w:top w:val="none" w:sz="0" w:space="0" w:color="auto"/>
            <w:left w:val="none" w:sz="0" w:space="0" w:color="auto"/>
            <w:bottom w:val="none" w:sz="0" w:space="0" w:color="auto"/>
            <w:right w:val="none" w:sz="0" w:space="0" w:color="auto"/>
          </w:divBdr>
        </w:div>
        <w:div w:id="1483232892">
          <w:marLeft w:val="640"/>
          <w:marRight w:val="0"/>
          <w:marTop w:val="0"/>
          <w:marBottom w:val="0"/>
          <w:divBdr>
            <w:top w:val="none" w:sz="0" w:space="0" w:color="auto"/>
            <w:left w:val="none" w:sz="0" w:space="0" w:color="auto"/>
            <w:bottom w:val="none" w:sz="0" w:space="0" w:color="auto"/>
            <w:right w:val="none" w:sz="0" w:space="0" w:color="auto"/>
          </w:divBdr>
        </w:div>
        <w:div w:id="2035836688">
          <w:marLeft w:val="640"/>
          <w:marRight w:val="0"/>
          <w:marTop w:val="0"/>
          <w:marBottom w:val="0"/>
          <w:divBdr>
            <w:top w:val="none" w:sz="0" w:space="0" w:color="auto"/>
            <w:left w:val="none" w:sz="0" w:space="0" w:color="auto"/>
            <w:bottom w:val="none" w:sz="0" w:space="0" w:color="auto"/>
            <w:right w:val="none" w:sz="0" w:space="0" w:color="auto"/>
          </w:divBdr>
        </w:div>
        <w:div w:id="1929919567">
          <w:marLeft w:val="640"/>
          <w:marRight w:val="0"/>
          <w:marTop w:val="0"/>
          <w:marBottom w:val="0"/>
          <w:divBdr>
            <w:top w:val="none" w:sz="0" w:space="0" w:color="auto"/>
            <w:left w:val="none" w:sz="0" w:space="0" w:color="auto"/>
            <w:bottom w:val="none" w:sz="0" w:space="0" w:color="auto"/>
            <w:right w:val="none" w:sz="0" w:space="0" w:color="auto"/>
          </w:divBdr>
        </w:div>
        <w:div w:id="1541697646">
          <w:marLeft w:val="640"/>
          <w:marRight w:val="0"/>
          <w:marTop w:val="0"/>
          <w:marBottom w:val="0"/>
          <w:divBdr>
            <w:top w:val="none" w:sz="0" w:space="0" w:color="auto"/>
            <w:left w:val="none" w:sz="0" w:space="0" w:color="auto"/>
            <w:bottom w:val="none" w:sz="0" w:space="0" w:color="auto"/>
            <w:right w:val="none" w:sz="0" w:space="0" w:color="auto"/>
          </w:divBdr>
        </w:div>
        <w:div w:id="1023047070">
          <w:marLeft w:val="640"/>
          <w:marRight w:val="0"/>
          <w:marTop w:val="0"/>
          <w:marBottom w:val="0"/>
          <w:divBdr>
            <w:top w:val="none" w:sz="0" w:space="0" w:color="auto"/>
            <w:left w:val="none" w:sz="0" w:space="0" w:color="auto"/>
            <w:bottom w:val="none" w:sz="0" w:space="0" w:color="auto"/>
            <w:right w:val="none" w:sz="0" w:space="0" w:color="auto"/>
          </w:divBdr>
        </w:div>
        <w:div w:id="1497962127">
          <w:marLeft w:val="640"/>
          <w:marRight w:val="0"/>
          <w:marTop w:val="0"/>
          <w:marBottom w:val="0"/>
          <w:divBdr>
            <w:top w:val="none" w:sz="0" w:space="0" w:color="auto"/>
            <w:left w:val="none" w:sz="0" w:space="0" w:color="auto"/>
            <w:bottom w:val="none" w:sz="0" w:space="0" w:color="auto"/>
            <w:right w:val="none" w:sz="0" w:space="0" w:color="auto"/>
          </w:divBdr>
        </w:div>
        <w:div w:id="1772891986">
          <w:marLeft w:val="640"/>
          <w:marRight w:val="0"/>
          <w:marTop w:val="0"/>
          <w:marBottom w:val="0"/>
          <w:divBdr>
            <w:top w:val="none" w:sz="0" w:space="0" w:color="auto"/>
            <w:left w:val="none" w:sz="0" w:space="0" w:color="auto"/>
            <w:bottom w:val="none" w:sz="0" w:space="0" w:color="auto"/>
            <w:right w:val="none" w:sz="0" w:space="0" w:color="auto"/>
          </w:divBdr>
        </w:div>
        <w:div w:id="2036685924">
          <w:marLeft w:val="640"/>
          <w:marRight w:val="0"/>
          <w:marTop w:val="0"/>
          <w:marBottom w:val="0"/>
          <w:divBdr>
            <w:top w:val="none" w:sz="0" w:space="0" w:color="auto"/>
            <w:left w:val="none" w:sz="0" w:space="0" w:color="auto"/>
            <w:bottom w:val="none" w:sz="0" w:space="0" w:color="auto"/>
            <w:right w:val="none" w:sz="0" w:space="0" w:color="auto"/>
          </w:divBdr>
        </w:div>
        <w:div w:id="275063096">
          <w:marLeft w:val="640"/>
          <w:marRight w:val="0"/>
          <w:marTop w:val="0"/>
          <w:marBottom w:val="0"/>
          <w:divBdr>
            <w:top w:val="none" w:sz="0" w:space="0" w:color="auto"/>
            <w:left w:val="none" w:sz="0" w:space="0" w:color="auto"/>
            <w:bottom w:val="none" w:sz="0" w:space="0" w:color="auto"/>
            <w:right w:val="none" w:sz="0" w:space="0" w:color="auto"/>
          </w:divBdr>
        </w:div>
        <w:div w:id="1662351694">
          <w:marLeft w:val="640"/>
          <w:marRight w:val="0"/>
          <w:marTop w:val="0"/>
          <w:marBottom w:val="0"/>
          <w:divBdr>
            <w:top w:val="none" w:sz="0" w:space="0" w:color="auto"/>
            <w:left w:val="none" w:sz="0" w:space="0" w:color="auto"/>
            <w:bottom w:val="none" w:sz="0" w:space="0" w:color="auto"/>
            <w:right w:val="none" w:sz="0" w:space="0" w:color="auto"/>
          </w:divBdr>
        </w:div>
        <w:div w:id="1324040390">
          <w:marLeft w:val="640"/>
          <w:marRight w:val="0"/>
          <w:marTop w:val="0"/>
          <w:marBottom w:val="0"/>
          <w:divBdr>
            <w:top w:val="none" w:sz="0" w:space="0" w:color="auto"/>
            <w:left w:val="none" w:sz="0" w:space="0" w:color="auto"/>
            <w:bottom w:val="none" w:sz="0" w:space="0" w:color="auto"/>
            <w:right w:val="none" w:sz="0" w:space="0" w:color="auto"/>
          </w:divBdr>
        </w:div>
        <w:div w:id="2068916878">
          <w:marLeft w:val="640"/>
          <w:marRight w:val="0"/>
          <w:marTop w:val="0"/>
          <w:marBottom w:val="0"/>
          <w:divBdr>
            <w:top w:val="none" w:sz="0" w:space="0" w:color="auto"/>
            <w:left w:val="none" w:sz="0" w:space="0" w:color="auto"/>
            <w:bottom w:val="none" w:sz="0" w:space="0" w:color="auto"/>
            <w:right w:val="none" w:sz="0" w:space="0" w:color="auto"/>
          </w:divBdr>
        </w:div>
        <w:div w:id="1360861205">
          <w:marLeft w:val="640"/>
          <w:marRight w:val="0"/>
          <w:marTop w:val="0"/>
          <w:marBottom w:val="0"/>
          <w:divBdr>
            <w:top w:val="none" w:sz="0" w:space="0" w:color="auto"/>
            <w:left w:val="none" w:sz="0" w:space="0" w:color="auto"/>
            <w:bottom w:val="none" w:sz="0" w:space="0" w:color="auto"/>
            <w:right w:val="none" w:sz="0" w:space="0" w:color="auto"/>
          </w:divBdr>
        </w:div>
        <w:div w:id="937176725">
          <w:marLeft w:val="640"/>
          <w:marRight w:val="0"/>
          <w:marTop w:val="0"/>
          <w:marBottom w:val="0"/>
          <w:divBdr>
            <w:top w:val="none" w:sz="0" w:space="0" w:color="auto"/>
            <w:left w:val="none" w:sz="0" w:space="0" w:color="auto"/>
            <w:bottom w:val="none" w:sz="0" w:space="0" w:color="auto"/>
            <w:right w:val="none" w:sz="0" w:space="0" w:color="auto"/>
          </w:divBdr>
        </w:div>
        <w:div w:id="1608194997">
          <w:marLeft w:val="640"/>
          <w:marRight w:val="0"/>
          <w:marTop w:val="0"/>
          <w:marBottom w:val="0"/>
          <w:divBdr>
            <w:top w:val="none" w:sz="0" w:space="0" w:color="auto"/>
            <w:left w:val="none" w:sz="0" w:space="0" w:color="auto"/>
            <w:bottom w:val="none" w:sz="0" w:space="0" w:color="auto"/>
            <w:right w:val="none" w:sz="0" w:space="0" w:color="auto"/>
          </w:divBdr>
        </w:div>
        <w:div w:id="1293710450">
          <w:marLeft w:val="640"/>
          <w:marRight w:val="0"/>
          <w:marTop w:val="0"/>
          <w:marBottom w:val="0"/>
          <w:divBdr>
            <w:top w:val="none" w:sz="0" w:space="0" w:color="auto"/>
            <w:left w:val="none" w:sz="0" w:space="0" w:color="auto"/>
            <w:bottom w:val="none" w:sz="0" w:space="0" w:color="auto"/>
            <w:right w:val="none" w:sz="0" w:space="0" w:color="auto"/>
          </w:divBdr>
        </w:div>
        <w:div w:id="1819881541">
          <w:marLeft w:val="640"/>
          <w:marRight w:val="0"/>
          <w:marTop w:val="0"/>
          <w:marBottom w:val="0"/>
          <w:divBdr>
            <w:top w:val="none" w:sz="0" w:space="0" w:color="auto"/>
            <w:left w:val="none" w:sz="0" w:space="0" w:color="auto"/>
            <w:bottom w:val="none" w:sz="0" w:space="0" w:color="auto"/>
            <w:right w:val="none" w:sz="0" w:space="0" w:color="auto"/>
          </w:divBdr>
        </w:div>
        <w:div w:id="1414619271">
          <w:marLeft w:val="640"/>
          <w:marRight w:val="0"/>
          <w:marTop w:val="0"/>
          <w:marBottom w:val="0"/>
          <w:divBdr>
            <w:top w:val="none" w:sz="0" w:space="0" w:color="auto"/>
            <w:left w:val="none" w:sz="0" w:space="0" w:color="auto"/>
            <w:bottom w:val="none" w:sz="0" w:space="0" w:color="auto"/>
            <w:right w:val="none" w:sz="0" w:space="0" w:color="auto"/>
          </w:divBdr>
        </w:div>
        <w:div w:id="1219508508">
          <w:marLeft w:val="640"/>
          <w:marRight w:val="0"/>
          <w:marTop w:val="0"/>
          <w:marBottom w:val="0"/>
          <w:divBdr>
            <w:top w:val="none" w:sz="0" w:space="0" w:color="auto"/>
            <w:left w:val="none" w:sz="0" w:space="0" w:color="auto"/>
            <w:bottom w:val="none" w:sz="0" w:space="0" w:color="auto"/>
            <w:right w:val="none" w:sz="0" w:space="0" w:color="auto"/>
          </w:divBdr>
        </w:div>
        <w:div w:id="1425692057">
          <w:marLeft w:val="640"/>
          <w:marRight w:val="0"/>
          <w:marTop w:val="0"/>
          <w:marBottom w:val="0"/>
          <w:divBdr>
            <w:top w:val="none" w:sz="0" w:space="0" w:color="auto"/>
            <w:left w:val="none" w:sz="0" w:space="0" w:color="auto"/>
            <w:bottom w:val="none" w:sz="0" w:space="0" w:color="auto"/>
            <w:right w:val="none" w:sz="0" w:space="0" w:color="auto"/>
          </w:divBdr>
        </w:div>
        <w:div w:id="1981763721">
          <w:marLeft w:val="640"/>
          <w:marRight w:val="0"/>
          <w:marTop w:val="0"/>
          <w:marBottom w:val="0"/>
          <w:divBdr>
            <w:top w:val="none" w:sz="0" w:space="0" w:color="auto"/>
            <w:left w:val="none" w:sz="0" w:space="0" w:color="auto"/>
            <w:bottom w:val="none" w:sz="0" w:space="0" w:color="auto"/>
            <w:right w:val="none" w:sz="0" w:space="0" w:color="auto"/>
          </w:divBdr>
        </w:div>
        <w:div w:id="930046954">
          <w:marLeft w:val="640"/>
          <w:marRight w:val="0"/>
          <w:marTop w:val="0"/>
          <w:marBottom w:val="0"/>
          <w:divBdr>
            <w:top w:val="none" w:sz="0" w:space="0" w:color="auto"/>
            <w:left w:val="none" w:sz="0" w:space="0" w:color="auto"/>
            <w:bottom w:val="none" w:sz="0" w:space="0" w:color="auto"/>
            <w:right w:val="none" w:sz="0" w:space="0" w:color="auto"/>
          </w:divBdr>
        </w:div>
        <w:div w:id="895049036">
          <w:marLeft w:val="640"/>
          <w:marRight w:val="0"/>
          <w:marTop w:val="0"/>
          <w:marBottom w:val="0"/>
          <w:divBdr>
            <w:top w:val="none" w:sz="0" w:space="0" w:color="auto"/>
            <w:left w:val="none" w:sz="0" w:space="0" w:color="auto"/>
            <w:bottom w:val="none" w:sz="0" w:space="0" w:color="auto"/>
            <w:right w:val="none" w:sz="0" w:space="0" w:color="auto"/>
          </w:divBdr>
        </w:div>
        <w:div w:id="376197621">
          <w:marLeft w:val="640"/>
          <w:marRight w:val="0"/>
          <w:marTop w:val="0"/>
          <w:marBottom w:val="0"/>
          <w:divBdr>
            <w:top w:val="none" w:sz="0" w:space="0" w:color="auto"/>
            <w:left w:val="none" w:sz="0" w:space="0" w:color="auto"/>
            <w:bottom w:val="none" w:sz="0" w:space="0" w:color="auto"/>
            <w:right w:val="none" w:sz="0" w:space="0" w:color="auto"/>
          </w:divBdr>
        </w:div>
        <w:div w:id="1946885054">
          <w:marLeft w:val="640"/>
          <w:marRight w:val="0"/>
          <w:marTop w:val="0"/>
          <w:marBottom w:val="0"/>
          <w:divBdr>
            <w:top w:val="none" w:sz="0" w:space="0" w:color="auto"/>
            <w:left w:val="none" w:sz="0" w:space="0" w:color="auto"/>
            <w:bottom w:val="none" w:sz="0" w:space="0" w:color="auto"/>
            <w:right w:val="none" w:sz="0" w:space="0" w:color="auto"/>
          </w:divBdr>
        </w:div>
        <w:div w:id="1314291063">
          <w:marLeft w:val="640"/>
          <w:marRight w:val="0"/>
          <w:marTop w:val="0"/>
          <w:marBottom w:val="0"/>
          <w:divBdr>
            <w:top w:val="none" w:sz="0" w:space="0" w:color="auto"/>
            <w:left w:val="none" w:sz="0" w:space="0" w:color="auto"/>
            <w:bottom w:val="none" w:sz="0" w:space="0" w:color="auto"/>
            <w:right w:val="none" w:sz="0" w:space="0" w:color="auto"/>
          </w:divBdr>
        </w:div>
      </w:divsChild>
    </w:div>
    <w:div w:id="1400790392">
      <w:bodyDiv w:val="1"/>
      <w:marLeft w:val="0"/>
      <w:marRight w:val="0"/>
      <w:marTop w:val="0"/>
      <w:marBottom w:val="0"/>
      <w:divBdr>
        <w:top w:val="none" w:sz="0" w:space="0" w:color="auto"/>
        <w:left w:val="none" w:sz="0" w:space="0" w:color="auto"/>
        <w:bottom w:val="none" w:sz="0" w:space="0" w:color="auto"/>
        <w:right w:val="none" w:sz="0" w:space="0" w:color="auto"/>
      </w:divBdr>
      <w:divsChild>
        <w:div w:id="1095711646">
          <w:marLeft w:val="640"/>
          <w:marRight w:val="0"/>
          <w:marTop w:val="0"/>
          <w:marBottom w:val="0"/>
          <w:divBdr>
            <w:top w:val="none" w:sz="0" w:space="0" w:color="auto"/>
            <w:left w:val="none" w:sz="0" w:space="0" w:color="auto"/>
            <w:bottom w:val="none" w:sz="0" w:space="0" w:color="auto"/>
            <w:right w:val="none" w:sz="0" w:space="0" w:color="auto"/>
          </w:divBdr>
        </w:div>
        <w:div w:id="1890259448">
          <w:marLeft w:val="640"/>
          <w:marRight w:val="0"/>
          <w:marTop w:val="0"/>
          <w:marBottom w:val="0"/>
          <w:divBdr>
            <w:top w:val="none" w:sz="0" w:space="0" w:color="auto"/>
            <w:left w:val="none" w:sz="0" w:space="0" w:color="auto"/>
            <w:bottom w:val="none" w:sz="0" w:space="0" w:color="auto"/>
            <w:right w:val="none" w:sz="0" w:space="0" w:color="auto"/>
          </w:divBdr>
        </w:div>
        <w:div w:id="431319220">
          <w:marLeft w:val="640"/>
          <w:marRight w:val="0"/>
          <w:marTop w:val="0"/>
          <w:marBottom w:val="0"/>
          <w:divBdr>
            <w:top w:val="none" w:sz="0" w:space="0" w:color="auto"/>
            <w:left w:val="none" w:sz="0" w:space="0" w:color="auto"/>
            <w:bottom w:val="none" w:sz="0" w:space="0" w:color="auto"/>
            <w:right w:val="none" w:sz="0" w:space="0" w:color="auto"/>
          </w:divBdr>
        </w:div>
        <w:div w:id="131949601">
          <w:marLeft w:val="640"/>
          <w:marRight w:val="0"/>
          <w:marTop w:val="0"/>
          <w:marBottom w:val="0"/>
          <w:divBdr>
            <w:top w:val="none" w:sz="0" w:space="0" w:color="auto"/>
            <w:left w:val="none" w:sz="0" w:space="0" w:color="auto"/>
            <w:bottom w:val="none" w:sz="0" w:space="0" w:color="auto"/>
            <w:right w:val="none" w:sz="0" w:space="0" w:color="auto"/>
          </w:divBdr>
        </w:div>
        <w:div w:id="1294948034">
          <w:marLeft w:val="640"/>
          <w:marRight w:val="0"/>
          <w:marTop w:val="0"/>
          <w:marBottom w:val="0"/>
          <w:divBdr>
            <w:top w:val="none" w:sz="0" w:space="0" w:color="auto"/>
            <w:left w:val="none" w:sz="0" w:space="0" w:color="auto"/>
            <w:bottom w:val="none" w:sz="0" w:space="0" w:color="auto"/>
            <w:right w:val="none" w:sz="0" w:space="0" w:color="auto"/>
          </w:divBdr>
        </w:div>
        <w:div w:id="837840765">
          <w:marLeft w:val="640"/>
          <w:marRight w:val="0"/>
          <w:marTop w:val="0"/>
          <w:marBottom w:val="0"/>
          <w:divBdr>
            <w:top w:val="none" w:sz="0" w:space="0" w:color="auto"/>
            <w:left w:val="none" w:sz="0" w:space="0" w:color="auto"/>
            <w:bottom w:val="none" w:sz="0" w:space="0" w:color="auto"/>
            <w:right w:val="none" w:sz="0" w:space="0" w:color="auto"/>
          </w:divBdr>
        </w:div>
        <w:div w:id="900991077">
          <w:marLeft w:val="640"/>
          <w:marRight w:val="0"/>
          <w:marTop w:val="0"/>
          <w:marBottom w:val="0"/>
          <w:divBdr>
            <w:top w:val="none" w:sz="0" w:space="0" w:color="auto"/>
            <w:left w:val="none" w:sz="0" w:space="0" w:color="auto"/>
            <w:bottom w:val="none" w:sz="0" w:space="0" w:color="auto"/>
            <w:right w:val="none" w:sz="0" w:space="0" w:color="auto"/>
          </w:divBdr>
        </w:div>
        <w:div w:id="250431586">
          <w:marLeft w:val="640"/>
          <w:marRight w:val="0"/>
          <w:marTop w:val="0"/>
          <w:marBottom w:val="0"/>
          <w:divBdr>
            <w:top w:val="none" w:sz="0" w:space="0" w:color="auto"/>
            <w:left w:val="none" w:sz="0" w:space="0" w:color="auto"/>
            <w:bottom w:val="none" w:sz="0" w:space="0" w:color="auto"/>
            <w:right w:val="none" w:sz="0" w:space="0" w:color="auto"/>
          </w:divBdr>
        </w:div>
        <w:div w:id="1687362307">
          <w:marLeft w:val="640"/>
          <w:marRight w:val="0"/>
          <w:marTop w:val="0"/>
          <w:marBottom w:val="0"/>
          <w:divBdr>
            <w:top w:val="none" w:sz="0" w:space="0" w:color="auto"/>
            <w:left w:val="none" w:sz="0" w:space="0" w:color="auto"/>
            <w:bottom w:val="none" w:sz="0" w:space="0" w:color="auto"/>
            <w:right w:val="none" w:sz="0" w:space="0" w:color="auto"/>
          </w:divBdr>
        </w:div>
        <w:div w:id="573391858">
          <w:marLeft w:val="640"/>
          <w:marRight w:val="0"/>
          <w:marTop w:val="0"/>
          <w:marBottom w:val="0"/>
          <w:divBdr>
            <w:top w:val="none" w:sz="0" w:space="0" w:color="auto"/>
            <w:left w:val="none" w:sz="0" w:space="0" w:color="auto"/>
            <w:bottom w:val="none" w:sz="0" w:space="0" w:color="auto"/>
            <w:right w:val="none" w:sz="0" w:space="0" w:color="auto"/>
          </w:divBdr>
        </w:div>
        <w:div w:id="544952409">
          <w:marLeft w:val="640"/>
          <w:marRight w:val="0"/>
          <w:marTop w:val="0"/>
          <w:marBottom w:val="0"/>
          <w:divBdr>
            <w:top w:val="none" w:sz="0" w:space="0" w:color="auto"/>
            <w:left w:val="none" w:sz="0" w:space="0" w:color="auto"/>
            <w:bottom w:val="none" w:sz="0" w:space="0" w:color="auto"/>
            <w:right w:val="none" w:sz="0" w:space="0" w:color="auto"/>
          </w:divBdr>
        </w:div>
        <w:div w:id="464591690">
          <w:marLeft w:val="640"/>
          <w:marRight w:val="0"/>
          <w:marTop w:val="0"/>
          <w:marBottom w:val="0"/>
          <w:divBdr>
            <w:top w:val="none" w:sz="0" w:space="0" w:color="auto"/>
            <w:left w:val="none" w:sz="0" w:space="0" w:color="auto"/>
            <w:bottom w:val="none" w:sz="0" w:space="0" w:color="auto"/>
            <w:right w:val="none" w:sz="0" w:space="0" w:color="auto"/>
          </w:divBdr>
        </w:div>
        <w:div w:id="1930502613">
          <w:marLeft w:val="640"/>
          <w:marRight w:val="0"/>
          <w:marTop w:val="0"/>
          <w:marBottom w:val="0"/>
          <w:divBdr>
            <w:top w:val="none" w:sz="0" w:space="0" w:color="auto"/>
            <w:left w:val="none" w:sz="0" w:space="0" w:color="auto"/>
            <w:bottom w:val="none" w:sz="0" w:space="0" w:color="auto"/>
            <w:right w:val="none" w:sz="0" w:space="0" w:color="auto"/>
          </w:divBdr>
        </w:div>
        <w:div w:id="326130371">
          <w:marLeft w:val="640"/>
          <w:marRight w:val="0"/>
          <w:marTop w:val="0"/>
          <w:marBottom w:val="0"/>
          <w:divBdr>
            <w:top w:val="none" w:sz="0" w:space="0" w:color="auto"/>
            <w:left w:val="none" w:sz="0" w:space="0" w:color="auto"/>
            <w:bottom w:val="none" w:sz="0" w:space="0" w:color="auto"/>
            <w:right w:val="none" w:sz="0" w:space="0" w:color="auto"/>
          </w:divBdr>
        </w:div>
        <w:div w:id="418596184">
          <w:marLeft w:val="640"/>
          <w:marRight w:val="0"/>
          <w:marTop w:val="0"/>
          <w:marBottom w:val="0"/>
          <w:divBdr>
            <w:top w:val="none" w:sz="0" w:space="0" w:color="auto"/>
            <w:left w:val="none" w:sz="0" w:space="0" w:color="auto"/>
            <w:bottom w:val="none" w:sz="0" w:space="0" w:color="auto"/>
            <w:right w:val="none" w:sz="0" w:space="0" w:color="auto"/>
          </w:divBdr>
        </w:div>
        <w:div w:id="1522015451">
          <w:marLeft w:val="640"/>
          <w:marRight w:val="0"/>
          <w:marTop w:val="0"/>
          <w:marBottom w:val="0"/>
          <w:divBdr>
            <w:top w:val="none" w:sz="0" w:space="0" w:color="auto"/>
            <w:left w:val="none" w:sz="0" w:space="0" w:color="auto"/>
            <w:bottom w:val="none" w:sz="0" w:space="0" w:color="auto"/>
            <w:right w:val="none" w:sz="0" w:space="0" w:color="auto"/>
          </w:divBdr>
        </w:div>
        <w:div w:id="1340888011">
          <w:marLeft w:val="640"/>
          <w:marRight w:val="0"/>
          <w:marTop w:val="0"/>
          <w:marBottom w:val="0"/>
          <w:divBdr>
            <w:top w:val="none" w:sz="0" w:space="0" w:color="auto"/>
            <w:left w:val="none" w:sz="0" w:space="0" w:color="auto"/>
            <w:bottom w:val="none" w:sz="0" w:space="0" w:color="auto"/>
            <w:right w:val="none" w:sz="0" w:space="0" w:color="auto"/>
          </w:divBdr>
        </w:div>
        <w:div w:id="43214207">
          <w:marLeft w:val="640"/>
          <w:marRight w:val="0"/>
          <w:marTop w:val="0"/>
          <w:marBottom w:val="0"/>
          <w:divBdr>
            <w:top w:val="none" w:sz="0" w:space="0" w:color="auto"/>
            <w:left w:val="none" w:sz="0" w:space="0" w:color="auto"/>
            <w:bottom w:val="none" w:sz="0" w:space="0" w:color="auto"/>
            <w:right w:val="none" w:sz="0" w:space="0" w:color="auto"/>
          </w:divBdr>
        </w:div>
        <w:div w:id="1806773891">
          <w:marLeft w:val="640"/>
          <w:marRight w:val="0"/>
          <w:marTop w:val="0"/>
          <w:marBottom w:val="0"/>
          <w:divBdr>
            <w:top w:val="none" w:sz="0" w:space="0" w:color="auto"/>
            <w:left w:val="none" w:sz="0" w:space="0" w:color="auto"/>
            <w:bottom w:val="none" w:sz="0" w:space="0" w:color="auto"/>
            <w:right w:val="none" w:sz="0" w:space="0" w:color="auto"/>
          </w:divBdr>
        </w:div>
        <w:div w:id="187304398">
          <w:marLeft w:val="640"/>
          <w:marRight w:val="0"/>
          <w:marTop w:val="0"/>
          <w:marBottom w:val="0"/>
          <w:divBdr>
            <w:top w:val="none" w:sz="0" w:space="0" w:color="auto"/>
            <w:left w:val="none" w:sz="0" w:space="0" w:color="auto"/>
            <w:bottom w:val="none" w:sz="0" w:space="0" w:color="auto"/>
            <w:right w:val="none" w:sz="0" w:space="0" w:color="auto"/>
          </w:divBdr>
        </w:div>
        <w:div w:id="907810543">
          <w:marLeft w:val="640"/>
          <w:marRight w:val="0"/>
          <w:marTop w:val="0"/>
          <w:marBottom w:val="0"/>
          <w:divBdr>
            <w:top w:val="none" w:sz="0" w:space="0" w:color="auto"/>
            <w:left w:val="none" w:sz="0" w:space="0" w:color="auto"/>
            <w:bottom w:val="none" w:sz="0" w:space="0" w:color="auto"/>
            <w:right w:val="none" w:sz="0" w:space="0" w:color="auto"/>
          </w:divBdr>
        </w:div>
        <w:div w:id="1259220643">
          <w:marLeft w:val="640"/>
          <w:marRight w:val="0"/>
          <w:marTop w:val="0"/>
          <w:marBottom w:val="0"/>
          <w:divBdr>
            <w:top w:val="none" w:sz="0" w:space="0" w:color="auto"/>
            <w:left w:val="none" w:sz="0" w:space="0" w:color="auto"/>
            <w:bottom w:val="none" w:sz="0" w:space="0" w:color="auto"/>
            <w:right w:val="none" w:sz="0" w:space="0" w:color="auto"/>
          </w:divBdr>
        </w:div>
        <w:div w:id="2035375530">
          <w:marLeft w:val="640"/>
          <w:marRight w:val="0"/>
          <w:marTop w:val="0"/>
          <w:marBottom w:val="0"/>
          <w:divBdr>
            <w:top w:val="none" w:sz="0" w:space="0" w:color="auto"/>
            <w:left w:val="none" w:sz="0" w:space="0" w:color="auto"/>
            <w:bottom w:val="none" w:sz="0" w:space="0" w:color="auto"/>
            <w:right w:val="none" w:sz="0" w:space="0" w:color="auto"/>
          </w:divBdr>
        </w:div>
        <w:div w:id="647252034">
          <w:marLeft w:val="640"/>
          <w:marRight w:val="0"/>
          <w:marTop w:val="0"/>
          <w:marBottom w:val="0"/>
          <w:divBdr>
            <w:top w:val="none" w:sz="0" w:space="0" w:color="auto"/>
            <w:left w:val="none" w:sz="0" w:space="0" w:color="auto"/>
            <w:bottom w:val="none" w:sz="0" w:space="0" w:color="auto"/>
            <w:right w:val="none" w:sz="0" w:space="0" w:color="auto"/>
          </w:divBdr>
        </w:div>
        <w:div w:id="279915491">
          <w:marLeft w:val="640"/>
          <w:marRight w:val="0"/>
          <w:marTop w:val="0"/>
          <w:marBottom w:val="0"/>
          <w:divBdr>
            <w:top w:val="none" w:sz="0" w:space="0" w:color="auto"/>
            <w:left w:val="none" w:sz="0" w:space="0" w:color="auto"/>
            <w:bottom w:val="none" w:sz="0" w:space="0" w:color="auto"/>
            <w:right w:val="none" w:sz="0" w:space="0" w:color="auto"/>
          </w:divBdr>
        </w:div>
        <w:div w:id="1815634974">
          <w:marLeft w:val="640"/>
          <w:marRight w:val="0"/>
          <w:marTop w:val="0"/>
          <w:marBottom w:val="0"/>
          <w:divBdr>
            <w:top w:val="none" w:sz="0" w:space="0" w:color="auto"/>
            <w:left w:val="none" w:sz="0" w:space="0" w:color="auto"/>
            <w:bottom w:val="none" w:sz="0" w:space="0" w:color="auto"/>
            <w:right w:val="none" w:sz="0" w:space="0" w:color="auto"/>
          </w:divBdr>
        </w:div>
        <w:div w:id="2062173309">
          <w:marLeft w:val="640"/>
          <w:marRight w:val="0"/>
          <w:marTop w:val="0"/>
          <w:marBottom w:val="0"/>
          <w:divBdr>
            <w:top w:val="none" w:sz="0" w:space="0" w:color="auto"/>
            <w:left w:val="none" w:sz="0" w:space="0" w:color="auto"/>
            <w:bottom w:val="none" w:sz="0" w:space="0" w:color="auto"/>
            <w:right w:val="none" w:sz="0" w:space="0" w:color="auto"/>
          </w:divBdr>
        </w:div>
        <w:div w:id="31079968">
          <w:marLeft w:val="640"/>
          <w:marRight w:val="0"/>
          <w:marTop w:val="0"/>
          <w:marBottom w:val="0"/>
          <w:divBdr>
            <w:top w:val="none" w:sz="0" w:space="0" w:color="auto"/>
            <w:left w:val="none" w:sz="0" w:space="0" w:color="auto"/>
            <w:bottom w:val="none" w:sz="0" w:space="0" w:color="auto"/>
            <w:right w:val="none" w:sz="0" w:space="0" w:color="auto"/>
          </w:divBdr>
        </w:div>
        <w:div w:id="2112315147">
          <w:marLeft w:val="640"/>
          <w:marRight w:val="0"/>
          <w:marTop w:val="0"/>
          <w:marBottom w:val="0"/>
          <w:divBdr>
            <w:top w:val="none" w:sz="0" w:space="0" w:color="auto"/>
            <w:left w:val="none" w:sz="0" w:space="0" w:color="auto"/>
            <w:bottom w:val="none" w:sz="0" w:space="0" w:color="auto"/>
            <w:right w:val="none" w:sz="0" w:space="0" w:color="auto"/>
          </w:divBdr>
        </w:div>
        <w:div w:id="1623535737">
          <w:marLeft w:val="640"/>
          <w:marRight w:val="0"/>
          <w:marTop w:val="0"/>
          <w:marBottom w:val="0"/>
          <w:divBdr>
            <w:top w:val="none" w:sz="0" w:space="0" w:color="auto"/>
            <w:left w:val="none" w:sz="0" w:space="0" w:color="auto"/>
            <w:bottom w:val="none" w:sz="0" w:space="0" w:color="auto"/>
            <w:right w:val="none" w:sz="0" w:space="0" w:color="auto"/>
          </w:divBdr>
        </w:div>
        <w:div w:id="1888030896">
          <w:marLeft w:val="640"/>
          <w:marRight w:val="0"/>
          <w:marTop w:val="0"/>
          <w:marBottom w:val="0"/>
          <w:divBdr>
            <w:top w:val="none" w:sz="0" w:space="0" w:color="auto"/>
            <w:left w:val="none" w:sz="0" w:space="0" w:color="auto"/>
            <w:bottom w:val="none" w:sz="0" w:space="0" w:color="auto"/>
            <w:right w:val="none" w:sz="0" w:space="0" w:color="auto"/>
          </w:divBdr>
        </w:div>
        <w:div w:id="1478689255">
          <w:marLeft w:val="640"/>
          <w:marRight w:val="0"/>
          <w:marTop w:val="0"/>
          <w:marBottom w:val="0"/>
          <w:divBdr>
            <w:top w:val="none" w:sz="0" w:space="0" w:color="auto"/>
            <w:left w:val="none" w:sz="0" w:space="0" w:color="auto"/>
            <w:bottom w:val="none" w:sz="0" w:space="0" w:color="auto"/>
            <w:right w:val="none" w:sz="0" w:space="0" w:color="auto"/>
          </w:divBdr>
        </w:div>
        <w:div w:id="1383335245">
          <w:marLeft w:val="640"/>
          <w:marRight w:val="0"/>
          <w:marTop w:val="0"/>
          <w:marBottom w:val="0"/>
          <w:divBdr>
            <w:top w:val="none" w:sz="0" w:space="0" w:color="auto"/>
            <w:left w:val="none" w:sz="0" w:space="0" w:color="auto"/>
            <w:bottom w:val="none" w:sz="0" w:space="0" w:color="auto"/>
            <w:right w:val="none" w:sz="0" w:space="0" w:color="auto"/>
          </w:divBdr>
        </w:div>
        <w:div w:id="1224413025">
          <w:marLeft w:val="640"/>
          <w:marRight w:val="0"/>
          <w:marTop w:val="0"/>
          <w:marBottom w:val="0"/>
          <w:divBdr>
            <w:top w:val="none" w:sz="0" w:space="0" w:color="auto"/>
            <w:left w:val="none" w:sz="0" w:space="0" w:color="auto"/>
            <w:bottom w:val="none" w:sz="0" w:space="0" w:color="auto"/>
            <w:right w:val="none" w:sz="0" w:space="0" w:color="auto"/>
          </w:divBdr>
        </w:div>
        <w:div w:id="936138392">
          <w:marLeft w:val="640"/>
          <w:marRight w:val="0"/>
          <w:marTop w:val="0"/>
          <w:marBottom w:val="0"/>
          <w:divBdr>
            <w:top w:val="none" w:sz="0" w:space="0" w:color="auto"/>
            <w:left w:val="none" w:sz="0" w:space="0" w:color="auto"/>
            <w:bottom w:val="none" w:sz="0" w:space="0" w:color="auto"/>
            <w:right w:val="none" w:sz="0" w:space="0" w:color="auto"/>
          </w:divBdr>
        </w:div>
        <w:div w:id="93483854">
          <w:marLeft w:val="640"/>
          <w:marRight w:val="0"/>
          <w:marTop w:val="0"/>
          <w:marBottom w:val="0"/>
          <w:divBdr>
            <w:top w:val="none" w:sz="0" w:space="0" w:color="auto"/>
            <w:left w:val="none" w:sz="0" w:space="0" w:color="auto"/>
            <w:bottom w:val="none" w:sz="0" w:space="0" w:color="auto"/>
            <w:right w:val="none" w:sz="0" w:space="0" w:color="auto"/>
          </w:divBdr>
        </w:div>
        <w:div w:id="582373471">
          <w:marLeft w:val="640"/>
          <w:marRight w:val="0"/>
          <w:marTop w:val="0"/>
          <w:marBottom w:val="0"/>
          <w:divBdr>
            <w:top w:val="none" w:sz="0" w:space="0" w:color="auto"/>
            <w:left w:val="none" w:sz="0" w:space="0" w:color="auto"/>
            <w:bottom w:val="none" w:sz="0" w:space="0" w:color="auto"/>
            <w:right w:val="none" w:sz="0" w:space="0" w:color="auto"/>
          </w:divBdr>
        </w:div>
        <w:div w:id="86772441">
          <w:marLeft w:val="640"/>
          <w:marRight w:val="0"/>
          <w:marTop w:val="0"/>
          <w:marBottom w:val="0"/>
          <w:divBdr>
            <w:top w:val="none" w:sz="0" w:space="0" w:color="auto"/>
            <w:left w:val="none" w:sz="0" w:space="0" w:color="auto"/>
            <w:bottom w:val="none" w:sz="0" w:space="0" w:color="auto"/>
            <w:right w:val="none" w:sz="0" w:space="0" w:color="auto"/>
          </w:divBdr>
        </w:div>
        <w:div w:id="908611619">
          <w:marLeft w:val="640"/>
          <w:marRight w:val="0"/>
          <w:marTop w:val="0"/>
          <w:marBottom w:val="0"/>
          <w:divBdr>
            <w:top w:val="none" w:sz="0" w:space="0" w:color="auto"/>
            <w:left w:val="none" w:sz="0" w:space="0" w:color="auto"/>
            <w:bottom w:val="none" w:sz="0" w:space="0" w:color="auto"/>
            <w:right w:val="none" w:sz="0" w:space="0" w:color="auto"/>
          </w:divBdr>
        </w:div>
        <w:div w:id="404491593">
          <w:marLeft w:val="640"/>
          <w:marRight w:val="0"/>
          <w:marTop w:val="0"/>
          <w:marBottom w:val="0"/>
          <w:divBdr>
            <w:top w:val="none" w:sz="0" w:space="0" w:color="auto"/>
            <w:left w:val="none" w:sz="0" w:space="0" w:color="auto"/>
            <w:bottom w:val="none" w:sz="0" w:space="0" w:color="auto"/>
            <w:right w:val="none" w:sz="0" w:space="0" w:color="auto"/>
          </w:divBdr>
        </w:div>
        <w:div w:id="2124375878">
          <w:marLeft w:val="640"/>
          <w:marRight w:val="0"/>
          <w:marTop w:val="0"/>
          <w:marBottom w:val="0"/>
          <w:divBdr>
            <w:top w:val="none" w:sz="0" w:space="0" w:color="auto"/>
            <w:left w:val="none" w:sz="0" w:space="0" w:color="auto"/>
            <w:bottom w:val="none" w:sz="0" w:space="0" w:color="auto"/>
            <w:right w:val="none" w:sz="0" w:space="0" w:color="auto"/>
          </w:divBdr>
        </w:div>
        <w:div w:id="1318723480">
          <w:marLeft w:val="640"/>
          <w:marRight w:val="0"/>
          <w:marTop w:val="0"/>
          <w:marBottom w:val="0"/>
          <w:divBdr>
            <w:top w:val="none" w:sz="0" w:space="0" w:color="auto"/>
            <w:left w:val="none" w:sz="0" w:space="0" w:color="auto"/>
            <w:bottom w:val="none" w:sz="0" w:space="0" w:color="auto"/>
            <w:right w:val="none" w:sz="0" w:space="0" w:color="auto"/>
          </w:divBdr>
        </w:div>
        <w:div w:id="1722556096">
          <w:marLeft w:val="640"/>
          <w:marRight w:val="0"/>
          <w:marTop w:val="0"/>
          <w:marBottom w:val="0"/>
          <w:divBdr>
            <w:top w:val="none" w:sz="0" w:space="0" w:color="auto"/>
            <w:left w:val="none" w:sz="0" w:space="0" w:color="auto"/>
            <w:bottom w:val="none" w:sz="0" w:space="0" w:color="auto"/>
            <w:right w:val="none" w:sz="0" w:space="0" w:color="auto"/>
          </w:divBdr>
        </w:div>
        <w:div w:id="247037293">
          <w:marLeft w:val="640"/>
          <w:marRight w:val="0"/>
          <w:marTop w:val="0"/>
          <w:marBottom w:val="0"/>
          <w:divBdr>
            <w:top w:val="none" w:sz="0" w:space="0" w:color="auto"/>
            <w:left w:val="none" w:sz="0" w:space="0" w:color="auto"/>
            <w:bottom w:val="none" w:sz="0" w:space="0" w:color="auto"/>
            <w:right w:val="none" w:sz="0" w:space="0" w:color="auto"/>
          </w:divBdr>
        </w:div>
        <w:div w:id="432214539">
          <w:marLeft w:val="640"/>
          <w:marRight w:val="0"/>
          <w:marTop w:val="0"/>
          <w:marBottom w:val="0"/>
          <w:divBdr>
            <w:top w:val="none" w:sz="0" w:space="0" w:color="auto"/>
            <w:left w:val="none" w:sz="0" w:space="0" w:color="auto"/>
            <w:bottom w:val="none" w:sz="0" w:space="0" w:color="auto"/>
            <w:right w:val="none" w:sz="0" w:space="0" w:color="auto"/>
          </w:divBdr>
        </w:div>
        <w:div w:id="1874002070">
          <w:marLeft w:val="640"/>
          <w:marRight w:val="0"/>
          <w:marTop w:val="0"/>
          <w:marBottom w:val="0"/>
          <w:divBdr>
            <w:top w:val="none" w:sz="0" w:space="0" w:color="auto"/>
            <w:left w:val="none" w:sz="0" w:space="0" w:color="auto"/>
            <w:bottom w:val="none" w:sz="0" w:space="0" w:color="auto"/>
            <w:right w:val="none" w:sz="0" w:space="0" w:color="auto"/>
          </w:divBdr>
        </w:div>
        <w:div w:id="165291601">
          <w:marLeft w:val="640"/>
          <w:marRight w:val="0"/>
          <w:marTop w:val="0"/>
          <w:marBottom w:val="0"/>
          <w:divBdr>
            <w:top w:val="none" w:sz="0" w:space="0" w:color="auto"/>
            <w:left w:val="none" w:sz="0" w:space="0" w:color="auto"/>
            <w:bottom w:val="none" w:sz="0" w:space="0" w:color="auto"/>
            <w:right w:val="none" w:sz="0" w:space="0" w:color="auto"/>
          </w:divBdr>
        </w:div>
      </w:divsChild>
    </w:div>
    <w:div w:id="1622953030">
      <w:bodyDiv w:val="1"/>
      <w:marLeft w:val="0"/>
      <w:marRight w:val="0"/>
      <w:marTop w:val="0"/>
      <w:marBottom w:val="0"/>
      <w:divBdr>
        <w:top w:val="none" w:sz="0" w:space="0" w:color="auto"/>
        <w:left w:val="none" w:sz="0" w:space="0" w:color="auto"/>
        <w:bottom w:val="none" w:sz="0" w:space="0" w:color="auto"/>
        <w:right w:val="none" w:sz="0" w:space="0" w:color="auto"/>
      </w:divBdr>
      <w:divsChild>
        <w:div w:id="1061365021">
          <w:marLeft w:val="640"/>
          <w:marRight w:val="0"/>
          <w:marTop w:val="0"/>
          <w:marBottom w:val="0"/>
          <w:divBdr>
            <w:top w:val="none" w:sz="0" w:space="0" w:color="auto"/>
            <w:left w:val="none" w:sz="0" w:space="0" w:color="auto"/>
            <w:bottom w:val="none" w:sz="0" w:space="0" w:color="auto"/>
            <w:right w:val="none" w:sz="0" w:space="0" w:color="auto"/>
          </w:divBdr>
        </w:div>
        <w:div w:id="1166631496">
          <w:marLeft w:val="640"/>
          <w:marRight w:val="0"/>
          <w:marTop w:val="0"/>
          <w:marBottom w:val="0"/>
          <w:divBdr>
            <w:top w:val="none" w:sz="0" w:space="0" w:color="auto"/>
            <w:left w:val="none" w:sz="0" w:space="0" w:color="auto"/>
            <w:bottom w:val="none" w:sz="0" w:space="0" w:color="auto"/>
            <w:right w:val="none" w:sz="0" w:space="0" w:color="auto"/>
          </w:divBdr>
        </w:div>
        <w:div w:id="1394618591">
          <w:marLeft w:val="640"/>
          <w:marRight w:val="0"/>
          <w:marTop w:val="0"/>
          <w:marBottom w:val="0"/>
          <w:divBdr>
            <w:top w:val="none" w:sz="0" w:space="0" w:color="auto"/>
            <w:left w:val="none" w:sz="0" w:space="0" w:color="auto"/>
            <w:bottom w:val="none" w:sz="0" w:space="0" w:color="auto"/>
            <w:right w:val="none" w:sz="0" w:space="0" w:color="auto"/>
          </w:divBdr>
        </w:div>
        <w:div w:id="20860247">
          <w:marLeft w:val="640"/>
          <w:marRight w:val="0"/>
          <w:marTop w:val="0"/>
          <w:marBottom w:val="0"/>
          <w:divBdr>
            <w:top w:val="none" w:sz="0" w:space="0" w:color="auto"/>
            <w:left w:val="none" w:sz="0" w:space="0" w:color="auto"/>
            <w:bottom w:val="none" w:sz="0" w:space="0" w:color="auto"/>
            <w:right w:val="none" w:sz="0" w:space="0" w:color="auto"/>
          </w:divBdr>
        </w:div>
        <w:div w:id="1384721072">
          <w:marLeft w:val="640"/>
          <w:marRight w:val="0"/>
          <w:marTop w:val="0"/>
          <w:marBottom w:val="0"/>
          <w:divBdr>
            <w:top w:val="none" w:sz="0" w:space="0" w:color="auto"/>
            <w:left w:val="none" w:sz="0" w:space="0" w:color="auto"/>
            <w:bottom w:val="none" w:sz="0" w:space="0" w:color="auto"/>
            <w:right w:val="none" w:sz="0" w:space="0" w:color="auto"/>
          </w:divBdr>
        </w:div>
        <w:div w:id="1413088800">
          <w:marLeft w:val="640"/>
          <w:marRight w:val="0"/>
          <w:marTop w:val="0"/>
          <w:marBottom w:val="0"/>
          <w:divBdr>
            <w:top w:val="none" w:sz="0" w:space="0" w:color="auto"/>
            <w:left w:val="none" w:sz="0" w:space="0" w:color="auto"/>
            <w:bottom w:val="none" w:sz="0" w:space="0" w:color="auto"/>
            <w:right w:val="none" w:sz="0" w:space="0" w:color="auto"/>
          </w:divBdr>
        </w:div>
        <w:div w:id="519901982">
          <w:marLeft w:val="640"/>
          <w:marRight w:val="0"/>
          <w:marTop w:val="0"/>
          <w:marBottom w:val="0"/>
          <w:divBdr>
            <w:top w:val="none" w:sz="0" w:space="0" w:color="auto"/>
            <w:left w:val="none" w:sz="0" w:space="0" w:color="auto"/>
            <w:bottom w:val="none" w:sz="0" w:space="0" w:color="auto"/>
            <w:right w:val="none" w:sz="0" w:space="0" w:color="auto"/>
          </w:divBdr>
        </w:div>
        <w:div w:id="1514412671">
          <w:marLeft w:val="640"/>
          <w:marRight w:val="0"/>
          <w:marTop w:val="0"/>
          <w:marBottom w:val="0"/>
          <w:divBdr>
            <w:top w:val="none" w:sz="0" w:space="0" w:color="auto"/>
            <w:left w:val="none" w:sz="0" w:space="0" w:color="auto"/>
            <w:bottom w:val="none" w:sz="0" w:space="0" w:color="auto"/>
            <w:right w:val="none" w:sz="0" w:space="0" w:color="auto"/>
          </w:divBdr>
        </w:div>
        <w:div w:id="142044925">
          <w:marLeft w:val="640"/>
          <w:marRight w:val="0"/>
          <w:marTop w:val="0"/>
          <w:marBottom w:val="0"/>
          <w:divBdr>
            <w:top w:val="none" w:sz="0" w:space="0" w:color="auto"/>
            <w:left w:val="none" w:sz="0" w:space="0" w:color="auto"/>
            <w:bottom w:val="none" w:sz="0" w:space="0" w:color="auto"/>
            <w:right w:val="none" w:sz="0" w:space="0" w:color="auto"/>
          </w:divBdr>
        </w:div>
        <w:div w:id="1748847719">
          <w:marLeft w:val="640"/>
          <w:marRight w:val="0"/>
          <w:marTop w:val="0"/>
          <w:marBottom w:val="0"/>
          <w:divBdr>
            <w:top w:val="none" w:sz="0" w:space="0" w:color="auto"/>
            <w:left w:val="none" w:sz="0" w:space="0" w:color="auto"/>
            <w:bottom w:val="none" w:sz="0" w:space="0" w:color="auto"/>
            <w:right w:val="none" w:sz="0" w:space="0" w:color="auto"/>
          </w:divBdr>
        </w:div>
        <w:div w:id="1240752528">
          <w:marLeft w:val="640"/>
          <w:marRight w:val="0"/>
          <w:marTop w:val="0"/>
          <w:marBottom w:val="0"/>
          <w:divBdr>
            <w:top w:val="none" w:sz="0" w:space="0" w:color="auto"/>
            <w:left w:val="none" w:sz="0" w:space="0" w:color="auto"/>
            <w:bottom w:val="none" w:sz="0" w:space="0" w:color="auto"/>
            <w:right w:val="none" w:sz="0" w:space="0" w:color="auto"/>
          </w:divBdr>
        </w:div>
        <w:div w:id="2106993533">
          <w:marLeft w:val="640"/>
          <w:marRight w:val="0"/>
          <w:marTop w:val="0"/>
          <w:marBottom w:val="0"/>
          <w:divBdr>
            <w:top w:val="none" w:sz="0" w:space="0" w:color="auto"/>
            <w:left w:val="none" w:sz="0" w:space="0" w:color="auto"/>
            <w:bottom w:val="none" w:sz="0" w:space="0" w:color="auto"/>
            <w:right w:val="none" w:sz="0" w:space="0" w:color="auto"/>
          </w:divBdr>
        </w:div>
        <w:div w:id="969819412">
          <w:marLeft w:val="640"/>
          <w:marRight w:val="0"/>
          <w:marTop w:val="0"/>
          <w:marBottom w:val="0"/>
          <w:divBdr>
            <w:top w:val="none" w:sz="0" w:space="0" w:color="auto"/>
            <w:left w:val="none" w:sz="0" w:space="0" w:color="auto"/>
            <w:bottom w:val="none" w:sz="0" w:space="0" w:color="auto"/>
            <w:right w:val="none" w:sz="0" w:space="0" w:color="auto"/>
          </w:divBdr>
        </w:div>
        <w:div w:id="6174747">
          <w:marLeft w:val="640"/>
          <w:marRight w:val="0"/>
          <w:marTop w:val="0"/>
          <w:marBottom w:val="0"/>
          <w:divBdr>
            <w:top w:val="none" w:sz="0" w:space="0" w:color="auto"/>
            <w:left w:val="none" w:sz="0" w:space="0" w:color="auto"/>
            <w:bottom w:val="none" w:sz="0" w:space="0" w:color="auto"/>
            <w:right w:val="none" w:sz="0" w:space="0" w:color="auto"/>
          </w:divBdr>
        </w:div>
        <w:div w:id="1020819258">
          <w:marLeft w:val="640"/>
          <w:marRight w:val="0"/>
          <w:marTop w:val="0"/>
          <w:marBottom w:val="0"/>
          <w:divBdr>
            <w:top w:val="none" w:sz="0" w:space="0" w:color="auto"/>
            <w:left w:val="none" w:sz="0" w:space="0" w:color="auto"/>
            <w:bottom w:val="none" w:sz="0" w:space="0" w:color="auto"/>
            <w:right w:val="none" w:sz="0" w:space="0" w:color="auto"/>
          </w:divBdr>
        </w:div>
        <w:div w:id="1033194310">
          <w:marLeft w:val="640"/>
          <w:marRight w:val="0"/>
          <w:marTop w:val="0"/>
          <w:marBottom w:val="0"/>
          <w:divBdr>
            <w:top w:val="none" w:sz="0" w:space="0" w:color="auto"/>
            <w:left w:val="none" w:sz="0" w:space="0" w:color="auto"/>
            <w:bottom w:val="none" w:sz="0" w:space="0" w:color="auto"/>
            <w:right w:val="none" w:sz="0" w:space="0" w:color="auto"/>
          </w:divBdr>
        </w:div>
        <w:div w:id="728764716">
          <w:marLeft w:val="640"/>
          <w:marRight w:val="0"/>
          <w:marTop w:val="0"/>
          <w:marBottom w:val="0"/>
          <w:divBdr>
            <w:top w:val="none" w:sz="0" w:space="0" w:color="auto"/>
            <w:left w:val="none" w:sz="0" w:space="0" w:color="auto"/>
            <w:bottom w:val="none" w:sz="0" w:space="0" w:color="auto"/>
            <w:right w:val="none" w:sz="0" w:space="0" w:color="auto"/>
          </w:divBdr>
        </w:div>
        <w:div w:id="845827829">
          <w:marLeft w:val="640"/>
          <w:marRight w:val="0"/>
          <w:marTop w:val="0"/>
          <w:marBottom w:val="0"/>
          <w:divBdr>
            <w:top w:val="none" w:sz="0" w:space="0" w:color="auto"/>
            <w:left w:val="none" w:sz="0" w:space="0" w:color="auto"/>
            <w:bottom w:val="none" w:sz="0" w:space="0" w:color="auto"/>
            <w:right w:val="none" w:sz="0" w:space="0" w:color="auto"/>
          </w:divBdr>
        </w:div>
        <w:div w:id="842745980">
          <w:marLeft w:val="640"/>
          <w:marRight w:val="0"/>
          <w:marTop w:val="0"/>
          <w:marBottom w:val="0"/>
          <w:divBdr>
            <w:top w:val="none" w:sz="0" w:space="0" w:color="auto"/>
            <w:left w:val="none" w:sz="0" w:space="0" w:color="auto"/>
            <w:bottom w:val="none" w:sz="0" w:space="0" w:color="auto"/>
            <w:right w:val="none" w:sz="0" w:space="0" w:color="auto"/>
          </w:divBdr>
        </w:div>
        <w:div w:id="988168464">
          <w:marLeft w:val="640"/>
          <w:marRight w:val="0"/>
          <w:marTop w:val="0"/>
          <w:marBottom w:val="0"/>
          <w:divBdr>
            <w:top w:val="none" w:sz="0" w:space="0" w:color="auto"/>
            <w:left w:val="none" w:sz="0" w:space="0" w:color="auto"/>
            <w:bottom w:val="none" w:sz="0" w:space="0" w:color="auto"/>
            <w:right w:val="none" w:sz="0" w:space="0" w:color="auto"/>
          </w:divBdr>
        </w:div>
        <w:div w:id="1239096417">
          <w:marLeft w:val="640"/>
          <w:marRight w:val="0"/>
          <w:marTop w:val="0"/>
          <w:marBottom w:val="0"/>
          <w:divBdr>
            <w:top w:val="none" w:sz="0" w:space="0" w:color="auto"/>
            <w:left w:val="none" w:sz="0" w:space="0" w:color="auto"/>
            <w:bottom w:val="none" w:sz="0" w:space="0" w:color="auto"/>
            <w:right w:val="none" w:sz="0" w:space="0" w:color="auto"/>
          </w:divBdr>
        </w:div>
        <w:div w:id="1698654191">
          <w:marLeft w:val="640"/>
          <w:marRight w:val="0"/>
          <w:marTop w:val="0"/>
          <w:marBottom w:val="0"/>
          <w:divBdr>
            <w:top w:val="none" w:sz="0" w:space="0" w:color="auto"/>
            <w:left w:val="none" w:sz="0" w:space="0" w:color="auto"/>
            <w:bottom w:val="none" w:sz="0" w:space="0" w:color="auto"/>
            <w:right w:val="none" w:sz="0" w:space="0" w:color="auto"/>
          </w:divBdr>
        </w:div>
        <w:div w:id="757093219">
          <w:marLeft w:val="640"/>
          <w:marRight w:val="0"/>
          <w:marTop w:val="0"/>
          <w:marBottom w:val="0"/>
          <w:divBdr>
            <w:top w:val="none" w:sz="0" w:space="0" w:color="auto"/>
            <w:left w:val="none" w:sz="0" w:space="0" w:color="auto"/>
            <w:bottom w:val="none" w:sz="0" w:space="0" w:color="auto"/>
            <w:right w:val="none" w:sz="0" w:space="0" w:color="auto"/>
          </w:divBdr>
        </w:div>
        <w:div w:id="4794429">
          <w:marLeft w:val="640"/>
          <w:marRight w:val="0"/>
          <w:marTop w:val="0"/>
          <w:marBottom w:val="0"/>
          <w:divBdr>
            <w:top w:val="none" w:sz="0" w:space="0" w:color="auto"/>
            <w:left w:val="none" w:sz="0" w:space="0" w:color="auto"/>
            <w:bottom w:val="none" w:sz="0" w:space="0" w:color="auto"/>
            <w:right w:val="none" w:sz="0" w:space="0" w:color="auto"/>
          </w:divBdr>
        </w:div>
        <w:div w:id="87044516">
          <w:marLeft w:val="640"/>
          <w:marRight w:val="0"/>
          <w:marTop w:val="0"/>
          <w:marBottom w:val="0"/>
          <w:divBdr>
            <w:top w:val="none" w:sz="0" w:space="0" w:color="auto"/>
            <w:left w:val="none" w:sz="0" w:space="0" w:color="auto"/>
            <w:bottom w:val="none" w:sz="0" w:space="0" w:color="auto"/>
            <w:right w:val="none" w:sz="0" w:space="0" w:color="auto"/>
          </w:divBdr>
        </w:div>
        <w:div w:id="1223834429">
          <w:marLeft w:val="640"/>
          <w:marRight w:val="0"/>
          <w:marTop w:val="0"/>
          <w:marBottom w:val="0"/>
          <w:divBdr>
            <w:top w:val="none" w:sz="0" w:space="0" w:color="auto"/>
            <w:left w:val="none" w:sz="0" w:space="0" w:color="auto"/>
            <w:bottom w:val="none" w:sz="0" w:space="0" w:color="auto"/>
            <w:right w:val="none" w:sz="0" w:space="0" w:color="auto"/>
          </w:divBdr>
        </w:div>
        <w:div w:id="203367664">
          <w:marLeft w:val="640"/>
          <w:marRight w:val="0"/>
          <w:marTop w:val="0"/>
          <w:marBottom w:val="0"/>
          <w:divBdr>
            <w:top w:val="none" w:sz="0" w:space="0" w:color="auto"/>
            <w:left w:val="none" w:sz="0" w:space="0" w:color="auto"/>
            <w:bottom w:val="none" w:sz="0" w:space="0" w:color="auto"/>
            <w:right w:val="none" w:sz="0" w:space="0" w:color="auto"/>
          </w:divBdr>
        </w:div>
        <w:div w:id="640884071">
          <w:marLeft w:val="640"/>
          <w:marRight w:val="0"/>
          <w:marTop w:val="0"/>
          <w:marBottom w:val="0"/>
          <w:divBdr>
            <w:top w:val="none" w:sz="0" w:space="0" w:color="auto"/>
            <w:left w:val="none" w:sz="0" w:space="0" w:color="auto"/>
            <w:bottom w:val="none" w:sz="0" w:space="0" w:color="auto"/>
            <w:right w:val="none" w:sz="0" w:space="0" w:color="auto"/>
          </w:divBdr>
        </w:div>
        <w:div w:id="418017847">
          <w:marLeft w:val="640"/>
          <w:marRight w:val="0"/>
          <w:marTop w:val="0"/>
          <w:marBottom w:val="0"/>
          <w:divBdr>
            <w:top w:val="none" w:sz="0" w:space="0" w:color="auto"/>
            <w:left w:val="none" w:sz="0" w:space="0" w:color="auto"/>
            <w:bottom w:val="none" w:sz="0" w:space="0" w:color="auto"/>
            <w:right w:val="none" w:sz="0" w:space="0" w:color="auto"/>
          </w:divBdr>
        </w:div>
        <w:div w:id="1335454880">
          <w:marLeft w:val="640"/>
          <w:marRight w:val="0"/>
          <w:marTop w:val="0"/>
          <w:marBottom w:val="0"/>
          <w:divBdr>
            <w:top w:val="none" w:sz="0" w:space="0" w:color="auto"/>
            <w:left w:val="none" w:sz="0" w:space="0" w:color="auto"/>
            <w:bottom w:val="none" w:sz="0" w:space="0" w:color="auto"/>
            <w:right w:val="none" w:sz="0" w:space="0" w:color="auto"/>
          </w:divBdr>
        </w:div>
        <w:div w:id="1411731029">
          <w:marLeft w:val="640"/>
          <w:marRight w:val="0"/>
          <w:marTop w:val="0"/>
          <w:marBottom w:val="0"/>
          <w:divBdr>
            <w:top w:val="none" w:sz="0" w:space="0" w:color="auto"/>
            <w:left w:val="none" w:sz="0" w:space="0" w:color="auto"/>
            <w:bottom w:val="none" w:sz="0" w:space="0" w:color="auto"/>
            <w:right w:val="none" w:sz="0" w:space="0" w:color="auto"/>
          </w:divBdr>
        </w:div>
        <w:div w:id="1927112067">
          <w:marLeft w:val="640"/>
          <w:marRight w:val="0"/>
          <w:marTop w:val="0"/>
          <w:marBottom w:val="0"/>
          <w:divBdr>
            <w:top w:val="none" w:sz="0" w:space="0" w:color="auto"/>
            <w:left w:val="none" w:sz="0" w:space="0" w:color="auto"/>
            <w:bottom w:val="none" w:sz="0" w:space="0" w:color="auto"/>
            <w:right w:val="none" w:sz="0" w:space="0" w:color="auto"/>
          </w:divBdr>
        </w:div>
        <w:div w:id="758716952">
          <w:marLeft w:val="640"/>
          <w:marRight w:val="0"/>
          <w:marTop w:val="0"/>
          <w:marBottom w:val="0"/>
          <w:divBdr>
            <w:top w:val="none" w:sz="0" w:space="0" w:color="auto"/>
            <w:left w:val="none" w:sz="0" w:space="0" w:color="auto"/>
            <w:bottom w:val="none" w:sz="0" w:space="0" w:color="auto"/>
            <w:right w:val="none" w:sz="0" w:space="0" w:color="auto"/>
          </w:divBdr>
        </w:div>
        <w:div w:id="1446729732">
          <w:marLeft w:val="640"/>
          <w:marRight w:val="0"/>
          <w:marTop w:val="0"/>
          <w:marBottom w:val="0"/>
          <w:divBdr>
            <w:top w:val="none" w:sz="0" w:space="0" w:color="auto"/>
            <w:left w:val="none" w:sz="0" w:space="0" w:color="auto"/>
            <w:bottom w:val="none" w:sz="0" w:space="0" w:color="auto"/>
            <w:right w:val="none" w:sz="0" w:space="0" w:color="auto"/>
          </w:divBdr>
        </w:div>
        <w:div w:id="756945109">
          <w:marLeft w:val="640"/>
          <w:marRight w:val="0"/>
          <w:marTop w:val="0"/>
          <w:marBottom w:val="0"/>
          <w:divBdr>
            <w:top w:val="none" w:sz="0" w:space="0" w:color="auto"/>
            <w:left w:val="none" w:sz="0" w:space="0" w:color="auto"/>
            <w:bottom w:val="none" w:sz="0" w:space="0" w:color="auto"/>
            <w:right w:val="none" w:sz="0" w:space="0" w:color="auto"/>
          </w:divBdr>
        </w:div>
        <w:div w:id="781806098">
          <w:marLeft w:val="640"/>
          <w:marRight w:val="0"/>
          <w:marTop w:val="0"/>
          <w:marBottom w:val="0"/>
          <w:divBdr>
            <w:top w:val="none" w:sz="0" w:space="0" w:color="auto"/>
            <w:left w:val="none" w:sz="0" w:space="0" w:color="auto"/>
            <w:bottom w:val="none" w:sz="0" w:space="0" w:color="auto"/>
            <w:right w:val="none" w:sz="0" w:space="0" w:color="auto"/>
          </w:divBdr>
        </w:div>
        <w:div w:id="110903605">
          <w:marLeft w:val="640"/>
          <w:marRight w:val="0"/>
          <w:marTop w:val="0"/>
          <w:marBottom w:val="0"/>
          <w:divBdr>
            <w:top w:val="none" w:sz="0" w:space="0" w:color="auto"/>
            <w:left w:val="none" w:sz="0" w:space="0" w:color="auto"/>
            <w:bottom w:val="none" w:sz="0" w:space="0" w:color="auto"/>
            <w:right w:val="none" w:sz="0" w:space="0" w:color="auto"/>
          </w:divBdr>
        </w:div>
        <w:div w:id="835653746">
          <w:marLeft w:val="640"/>
          <w:marRight w:val="0"/>
          <w:marTop w:val="0"/>
          <w:marBottom w:val="0"/>
          <w:divBdr>
            <w:top w:val="none" w:sz="0" w:space="0" w:color="auto"/>
            <w:left w:val="none" w:sz="0" w:space="0" w:color="auto"/>
            <w:bottom w:val="none" w:sz="0" w:space="0" w:color="auto"/>
            <w:right w:val="none" w:sz="0" w:space="0" w:color="auto"/>
          </w:divBdr>
        </w:div>
        <w:div w:id="1950352836">
          <w:marLeft w:val="640"/>
          <w:marRight w:val="0"/>
          <w:marTop w:val="0"/>
          <w:marBottom w:val="0"/>
          <w:divBdr>
            <w:top w:val="none" w:sz="0" w:space="0" w:color="auto"/>
            <w:left w:val="none" w:sz="0" w:space="0" w:color="auto"/>
            <w:bottom w:val="none" w:sz="0" w:space="0" w:color="auto"/>
            <w:right w:val="none" w:sz="0" w:space="0" w:color="auto"/>
          </w:divBdr>
        </w:div>
        <w:div w:id="726487867">
          <w:marLeft w:val="640"/>
          <w:marRight w:val="0"/>
          <w:marTop w:val="0"/>
          <w:marBottom w:val="0"/>
          <w:divBdr>
            <w:top w:val="none" w:sz="0" w:space="0" w:color="auto"/>
            <w:left w:val="none" w:sz="0" w:space="0" w:color="auto"/>
            <w:bottom w:val="none" w:sz="0" w:space="0" w:color="auto"/>
            <w:right w:val="none" w:sz="0" w:space="0" w:color="auto"/>
          </w:divBdr>
        </w:div>
        <w:div w:id="87508977">
          <w:marLeft w:val="640"/>
          <w:marRight w:val="0"/>
          <w:marTop w:val="0"/>
          <w:marBottom w:val="0"/>
          <w:divBdr>
            <w:top w:val="none" w:sz="0" w:space="0" w:color="auto"/>
            <w:left w:val="none" w:sz="0" w:space="0" w:color="auto"/>
            <w:bottom w:val="none" w:sz="0" w:space="0" w:color="auto"/>
            <w:right w:val="none" w:sz="0" w:space="0" w:color="auto"/>
          </w:divBdr>
        </w:div>
        <w:div w:id="1704090834">
          <w:marLeft w:val="640"/>
          <w:marRight w:val="0"/>
          <w:marTop w:val="0"/>
          <w:marBottom w:val="0"/>
          <w:divBdr>
            <w:top w:val="none" w:sz="0" w:space="0" w:color="auto"/>
            <w:left w:val="none" w:sz="0" w:space="0" w:color="auto"/>
            <w:bottom w:val="none" w:sz="0" w:space="0" w:color="auto"/>
            <w:right w:val="none" w:sz="0" w:space="0" w:color="auto"/>
          </w:divBdr>
        </w:div>
        <w:div w:id="2126342333">
          <w:marLeft w:val="640"/>
          <w:marRight w:val="0"/>
          <w:marTop w:val="0"/>
          <w:marBottom w:val="0"/>
          <w:divBdr>
            <w:top w:val="none" w:sz="0" w:space="0" w:color="auto"/>
            <w:left w:val="none" w:sz="0" w:space="0" w:color="auto"/>
            <w:bottom w:val="none" w:sz="0" w:space="0" w:color="auto"/>
            <w:right w:val="none" w:sz="0" w:space="0" w:color="auto"/>
          </w:divBdr>
        </w:div>
        <w:div w:id="198324102">
          <w:marLeft w:val="640"/>
          <w:marRight w:val="0"/>
          <w:marTop w:val="0"/>
          <w:marBottom w:val="0"/>
          <w:divBdr>
            <w:top w:val="none" w:sz="0" w:space="0" w:color="auto"/>
            <w:left w:val="none" w:sz="0" w:space="0" w:color="auto"/>
            <w:bottom w:val="none" w:sz="0" w:space="0" w:color="auto"/>
            <w:right w:val="none" w:sz="0" w:space="0" w:color="auto"/>
          </w:divBdr>
        </w:div>
        <w:div w:id="1225261828">
          <w:marLeft w:val="640"/>
          <w:marRight w:val="0"/>
          <w:marTop w:val="0"/>
          <w:marBottom w:val="0"/>
          <w:divBdr>
            <w:top w:val="none" w:sz="0" w:space="0" w:color="auto"/>
            <w:left w:val="none" w:sz="0" w:space="0" w:color="auto"/>
            <w:bottom w:val="none" w:sz="0" w:space="0" w:color="auto"/>
            <w:right w:val="none" w:sz="0" w:space="0" w:color="auto"/>
          </w:divBdr>
        </w:div>
        <w:div w:id="1467821914">
          <w:marLeft w:val="640"/>
          <w:marRight w:val="0"/>
          <w:marTop w:val="0"/>
          <w:marBottom w:val="0"/>
          <w:divBdr>
            <w:top w:val="none" w:sz="0" w:space="0" w:color="auto"/>
            <w:left w:val="none" w:sz="0" w:space="0" w:color="auto"/>
            <w:bottom w:val="none" w:sz="0" w:space="0" w:color="auto"/>
            <w:right w:val="none" w:sz="0" w:space="0" w:color="auto"/>
          </w:divBdr>
        </w:div>
        <w:div w:id="1592080312">
          <w:marLeft w:val="640"/>
          <w:marRight w:val="0"/>
          <w:marTop w:val="0"/>
          <w:marBottom w:val="0"/>
          <w:divBdr>
            <w:top w:val="none" w:sz="0" w:space="0" w:color="auto"/>
            <w:left w:val="none" w:sz="0" w:space="0" w:color="auto"/>
            <w:bottom w:val="none" w:sz="0" w:space="0" w:color="auto"/>
            <w:right w:val="none" w:sz="0" w:space="0" w:color="auto"/>
          </w:divBdr>
        </w:div>
      </w:divsChild>
    </w:div>
    <w:div w:id="1859387904">
      <w:bodyDiv w:val="1"/>
      <w:marLeft w:val="0"/>
      <w:marRight w:val="0"/>
      <w:marTop w:val="0"/>
      <w:marBottom w:val="0"/>
      <w:divBdr>
        <w:top w:val="none" w:sz="0" w:space="0" w:color="auto"/>
        <w:left w:val="none" w:sz="0" w:space="0" w:color="auto"/>
        <w:bottom w:val="none" w:sz="0" w:space="0" w:color="auto"/>
        <w:right w:val="none" w:sz="0" w:space="0" w:color="auto"/>
      </w:divBdr>
      <w:divsChild>
        <w:div w:id="1970360434">
          <w:marLeft w:val="640"/>
          <w:marRight w:val="0"/>
          <w:marTop w:val="0"/>
          <w:marBottom w:val="0"/>
          <w:divBdr>
            <w:top w:val="none" w:sz="0" w:space="0" w:color="auto"/>
            <w:left w:val="none" w:sz="0" w:space="0" w:color="auto"/>
            <w:bottom w:val="none" w:sz="0" w:space="0" w:color="auto"/>
            <w:right w:val="none" w:sz="0" w:space="0" w:color="auto"/>
          </w:divBdr>
        </w:div>
        <w:div w:id="1564095447">
          <w:marLeft w:val="640"/>
          <w:marRight w:val="0"/>
          <w:marTop w:val="0"/>
          <w:marBottom w:val="0"/>
          <w:divBdr>
            <w:top w:val="none" w:sz="0" w:space="0" w:color="auto"/>
            <w:left w:val="none" w:sz="0" w:space="0" w:color="auto"/>
            <w:bottom w:val="none" w:sz="0" w:space="0" w:color="auto"/>
            <w:right w:val="none" w:sz="0" w:space="0" w:color="auto"/>
          </w:divBdr>
        </w:div>
        <w:div w:id="1824858650">
          <w:marLeft w:val="640"/>
          <w:marRight w:val="0"/>
          <w:marTop w:val="0"/>
          <w:marBottom w:val="0"/>
          <w:divBdr>
            <w:top w:val="none" w:sz="0" w:space="0" w:color="auto"/>
            <w:left w:val="none" w:sz="0" w:space="0" w:color="auto"/>
            <w:bottom w:val="none" w:sz="0" w:space="0" w:color="auto"/>
            <w:right w:val="none" w:sz="0" w:space="0" w:color="auto"/>
          </w:divBdr>
        </w:div>
        <w:div w:id="225185071">
          <w:marLeft w:val="640"/>
          <w:marRight w:val="0"/>
          <w:marTop w:val="0"/>
          <w:marBottom w:val="0"/>
          <w:divBdr>
            <w:top w:val="none" w:sz="0" w:space="0" w:color="auto"/>
            <w:left w:val="none" w:sz="0" w:space="0" w:color="auto"/>
            <w:bottom w:val="none" w:sz="0" w:space="0" w:color="auto"/>
            <w:right w:val="none" w:sz="0" w:space="0" w:color="auto"/>
          </w:divBdr>
        </w:div>
        <w:div w:id="827988286">
          <w:marLeft w:val="640"/>
          <w:marRight w:val="0"/>
          <w:marTop w:val="0"/>
          <w:marBottom w:val="0"/>
          <w:divBdr>
            <w:top w:val="none" w:sz="0" w:space="0" w:color="auto"/>
            <w:left w:val="none" w:sz="0" w:space="0" w:color="auto"/>
            <w:bottom w:val="none" w:sz="0" w:space="0" w:color="auto"/>
            <w:right w:val="none" w:sz="0" w:space="0" w:color="auto"/>
          </w:divBdr>
        </w:div>
        <w:div w:id="147598007">
          <w:marLeft w:val="640"/>
          <w:marRight w:val="0"/>
          <w:marTop w:val="0"/>
          <w:marBottom w:val="0"/>
          <w:divBdr>
            <w:top w:val="none" w:sz="0" w:space="0" w:color="auto"/>
            <w:left w:val="none" w:sz="0" w:space="0" w:color="auto"/>
            <w:bottom w:val="none" w:sz="0" w:space="0" w:color="auto"/>
            <w:right w:val="none" w:sz="0" w:space="0" w:color="auto"/>
          </w:divBdr>
        </w:div>
        <w:div w:id="951058434">
          <w:marLeft w:val="640"/>
          <w:marRight w:val="0"/>
          <w:marTop w:val="0"/>
          <w:marBottom w:val="0"/>
          <w:divBdr>
            <w:top w:val="none" w:sz="0" w:space="0" w:color="auto"/>
            <w:left w:val="none" w:sz="0" w:space="0" w:color="auto"/>
            <w:bottom w:val="none" w:sz="0" w:space="0" w:color="auto"/>
            <w:right w:val="none" w:sz="0" w:space="0" w:color="auto"/>
          </w:divBdr>
        </w:div>
        <w:div w:id="1336225544">
          <w:marLeft w:val="640"/>
          <w:marRight w:val="0"/>
          <w:marTop w:val="0"/>
          <w:marBottom w:val="0"/>
          <w:divBdr>
            <w:top w:val="none" w:sz="0" w:space="0" w:color="auto"/>
            <w:left w:val="none" w:sz="0" w:space="0" w:color="auto"/>
            <w:bottom w:val="none" w:sz="0" w:space="0" w:color="auto"/>
            <w:right w:val="none" w:sz="0" w:space="0" w:color="auto"/>
          </w:divBdr>
        </w:div>
        <w:div w:id="658314870">
          <w:marLeft w:val="640"/>
          <w:marRight w:val="0"/>
          <w:marTop w:val="0"/>
          <w:marBottom w:val="0"/>
          <w:divBdr>
            <w:top w:val="none" w:sz="0" w:space="0" w:color="auto"/>
            <w:left w:val="none" w:sz="0" w:space="0" w:color="auto"/>
            <w:bottom w:val="none" w:sz="0" w:space="0" w:color="auto"/>
            <w:right w:val="none" w:sz="0" w:space="0" w:color="auto"/>
          </w:divBdr>
        </w:div>
        <w:div w:id="1809125000">
          <w:marLeft w:val="640"/>
          <w:marRight w:val="0"/>
          <w:marTop w:val="0"/>
          <w:marBottom w:val="0"/>
          <w:divBdr>
            <w:top w:val="none" w:sz="0" w:space="0" w:color="auto"/>
            <w:left w:val="none" w:sz="0" w:space="0" w:color="auto"/>
            <w:bottom w:val="none" w:sz="0" w:space="0" w:color="auto"/>
            <w:right w:val="none" w:sz="0" w:space="0" w:color="auto"/>
          </w:divBdr>
        </w:div>
        <w:div w:id="2091542949">
          <w:marLeft w:val="640"/>
          <w:marRight w:val="0"/>
          <w:marTop w:val="0"/>
          <w:marBottom w:val="0"/>
          <w:divBdr>
            <w:top w:val="none" w:sz="0" w:space="0" w:color="auto"/>
            <w:left w:val="none" w:sz="0" w:space="0" w:color="auto"/>
            <w:bottom w:val="none" w:sz="0" w:space="0" w:color="auto"/>
            <w:right w:val="none" w:sz="0" w:space="0" w:color="auto"/>
          </w:divBdr>
        </w:div>
        <w:div w:id="334039643">
          <w:marLeft w:val="640"/>
          <w:marRight w:val="0"/>
          <w:marTop w:val="0"/>
          <w:marBottom w:val="0"/>
          <w:divBdr>
            <w:top w:val="none" w:sz="0" w:space="0" w:color="auto"/>
            <w:left w:val="none" w:sz="0" w:space="0" w:color="auto"/>
            <w:bottom w:val="none" w:sz="0" w:space="0" w:color="auto"/>
            <w:right w:val="none" w:sz="0" w:space="0" w:color="auto"/>
          </w:divBdr>
        </w:div>
        <w:div w:id="1326276688">
          <w:marLeft w:val="640"/>
          <w:marRight w:val="0"/>
          <w:marTop w:val="0"/>
          <w:marBottom w:val="0"/>
          <w:divBdr>
            <w:top w:val="none" w:sz="0" w:space="0" w:color="auto"/>
            <w:left w:val="none" w:sz="0" w:space="0" w:color="auto"/>
            <w:bottom w:val="none" w:sz="0" w:space="0" w:color="auto"/>
            <w:right w:val="none" w:sz="0" w:space="0" w:color="auto"/>
          </w:divBdr>
        </w:div>
        <w:div w:id="1182355983">
          <w:marLeft w:val="640"/>
          <w:marRight w:val="0"/>
          <w:marTop w:val="0"/>
          <w:marBottom w:val="0"/>
          <w:divBdr>
            <w:top w:val="none" w:sz="0" w:space="0" w:color="auto"/>
            <w:left w:val="none" w:sz="0" w:space="0" w:color="auto"/>
            <w:bottom w:val="none" w:sz="0" w:space="0" w:color="auto"/>
            <w:right w:val="none" w:sz="0" w:space="0" w:color="auto"/>
          </w:divBdr>
        </w:div>
        <w:div w:id="1742100915">
          <w:marLeft w:val="640"/>
          <w:marRight w:val="0"/>
          <w:marTop w:val="0"/>
          <w:marBottom w:val="0"/>
          <w:divBdr>
            <w:top w:val="none" w:sz="0" w:space="0" w:color="auto"/>
            <w:left w:val="none" w:sz="0" w:space="0" w:color="auto"/>
            <w:bottom w:val="none" w:sz="0" w:space="0" w:color="auto"/>
            <w:right w:val="none" w:sz="0" w:space="0" w:color="auto"/>
          </w:divBdr>
        </w:div>
        <w:div w:id="2110159831">
          <w:marLeft w:val="640"/>
          <w:marRight w:val="0"/>
          <w:marTop w:val="0"/>
          <w:marBottom w:val="0"/>
          <w:divBdr>
            <w:top w:val="none" w:sz="0" w:space="0" w:color="auto"/>
            <w:left w:val="none" w:sz="0" w:space="0" w:color="auto"/>
            <w:bottom w:val="none" w:sz="0" w:space="0" w:color="auto"/>
            <w:right w:val="none" w:sz="0" w:space="0" w:color="auto"/>
          </w:divBdr>
        </w:div>
        <w:div w:id="1154839202">
          <w:marLeft w:val="640"/>
          <w:marRight w:val="0"/>
          <w:marTop w:val="0"/>
          <w:marBottom w:val="0"/>
          <w:divBdr>
            <w:top w:val="none" w:sz="0" w:space="0" w:color="auto"/>
            <w:left w:val="none" w:sz="0" w:space="0" w:color="auto"/>
            <w:bottom w:val="none" w:sz="0" w:space="0" w:color="auto"/>
            <w:right w:val="none" w:sz="0" w:space="0" w:color="auto"/>
          </w:divBdr>
        </w:div>
        <w:div w:id="5639463">
          <w:marLeft w:val="640"/>
          <w:marRight w:val="0"/>
          <w:marTop w:val="0"/>
          <w:marBottom w:val="0"/>
          <w:divBdr>
            <w:top w:val="none" w:sz="0" w:space="0" w:color="auto"/>
            <w:left w:val="none" w:sz="0" w:space="0" w:color="auto"/>
            <w:bottom w:val="none" w:sz="0" w:space="0" w:color="auto"/>
            <w:right w:val="none" w:sz="0" w:space="0" w:color="auto"/>
          </w:divBdr>
        </w:div>
        <w:div w:id="1274703745">
          <w:marLeft w:val="640"/>
          <w:marRight w:val="0"/>
          <w:marTop w:val="0"/>
          <w:marBottom w:val="0"/>
          <w:divBdr>
            <w:top w:val="none" w:sz="0" w:space="0" w:color="auto"/>
            <w:left w:val="none" w:sz="0" w:space="0" w:color="auto"/>
            <w:bottom w:val="none" w:sz="0" w:space="0" w:color="auto"/>
            <w:right w:val="none" w:sz="0" w:space="0" w:color="auto"/>
          </w:divBdr>
        </w:div>
        <w:div w:id="1682703068">
          <w:marLeft w:val="640"/>
          <w:marRight w:val="0"/>
          <w:marTop w:val="0"/>
          <w:marBottom w:val="0"/>
          <w:divBdr>
            <w:top w:val="none" w:sz="0" w:space="0" w:color="auto"/>
            <w:left w:val="none" w:sz="0" w:space="0" w:color="auto"/>
            <w:bottom w:val="none" w:sz="0" w:space="0" w:color="auto"/>
            <w:right w:val="none" w:sz="0" w:space="0" w:color="auto"/>
          </w:divBdr>
        </w:div>
        <w:div w:id="1669360148">
          <w:marLeft w:val="640"/>
          <w:marRight w:val="0"/>
          <w:marTop w:val="0"/>
          <w:marBottom w:val="0"/>
          <w:divBdr>
            <w:top w:val="none" w:sz="0" w:space="0" w:color="auto"/>
            <w:left w:val="none" w:sz="0" w:space="0" w:color="auto"/>
            <w:bottom w:val="none" w:sz="0" w:space="0" w:color="auto"/>
            <w:right w:val="none" w:sz="0" w:space="0" w:color="auto"/>
          </w:divBdr>
        </w:div>
        <w:div w:id="2059475563">
          <w:marLeft w:val="640"/>
          <w:marRight w:val="0"/>
          <w:marTop w:val="0"/>
          <w:marBottom w:val="0"/>
          <w:divBdr>
            <w:top w:val="none" w:sz="0" w:space="0" w:color="auto"/>
            <w:left w:val="none" w:sz="0" w:space="0" w:color="auto"/>
            <w:bottom w:val="none" w:sz="0" w:space="0" w:color="auto"/>
            <w:right w:val="none" w:sz="0" w:space="0" w:color="auto"/>
          </w:divBdr>
        </w:div>
        <w:div w:id="1929999142">
          <w:marLeft w:val="640"/>
          <w:marRight w:val="0"/>
          <w:marTop w:val="0"/>
          <w:marBottom w:val="0"/>
          <w:divBdr>
            <w:top w:val="none" w:sz="0" w:space="0" w:color="auto"/>
            <w:left w:val="none" w:sz="0" w:space="0" w:color="auto"/>
            <w:bottom w:val="none" w:sz="0" w:space="0" w:color="auto"/>
            <w:right w:val="none" w:sz="0" w:space="0" w:color="auto"/>
          </w:divBdr>
        </w:div>
        <w:div w:id="874536100">
          <w:marLeft w:val="640"/>
          <w:marRight w:val="0"/>
          <w:marTop w:val="0"/>
          <w:marBottom w:val="0"/>
          <w:divBdr>
            <w:top w:val="none" w:sz="0" w:space="0" w:color="auto"/>
            <w:left w:val="none" w:sz="0" w:space="0" w:color="auto"/>
            <w:bottom w:val="none" w:sz="0" w:space="0" w:color="auto"/>
            <w:right w:val="none" w:sz="0" w:space="0" w:color="auto"/>
          </w:divBdr>
        </w:div>
        <w:div w:id="1182279587">
          <w:marLeft w:val="640"/>
          <w:marRight w:val="0"/>
          <w:marTop w:val="0"/>
          <w:marBottom w:val="0"/>
          <w:divBdr>
            <w:top w:val="none" w:sz="0" w:space="0" w:color="auto"/>
            <w:left w:val="none" w:sz="0" w:space="0" w:color="auto"/>
            <w:bottom w:val="none" w:sz="0" w:space="0" w:color="auto"/>
            <w:right w:val="none" w:sz="0" w:space="0" w:color="auto"/>
          </w:divBdr>
        </w:div>
        <w:div w:id="48775072">
          <w:marLeft w:val="640"/>
          <w:marRight w:val="0"/>
          <w:marTop w:val="0"/>
          <w:marBottom w:val="0"/>
          <w:divBdr>
            <w:top w:val="none" w:sz="0" w:space="0" w:color="auto"/>
            <w:left w:val="none" w:sz="0" w:space="0" w:color="auto"/>
            <w:bottom w:val="none" w:sz="0" w:space="0" w:color="auto"/>
            <w:right w:val="none" w:sz="0" w:space="0" w:color="auto"/>
          </w:divBdr>
        </w:div>
        <w:div w:id="1786464705">
          <w:marLeft w:val="640"/>
          <w:marRight w:val="0"/>
          <w:marTop w:val="0"/>
          <w:marBottom w:val="0"/>
          <w:divBdr>
            <w:top w:val="none" w:sz="0" w:space="0" w:color="auto"/>
            <w:left w:val="none" w:sz="0" w:space="0" w:color="auto"/>
            <w:bottom w:val="none" w:sz="0" w:space="0" w:color="auto"/>
            <w:right w:val="none" w:sz="0" w:space="0" w:color="auto"/>
          </w:divBdr>
        </w:div>
        <w:div w:id="1574580449">
          <w:marLeft w:val="640"/>
          <w:marRight w:val="0"/>
          <w:marTop w:val="0"/>
          <w:marBottom w:val="0"/>
          <w:divBdr>
            <w:top w:val="none" w:sz="0" w:space="0" w:color="auto"/>
            <w:left w:val="none" w:sz="0" w:space="0" w:color="auto"/>
            <w:bottom w:val="none" w:sz="0" w:space="0" w:color="auto"/>
            <w:right w:val="none" w:sz="0" w:space="0" w:color="auto"/>
          </w:divBdr>
        </w:div>
        <w:div w:id="829562663">
          <w:marLeft w:val="640"/>
          <w:marRight w:val="0"/>
          <w:marTop w:val="0"/>
          <w:marBottom w:val="0"/>
          <w:divBdr>
            <w:top w:val="none" w:sz="0" w:space="0" w:color="auto"/>
            <w:left w:val="none" w:sz="0" w:space="0" w:color="auto"/>
            <w:bottom w:val="none" w:sz="0" w:space="0" w:color="auto"/>
            <w:right w:val="none" w:sz="0" w:space="0" w:color="auto"/>
          </w:divBdr>
        </w:div>
        <w:div w:id="2040621732">
          <w:marLeft w:val="640"/>
          <w:marRight w:val="0"/>
          <w:marTop w:val="0"/>
          <w:marBottom w:val="0"/>
          <w:divBdr>
            <w:top w:val="none" w:sz="0" w:space="0" w:color="auto"/>
            <w:left w:val="none" w:sz="0" w:space="0" w:color="auto"/>
            <w:bottom w:val="none" w:sz="0" w:space="0" w:color="auto"/>
            <w:right w:val="none" w:sz="0" w:space="0" w:color="auto"/>
          </w:divBdr>
        </w:div>
        <w:div w:id="663974797">
          <w:marLeft w:val="640"/>
          <w:marRight w:val="0"/>
          <w:marTop w:val="0"/>
          <w:marBottom w:val="0"/>
          <w:divBdr>
            <w:top w:val="none" w:sz="0" w:space="0" w:color="auto"/>
            <w:left w:val="none" w:sz="0" w:space="0" w:color="auto"/>
            <w:bottom w:val="none" w:sz="0" w:space="0" w:color="auto"/>
            <w:right w:val="none" w:sz="0" w:space="0" w:color="auto"/>
          </w:divBdr>
        </w:div>
        <w:div w:id="1631546194">
          <w:marLeft w:val="640"/>
          <w:marRight w:val="0"/>
          <w:marTop w:val="0"/>
          <w:marBottom w:val="0"/>
          <w:divBdr>
            <w:top w:val="none" w:sz="0" w:space="0" w:color="auto"/>
            <w:left w:val="none" w:sz="0" w:space="0" w:color="auto"/>
            <w:bottom w:val="none" w:sz="0" w:space="0" w:color="auto"/>
            <w:right w:val="none" w:sz="0" w:space="0" w:color="auto"/>
          </w:divBdr>
        </w:div>
        <w:div w:id="723329757">
          <w:marLeft w:val="640"/>
          <w:marRight w:val="0"/>
          <w:marTop w:val="0"/>
          <w:marBottom w:val="0"/>
          <w:divBdr>
            <w:top w:val="none" w:sz="0" w:space="0" w:color="auto"/>
            <w:left w:val="none" w:sz="0" w:space="0" w:color="auto"/>
            <w:bottom w:val="none" w:sz="0" w:space="0" w:color="auto"/>
            <w:right w:val="none" w:sz="0" w:space="0" w:color="auto"/>
          </w:divBdr>
        </w:div>
        <w:div w:id="936403570">
          <w:marLeft w:val="640"/>
          <w:marRight w:val="0"/>
          <w:marTop w:val="0"/>
          <w:marBottom w:val="0"/>
          <w:divBdr>
            <w:top w:val="none" w:sz="0" w:space="0" w:color="auto"/>
            <w:left w:val="none" w:sz="0" w:space="0" w:color="auto"/>
            <w:bottom w:val="none" w:sz="0" w:space="0" w:color="auto"/>
            <w:right w:val="none" w:sz="0" w:space="0" w:color="auto"/>
          </w:divBdr>
        </w:div>
        <w:div w:id="2024357151">
          <w:marLeft w:val="640"/>
          <w:marRight w:val="0"/>
          <w:marTop w:val="0"/>
          <w:marBottom w:val="0"/>
          <w:divBdr>
            <w:top w:val="none" w:sz="0" w:space="0" w:color="auto"/>
            <w:left w:val="none" w:sz="0" w:space="0" w:color="auto"/>
            <w:bottom w:val="none" w:sz="0" w:space="0" w:color="auto"/>
            <w:right w:val="none" w:sz="0" w:space="0" w:color="auto"/>
          </w:divBdr>
        </w:div>
        <w:div w:id="1080102129">
          <w:marLeft w:val="640"/>
          <w:marRight w:val="0"/>
          <w:marTop w:val="0"/>
          <w:marBottom w:val="0"/>
          <w:divBdr>
            <w:top w:val="none" w:sz="0" w:space="0" w:color="auto"/>
            <w:left w:val="none" w:sz="0" w:space="0" w:color="auto"/>
            <w:bottom w:val="none" w:sz="0" w:space="0" w:color="auto"/>
            <w:right w:val="none" w:sz="0" w:space="0" w:color="auto"/>
          </w:divBdr>
        </w:div>
        <w:div w:id="400908105">
          <w:marLeft w:val="640"/>
          <w:marRight w:val="0"/>
          <w:marTop w:val="0"/>
          <w:marBottom w:val="0"/>
          <w:divBdr>
            <w:top w:val="none" w:sz="0" w:space="0" w:color="auto"/>
            <w:left w:val="none" w:sz="0" w:space="0" w:color="auto"/>
            <w:bottom w:val="none" w:sz="0" w:space="0" w:color="auto"/>
            <w:right w:val="none" w:sz="0" w:space="0" w:color="auto"/>
          </w:divBdr>
        </w:div>
        <w:div w:id="1922370844">
          <w:marLeft w:val="640"/>
          <w:marRight w:val="0"/>
          <w:marTop w:val="0"/>
          <w:marBottom w:val="0"/>
          <w:divBdr>
            <w:top w:val="none" w:sz="0" w:space="0" w:color="auto"/>
            <w:left w:val="none" w:sz="0" w:space="0" w:color="auto"/>
            <w:bottom w:val="none" w:sz="0" w:space="0" w:color="auto"/>
            <w:right w:val="none" w:sz="0" w:space="0" w:color="auto"/>
          </w:divBdr>
        </w:div>
        <w:div w:id="2003241954">
          <w:marLeft w:val="640"/>
          <w:marRight w:val="0"/>
          <w:marTop w:val="0"/>
          <w:marBottom w:val="0"/>
          <w:divBdr>
            <w:top w:val="none" w:sz="0" w:space="0" w:color="auto"/>
            <w:left w:val="none" w:sz="0" w:space="0" w:color="auto"/>
            <w:bottom w:val="none" w:sz="0" w:space="0" w:color="auto"/>
            <w:right w:val="none" w:sz="0" w:space="0" w:color="auto"/>
          </w:divBdr>
        </w:div>
        <w:div w:id="676227605">
          <w:marLeft w:val="640"/>
          <w:marRight w:val="0"/>
          <w:marTop w:val="0"/>
          <w:marBottom w:val="0"/>
          <w:divBdr>
            <w:top w:val="none" w:sz="0" w:space="0" w:color="auto"/>
            <w:left w:val="none" w:sz="0" w:space="0" w:color="auto"/>
            <w:bottom w:val="none" w:sz="0" w:space="0" w:color="auto"/>
            <w:right w:val="none" w:sz="0" w:space="0" w:color="auto"/>
          </w:divBdr>
        </w:div>
        <w:div w:id="1112628974">
          <w:marLeft w:val="640"/>
          <w:marRight w:val="0"/>
          <w:marTop w:val="0"/>
          <w:marBottom w:val="0"/>
          <w:divBdr>
            <w:top w:val="none" w:sz="0" w:space="0" w:color="auto"/>
            <w:left w:val="none" w:sz="0" w:space="0" w:color="auto"/>
            <w:bottom w:val="none" w:sz="0" w:space="0" w:color="auto"/>
            <w:right w:val="none" w:sz="0" w:space="0" w:color="auto"/>
          </w:divBdr>
        </w:div>
        <w:div w:id="54744024">
          <w:marLeft w:val="640"/>
          <w:marRight w:val="0"/>
          <w:marTop w:val="0"/>
          <w:marBottom w:val="0"/>
          <w:divBdr>
            <w:top w:val="none" w:sz="0" w:space="0" w:color="auto"/>
            <w:left w:val="none" w:sz="0" w:space="0" w:color="auto"/>
            <w:bottom w:val="none" w:sz="0" w:space="0" w:color="auto"/>
            <w:right w:val="none" w:sz="0" w:space="0" w:color="auto"/>
          </w:divBdr>
        </w:div>
        <w:div w:id="559558458">
          <w:marLeft w:val="640"/>
          <w:marRight w:val="0"/>
          <w:marTop w:val="0"/>
          <w:marBottom w:val="0"/>
          <w:divBdr>
            <w:top w:val="none" w:sz="0" w:space="0" w:color="auto"/>
            <w:left w:val="none" w:sz="0" w:space="0" w:color="auto"/>
            <w:bottom w:val="none" w:sz="0" w:space="0" w:color="auto"/>
            <w:right w:val="none" w:sz="0" w:space="0" w:color="auto"/>
          </w:divBdr>
        </w:div>
        <w:div w:id="2115516736">
          <w:marLeft w:val="640"/>
          <w:marRight w:val="0"/>
          <w:marTop w:val="0"/>
          <w:marBottom w:val="0"/>
          <w:divBdr>
            <w:top w:val="none" w:sz="0" w:space="0" w:color="auto"/>
            <w:left w:val="none" w:sz="0" w:space="0" w:color="auto"/>
            <w:bottom w:val="none" w:sz="0" w:space="0" w:color="auto"/>
            <w:right w:val="none" w:sz="0" w:space="0" w:color="auto"/>
          </w:divBdr>
        </w:div>
        <w:div w:id="475881263">
          <w:marLeft w:val="640"/>
          <w:marRight w:val="0"/>
          <w:marTop w:val="0"/>
          <w:marBottom w:val="0"/>
          <w:divBdr>
            <w:top w:val="none" w:sz="0" w:space="0" w:color="auto"/>
            <w:left w:val="none" w:sz="0" w:space="0" w:color="auto"/>
            <w:bottom w:val="none" w:sz="0" w:space="0" w:color="auto"/>
            <w:right w:val="none" w:sz="0" w:space="0" w:color="auto"/>
          </w:divBdr>
        </w:div>
        <w:div w:id="907610981">
          <w:marLeft w:val="640"/>
          <w:marRight w:val="0"/>
          <w:marTop w:val="0"/>
          <w:marBottom w:val="0"/>
          <w:divBdr>
            <w:top w:val="none" w:sz="0" w:space="0" w:color="auto"/>
            <w:left w:val="none" w:sz="0" w:space="0" w:color="auto"/>
            <w:bottom w:val="none" w:sz="0" w:space="0" w:color="auto"/>
            <w:right w:val="none" w:sz="0" w:space="0" w:color="auto"/>
          </w:divBdr>
        </w:div>
        <w:div w:id="1550992546">
          <w:marLeft w:val="640"/>
          <w:marRight w:val="0"/>
          <w:marTop w:val="0"/>
          <w:marBottom w:val="0"/>
          <w:divBdr>
            <w:top w:val="none" w:sz="0" w:space="0" w:color="auto"/>
            <w:left w:val="none" w:sz="0" w:space="0" w:color="auto"/>
            <w:bottom w:val="none" w:sz="0" w:space="0" w:color="auto"/>
            <w:right w:val="none" w:sz="0" w:space="0" w:color="auto"/>
          </w:divBdr>
        </w:div>
      </w:divsChild>
    </w:div>
    <w:div w:id="1999067946">
      <w:bodyDiv w:val="1"/>
      <w:marLeft w:val="0"/>
      <w:marRight w:val="0"/>
      <w:marTop w:val="0"/>
      <w:marBottom w:val="0"/>
      <w:divBdr>
        <w:top w:val="none" w:sz="0" w:space="0" w:color="auto"/>
        <w:left w:val="none" w:sz="0" w:space="0" w:color="auto"/>
        <w:bottom w:val="none" w:sz="0" w:space="0" w:color="auto"/>
        <w:right w:val="none" w:sz="0" w:space="0" w:color="auto"/>
      </w:divBdr>
      <w:divsChild>
        <w:div w:id="1668249551">
          <w:marLeft w:val="640"/>
          <w:marRight w:val="0"/>
          <w:marTop w:val="0"/>
          <w:marBottom w:val="0"/>
          <w:divBdr>
            <w:top w:val="none" w:sz="0" w:space="0" w:color="auto"/>
            <w:left w:val="none" w:sz="0" w:space="0" w:color="auto"/>
            <w:bottom w:val="none" w:sz="0" w:space="0" w:color="auto"/>
            <w:right w:val="none" w:sz="0" w:space="0" w:color="auto"/>
          </w:divBdr>
        </w:div>
        <w:div w:id="191580067">
          <w:marLeft w:val="640"/>
          <w:marRight w:val="0"/>
          <w:marTop w:val="0"/>
          <w:marBottom w:val="0"/>
          <w:divBdr>
            <w:top w:val="none" w:sz="0" w:space="0" w:color="auto"/>
            <w:left w:val="none" w:sz="0" w:space="0" w:color="auto"/>
            <w:bottom w:val="none" w:sz="0" w:space="0" w:color="auto"/>
            <w:right w:val="none" w:sz="0" w:space="0" w:color="auto"/>
          </w:divBdr>
        </w:div>
        <w:div w:id="271476992">
          <w:marLeft w:val="640"/>
          <w:marRight w:val="0"/>
          <w:marTop w:val="0"/>
          <w:marBottom w:val="0"/>
          <w:divBdr>
            <w:top w:val="none" w:sz="0" w:space="0" w:color="auto"/>
            <w:left w:val="none" w:sz="0" w:space="0" w:color="auto"/>
            <w:bottom w:val="none" w:sz="0" w:space="0" w:color="auto"/>
            <w:right w:val="none" w:sz="0" w:space="0" w:color="auto"/>
          </w:divBdr>
        </w:div>
        <w:div w:id="2103136653">
          <w:marLeft w:val="640"/>
          <w:marRight w:val="0"/>
          <w:marTop w:val="0"/>
          <w:marBottom w:val="0"/>
          <w:divBdr>
            <w:top w:val="none" w:sz="0" w:space="0" w:color="auto"/>
            <w:left w:val="none" w:sz="0" w:space="0" w:color="auto"/>
            <w:bottom w:val="none" w:sz="0" w:space="0" w:color="auto"/>
            <w:right w:val="none" w:sz="0" w:space="0" w:color="auto"/>
          </w:divBdr>
        </w:div>
        <w:div w:id="914170606">
          <w:marLeft w:val="640"/>
          <w:marRight w:val="0"/>
          <w:marTop w:val="0"/>
          <w:marBottom w:val="0"/>
          <w:divBdr>
            <w:top w:val="none" w:sz="0" w:space="0" w:color="auto"/>
            <w:left w:val="none" w:sz="0" w:space="0" w:color="auto"/>
            <w:bottom w:val="none" w:sz="0" w:space="0" w:color="auto"/>
            <w:right w:val="none" w:sz="0" w:space="0" w:color="auto"/>
          </w:divBdr>
        </w:div>
        <w:div w:id="1122769460">
          <w:marLeft w:val="640"/>
          <w:marRight w:val="0"/>
          <w:marTop w:val="0"/>
          <w:marBottom w:val="0"/>
          <w:divBdr>
            <w:top w:val="none" w:sz="0" w:space="0" w:color="auto"/>
            <w:left w:val="none" w:sz="0" w:space="0" w:color="auto"/>
            <w:bottom w:val="none" w:sz="0" w:space="0" w:color="auto"/>
            <w:right w:val="none" w:sz="0" w:space="0" w:color="auto"/>
          </w:divBdr>
        </w:div>
        <w:div w:id="1786582600">
          <w:marLeft w:val="640"/>
          <w:marRight w:val="0"/>
          <w:marTop w:val="0"/>
          <w:marBottom w:val="0"/>
          <w:divBdr>
            <w:top w:val="none" w:sz="0" w:space="0" w:color="auto"/>
            <w:left w:val="none" w:sz="0" w:space="0" w:color="auto"/>
            <w:bottom w:val="none" w:sz="0" w:space="0" w:color="auto"/>
            <w:right w:val="none" w:sz="0" w:space="0" w:color="auto"/>
          </w:divBdr>
        </w:div>
        <w:div w:id="1934119967">
          <w:marLeft w:val="640"/>
          <w:marRight w:val="0"/>
          <w:marTop w:val="0"/>
          <w:marBottom w:val="0"/>
          <w:divBdr>
            <w:top w:val="none" w:sz="0" w:space="0" w:color="auto"/>
            <w:left w:val="none" w:sz="0" w:space="0" w:color="auto"/>
            <w:bottom w:val="none" w:sz="0" w:space="0" w:color="auto"/>
            <w:right w:val="none" w:sz="0" w:space="0" w:color="auto"/>
          </w:divBdr>
        </w:div>
        <w:div w:id="1288007625">
          <w:marLeft w:val="640"/>
          <w:marRight w:val="0"/>
          <w:marTop w:val="0"/>
          <w:marBottom w:val="0"/>
          <w:divBdr>
            <w:top w:val="none" w:sz="0" w:space="0" w:color="auto"/>
            <w:left w:val="none" w:sz="0" w:space="0" w:color="auto"/>
            <w:bottom w:val="none" w:sz="0" w:space="0" w:color="auto"/>
            <w:right w:val="none" w:sz="0" w:space="0" w:color="auto"/>
          </w:divBdr>
        </w:div>
        <w:div w:id="113138293">
          <w:marLeft w:val="640"/>
          <w:marRight w:val="0"/>
          <w:marTop w:val="0"/>
          <w:marBottom w:val="0"/>
          <w:divBdr>
            <w:top w:val="none" w:sz="0" w:space="0" w:color="auto"/>
            <w:left w:val="none" w:sz="0" w:space="0" w:color="auto"/>
            <w:bottom w:val="none" w:sz="0" w:space="0" w:color="auto"/>
            <w:right w:val="none" w:sz="0" w:space="0" w:color="auto"/>
          </w:divBdr>
        </w:div>
        <w:div w:id="360396037">
          <w:marLeft w:val="640"/>
          <w:marRight w:val="0"/>
          <w:marTop w:val="0"/>
          <w:marBottom w:val="0"/>
          <w:divBdr>
            <w:top w:val="none" w:sz="0" w:space="0" w:color="auto"/>
            <w:left w:val="none" w:sz="0" w:space="0" w:color="auto"/>
            <w:bottom w:val="none" w:sz="0" w:space="0" w:color="auto"/>
            <w:right w:val="none" w:sz="0" w:space="0" w:color="auto"/>
          </w:divBdr>
        </w:div>
        <w:div w:id="1990010229">
          <w:marLeft w:val="640"/>
          <w:marRight w:val="0"/>
          <w:marTop w:val="0"/>
          <w:marBottom w:val="0"/>
          <w:divBdr>
            <w:top w:val="none" w:sz="0" w:space="0" w:color="auto"/>
            <w:left w:val="none" w:sz="0" w:space="0" w:color="auto"/>
            <w:bottom w:val="none" w:sz="0" w:space="0" w:color="auto"/>
            <w:right w:val="none" w:sz="0" w:space="0" w:color="auto"/>
          </w:divBdr>
        </w:div>
        <w:div w:id="1660378143">
          <w:marLeft w:val="640"/>
          <w:marRight w:val="0"/>
          <w:marTop w:val="0"/>
          <w:marBottom w:val="0"/>
          <w:divBdr>
            <w:top w:val="none" w:sz="0" w:space="0" w:color="auto"/>
            <w:left w:val="none" w:sz="0" w:space="0" w:color="auto"/>
            <w:bottom w:val="none" w:sz="0" w:space="0" w:color="auto"/>
            <w:right w:val="none" w:sz="0" w:space="0" w:color="auto"/>
          </w:divBdr>
        </w:div>
        <w:div w:id="2122259920">
          <w:marLeft w:val="640"/>
          <w:marRight w:val="0"/>
          <w:marTop w:val="0"/>
          <w:marBottom w:val="0"/>
          <w:divBdr>
            <w:top w:val="none" w:sz="0" w:space="0" w:color="auto"/>
            <w:left w:val="none" w:sz="0" w:space="0" w:color="auto"/>
            <w:bottom w:val="none" w:sz="0" w:space="0" w:color="auto"/>
            <w:right w:val="none" w:sz="0" w:space="0" w:color="auto"/>
          </w:divBdr>
        </w:div>
        <w:div w:id="1617709219">
          <w:marLeft w:val="640"/>
          <w:marRight w:val="0"/>
          <w:marTop w:val="0"/>
          <w:marBottom w:val="0"/>
          <w:divBdr>
            <w:top w:val="none" w:sz="0" w:space="0" w:color="auto"/>
            <w:left w:val="none" w:sz="0" w:space="0" w:color="auto"/>
            <w:bottom w:val="none" w:sz="0" w:space="0" w:color="auto"/>
            <w:right w:val="none" w:sz="0" w:space="0" w:color="auto"/>
          </w:divBdr>
        </w:div>
        <w:div w:id="908921952">
          <w:marLeft w:val="640"/>
          <w:marRight w:val="0"/>
          <w:marTop w:val="0"/>
          <w:marBottom w:val="0"/>
          <w:divBdr>
            <w:top w:val="none" w:sz="0" w:space="0" w:color="auto"/>
            <w:left w:val="none" w:sz="0" w:space="0" w:color="auto"/>
            <w:bottom w:val="none" w:sz="0" w:space="0" w:color="auto"/>
            <w:right w:val="none" w:sz="0" w:space="0" w:color="auto"/>
          </w:divBdr>
        </w:div>
        <w:div w:id="1431663526">
          <w:marLeft w:val="640"/>
          <w:marRight w:val="0"/>
          <w:marTop w:val="0"/>
          <w:marBottom w:val="0"/>
          <w:divBdr>
            <w:top w:val="none" w:sz="0" w:space="0" w:color="auto"/>
            <w:left w:val="none" w:sz="0" w:space="0" w:color="auto"/>
            <w:bottom w:val="none" w:sz="0" w:space="0" w:color="auto"/>
            <w:right w:val="none" w:sz="0" w:space="0" w:color="auto"/>
          </w:divBdr>
        </w:div>
        <w:div w:id="1500081103">
          <w:marLeft w:val="640"/>
          <w:marRight w:val="0"/>
          <w:marTop w:val="0"/>
          <w:marBottom w:val="0"/>
          <w:divBdr>
            <w:top w:val="none" w:sz="0" w:space="0" w:color="auto"/>
            <w:left w:val="none" w:sz="0" w:space="0" w:color="auto"/>
            <w:bottom w:val="none" w:sz="0" w:space="0" w:color="auto"/>
            <w:right w:val="none" w:sz="0" w:space="0" w:color="auto"/>
          </w:divBdr>
        </w:div>
        <w:div w:id="998311726">
          <w:marLeft w:val="640"/>
          <w:marRight w:val="0"/>
          <w:marTop w:val="0"/>
          <w:marBottom w:val="0"/>
          <w:divBdr>
            <w:top w:val="none" w:sz="0" w:space="0" w:color="auto"/>
            <w:left w:val="none" w:sz="0" w:space="0" w:color="auto"/>
            <w:bottom w:val="none" w:sz="0" w:space="0" w:color="auto"/>
            <w:right w:val="none" w:sz="0" w:space="0" w:color="auto"/>
          </w:divBdr>
        </w:div>
        <w:div w:id="1395424311">
          <w:marLeft w:val="640"/>
          <w:marRight w:val="0"/>
          <w:marTop w:val="0"/>
          <w:marBottom w:val="0"/>
          <w:divBdr>
            <w:top w:val="none" w:sz="0" w:space="0" w:color="auto"/>
            <w:left w:val="none" w:sz="0" w:space="0" w:color="auto"/>
            <w:bottom w:val="none" w:sz="0" w:space="0" w:color="auto"/>
            <w:right w:val="none" w:sz="0" w:space="0" w:color="auto"/>
          </w:divBdr>
        </w:div>
        <w:div w:id="2058699057">
          <w:marLeft w:val="640"/>
          <w:marRight w:val="0"/>
          <w:marTop w:val="0"/>
          <w:marBottom w:val="0"/>
          <w:divBdr>
            <w:top w:val="none" w:sz="0" w:space="0" w:color="auto"/>
            <w:left w:val="none" w:sz="0" w:space="0" w:color="auto"/>
            <w:bottom w:val="none" w:sz="0" w:space="0" w:color="auto"/>
            <w:right w:val="none" w:sz="0" w:space="0" w:color="auto"/>
          </w:divBdr>
        </w:div>
        <w:div w:id="1223951484">
          <w:marLeft w:val="640"/>
          <w:marRight w:val="0"/>
          <w:marTop w:val="0"/>
          <w:marBottom w:val="0"/>
          <w:divBdr>
            <w:top w:val="none" w:sz="0" w:space="0" w:color="auto"/>
            <w:left w:val="none" w:sz="0" w:space="0" w:color="auto"/>
            <w:bottom w:val="none" w:sz="0" w:space="0" w:color="auto"/>
            <w:right w:val="none" w:sz="0" w:space="0" w:color="auto"/>
          </w:divBdr>
        </w:div>
        <w:div w:id="184565574">
          <w:marLeft w:val="640"/>
          <w:marRight w:val="0"/>
          <w:marTop w:val="0"/>
          <w:marBottom w:val="0"/>
          <w:divBdr>
            <w:top w:val="none" w:sz="0" w:space="0" w:color="auto"/>
            <w:left w:val="none" w:sz="0" w:space="0" w:color="auto"/>
            <w:bottom w:val="none" w:sz="0" w:space="0" w:color="auto"/>
            <w:right w:val="none" w:sz="0" w:space="0" w:color="auto"/>
          </w:divBdr>
        </w:div>
        <w:div w:id="67190184">
          <w:marLeft w:val="640"/>
          <w:marRight w:val="0"/>
          <w:marTop w:val="0"/>
          <w:marBottom w:val="0"/>
          <w:divBdr>
            <w:top w:val="none" w:sz="0" w:space="0" w:color="auto"/>
            <w:left w:val="none" w:sz="0" w:space="0" w:color="auto"/>
            <w:bottom w:val="none" w:sz="0" w:space="0" w:color="auto"/>
            <w:right w:val="none" w:sz="0" w:space="0" w:color="auto"/>
          </w:divBdr>
        </w:div>
        <w:div w:id="750006620">
          <w:marLeft w:val="640"/>
          <w:marRight w:val="0"/>
          <w:marTop w:val="0"/>
          <w:marBottom w:val="0"/>
          <w:divBdr>
            <w:top w:val="none" w:sz="0" w:space="0" w:color="auto"/>
            <w:left w:val="none" w:sz="0" w:space="0" w:color="auto"/>
            <w:bottom w:val="none" w:sz="0" w:space="0" w:color="auto"/>
            <w:right w:val="none" w:sz="0" w:space="0" w:color="auto"/>
          </w:divBdr>
        </w:div>
        <w:div w:id="510950555">
          <w:marLeft w:val="640"/>
          <w:marRight w:val="0"/>
          <w:marTop w:val="0"/>
          <w:marBottom w:val="0"/>
          <w:divBdr>
            <w:top w:val="none" w:sz="0" w:space="0" w:color="auto"/>
            <w:left w:val="none" w:sz="0" w:space="0" w:color="auto"/>
            <w:bottom w:val="none" w:sz="0" w:space="0" w:color="auto"/>
            <w:right w:val="none" w:sz="0" w:space="0" w:color="auto"/>
          </w:divBdr>
        </w:div>
        <w:div w:id="769661129">
          <w:marLeft w:val="640"/>
          <w:marRight w:val="0"/>
          <w:marTop w:val="0"/>
          <w:marBottom w:val="0"/>
          <w:divBdr>
            <w:top w:val="none" w:sz="0" w:space="0" w:color="auto"/>
            <w:left w:val="none" w:sz="0" w:space="0" w:color="auto"/>
            <w:bottom w:val="none" w:sz="0" w:space="0" w:color="auto"/>
            <w:right w:val="none" w:sz="0" w:space="0" w:color="auto"/>
          </w:divBdr>
        </w:div>
        <w:div w:id="2105614216">
          <w:marLeft w:val="640"/>
          <w:marRight w:val="0"/>
          <w:marTop w:val="0"/>
          <w:marBottom w:val="0"/>
          <w:divBdr>
            <w:top w:val="none" w:sz="0" w:space="0" w:color="auto"/>
            <w:left w:val="none" w:sz="0" w:space="0" w:color="auto"/>
            <w:bottom w:val="none" w:sz="0" w:space="0" w:color="auto"/>
            <w:right w:val="none" w:sz="0" w:space="0" w:color="auto"/>
          </w:divBdr>
        </w:div>
        <w:div w:id="1824734544">
          <w:marLeft w:val="640"/>
          <w:marRight w:val="0"/>
          <w:marTop w:val="0"/>
          <w:marBottom w:val="0"/>
          <w:divBdr>
            <w:top w:val="none" w:sz="0" w:space="0" w:color="auto"/>
            <w:left w:val="none" w:sz="0" w:space="0" w:color="auto"/>
            <w:bottom w:val="none" w:sz="0" w:space="0" w:color="auto"/>
            <w:right w:val="none" w:sz="0" w:space="0" w:color="auto"/>
          </w:divBdr>
        </w:div>
        <w:div w:id="1055352581">
          <w:marLeft w:val="640"/>
          <w:marRight w:val="0"/>
          <w:marTop w:val="0"/>
          <w:marBottom w:val="0"/>
          <w:divBdr>
            <w:top w:val="none" w:sz="0" w:space="0" w:color="auto"/>
            <w:left w:val="none" w:sz="0" w:space="0" w:color="auto"/>
            <w:bottom w:val="none" w:sz="0" w:space="0" w:color="auto"/>
            <w:right w:val="none" w:sz="0" w:space="0" w:color="auto"/>
          </w:divBdr>
        </w:div>
        <w:div w:id="273484651">
          <w:marLeft w:val="640"/>
          <w:marRight w:val="0"/>
          <w:marTop w:val="0"/>
          <w:marBottom w:val="0"/>
          <w:divBdr>
            <w:top w:val="none" w:sz="0" w:space="0" w:color="auto"/>
            <w:left w:val="none" w:sz="0" w:space="0" w:color="auto"/>
            <w:bottom w:val="none" w:sz="0" w:space="0" w:color="auto"/>
            <w:right w:val="none" w:sz="0" w:space="0" w:color="auto"/>
          </w:divBdr>
        </w:div>
        <w:div w:id="339740306">
          <w:marLeft w:val="640"/>
          <w:marRight w:val="0"/>
          <w:marTop w:val="0"/>
          <w:marBottom w:val="0"/>
          <w:divBdr>
            <w:top w:val="none" w:sz="0" w:space="0" w:color="auto"/>
            <w:left w:val="none" w:sz="0" w:space="0" w:color="auto"/>
            <w:bottom w:val="none" w:sz="0" w:space="0" w:color="auto"/>
            <w:right w:val="none" w:sz="0" w:space="0" w:color="auto"/>
          </w:divBdr>
        </w:div>
        <w:div w:id="1458572639">
          <w:marLeft w:val="640"/>
          <w:marRight w:val="0"/>
          <w:marTop w:val="0"/>
          <w:marBottom w:val="0"/>
          <w:divBdr>
            <w:top w:val="none" w:sz="0" w:space="0" w:color="auto"/>
            <w:left w:val="none" w:sz="0" w:space="0" w:color="auto"/>
            <w:bottom w:val="none" w:sz="0" w:space="0" w:color="auto"/>
            <w:right w:val="none" w:sz="0" w:space="0" w:color="auto"/>
          </w:divBdr>
        </w:div>
        <w:div w:id="2147315548">
          <w:marLeft w:val="640"/>
          <w:marRight w:val="0"/>
          <w:marTop w:val="0"/>
          <w:marBottom w:val="0"/>
          <w:divBdr>
            <w:top w:val="none" w:sz="0" w:space="0" w:color="auto"/>
            <w:left w:val="none" w:sz="0" w:space="0" w:color="auto"/>
            <w:bottom w:val="none" w:sz="0" w:space="0" w:color="auto"/>
            <w:right w:val="none" w:sz="0" w:space="0" w:color="auto"/>
          </w:divBdr>
        </w:div>
        <w:div w:id="1278298644">
          <w:marLeft w:val="640"/>
          <w:marRight w:val="0"/>
          <w:marTop w:val="0"/>
          <w:marBottom w:val="0"/>
          <w:divBdr>
            <w:top w:val="none" w:sz="0" w:space="0" w:color="auto"/>
            <w:left w:val="none" w:sz="0" w:space="0" w:color="auto"/>
            <w:bottom w:val="none" w:sz="0" w:space="0" w:color="auto"/>
            <w:right w:val="none" w:sz="0" w:space="0" w:color="auto"/>
          </w:divBdr>
        </w:div>
        <w:div w:id="895091522">
          <w:marLeft w:val="640"/>
          <w:marRight w:val="0"/>
          <w:marTop w:val="0"/>
          <w:marBottom w:val="0"/>
          <w:divBdr>
            <w:top w:val="none" w:sz="0" w:space="0" w:color="auto"/>
            <w:left w:val="none" w:sz="0" w:space="0" w:color="auto"/>
            <w:bottom w:val="none" w:sz="0" w:space="0" w:color="auto"/>
            <w:right w:val="none" w:sz="0" w:space="0" w:color="auto"/>
          </w:divBdr>
        </w:div>
        <w:div w:id="1102844378">
          <w:marLeft w:val="640"/>
          <w:marRight w:val="0"/>
          <w:marTop w:val="0"/>
          <w:marBottom w:val="0"/>
          <w:divBdr>
            <w:top w:val="none" w:sz="0" w:space="0" w:color="auto"/>
            <w:left w:val="none" w:sz="0" w:space="0" w:color="auto"/>
            <w:bottom w:val="none" w:sz="0" w:space="0" w:color="auto"/>
            <w:right w:val="none" w:sz="0" w:space="0" w:color="auto"/>
          </w:divBdr>
        </w:div>
        <w:div w:id="336346737">
          <w:marLeft w:val="640"/>
          <w:marRight w:val="0"/>
          <w:marTop w:val="0"/>
          <w:marBottom w:val="0"/>
          <w:divBdr>
            <w:top w:val="none" w:sz="0" w:space="0" w:color="auto"/>
            <w:left w:val="none" w:sz="0" w:space="0" w:color="auto"/>
            <w:bottom w:val="none" w:sz="0" w:space="0" w:color="auto"/>
            <w:right w:val="none" w:sz="0" w:space="0" w:color="auto"/>
          </w:divBdr>
        </w:div>
        <w:div w:id="33122324">
          <w:marLeft w:val="640"/>
          <w:marRight w:val="0"/>
          <w:marTop w:val="0"/>
          <w:marBottom w:val="0"/>
          <w:divBdr>
            <w:top w:val="none" w:sz="0" w:space="0" w:color="auto"/>
            <w:left w:val="none" w:sz="0" w:space="0" w:color="auto"/>
            <w:bottom w:val="none" w:sz="0" w:space="0" w:color="auto"/>
            <w:right w:val="none" w:sz="0" w:space="0" w:color="auto"/>
          </w:divBdr>
        </w:div>
        <w:div w:id="1464619848">
          <w:marLeft w:val="640"/>
          <w:marRight w:val="0"/>
          <w:marTop w:val="0"/>
          <w:marBottom w:val="0"/>
          <w:divBdr>
            <w:top w:val="none" w:sz="0" w:space="0" w:color="auto"/>
            <w:left w:val="none" w:sz="0" w:space="0" w:color="auto"/>
            <w:bottom w:val="none" w:sz="0" w:space="0" w:color="auto"/>
            <w:right w:val="none" w:sz="0" w:space="0" w:color="auto"/>
          </w:divBdr>
        </w:div>
        <w:div w:id="1783307817">
          <w:marLeft w:val="640"/>
          <w:marRight w:val="0"/>
          <w:marTop w:val="0"/>
          <w:marBottom w:val="0"/>
          <w:divBdr>
            <w:top w:val="none" w:sz="0" w:space="0" w:color="auto"/>
            <w:left w:val="none" w:sz="0" w:space="0" w:color="auto"/>
            <w:bottom w:val="none" w:sz="0" w:space="0" w:color="auto"/>
            <w:right w:val="none" w:sz="0" w:space="0" w:color="auto"/>
          </w:divBdr>
        </w:div>
        <w:div w:id="1388916380">
          <w:marLeft w:val="640"/>
          <w:marRight w:val="0"/>
          <w:marTop w:val="0"/>
          <w:marBottom w:val="0"/>
          <w:divBdr>
            <w:top w:val="none" w:sz="0" w:space="0" w:color="auto"/>
            <w:left w:val="none" w:sz="0" w:space="0" w:color="auto"/>
            <w:bottom w:val="none" w:sz="0" w:space="0" w:color="auto"/>
            <w:right w:val="none" w:sz="0" w:space="0" w:color="auto"/>
          </w:divBdr>
        </w:div>
        <w:div w:id="333386725">
          <w:marLeft w:val="640"/>
          <w:marRight w:val="0"/>
          <w:marTop w:val="0"/>
          <w:marBottom w:val="0"/>
          <w:divBdr>
            <w:top w:val="none" w:sz="0" w:space="0" w:color="auto"/>
            <w:left w:val="none" w:sz="0" w:space="0" w:color="auto"/>
            <w:bottom w:val="none" w:sz="0" w:space="0" w:color="auto"/>
            <w:right w:val="none" w:sz="0" w:space="0" w:color="auto"/>
          </w:divBdr>
        </w:div>
        <w:div w:id="1825315046">
          <w:marLeft w:val="640"/>
          <w:marRight w:val="0"/>
          <w:marTop w:val="0"/>
          <w:marBottom w:val="0"/>
          <w:divBdr>
            <w:top w:val="none" w:sz="0" w:space="0" w:color="auto"/>
            <w:left w:val="none" w:sz="0" w:space="0" w:color="auto"/>
            <w:bottom w:val="none" w:sz="0" w:space="0" w:color="auto"/>
            <w:right w:val="none" w:sz="0" w:space="0" w:color="auto"/>
          </w:divBdr>
        </w:div>
        <w:div w:id="6448961">
          <w:marLeft w:val="640"/>
          <w:marRight w:val="0"/>
          <w:marTop w:val="0"/>
          <w:marBottom w:val="0"/>
          <w:divBdr>
            <w:top w:val="none" w:sz="0" w:space="0" w:color="auto"/>
            <w:left w:val="none" w:sz="0" w:space="0" w:color="auto"/>
            <w:bottom w:val="none" w:sz="0" w:space="0" w:color="auto"/>
            <w:right w:val="none" w:sz="0" w:space="0" w:color="auto"/>
          </w:divBdr>
        </w:div>
        <w:div w:id="442114341">
          <w:marLeft w:val="640"/>
          <w:marRight w:val="0"/>
          <w:marTop w:val="0"/>
          <w:marBottom w:val="0"/>
          <w:divBdr>
            <w:top w:val="none" w:sz="0" w:space="0" w:color="auto"/>
            <w:left w:val="none" w:sz="0" w:space="0" w:color="auto"/>
            <w:bottom w:val="none" w:sz="0" w:space="0" w:color="auto"/>
            <w:right w:val="none" w:sz="0" w:space="0" w:color="auto"/>
          </w:divBdr>
        </w:div>
        <w:div w:id="203557508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ABBC7C-6C6B-492F-ABCB-D3928296A50D}">
  <we:reference id="wa104382081" version="1.55.1.0" store="en-US" storeType="OMEX"/>
  <we:alternateReferences>
    <we:reference id="wa104382081" version="1.55.1.0" store="" storeType="OMEX"/>
  </we:alternateReferences>
  <we:properties>
    <we:property name="MENDELEY_CITATIONS" value="[{&quot;citationID&quot;:&quot;MENDELEY_CITATION_64becc2f-f906-4663-9c12-5730d1b0b92c&quot;,&quot;properties&quot;:{&quot;noteIndex&quot;:0},&quot;isEdited&quot;:false,&quot;manualOverride&quot;:{&quot;isManuallyOverridden&quot;:false,&quot;citeprocText&quot;:&quot;(1)&quot;,&quot;manualOverrideText&quot;:&quot;&quot;},&quot;citationTag&quot;:&quot;MENDELEY_CITATION_v3_eyJjaXRhdGlvbklEIjoiTUVOREVMRVlfQ0lUQVRJT05fNjRiZWNjMmYtZjkwNi00NjYzLTljMTItNTczMGQxYjBiOTJ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0fe0953a-9841-4aab-a99e-a918b18b6a92&quot;,&quot;properties&quot;:{&quot;noteIndex&quot;:0},&quot;isEdited&quot;:false,&quot;manualOverride&quot;:{&quot;isManuallyOverridden&quot;:false,&quot;citeprocText&quot;:&quot;(2)&quot;,&quot;manualOverrideText&quot;:&quot;&quot;},&quot;citationTag&quot;:&quot;MENDELEY_CITATION_v3_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&quot;,&quot;citationItems&quot;:[{&quot;id&quot;:&quot;114e67c0-4212-367a-9a8e-5e49ea45fa4f&quot;,&quot;itemData&quot;:{&quot;type&quot;:&quot;book&quot;,&quot;id&quot;:&quot;114e67c0-4212-367a-9a8e-5e49ea45fa4f&quot;,&quot;title&quot;:&quot;The Pattern of Human Concerns&quot;,&quot;author&quot;:[{&quot;family&quot;:&quot;Cantril&quot;,&quot;given&quot;:&quot;H.&quot;,&quot;parse-names&quot;:false,&quot;dropping-particle&quot;:&quot;&quot;,&quot;non-dropping-particle&quot;:&quot;&quot;}],&quot;issued&quot;:{&quot;date-parts&quot;:[[1965]]},&quot;publisher-place&quot;:&quot;New Brunswick, NJ&quot;,&quot;publisher&quot;:&quot;Rutgers University Press&quot;,&quot;container-title-short&quot;:&quot;&quot;},&quot;isTemporary&quot;:false}]},{&quot;citationID&quot;:&quot;MENDELEY_CITATION_b185a81e-07bb-4c7a-82de-510156caf1c3&quot;,&quot;properties&quot;:{&quot;noteIndex&quot;:0},&quot;isEdited&quot;:false,&quot;manualOverride&quot;:{&quot;isManuallyOverridden&quot;:false,&quot;citeprocText&quot;:&quot;(2)&quot;,&quot;manualOverrideText&quot;:&quot;&quot;},&quot;citationTag&quot;:&quot;MENDELEY_CITATION_v3_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&quot;,&quot;citationItems&quot;:[{&quot;id&quot;:&quot;114e67c0-4212-367a-9a8e-5e49ea45fa4f&quot;,&quot;itemData&quot;:{&quot;type&quot;:&quot;book&quot;,&quot;id&quot;:&quot;114e67c0-4212-367a-9a8e-5e49ea45fa4f&quot;,&quot;title&quot;:&quot;The Pattern of Human Concerns&quot;,&quot;author&quot;:[{&quot;family&quot;:&quot;Cantril&quot;,&quot;given&quot;:&quot;H.&quot;,&quot;parse-names&quot;:false,&quot;dropping-particle&quot;:&quot;&quot;,&quot;non-dropping-particle&quot;:&quot;&quot;}],&quot;issued&quot;:{&quot;date-parts&quot;:[[1965]]},&quot;publisher-place&quot;:&quot;New Brunswick, NJ&quot;,&quot;publisher&quot;:&quot;Rutgers University Press&quot;,&quot;container-title-short&quot;:&quot;&quot;},&quot;isTemporary&quot;:false}]},{&quot;citationID&quot;:&quot;MENDELEY_CITATION_1d16bfe1-7ce4-4bac-b502-25faddfe6e5a&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MWQxNmJmZTEtN2NlNC00YmFjLWI1MDItMjVmYWRkZmU2ZTVh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138bf36e-2878-4a31-9136-6a4bc6bef5f1&quot;,&quot;properties&quot;:{&quot;noteIndex&quot;:0},&quot;isEdited&quot;:false,&quot;manualOverride&quot;:{&quot;isManuallyOverridden&quot;:false,&quot;citeprocText&quot;:&quot;(3)&quot;,&quot;manualOverrideText&quot;:&quot;&quot;},&quot;citationTag&quot;:&quot;MENDELEY_CITATION_v3_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&quot;,&quot;citationItems&quot;:[{&quot;id&quot;:&quot;ff0dd6f5-42f1-37c9-aee2-6a111c965ef0&quot;,&quot;itemData&quot;:{&quot;type&quot;:&quot;article-journal&quot;,&quot;id&quot;:&quot;ff0dd6f5-42f1-37c9-aee2-6a111c965ef0&quot;,&quot;title&quot;:&quot;A review of research on the happiness measures: A sixty second index of happiness and mental health&quot;,&quot;author&quot;:[{&quot;family&quot;:&quot;Fordyce&quot;,&quot;given&quot;:&quot;Michael W.&quot;,&quot;parse-names&quot;:false,&quot;dropping-particle&quot;:&quot;&quot;,&quot;non-dropping-particle&quot;:&quot;&quot;}],&quot;container-title&quot;:&quot;Social Indicators Research&quot;,&quot;container-title-short&quot;:&quot;Soc Indic Res&quot;,&quot;DOI&quot;:&quot;10.1007/BF00302333&quot;,&quot;ISSN&quot;:&quot;0303-8300&quot;,&quot;issued&quot;:{&quot;date-parts&quot;:[[1988,8]]},&quot;page&quot;:&quot;355-381&quot;,&quot;issue&quot;:&quot;4&quot;,&quot;volume&quot;:&quot;20&quot;},&quot;isTemporary&quot;:false}]},{&quot;citationID&quot;:&quot;MENDELEY_CITATION_99fb7f19-6ed5-4c23-a060-cd4d4249e85c&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OTlmYjdmMTktNmVkNS00YzIzLWEwNjAtY2Q0ZDQyNDllODV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49ab56e3-3e10-4b2b-b48d-59f4ea52f013&quot;,&quot;properties&quot;:{&quot;noteIndex&quot;:0},&quot;isEdited&quot;:false,&quot;manualOverride&quot;:{&quot;isManuallyOverridden&quot;:false,&quot;citeprocText&quot;:&quot;(4)&quot;,&quot;manualOverrideText&quot;:&quot;&quot;},&quot;citationTag&quot;:&quot;MENDELEY_CITATION_v3_eyJjaXRhdGlvbklEIjoiTUVOREVMRVlfQ0lUQVRJT05fNDlhYjU2ZTMtM2UxMC00YjJiLWI0OGQtNTlmNGVhNTJmMDEz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a3978637-0d19-4b27-b803-06ea80202bea&quot;,&quot;properties&quot;:{&quot;noteIndex&quot;:0},&quot;isEdited&quot;:false,&quot;manualOverride&quot;:{&quot;isManuallyOverridden&quot;:false,&quot;citeprocText&quot;:&quot;(5)&quot;,&quot;manualOverrideText&quot;:&quot;&quot;},&quot;citationTag&quot;:&quot;MENDELEY_CITATION_v3_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Y3LjYuMTA2MyIsIklTU04iOiIxOTM5LTEzMTUiLCJpc3N1ZWQiOnsiZGF0ZS1wYXJ0cyI6W1sxOTk0XV19LCJwYWdlIjoiMTA2My0xMDc4IiwiaXNzdWUiOiI2Iiwidm9sdW1lIjoiNjcifSwiaXNUZW1wb3JhcnkiOmZhbHNlfV19&quot;,&quot;citationItems&quot;:[{&quot;id&quot;:&quot;d68a084b-27a7-33e7-8d34-8dba482bf628&quot;,&quot;itemData&quot;:{&quot;type&quot;:&quot;article-journal&quot;,&quot;id&quot;:&quot;d68a084b-27a7-33e7-8d34-8dba482bf628&quot;,&quot;title&quot;:&quot;Distinguishing optimism from neuroticism (and trait anxiety, self-mastery, and self-esteem): A reevaluation of the Life Orientation Test.&quot;,&quot;author&quot;:[{&quot;family&quot;:&quot;Scheier&quot;,&quot;given&quot;:&quot;Michael F.&quot;,&quot;parse-names&quot;:false,&quot;dropping-particle&quot;:&quot;&quot;,&quot;non-dropping-particle&quot;:&quot;&quot;},{&quot;family&quot;:&quot;Carver&quot;,&quot;given&quot;:&quot;Charles S.&quot;,&quot;parse-names&quot;:false,&quot;dropping-particle&quot;:&quot;&quot;,&quot;non-dropping-particle&quot;:&quot;&quot;},{&quot;family&quot;:&quot;Bridges&quot;,&quot;given&quot;:&quot;Michael W.&quot;,&quot;parse-names&quot;:false,&quot;dropping-particle&quot;:&quot;&quot;,&quot;non-dropping-particle&quot;:&quot;&quot;}],&quot;container-title&quot;:&quot;Journal of Personality and Social Psychology&quot;,&quot;container-title-short&quot;:&quot;J Pers Soc Psychol&quot;,&quot;DOI&quot;:&quot;10.1037/0022-3514.67.6.1063&quot;,&quot;ISSN&quot;:&quot;1939-1315&quot;,&quot;issued&quot;:{&quot;date-parts&quot;:[[1994]]},&quot;page&quot;:&quot;1063-1078&quot;,&quot;issue&quot;:&quot;6&quot;,&quot;volume&quot;:&quot;67&quot;},&quot;isTemporary&quot;:false}]},{&quot;citationID&quot;:&quot;MENDELEY_CITATION_9374188f-5e26-4385-ac84-3ca4b8674ed6&quot;,&quot;properties&quot;:{&quot;noteIndex&quot;:0},&quot;isEdited&quot;:false,&quot;manualOverride&quot;:{&quot;isManuallyOverridden&quot;:false,&quot;citeprocText&quot;:&quot;(6)&quot;,&quot;manualOverrideText&quot;:&quot;&quot;},&quot;citationTag&quot;:&quot;MENDELEY_CITATION_v3_eyJjaXRhdGlvbklEIjoiTUVOREVMRVlfQ0lUQVRJT05fOTM3NDE4OGYtNWUyNi00Mzg1LWFjODQtM2NhNGI4Njc0ZWQ2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973c732d-750b-44bf-981c-37425fe86e90&quot;,&quot;properties&quot;:{&quot;noteIndex&quot;:0},&quot;isEdited&quot;:false,&quot;manualOverride&quot;:{&quot;isManuallyOverridden&quot;:false,&quot;citeprocText&quot;:&quot;(7)&quot;,&quot;manualOverrideText&quot;:&quot;&quot;},&quot;citationTag&quot;:&quot;MENDELEY_CITATION_v3_eyJjaXRhdGlvbklEIjoiTUVOREVMRVlfQ0lUQVRJT05fOTczYzczMmQtNzUwYi00NGJmLTk4MWMtMzc0MjVmZTg2ZTkw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4e385195-61a2-419e-86e6-1e7e7f579413&quot;,&quot;properties&quot;:{&quot;noteIndex&quot;:0},&quot;isEdited&quot;:false,&quot;manualOverride&quot;:{&quot;isManuallyOverridden&quot;:false,&quot;citeprocText&quot;:&quot;(8)&quot;,&quot;manualOverrideText&quot;:&quot;&quot;},&quot;citationTag&quot;:&quot;MENDELEY_CITATION_v3_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kxLjIuMzMxIiwiSVNTTiI6IjE5MzktMTMxNSIsImlzc3VlZCI6eyJkYXRlLXBhcnRzIjpbWzIwMDYsOF1dfSwicGFnZSI6IjMzMS0zNDEiLCJpc3N1ZSI6IjIiLCJ2b2x1bWUiOiI5MSJ9LCJpc1RlbXBvcmFyeSI6ZmFsc2V9XX0=&quot;,&quot;citationItems&quot;:[{&quot;id&quot;:&quot;628c9afb-a123-3d3a-8443-064b5db5c41c&quot;,&quot;itemData&quot;:{&quot;type&quot;:&quot;article-journal&quot;,&quot;id&quot;:&quot;628c9afb-a123-3d3a-8443-064b5db5c41c&quot;,&quot;title&quot;:&quot;It's not just the amount that counts: Balanced need satisfaction also affects well-being.&quot;,&quot;author&quot;:[{&quot;family&quot;:&quot;Sheldon&quot;,&quot;given&quot;:&quot;Kennon M.&quot;,&quot;parse-names&quot;:false,&quot;dropping-particle&quot;:&quot;&quot;,&quot;non-dropping-particle&quot;:&quot;&quot;},{&quot;family&quot;:&quot;Niemiec&quot;,&quot;given&quot;:&quot;Christopher P.&quot;,&quot;parse-names&quot;:false,&quot;dropping-particle&quot;:&quot;&quot;,&quot;non-dropping-particle&quot;:&quot;&quot;}],&quot;container-title&quot;:&quot;Journal of Personality and Social Psychology&quot;,&quot;container-title-short&quot;:&quot;J Pers Soc Psychol&quot;,&quot;DOI&quot;:&quot;10.1037/0022-3514.91.2.331&quot;,&quot;ISSN&quot;:&quot;1939-1315&quot;,&quot;issued&quot;:{&quot;date-parts&quot;:[[2006,8]]},&quot;page&quot;:&quot;331-341&quot;,&quot;issue&quot;:&quot;2&quot;,&quot;volume&quot;:&quot;91&quot;},&quot;isTemporary&quot;:false}]},{&quot;citationID&quot;:&quot;MENDELEY_CITATION_44518a65-2ff0-44b0-812c-9d0ded01e468&quot;,&quot;properties&quot;:{&quot;noteIndex&quot;:0},&quot;isEdited&quot;:false,&quot;manualOverride&quot;:{&quot;isManuallyOverridden&quot;:false,&quot;citeprocText&quot;:&quot;(7)&quot;,&quot;manualOverrideText&quot;:&quot;&quot;},&quot;citationTag&quot;:&quot;MENDELEY_CITATION_v3_eyJjaXRhdGlvbklEIjoiTUVOREVMRVlfQ0lUQVRJT05fNDQ1MThhNjUtMmZmMC00NGIwLTgxMmMtOWQwZGVkMDFlNDY4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dabb0d21-263a-4ef6-94ae-46441eca1816&quot;,&quot;properties&quot;:{&quot;noteIndex&quot;:0},&quot;isEdited&quot;:false,&quot;manualOverride&quot;:{&quot;isManuallyOverridden&quot;:false,&quot;citeprocText&quot;:&quot;(9)&quot;,&quot;manualOverrideText&quot;:&quot;&quot;},&quot;citationTag&quot;:&quot;MENDELEY_CITATION_v3_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&quot;,&quot;citationItems&quot;:[{&quot;id&quot;:&quot;27310e50-6675-3229-b484-dd58bb1c2cea&quot;,&quot;itemData&quot;:{&quot;type&quot;:&quot;article-journal&quot;,&quot;id&quot;:&quot;27310e50-6675-3229-b484-dd58bb1c2cea&quot;,&quot;title&quot;:&quot;Correlates of suffering in amyotrophic lateral sclerosis&quot;,&quot;author&quot;:[{&quot;family&quot;:&quot;Ganzini&quot;,&quot;given&quot;:&quot;Linda&quot;,&quot;parse-names&quot;:false,&quot;dropping-particle&quot;:&quot;&quot;,&quot;non-dropping-particle&quot;:&quot;&quot;},{&quot;family&quot;:&quot;Johnston&quot;,&quot;given&quot;:&quot;Wendy S.&quot;,&quot;parse-names&quot;:false,&quot;dropping-particle&quot;:&quot;&quot;,&quot;non-dropping-particle&quot;:&quot;&quot;},{&quot;family&quot;:&quot;Hoffman&quot;,&quot;given&quot;:&quot;William F.&quot;,&quot;parse-names&quot;:false,&quot;dropping-particle&quot;:&quot;&quot;,&quot;non-dropping-particle&quot;:&quot;&quot;}],&quot;container-title&quot;:&quot;Neurology&quot;,&quot;container-title-short&quot;:&quot;Neurology&quot;,&quot;DOI&quot;:&quot;10.1212/WNL.52.7.1434&quot;,&quot;ISSN&quot;:&quot;0028-3878&quot;,&quot;issued&quot;:{&quot;date-parts&quot;:[[1999,4]]},&quot;page&quot;:&quot;1434-1434&quot;,&quot;issue&quot;:&quot;7&quot;,&quot;volume&quot;:&quot;52&quot;},&quot;isTemporary&quot;:false}]},{&quot;citationID&quot;:&quot;MENDELEY_CITATION_184d691b-db5d-4269-b9d1-25759fc69b22&quot;,&quot;properties&quot;:{&quot;noteIndex&quot;:0},&quot;isEdited&quot;:false,&quot;manualOverride&quot;:{&quot;isManuallyOverridden&quot;:false,&quot;citeprocText&quot;:&quot;(10)&quot;,&quot;manualOverrideText&quot;:&quot;&quot;},&quot;citationTag&quot;:&quot;MENDELEY_CITATION_v3_eyJjaXRhdGlvbklEIjoiTUVOREVMRVlfQ0lUQVRJT05fMTg0ZDY5MWItZGI1ZC00MjY5LWI5ZDEtMjU3NTlmYzY5YjIy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fa84a1a4-d213-46da-9d3d-27c693f64305&quot;,&quot;properties&quot;:{&quot;noteIndex&quot;:0},&quot;isEdited&quot;:false,&quot;manualOverride&quot;:{&quot;isManuallyOverridden&quot;:false,&quot;citeprocText&quot;:&quot;(10)&quot;,&quot;manualOverrideText&quot;:&quot;&quot;},&quot;citationTag&quot;:&quot;MENDELEY_CITATION_v3_eyJjaXRhdGlvbklEIjoiTUVOREVMRVlfQ0lUQVRJT05fZmE4NGExYTQtZDIxMy00NmRhLTlkM2QtMjdjNjkzZjY0MzA1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55b6db92-150c-429a-987c-4a9444aaf7bc&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NTViNmRiOTItMTUwYy00MjlhLTk4N2MtNGE5NDQ0YWFmN2J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0edf5db3-b711-4cc3-954a-5d77fda8b9e0&quot;,&quot;properties&quot;:{&quot;noteIndex&quot;:0},&quot;isEdited&quot;:false,&quot;manualOverride&quot;:{&quot;isManuallyOverridden&quot;:false,&quot;citeprocText&quot;:&quot;(11)&quot;,&quot;manualOverrideText&quot;:&quot;&quot;},&quot;citationTag&quot;:&quot;MENDELEY_CITATION_v3_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&quot;,&quot;citationItems&quot;:[{&quot;id&quot;:&quot;824eac48-7f5a-3fe5-95fe-cb0ece9d82c0&quot;,&quot;itemData&quot;:{&quot;type&quot;:&quot;book&quot;,&quot;id&quot;:&quot;824eac48-7f5a-3fe5-95fe-cb0ece9d82c0&quot;,&quot;title&quot;:&quot;General Social Survey&quot;,&quot;author&quot;:[{&quot;family&quot;:&quot;NORC&quot;,&quot;given&quot;:&quot;&quot;,&quot;parse-names&quot;:false,&quot;dropping-particle&quot;:&quot;&quot;,&quot;non-dropping-particle&quot;:&quot;&quot;}],&quot;accessed&quot;:{&quot;date-parts&quot;:[[2023,12,10]]},&quot;URL&quot;:&quot;www.norc.org/research/projects/pages/ general-social-survey.aspx&quot;,&quot;issued&quot;:{&quot;date-parts&quot;:[[2017]]},&quot;container-title-short&quot;:&quot;&quot;},&quot;isTemporary&quot;:false}]},{&quot;citationID&quot;:&quot;MENDELEY_CITATION_5512706d-cf37-429c-a3c2-1b93fb2b3c5b&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NTUxMjcwNmQtY2YzNy00MjljLWEzYzItMWI5M2ZiMmIzYzVi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010e60b7-1598-41cd-83a1-f77498b3c914&quot;,&quot;properties&quot;:{&quot;noteIndex&quot;:0},&quot;isEdited&quot;:false,&quot;manualOverride&quot;:{&quot;isManuallyOverridden&quot;:false,&quot;citeprocText&quot;:&quot;(12)&quot;,&quot;manualOverrideText&quot;:&quot;&quot;},&quot;citationTag&quot;:&quot;MENDELEY_CITATION_v3_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&quot;,&quot;citationItems&quot;:[{&quot;id&quot;:&quot;e8c5d61d-7dbe-3d20-9e7f-cd8655eb4878&quot;,&quot;itemData&quot;:{&quot;type&quot;:&quot;book&quot;,&quot;id&quot;:&quot;e8c5d61d-7dbe-3d20-9e7f-cd8655eb4878&quot;,&quot;title&quot;:&quot;The World Health Organization world mental health composite international diagnostic interview (WHO WMH-CIDI)&quot;,&quot;author&quot;:[{&quot;family&quot;:&quot;The World Health Organization&quot;,&quot;given&quot;:&quot;&quot;,&quot;parse-names&quot;:false,&quot;dropping-particle&quot;:&quot;&quot;,&quot;non-dropping-particle&quot;:&quot;&quot;}],&quot;accessed&quot;:{&quot;date-parts&quot;:[[2023,12,10]]},&quot;URL&quot;:&quot;https://www.hcp.med.harvard.edu/wmhcidi/&quot;,&quot;issued&quot;:{&quot;date-parts&quot;:[[2017]]},&quot;container-title-short&quot;:&quot;&quot;},&quot;isTemporary&quot;:false}]},{&quot;citationID&quot;:&quot;MENDELEY_CITATION_a47f0abe-8760-4f94-9198-bcc4929253ce&quot;,&quot;properties&quot;:{&quot;noteIndex&quot;:0},&quot;isEdited&quot;:false,&quot;manualOverride&quot;:{&quot;isManuallyOverridden&quot;:false,&quot;citeprocText&quot;:&quot;(13)&quot;,&quot;manualOverrideText&quot;:&quot;&quot;},&quot;citationTag&quot;:&quot;MENDELEY_CITATION_v3_eyJjaXRhdGlvbklEIjoiTUVOREVMRVlfQ0lUQVRJT05fYTQ3ZjBhYmUtODc2MC00Zjk0LTkxOTgtYmNjNDkyOTI1M2NlIiwicHJvcGVydGllcyI6eyJub3RlSW5kZXgiOjB9LCJpc0VkaXRlZCI6ZmFsc2UsIm1hbnVhbE92ZXJyaWRlIjp7ImlzTWFudWFsbHlPdmVycmlkZGVuIjpmYWxzZSwiY2l0ZXByb2NUZXh0IjoiKDEzKSIsIm1hbnVhbE92ZXJyaWRlVGV4dCI6IiJ9LCJjaXRhdGlvbkl0ZW1zIjpbeyJpZCI6IjI0OWNkNDIzLTBmZWYtM2M3Mi05Y2ZkLWY2YWFlNGMyODZmMyIsIml0ZW1EYXRhIjp7InR5cGUiOiJhcnRpY2xlLWpvdXJuYWwiLCJpZCI6IjI0OWNkNDIzLTBmZWYtM2M3Mi05Y2ZkLWY2YWFlNGMyODZmMyIsInRpdGxlIjoiVGhlIHJhbm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&quot;,&quot;citationItems&quot;:[{&quot;id&quot;:&quot;249cd423-0fef-3c72-9cfd-f6aae4c286f3&quot;,&quot;itemData&quot;:{&quot;type&quot;:&quot;article-journal&quot;,&quot;id&quot;:&quot;249cd423-0fef-3c72-9cfd-f6aae4c286f3&quot;,&quot;title&quot;:&quot;The rand 36‐item health survey 1.0&quot;,&quot;author&quot;:[{&quot;family&quot;:&quot;Hays&quot;,&quot;given&quot;:&quot;Ron D.&quot;,&quot;parse-names&quot;:false,&quot;dropping-particle&quot;:&quot;&quot;,&quot;non-dropping-particle&quot;:&quot;&quot;},{&quot;family&quot;:&quot;Sherbourne&quot;,&quot;given&quot;:&quot;Cathy Donald&quot;,&quot;parse-names&quot;:false,&quot;dropping-particle&quot;:&quot;&quot;,&quot;non-dropping-particle&quot;:&quot;&quot;},{&quot;family&quot;:&quot;Mazel&quot;,&quot;given&quot;:&quot;Rebecca M.&quot;,&quot;parse-names&quot;:false,&quot;dropping-particle&quot;:&quot;&quot;,&quot;non-dropping-particle&quot;:&quot;&quot;}],&quot;container-title&quot;:&quot;Health Economics&quot;,&quot;container-title-short&quot;:&quot;Health Econ&quot;,&quot;DOI&quot;:&quot;10.1002/hec.4730020305&quot;,&quot;ISSN&quot;:&quot;1057-9230&quot;,&quot;issued&quot;:{&quot;date-parts&quot;:[[1993,10,18]]},&quot;page&quot;:&quot;217-227&quot;,&quot;abstract&quot;:&quot;&lt;p&gt; Recently, Ware and Sherbourne &lt;sup&gt;1&lt;/sup&gt; published a new short‐form health survey, the MOS 36‐Item Short‐Form Health Survey (SF‐36), consisting of 36 items included in long‐form measures developed for the Medical Outcomes Study. The SF‐36 taps eight health concepts: physical functioning, bodily pain, role limitations due to physical health problems, role limitations due to personal or emotional problems, general mental health, social functioning, energy/fatigue, and general health perceptions. It also includes a single item that provides an indication of perceived change in health. The SF‐36 items and scoring rules are distributed by MOS Trust, Inc. Strict adherence to item wording and scoring recommendations is required in order to use the SF‐36 trademark. The RAND 36‐Item Health Survey 1.0 (distributed by RAND) includes the same items as those in the SF‐36, but the recommended scoring algorithm is somewhat different from that of the SF‐36. Scoring differences are discussed here and new T‐scores are presented for the 8 multi‐item scales and two factor analytically‐derived physical and mental health composite scores. &lt;/p&gt;&quot;,&quot;issue&quot;:&quot;3&quot;,&quot;volume&quot;:&quot;2&quot;},&quot;isTemporary&quot;:false}]},{&quot;citationID&quot;:&quot;MENDELEY_CITATION_b7d1eee7-57b4-4066-8c74-1cf7d6a518d4&quot;,&quot;properties&quot;:{&quot;noteIndex&quot;:0},&quot;isEdited&quot;:false,&quot;manualOverride&quot;:{&quot;isManuallyOverridden&quot;:false,&quot;citeprocText&quot;:&quot;(14)&quot;,&quot;manualOverrideText&quot;:&quot;&quot;},&quot;citationTag&quot;:&quot;MENDELEY_CITATION_v3_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&quot;,&quot;citationItems&quot;:[{&quot;id&quot;:&quot;d3c475f4-ff7b-33d8-95b8-e2f9ceb26755&quot;,&quot;itemData&quot;:{&quot;type&quot;:&quot;book&quot;,&quot;id&quot;:&quot;d3c475f4-ff7b-33d8-95b8-e2f9ceb26755&quot;,&quot;title&quot;:&quot;Operating characteristics of the Single Item PTSD Screener (SIPS)&quot;,&quot;author&quot;:[{&quot;family&quot;:&quot;Stewart&quot;,&quot;given&quot;:&quot;L.&quot;,&quot;parse-names&quot;:false,&quot;dropping-particle&quot;:&quot;&quot;,&quot;non-dropping-particle&quot;:&quot;&quot;},{&quot;family&quot;:&quot;Evatt&quot;,&quot;given&quot;:&quot;D.&quot;,&quot;parse-names&quot;:false,&quot;dropping-particle&quot;:&quot;&quot;,&quot;non-dropping-particle&quot;:&quot;&quot;},{&quot;family&quot;:&quot;Harper&quot;,&quot;given&quot;:&quot;E.&quot;,&quot;parse-names&quot;:false,&quot;dropping-particle&quot;:&quot;&quot;,&quot;non-dropping-particle&quot;:&quot;&quot;},{&quot;family&quot;:&quot;Belsher&quot;,&quot;given&quot;:&quot;B.&quot;,&quot;parse-names&quot;:false,&quot;dropping-particle&quot;:&quot;&quot;,&quot;non-dropping-particle&quot;:&quot;&quot;},{&quot;family&quot;:&quot;Beech&quot;,&quot;given&quot;:&quot;E.&quot;,&quot;parse-names&quot;:false,&quot;dropping-particle&quot;:&quot;&quot;,&quot;non-dropping-particle&quot;:&quot;&quot;},{&quot;family&quot;:&quot;Freed&quot;,&quot;given&quot;:&quot;M. C.&quot;,&quot;parse-names&quot;:false,&quot;dropping-particle&quot;:&quot;&quot;,&quot;non-dropping-particle&quot;:&quot;&quot;}],&quot;issued&quot;:{&quot;date-parts&quot;:[[2016]]},&quot;publisher&quot;:&quot;Psychological Health Center of Excellence [Presentation].&quot;,&quot;container-title-short&quot;:&quot;&quot;},&quot;isTemporary&quot;:false}]},{&quot;citationID&quot;:&quot;MENDELEY_CITATION_785bc11d-d6b0-4203-8c9c-3067b7d2f86c&quot;,&quot;properties&quot;:{&quot;noteIndex&quot;:0},&quot;isEdited&quot;:false,&quot;manualOverride&quot;:{&quot;isManuallyOverridden&quot;:false,&quot;citeprocText&quot;:&quot;(15)&quot;,&quot;manualOverrideText&quot;:&quot;&quot;},&quot;citationTag&quot;:&quot;MENDELEY_CITATION_v3_eyJjaXRhdGlvbklEIjoiTUVOREVMRVlfQ0lUQVRJT05fNzg1YmMxMWQtZDZiMC00MjAzLThjOWMtMzA2N2I3ZDJmODZj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bb062be0-20a3-49c2-9a53-6bfbe53dc937&quot;,&quot;properties&quot;:{&quot;noteIndex&quot;:0},&quot;isEdited&quot;:false,&quot;manualOverride&quot;:{&quot;isManuallyOverridden&quot;:false,&quot;citeprocText&quot;:&quot;(4)&quot;,&quot;manualOverrideText&quot;:&quot;&quot;},&quot;citationTag&quot;:&quot;MENDELEY_CITATION_v3_eyJjaXRhdGlvbklEIjoiTUVOREVMRVlfQ0lUQVRJT05fYmIwNjJiZTAtMjBhMy00OWMyLTlhNTMtNmJmYmU1M2RjOTM3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e6010550-bd86-42aa-bcc6-c37476bb4972&quot;,&quot;properties&quot;:{&quot;noteIndex&quot;:0},&quot;isEdited&quot;:false,&quot;manualOverride&quot;:{&quot;isManuallyOverridden&quot;:false,&quot;citeprocText&quot;:&quot;(16)&quot;,&quot;manualOverrideText&quot;:&quot;&quot;},&quot;citationTag&quot;:&quot;MENDELEY_CITATION_v3_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&quot;,&quot;citationItems&quot;:[{&quot;id&quot;:&quot;a00a7c9f-01e4-3155-89da-56f584dc230f&quot;,&quot;itemData&quot;:{&quot;type&quot;:&quot;article-journal&quot;,&quot;id&quot;:&quot;a00a7c9f-01e4-3155-89da-56f584dc230f&quot;,&quot;title&quot;:&quot;Emotional Vitality and Incident Coronary Heart Disease&quot;,&quot;author&quot;:[{&quot;family&quot;:&quot;Kubzansky&quot;,&quot;given&quot;:&quot;Laura D.&quot;,&quot;parse-names&quot;:false,&quot;dropping-particle&quot;:&quot;&quot;,&quot;non-dropping-particle&quot;:&quot;&quot;},{&quot;family&quot;:&quot;Thurston&quot;,&quot;given&quot;:&quot;Rebecca C.&quot;,&quot;parse-names&quot;:false,&quot;dropping-particle&quot;:&quot;&quot;,&quot;non-dropping-particle&quot;:&quot;&quot;}],&quot;container-title&quot;:&quot;Archives of General Psychiatry&quot;,&quot;container-title-short&quot;:&quot;Arch Gen Psychiatry&quot;,&quot;DOI&quot;:&quot;10.1001/archpsyc.64.12.1393&quot;,&quot;ISSN&quot;:&quot;0003-990X&quot;,&quot;issued&quot;:{&quot;date-parts&quot;:[[2007,12,1]]},&quot;page&quot;:&quot;1393&quot;,&quot;issue&quot;:&quot;12&quot;,&quot;volume&quot;:&quot;64&quot;},&quot;isTemporary&quot;:false}]},{&quot;citationID&quot;:&quot;MENDELEY_CITATION_fd2b0303-99e6-48d1-859a-aeb60563f877&quot;,&quot;properties&quot;:{&quot;noteIndex&quot;:0},&quot;isEdited&quot;:false,&quot;manualOverride&quot;:{&quot;isManuallyOverridden&quot;:false,&quot;citeprocText&quot;:&quot;(17)&quot;,&quot;manualOverrideText&quot;:&quot;&quot;},&quot;citationTag&quot;:&quot;MENDELEY_CITATION_v3_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&quot;,&quot;citationItems&quot;:[{&quot;id&quot;:&quot;7e735aee-fbf5-3747-ae20-465df241c92a&quot;,&quot;itemData&quot;:{&quot;type&quot;:&quot;article-journal&quot;,&quot;id&quot;:&quot;7e735aee-fbf5-3747-ae20-465df241c92a&quot;,&quot;title&quot;:&quot;A very brief measure of the Big-Five personality domains&quot;,&quot;author&quot;:[{&quot;family&quot;:&quot;Gosling&quot;,&quot;given&quot;:&quot;Samuel D&quot;,&quot;parse-names&quot;:false,&quot;dropping-particle&quot;:&quot;&quot;,&quot;non-dropping-particle&quot;:&quot;&quot;},{&quot;family&quot;:&quot;Rentfrow&quot;,&quot;given&quot;:&quot;Peter J&quot;,&quot;parse-names&quot;:false,&quot;dropping-particle&quot;:&quot;&quot;,&quot;non-dropping-particle&quot;:&quot;&quot;},{&quot;family&quot;:&quot;Swann&quot;,&quot;given&quot;:&quot;William B&quot;,&quot;parse-names&quot;:false,&quot;dropping-particle&quot;:&quot;&quot;,&quot;non-dropping-particle&quot;:&quot;&quot;}],&quot;container-title&quot;:&quot;Journal of Research in Personality&quot;,&quot;container-title-short&quot;:&quot;J Res Pers&quot;,&quot;DOI&quot;:&quot;10.1016/S0092-6566(03)00046-1&quot;,&quot;ISSN&quot;:&quot;00926566&quot;,&quot;issued&quot;:{&quot;date-parts&quot;:[[2003,12]]},&quot;page&quot;:&quot;504-528&quot;,&quot;issue&quot;:&quot;6&quot;,&quot;volume&quot;:&quot;37&quot;},&quot;isTemporary&quot;:false}]},{&quot;citationID&quot;:&quot;MENDELEY_CITATION_7c737b62-9c3b-41f0-a8d9-2da4c7cb907d&quot;,&quot;properties&quot;:{&quot;noteIndex&quot;:0},&quot;isEdited&quot;:false,&quot;manualOverride&quot;:{&quot;isManuallyOverridden&quot;:false,&quot;citeprocText&quot;:&quot;(18)&quot;,&quot;manualOverrideText&quot;:&quot;&quot;},&quot;citationTag&quot;:&quot;MENDELEY_CITATION_v3_eyJjaXRhdGlvbklEIjoiTUVOREVMRVlfQ0lUQVRJT05fN2M3MzdiNjItOWMzYi00MWYwLWE4ZDktMmRhNGM3Y2I5MDdk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d6b0b3bc-6130-4f6f-a1ec-836d490b07b5&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ZDZiMGIzYmMtNjEzMC00ZjZmLWExZWMtODM2ZDQ5MGIwN2I1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8cb6fb4d-d7b0-415b-8729-74e8f5fde80c&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OGNiNmZiNGQtZDdiMC00MTViLTg3MjktNzRlOGY1ZmRlODB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265b4d4a-b88c-470a-8c57-0cedc3ff358d&quot;,&quot;properties&quot;:{&quot;noteIndex&quot;:0},&quot;isEdited&quot;:false,&quot;manualOverride&quot;:{&quot;isManuallyOverridden&quot;:false,&quot;citeprocText&quot;:&quot;(19)&quot;,&quot;manualOverrideText&quot;:&quot;&quot;},&quot;citationTag&quot;:&quot;MENDELEY_CITATION_v3_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&quot;,&quot;citationItems&quot;:[{&quot;id&quot;:&quot;4d688e2d-cc4c-3209-9496-af9fdfa294cd&quot;,&quot;itemData&quot;:{&quot;type&quot;:&quot;book&quot;,&quot;id&quot;:&quot;4d688e2d-cc4c-3209-9496-af9fdfa294cd&quot;,&quot;title&quot;:&quot;Character strengths and virtues: A handbook and classification&quot;,&quot;author&quot;:[{&quot;family&quot;:&quot;Peterson&quot;,&quot;given&quot;:&quot;Christopher&quot;,&quot;parse-names&quot;:false,&quot;dropping-particle&quot;:&quot;&quot;,&quot;non-dropping-particle&quot;:&quot;&quot;},{&quot;family&quot;:&quot;Seligman&quot;,&quot;given&quot;:&quot;Martin E P&quot;,&quot;parse-names&quot;:false,&quot;dropping-particle&quot;:&quot;&quot;,&quot;non-dropping-particle&quot;:&quot;&quot;}],&quot;ISBN&quot;:&quot;0195167015&quot;,&quot;issued&quot;:{&quot;date-parts&quot;:[[2004]]},&quot;publisher-place&quot;:&quot;Oxford, UK&quot;,&quot;publisher&quot;:&quot;Oxford University Press&quot;,&quot;container-title-short&quot;:&quot;&quot;},&quot;isTemporary&quot;:false}]},{&quot;citationID&quot;:&quot;MENDELEY_CITATION_1d645c5b-3e4a-4568-b9df-839d3778f15c&quot;,&quot;properties&quot;:{&quot;noteIndex&quot;:0},&quot;isEdited&quot;:false,&quot;manualOverride&quot;:{&quot;isManuallyOverridden&quot;:false,&quot;citeprocText&quot;:&quot;(20)&quot;,&quot;manualOverrideText&quot;:&quot;&quot;},&quot;citationTag&quot;:&quot;MENDELEY_CITATION_v3_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IuMS4xMTIiLCJJU1NOIjoiMTkzOS0xMzE1IiwiaXNzdWVkIjp7ImRhdGUtcGFydHMiOltbMjAwMiwxXV19LCJwYWdlIjoiMTEyLTEyNyIsImlzc3VlIjoiMSIsInZvbHVtZSI6IjgyIn0sImlzVGVtcG9yYXJ5IjpmYWxzZX1dfQ==&quot;,&quot;citationItems&quot;:[{&quot;id&quot;:&quot;848793ba-e91e-393b-9b25-6e9541a7c14c&quot;,&quot;itemData&quot;:{&quot;type&quot;:&quot;article-journal&quot;,&quot;id&quot;:&quot;848793ba-e91e-393b-9b25-6e9541a7c14c&quot;,&quot;title&quot;:&quot;The grateful disposition: A conceptual and empirical topography.&quot;,&quot;author&quot;:[{&quot;family&quot;:&quot;McCullough&quot;,&quot;given&quot;:&quot;Michael E.&quot;,&quot;parse-names&quot;:false,&quot;dropping-particle&quot;:&quot;&quot;,&quot;non-dropping-particle&quot;:&quot;&quot;},{&quot;family&quot;:&quot;Emmons&quot;,&quot;given&quot;:&quot;Robert A.&quot;,&quot;parse-names&quot;:false,&quot;dropping-particle&quot;:&quot;&quot;,&quot;non-dropping-particle&quot;:&quot;&quot;},{&quot;family&quot;:&quot;Tsang&quot;,&quot;given&quot;:&quot;Jo-Ann&quot;,&quot;parse-names&quot;:false,&quot;dropping-particle&quot;:&quot;&quot;,&quot;non-dropping-particle&quot;:&quot;&quot;}],&quot;container-title&quot;:&quot;Journal of Personality and Social Psychology&quot;,&quot;container-title-short&quot;:&quot;J Pers Soc Psychol&quot;,&quot;DOI&quot;:&quot;10.1037/0022-3514.82.1.112&quot;,&quot;ISSN&quot;:&quot;1939-1315&quot;,&quot;issued&quot;:{&quot;date-parts&quot;:[[2002,1]]},&quot;page&quot;:&quot;112-127&quot;,&quot;issue&quot;:&quot;1&quot;,&quot;volume&quot;:&quot;82&quot;},&quot;isTemporary&quot;:false}]},{&quot;citationID&quot;:&quot;MENDELEY_CITATION_b5dbbc3b-d5e2-480c-9938-a32d1674d07c&quot;,&quot;properties&quot;:{&quot;noteIndex&quot;:0},&quot;isEdited&quot;:false,&quot;manualOverride&quot;:{&quot;isManuallyOverridden&quot;:false,&quot;citeprocText&quot;:&quot;(21)&quot;,&quot;manualOverrideText&quot;:&quot;&quot;},&quot;citationTag&quot;:&quot;MENDELEY_CITATION_v3_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&quot;,&quot;citationItems&quot;:[{&quot;id&quot;:&quot;67aca3ff-20d8-3a9d-97f5-18d8be32d4bb&quot;,&quot;itemData&quot;:{&quot;type&quot;:&quot;article-journal&quot;,&quot;id&quot;:&quot;67aca3ff-20d8-3a9d-97f5-18d8be32d4bb&quot;,&quot;title&quot;:&quot;Interest and deprivation factors of epistemic curiosity&quot;,&quot;author&quot;:[{&quot;family&quot;:&quot;Litman&quot;,&quot;given&quot;:&quot;Jordan A.&quot;,&quot;parse-names&quot;:false,&quot;dropping-particle&quot;:&quot;&quot;,&quot;non-dropping-particle&quot;:&quot;&quot;}],&quot;container-title&quot;:&quot;Personality and Individual Differences&quot;,&quot;container-title-short&quot;:&quot;Pers Individ Dif&quot;,&quot;DOI&quot;:&quot;10.1016/j.paid.2008.01.014&quot;,&quot;ISSN&quot;:&quot;01918869&quot;,&quot;issued&quot;:{&quot;date-parts&quot;:[[2008,5]]},&quot;page&quot;:&quot;1585-1595&quot;,&quot;issue&quot;:&quot;7&quot;,&quot;volume&quot;:&quot;44&quot;},&quot;isTemporary&quot;:false}]},{&quot;citationID&quot;:&quot;MENDELEY_CITATION_b1997675-35df-48c7-a286-4d21ae568781&quot;,&quot;properties&quot;:{&quot;noteIndex&quot;:0},&quot;isEdited&quot;:false,&quot;manualOverride&quot;:{&quot;isManuallyOverridden&quot;:false,&quot;citeprocText&quot;:&quot;(22)&quot;,&quot;manualOverrideText&quot;:&quot;&quot;},&quot;citationTag&quot;:&quot;MENDELEY_CITATION_v3_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&quot;,&quot;citationItems&quot;:[{&quot;id&quot;:&quot;d96e90a4-3ea7-3d11-83c5-7b6c9fe3b869&quot;,&quot;itemData&quot;:{&quot;type&quot;:&quot;article-journal&quot;,&quot;id&quot;:&quot;d96e90a4-3ea7-3d11-83c5-7b6c9fe3b869&quot;,&quot;title&quot;:&quot;Examining the Links between Strain, Situational and Dispositional Anger, and Crime&quot;,&quot;author&quot;:[{&quot;family&quot;:&quot;Mazerolle&quot;,&quot;given&quot;:&quot;Paul&quot;,&quot;parse-names&quot;:false,&quot;dropping-particle&quot;:&quot;&quot;,&quot;non-dropping-particle&quot;:&quot;&quot;},{&quot;family&quot;:&quot;Piquero&quot;,&quot;given&quot;:&quot;Alex R.&quot;,&quot;parse-names&quot;:false,&quot;dropping-particle&quot;:&quot;&quot;,&quot;non-dropping-particle&quot;:&quot;&quot;},{&quot;family&quot;:&quot;Capowich&quot;,&quot;given&quot;:&quot;George E.&quot;,&quot;parse-names&quot;:false,&quot;dropping-particle&quot;:&quot;&quot;,&quot;non-dropping-particle&quot;:&quot;&quot;}],&quot;container-title&quot;:&quot;Youth &amp; Society&quot;,&quot;container-title-short&quot;:&quot;Youth Soc&quot;,&quot;DOI&quot;:&quot;10.1177/0044118X03255029&quot;,&quot;ISSN&quot;:&quot;0044-118X&quot;,&quot;issued&quot;:{&quot;date-parts&quot;:[[2003,12,19]]},&quot;page&quot;:&quot;131-157&quot;,&quot;abstract&quot;:&quot;&lt;p&gt;Past research testing General Strain Theory has relied on trait-based, static indicators ofang er, assuming that “anger people” develop angry emotional states (i.e., situational anger) when exposed to strain. Here, the authors explore whether the relationship between strain, anger, and deviant outcomes varies as a function of whether trait-based or situational-based measures ofang er are used. Additionally, using structural equation modeling, they examine whether individuals with high levels of trait anger have an increased likelihood ofe xperiencing strain, becoming angry due to strain, and responding with deviance. The results reveal that relying on trait-based static indicators ofang er is problematic. The findings demonstrate that the relationship between anger and deviant outcomes is attenuated when trait-based measures of anger are used. Moreover, results also reveal that trait anger increases deviant outcomes independent ofthe effects ofstr ain or situational anger, which suggests that different mechanisms are operating.&lt;/p&gt;&quot;,&quot;issue&quot;:&quot;2&quot;,&quot;volume&quot;:&quot;35&quot;},&quot;isTemporary&quot;:false}]},{&quot;citationID&quot;:&quot;MENDELEY_CITATION_d6b53c15-35ae-42ea-bf23-749be650733d&quot;,&quot;properties&quot;:{&quot;noteIndex&quot;:0},&quot;isEdited&quot;:false,&quot;manualOverride&quot;:{&quot;isManuallyOverridden&quot;:false,&quot;citeprocText&quot;:&quot;(23)&quot;,&quot;manualOverrideText&quot;:&quot;&quot;},&quot;citationTag&quot;:&quot;MENDELEY_CITATION_v3_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&quot;,&quot;citationItems&quot;:[{&quot;id&quot;:&quot;3c3278e1-490b-37b3-83d2-23fb6e08ad2a&quot;,&quot;itemData&quot;:{&quot;type&quot;:&quot;article-journal&quot;,&quot;id&quot;:&quot;3c3278e1-490b-37b3-83d2-23fb6e08ad2a&quot;,&quot;title&quot;:&quot;Nurses’ health study II&quot;,&quot;author&quot;:[{&quot;family&quot;:&quot;Harvard School of Public Health&quot;,&quot;given&quot;:&quot;&quot;,&quot;parse-names&quot;:false,&quot;dropping-particle&quot;:&quot;&quot;,&quot;non-dropping-particle&quot;:&quot;&quot;}],&quot;container-title&quot;:&quot;https://nurseshealthstudy.org/sites/default/files/questionnaires/2001long.PDF&quot;,&quot;issued&quot;:{&quot;date-parts&quot;:[[2001]]},&quot;container-title-short&quot;:&quot;&quot;},&quot;isTemporary&quot;:false}]},{&quot;citationID&quot;:&quot;MENDELEY_CITATION_071e8187-07a0-4bbe-960f-cf51a68a664e&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MDcxZTgxODctMDdhMC00YmJlLTk2MGYtY2Y1MWE2OGE2NjRl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af0927df-f37d-47ef-a8cf-417b1167167b&quot;,&quot;properties&quot;:{&quot;noteIndex&quot;:0},&quot;isEdited&quot;:false,&quot;manualOverride&quot;:{&quot;isManuallyOverridden&quot;:false,&quot;citeprocText&quot;:&quot;(24)&quot;,&quot;manualOverrideText&quot;:&quot;&quot;},&quot;citationTag&quot;:&quot;MENDELEY_CITATION_v3_eyJjaXRhdGlvbklEIjoiTUVOREVMRVlfQ0lUQVRJT05fYWYwOTI3ZGYtZjM3ZC00N2VmLWE4Y2YtNDE3YjExNjcxNjdi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de9f839d-5011-4c7c-85ab-1a83c22b82f2&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ZGU5ZjgzOWQtNTAxMS00YzdjLTg1YWItMWE4M2MyMmI4MmYy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a6cc0aa3-02dc-4f34-99e5-215c79e5a9a2&quot;,&quot;properties&quot;:{&quot;noteIndex&quot;:0},&quot;isEdited&quot;:false,&quot;manualOverride&quot;:{&quot;isManuallyOverridden&quot;:false,&quot;citeprocText&quot;:&quot;(24)&quot;,&quot;manualOverrideText&quot;:&quot;&quot;},&quot;citationTag&quot;:&quot;MENDELEY_CITATION_v3_eyJjaXRhdGlvbklEIjoiTUVOREVMRVlfQ0lUQVRJT05fYTZjYzBhYTMtMDJkYy00ZjM0LTk5ZTUtMjE1Yzc5ZTVhOWEy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2ace926a-3534-4ea9-b67c-8b0ab7dae994&quot;,&quot;properties&quot;:{&quot;noteIndex&quot;:0},&quot;isEdited&quot;:false,&quot;manualOverride&quot;:{&quot;isManuallyOverridden&quot;:false,&quot;citeprocText&quot;:&quot;(24)&quot;,&quot;manualOverrideText&quot;:&quot;&quot;},&quot;citationTag&quot;:&quot;MENDELEY_CITATION_v3_eyJjaXRhdGlvbklEIjoiTUVOREVMRVlfQ0lUQVRJT05fMmFjZTkyNmEtMzUzNC00ZWE5LWI2N2MtOGIwYWI3ZGFlOTk0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42044b3e-89da-4650-9da1-3ae81fb28351&quot;,&quot;properties&quot;:{&quot;noteIndex&quot;:0},&quot;isEdited&quot;:false,&quot;manualOverride&quot;:{&quot;isManuallyOverridden&quot;:false,&quot;citeprocText&quot;:&quot;(25)&quot;,&quot;manualOverrideText&quot;:&quot;&quot;},&quot;citationTag&quot;:&quot;MENDELEY_CITATION_v3_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&quot;,&quot;citationItems&quot;:[{&quot;id&quot;:&quot;1018020f-ae3e-31b9-a8e3-f8d53ced81ff&quot;,&quot;itemData&quot;:{&quot;type&quot;:&quot;article-journal&quot;,&quot;id&quot;:&quot;1018020f-ae3e-31b9-a8e3-f8d53ced81ff&quot;,&quot;title&quot;:&quot;Community belonging and health&quot;,&quot;author&quot;:[{&quot;family&quot;:&quot;Ross&quot;,&quot;given&quot;:&quot;N.&quot;,&quot;parse-names&quot;:false,&quot;dropping-particle&quot;:&quot;&quot;,&quot;non-dropping-particle&quot;:&quot;&quot;}],&quot;container-title&quot;:&quot;Health Reports&quot;,&quot;container-title-short&quot;:&quot;Health Rep&quot;,&quot;issued&quot;:{&quot;date-parts&quot;:[[2002]]},&quot;page&quot;:&quot;33-39&quot;,&quot;issue&quot;:&quot;3&quot;,&quot;volume&quot;:&quot;13&quot;},&quot;isTemporary&quot;:false}]},{&quot;citationID&quot;:&quot;MENDELEY_CITATION_89f47a8b-e316-436f-bc6e-4ff677750f47&quot;,&quot;properties&quot;:{&quot;noteIndex&quot;:0},&quot;isEdited&quot;:false,&quot;manualOverride&quot;:{&quot;isManuallyOverridden&quot;:false,&quot;citeprocText&quot;:&quot;(26)&quot;,&quot;manualOverrideText&quot;:&quot;&quot;},&quot;citationTag&quot;:&quot;MENDELEY_CITATION_v3_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&quot;,&quot;citationItems&quot;:[{&quot;id&quot;:&quot;54a0db94-53b7-3c39-878a-f6952893b08a&quot;,&quot;itemData&quot;:{&quot;type&quot;:&quot;article-journal&quot;,&quot;id&quot;:&quot;54a0db94-53b7-3c39-878a-f6952893b08a&quot;,&quot;title&quot;:&quot;Church-Based Social Support and Mortality&quot;,&quot;author&quot;:[{&quot;family&quot;:&quot;Krause&quot;,&quot;given&quot;:&quot;N.&quot;,&quot;parse-names&quot;:false,&quot;dropping-particle&quot;:&quot;&quot;,&quot;non-dropping-particle&quot;:&quot;&quot;}],&quot;container-title&quot;:&quot;The Journals of Gerontology Series B: Psychological Sciences and Social Sciences&quot;,&quot;container-title-short&quot;:&quot;J Gerontol B Psychol Sci Soc Sci&quot;,&quot;DOI&quot;:&quot;10.1093/geronb/61.3.S140&quot;,&quot;ISSN&quot;:&quot;1079-5014&quot;,&quot;issued&quot;:{&quot;date-parts&quot;:[[2006,5,1]]},&quot;page&quot;:&quot;S140-S146&quot;,&quot;issue&quot;:&quot;3&quot;,&quot;volume&quot;:&quot;61&quot;},&quot;isTemporary&quot;:false}]},{&quot;citationID&quot;:&quot;MENDELEY_CITATION_3615e090-219c-4c12-9050-df3e50ba5ef7&quot;,&quot;properties&quot;:{&quot;noteIndex&quot;:0},&quot;isEdited&quot;:false,&quot;manualOverride&quot;:{&quot;isManuallyOverridden&quot;:false,&quot;citeprocText&quot;:&quot;(6)&quot;,&quot;manualOverrideText&quot;:&quot;&quot;},&quot;citationTag&quot;:&quot;MENDELEY_CITATION_v3_eyJjaXRhdGlvbklEIjoiTUVOREVMRVlfQ0lUQVRJT05fMzYxNWUwOTAtMjE5Yy00YzEyLTkwNTAtZGYzZTUwYmE1ZWY3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86aa20d5-1199-421d-9d7b-89e72f65ed03&quot;,&quot;properties&quot;:{&quot;noteIndex&quot;:0},&quot;isEdited&quot;:false,&quot;manualOverride&quot;:{&quot;isManuallyOverridden&quot;:false,&quot;citeprocText&quot;:&quot;(27)&quot;,&quot;manualOverrideText&quot;:&quot;&quot;},&quot;citationTag&quot;:&quot;MENDELEY_CITATION_v3_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&quot;,&quot;citationItems&quot;:[{&quot;id&quot;:&quot;deeafdc3-5a0e-3d17-9f04-4443823c96a6&quot;,&quot;itemData&quot;:{&quot;type&quot;:&quot;article-journal&quot;,&quot;id&quot;:&quot;deeafdc3-5a0e-3d17-9f04-4443823c96a6&quot;,&quot;title&quot;:&quot;Measures of community well-being: A template&quot;,&quot;author&quot;:[{&quot;family&quot;:&quot;VanderWeele&quot;,&quot;given&quot;:&quot;Tyler J.&quot;,&quot;parse-names&quot;:false,&quot;dropping-particle&quot;:&quot;&quot;,&quot;non-dropping-particle&quot;:&quot;&quot;}],&quot;container-title&quot;:&quot;International Journal of Community Well-Being&quot;,&quot;DOI&quot;:&quot;10.1007/s42413-019-00036-8&quot;,&quot;ISSN&quot;:&quot;2524-5295&quot;,&quot;issued&quot;:{&quot;date-parts&quot;:[[2019,12,26]]},&quot;page&quot;:&quot;253-275&quot;,&quot;issue&quot;:&quot;3-4&quot;,&quot;volume&quot;:&quot;2&quot;,&quot;container-title-short&quot;:&quot;&quot;},&quot;isTemporary&quot;:false}]},{&quot;citationID&quot;:&quot;MENDELEY_CITATION_afa165c6-553f-4427-91ce-f41193ba84e0&quot;,&quot;properties&quot;:{&quot;noteIndex&quot;:0},&quot;isEdited&quot;:false,&quot;manualOverride&quot;:{&quot;isManuallyOverridden&quot;:false,&quot;citeprocText&quot;:&quot;(28)&quot;,&quot;manualOverrideText&quot;:&quot;&quot;},&quot;citationTag&quot;:&quot;MENDELEY_CITATION_v3_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&quot;,&quot;citationItems&quot;:[{&quot;id&quot;:&quot;b7ffda10-ba06-3f02-9b20-4199ce5965a0&quot;,&quot;itemData&quot;:{&quot;type&quot;:&quot;article-journal&quot;,&quot;id&quot;:&quot;b7ffda10-ba06-3f02-9b20-4199ce5965a0&quot;,&quot;title&quot;:&quot;Towards a greater global understanding of wellbeing: A proposal for a more inclusive measure&quot;,&quot;author&quot;:[{&quot;family&quot;:&quot;Lambert&quot;,&quot;given&quot;:&quot;L&quot;,&quot;parse-names&quot;:false,&quot;dropping-particle&quot;:&quot;&quot;,&quot;non-dropping-particle&quot;:&quot;&quot;},{&quot;family&quot;:&quot;Lomas&quot;,&quot;given&quot;:&quot;Tim&quot;,&quot;parse-names&quot;:false,&quot;dropping-particle&quot;:&quot;&quot;,&quot;non-dropping-particle&quot;:&quot;&quot;},{&quot;family&quot;:&quot;Weijer&quot;,&quot;given&quot;:&quot;M. P&quot;,&quot;parse-names&quot;:false,&quot;dropping-particle&quot;:&quot;&quot;,&quot;non-dropping-particle&quot;:&quot;van de&quot;},{&quot;family&quot;:&quot;Passmore&quot;,&quot;given&quot;:&quot;H. A&quot;,&quot;parse-names&quot;:false,&quot;dropping-particle&quot;:&quot;&quot;,&quot;non-dropping-particle&quot;:&quot;&quot;},{&quot;family&quot;:&quot;Joshanloo&quot;,&quot;given&quot;:&quot;M.&quot;,&quot;parse-names&quot;:false,&quot;dropping-particle&quot;:&quot;&quot;,&quot;non-dropping-particle&quot;:&quot;&quot;},{&quot;family&quot;:&quot;Harter&quot;,&quot;given&quot;:&quot;J&quot;,&quot;parse-names&quot;:false,&quot;dropping-particle&quot;:&quot;&quot;,&quot;non-dropping-particle&quot;:&quot;&quot;},{&quot;family&quot;:&quot;Ishikawa&quot;,&quot;given&quot;:&quot;Y&quot;,&quot;parse-names&quot;:false,&quot;dropping-particle&quot;:&quot;&quot;,&quot;non-dropping-particle&quot;:&quot;&quot;},{&quot;family&quot;:&quot;Lai&quot;,&quot;given&quot;:&quot;A&quot;,&quot;parse-names&quot;:false,&quot;dropping-particle&quot;:&quot;&quot;,&quot;non-dropping-particle&quot;:&quot;&quot;},{&quot;family&quot;:&quot;Kitagawa&quot;,&quot;given&quot;:&quot;T&quot;,&quot;parse-names&quot;:false,&quot;dropping-particle&quot;:&quot;&quot;,&quot;non-dropping-particle&quot;:&quot;&quot;},{&quot;family&quot;:&quot;Chen&quot;,&quot;given&quot;:&quot;D&quot;,&quot;parse-names&quot;:false,&quot;dropping-particle&quot;:&quot;&quot;,&quot;non-dropping-particle&quot;:&quot;&quot;},{&quot;family&quot;:&quot;Kawakami&quot;,&quot;given&quot;:&quot;T&quot;,&quot;parse-names&quot;:false,&quot;dropping-particle&quot;:&quot;&quot;,&quot;non-dropping-particle&quot;:&quot;&quot;},{&quot;family&quot;:&quot;Miyata&quot;,&quot;given&quot;:&quot;H&quot;,&quot;parse-names&quot;:false,&quot;dropping-particle&quot;:&quot;&quot;,&quot;non-dropping-particle&quot;:&quot;&quot;},{&quot;family&quot;:&quot;Diener&quot;,&quot;given&quot;:&quot;E.&quot;,&quot;parse-names&quot;:false,&quot;dropping-particle&quot;:&quot;&quot;,&quot;non-dropping-particle&quot;:&quot;&quot;}],&quot;container-title&quot;:&quot;International Journal of Wellbeing2&quot;,&quot;DOI&quot;:&quot;10.5502/ijw.v10i2.1037&quot;,&quot;issued&quot;:{&quot;date-parts&quot;:[[2020]]},&quot;page&quot;:&quot;1-18&quot;,&quot;issue&quot;:&quot;2&quot;,&quot;volume&quot;:&quot;10&quot;,&quot;container-title-short&quot;:&quot;&quot;},&quot;isTemporary&quot;:false}]},{&quot;citationID&quot;:&quot;MENDELEY_CITATION_2002fd81-5ce0-431d-a2c5-2361bf4c16a8&quot;,&quot;properties&quot;:{&quot;noteIndex&quot;:0},&quot;isEdited&quot;:false,&quot;manualOverride&quot;:{&quot;isManuallyOverridden&quot;:false,&quot;citeprocText&quot;:&quot;(29)&quot;,&quot;manualOverrideText&quot;:&quot;&quot;},&quot;citationTag&quot;:&quot;MENDELEY_CITATION_v3_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&quot;,&quot;citationItems&quot;:[{&quot;id&quot;:&quot;4797c6c1-003d-3c7b-94d0-8b513d5a8817&quot;,&quot;itemData&quot;:{&quot;type&quot;:&quot;article-journal&quot;,&quot;id&quot;:&quot;4797c6c1-003d-3c7b-94d0-8b513d5a8817&quot;,&quot;title&quot;:&quot;Measuring Internal Political Efficacy in the 1988 National Election Study&quot;,&quot;author&quot;:[{&quot;family&quot;:&quot;Niemi&quot;,&quot;given&quot;:&quot;Richard G.&quot;,&quot;parse-names&quot;:false,&quot;dropping-particle&quot;:&quot;&quot;,&quot;non-dropping-particle&quot;:&quot;&quot;},{&quot;family&quot;:&quot;Craig&quot;,&quot;given&quot;:&quot;Stephen C.&quot;,&quot;parse-names&quot;:false,&quot;dropping-particle&quot;:&quot;&quot;,&quot;non-dropping-particle&quot;:&quot;&quot;},{&quot;family&quot;:&quot;Mattei&quot;,&quot;given&quot;:&quot;Franco&quot;,&quot;parse-names&quot;:false,&quot;dropping-particle&quot;:&quot;&quot;,&quot;non-dropping-particle&quot;:&quot;&quot;}],&quot;container-title&quot;:&quot;American Political Science Review&quot;,&quot;DOI&quot;:&quot;10.2307/1963953&quot;,&quot;ISSN&quot;:&quot;0003-0554&quot;,&quot;issued&quot;:{&quot;date-parts&quot;:[[1991,12,1]]},&quot;page&quot;:&quot;1407-1413&quot;,&quot;abstract&quot;:&quot;&lt;p&gt;Political efficacy has been studied extensively since the 1950s, hut analysts have never been fully satisfied with its measurement. After considerable testing, four new questions tapping internal political efficacy were added to the 1988 National Election Study. Our investigation shows that inter-item correlations among these questions indicate high internal consistency, that by both exploratory and confirmatory factor analysis the items measure a single concept distinct from external efficacy and political trust, that the measurement model is robust across major subgroups, and that the overall scale is externally valid and provides a good distribution of efficacy scores across the population. Further, the results of an order experiment in the survey suggest that responses are unaffected by mode of presentation. In short, the four new questions constitute the most satisfactory measure of internal political efficacy to date.&lt;/p&gt;&quot;,&quot;issue&quot;:&quot;4&quot;,&quot;volume&quot;:&quot;85&quot;,&quot;container-title-short&quot;:&quot;&quot;},&quot;isTemporary&quot;:false}]},{&quot;citationID&quot;:&quot;MENDELEY_CITATION_5fb0bfd2-8c13-41ee-b6f6-1cdc7de2d5fe&quot;,&quot;properties&quot;:{&quot;noteIndex&quot;:0},&quot;isEdited&quot;:false,&quot;manualOverride&quot;:{&quot;isManuallyOverridden&quot;:false,&quot;citeprocText&quot;:&quot;(30)&quot;,&quot;manualOverrideText&quot;:&quot;&quot;},&quot;citationTag&quot;:&quot;MENDELEY_CITATION_v3_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&quot;,&quot;citationItems&quot;:[{&quot;id&quot;:&quot;3711dd2c-4a04-39a4-8d65-28f5abcaab85&quot;,&quot;itemData&quot;:{&quot;type&quot;:&quot;book&quot;,&quot;id&quot;:&quot;3711dd2c-4a04-39a4-8d65-28f5abcaab85&quot;,&quot;title&quot;:&quot;The New Zealand Attitudes and Values Study&quot;,&quot;author&quot;:[{&quot;family&quot;:&quot;University of Auckland School of Psychology&quot;,&quot;given&quot;:&quot;&quot;,&quot;parse-names&quot;:false,&quot;dropping-particle&quot;:&quot;&quot;,&quot;non-dropping-particle&quot;:&quot;&quot;}],&quot;accessed&quot;:{&quot;date-parts&quot;:[[2023,12,10]]},&quot;URL&quot;:&quot;https://www. psych.auckland.ac.nz/en/about/new-zealand-attitudes-and-values-study.html&quot;,&quot;issued&quot;:{&quot;date-parts&quot;:[[2021]]},&quot;publisher&quot;:&quot;University of Auckland School of Psychology&quot;,&quot;container-title-short&quot;:&quot;&quot;},&quot;isTemporary&quot;:false}]},{&quot;citationID&quot;:&quot;MENDELEY_CITATION_83441536-661d-449d-9e92-f7a223d88498&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ODM0NDE1MzYtNjYxZC00NDlkLTllOTItZjdhMjIzZDg4NDk4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1d1126ec-9049-4ba2-be11-a3e81ec32dd3&quot;,&quot;properties&quot;:{&quot;noteIndex&quot;:0},&quot;isEdited&quot;:false,&quot;manualOverride&quot;:{&quot;isManuallyOverridden&quot;:false,&quot;citeprocText&quot;:&quot;(31)&quot;,&quot;manualOverrideText&quot;:&quot;&quot;},&quot;citationTag&quot;:&quot;MENDELEY_CITATION_v3_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&quot;,&quot;citationItems&quot;:[{&quot;id&quot;:&quot;479b0fab-5e2d-384c-9fe3-b44e57eec1e6&quot;,&quot;itemData&quot;:{&quot;type&quot;:&quot;article-journal&quot;,&quot;id&quot;:&quot;479b0fab-5e2d-384c-9fe3-b44e57eec1e6&quot;,&quot;title&quot;:&quot;Incharge financial distress/ financial well-being scale: Development, administration, and score interpretation&quot;,&quot;author&quot;:[{&quot;family&quot;:&quot;Prawitz&quot;,&quot;given&quot;:&quot;Aimee&quot;,&quot;parse-names&quot;:false,&quot;dropping-particle&quot;:&quot;&quot;,&quot;non-dropping-particle&quot;:&quot;&quot;},{&quot;family&quot;:&quot;Garman&quot;,&quot;given&quot;:&quot;E. Thomas&quot;,&quot;parse-names&quot;:false,&quot;dropping-particle&quot;:&quot;&quot;,&quot;non-dropping-particle&quot;:&quot;&quot;},{&quot;family&quot;:&quot;Sorhaindo&quot;,&quot;given&quot;:&quot;Benoit&quot;,&quot;parse-names&quot;:false,&quot;dropping-particle&quot;:&quot;&quot;,&quot;non-dropping-particle&quot;:&quot;&quot;},{&quot;family&quot;:&quot;O'Neill&quot;,&quot;given&quot;:&quot;Barbara&quot;,&quot;parse-names&quot;:false,&quot;dropping-particle&quot;:&quot;&quot;,&quot;non-dropping-particle&quot;:&quot;&quot;},{&quot;family&quot;:&quot;Kim&quot;,&quot;given&quot;:&quot;Jinhee&quot;,&quot;parse-names&quot;:false,&quot;dropping-particle&quot;:&quot;&quot;,&quot;non-dropping-particle&quot;:&quot;&quot;},{&quot;family&quot;:&quot;Drentea&quot;,&quot;given&quot;:&quot;Patricia&quot;,&quot;parse-names&quot;:false,&quot;dropping-particle&quot;:&quot;&quot;,&quot;non-dropping-particle&quot;:&quot;&quot;}],&quot;container-title&quot;:&quot;Journal of Financial Counseling and Planning&quot;,&quot;issued&quot;:{&quot;date-parts&quot;:[[2006]]},&quot;issue&quot;:&quot;1&quot;,&quot;volume&quot;:&quot;17&quot;,&quot;container-title-short&quot;:&quot;&quot;},&quot;isTemporary&quot;:false}]},{&quot;citationID&quot;:&quot;MENDELEY_CITATION_9d3ee09c-c246-4b75-9904-d5175fc362ed&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OWQzZWUwOWMtYzI0Ni00Yjc1LTk5MDQtZDUxNzVmYzM2MmVk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14f9f845-d8b3-4d67-9fda-74fb71fdb9e0&quot;,&quot;properties&quot;:{&quot;noteIndex&quot;:0},&quot;isEdited&quot;:false,&quot;manualOverride&quot;:{&quot;isManuallyOverridden&quot;:false,&quot;citeprocText&quot;:&quot;(32)&quot;,&quot;manualOverrideText&quot;:&quot;&quot;},&quot;citationTag&quot;:&quot;MENDELEY_CITATION_v3_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&quot;,&quot;citationItems&quot;:[{&quot;id&quot;:&quot;22afc2ae-bba2-385d-a84f-18be883bd557&quot;,&quot;itemData&quot;:{&quot;type&quot;:&quot;article-journal&quot;,&quot;id&quot;:&quot;22afc2ae-bba2-385d-a84f-18be883bd557&quot;,&quot;title&quot;:&quot;Fear of victimization and sensitivity to risk&quot;,&quot;author&quot;:[{&quot;family&quot;:&quot;Warr&quot;,&quot;given&quot;:&quot;Mark&quot;,&quot;parse-names&quot;:false,&quot;dropping-particle&quot;:&quot;&quot;,&quot;non-dropping-particle&quot;:&quot;&quot;}],&quot;container-title&quot;:&quot;Journal of Quantitative Criminology&quot;,&quot;container-title-short&quot;:&quot;J Quant Criminol&quot;,&quot;DOI&quot;:&quot;10.1007/BF01065199&quot;,&quot;ISSN&quot;:&quot;0748-4518&quot;,&quot;issued&quot;:{&quot;date-parts&quot;:[[1987,3]]},&quot;page&quot;:&quot;29-46&quot;,&quot;issue&quot;:&quot;1&quot;,&quot;volume&quot;:&quot;3&quot;},&quot;isTemporary&quot;:false}]},{&quot;citationID&quot;:&quot;MENDELEY_CITATION_e0c35017-87a3-453d-afba-f475bc29747d&quot;,&quot;properties&quot;:{&quot;noteIndex&quot;:0},&quot;isEdited&quot;:false,&quot;manualOverride&quot;:{&quot;isManuallyOverridden&quot;:false,&quot;citeprocText&quot;:&quot;(33)&quot;,&quot;manualOverrideText&quot;:&quot;&quot;},&quot;citationTag&quot;:&quot;MENDELEY_CITATION_v3_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&quot;,&quot;citationItems&quot;:[{&quot;id&quot;:&quot;01d1f2fc-b7dc-3dfc-bdfc-3265dd0890fb&quot;,&quot;itemData&quot;:{&quot;type&quot;:&quot;article-journal&quot;,&quot;id&quot;:&quot;01d1f2fc-b7dc-3dfc-bdfc-3265dd0890fb&quot;,&quot;title&quot;:&quot;Changes in Self-Concept, Ego Defense Mechanisms, and Religiosity Following Seven-Day Vipassana Meditation Retreats&quot;,&quot;author&quot;:[{&quot;family&quot;:&quot;Emavardhana&quot;,&quot;given&quot;:&quot;Tipawadee&quot;,&quot;parse-names&quot;:false,&quot;dropping-particle&quot;:&quot;&quot;,&quot;non-dropping-particle&quot;:&quot;&quot;},{&quot;family&quot;:&quot;Tori&quot;,&quot;given&quot;:&quot;Christopher D.&quot;,&quot;parse-names&quot;:false,&quot;dropping-particle&quot;:&quot;&quot;,&quot;non-dropping-particle&quot;:&quot;&quot;}],&quot;container-title&quot;:&quot;Journal for the Scientific Study of Religion&quot;,&quot;container-title-short&quot;:&quot;J Sci Study Relig&quot;,&quot;DOI&quot;:&quot;10.2307/1387552&quot;,&quot;ISSN&quot;:&quot;00218294&quot;,&quot;issued&quot;:{&quot;date-parts&quot;:[[1997,6]]},&quot;page&quot;:&quot;194&quot;,&quot;issue&quot;:&quot;2&quot;,&quot;volume&quot;:&quot;36&quot;},&quot;isTemporary&quot;:false}]},{&quot;citationID&quot;:&quot;MENDELEY_CITATION_26c6edd6-ea04-421c-9dda-0f03f7fe2944&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MjZjNmVkZDYtZWEwNC00MjFjLTlkZGEtMGYwM2Y3ZmUyOTQ0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fc686329-10c0-42ca-afe7-48e2c585cec4&quot;,&quot;properties&quot;:{&quot;noteIndex&quot;:0},&quot;isEdited&quot;:false,&quot;manualOverride&quot;:{&quot;isManuallyOverridden&quot;:false,&quot;citeprocText&quot;:&quot;(4)&quot;,&quot;manualOverrideText&quot;:&quot;&quot;},&quot;citationTag&quot;:&quot;MENDELEY_CITATION_v3_eyJjaXRhdGlvbklEIjoiTUVOREVMRVlfQ0lUQVRJT05fZmM2ODYzMjktMTBjMC00MmNhLWFmZTctNDhlMmM1ODVjZWM0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6dcdb51b-8294-430f-9352-0ccfa95fc7ed&quot;,&quot;properties&quot;:{&quot;noteIndex&quot;:0},&quot;isEdited&quot;:false,&quot;manualOverride&quot;:{&quot;isManuallyOverridden&quot;:false,&quot;citeprocText&quot;:&quot;(1)&quot;,&quot;manualOverrideText&quot;:&quot;&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Tag&quot;:&quot;MENDELEY_CITATION_v3_eyJjaXRhdGlvbklEIjoiTUVOREVMRVlfQ0lUQVRJT05fNmRjZGI1MWItODI5NC00MzBmLTkzNTItMGNjZmE5NWZjN2Vk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D&quot;:&quot;MENDELEY_CITATION_2b97a96f-6b35-4416-bca3-c7ef2f9a83ab&quot;,&quot;properties&quot;:{&quot;noteIndex&quot;:0},&quot;isEdited&quot;:false,&quot;manualOverride&quot;:{&quot;isManuallyOverridden&quot;:false,&quot;citeprocText&quot;:&quot;(7)&quot;,&quot;manualOverrideText&quot;:&quot;&quot;},&quot;citationTag&quot;:&quot;MENDELEY_CITATION_v3_eyJjaXRhdGlvbklEIjoiTUVOREVMRVlfQ0lUQVRJT05fMmI5N2E5NmYtNmIzNS00NDE2LWJjYTMtYzdlZjJmOWE4M2Fi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b7fc4b95-c0af-4fe5-92af-745c6921cbc4&quot;,&quot;properties&quot;:{&quot;noteIndex&quot;:0},&quot;isEdited&quot;:false,&quot;manualOverride&quot;:{&quot;isManuallyOverridden&quot;:false,&quot;citeprocText&quot;:&quot;(34)&quot;,&quot;manualOverrideText&quot;:&quot;&quot;},&quot;citationTag&quot;:&quot;MENDELEY_CITATION_v3_eyJjaXRhdGlvbklEIjoiTUVOREVMRVlfQ0lUQVRJT05fYjdmYzRiOTUtYzBhZi00ZmU1LTkyYWYtNzQ1YzY5MjFjYmM0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ddb83497-a0ed-4fb7-aa8f-6d64c371ae85&quot;,&quot;properties&quot;:{&quot;noteIndex&quot;:0},&quot;isEdited&quot;:false,&quot;manualOverride&quot;:{&quot;isManuallyOverridden&quot;:false,&quot;citeprocText&quot;:&quot;(35)&quot;,&quot;manualOverrideText&quot;:&quot;&quot;},&quot;citationTag&quot;:&quot;MENDELEY_CITATION_v3_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&quot;,&quot;citationItems&quot;:[{&quot;id&quot;:&quot;de0e24f4-bbee-3bc7-a50d-ea7431d4d296&quot;,&quot;itemData&quot;:{&quot;type&quot;:&quot;book&quot;,&quot;id&quot;:&quot;de0e24f4-bbee-3bc7-a50d-ea7431d4d296&quot;,&quot;title&quot;:&quot;Wave 3 telephone survey instrument&quot;,&quot;author&quot;:[{&quot;family&quot;:&quot;National Study of Youth &amp; Religion&quot;,&quot;given&quot;:&quot;&quot;,&quot;parse-names&quot;:false,&quot;dropping-particle&quot;:&quot;&quot;,&quot;non-dropping-particle&quot;:&quot;&quot;}],&quot;accessed&quot;:{&quot;date-parts&quot;:[[2023,12,11]]},&quot;URL&quot;:&quot;https://www.youthandreligion. org/sites/youthandreligion-org/files/imported/research/docs/w3_survey_appendix_08-2008.pdf&quot;,&quot;issued&quot;:{&quot;date-parts&quot;:[[2008]]},&quot;publisher&quot;:&quot;National Study of Youth &amp; Religion&quot;,&quot;container-title-short&quot;:&quot;&quot;},&quot;isTemporary&quot;:false}]},{&quot;citationID&quot;:&quot;MENDELEY_CITATION_04fbbf78-6440-454f-9798-672315b0dd29&quot;,&quot;properties&quot;:{&quot;noteIndex&quot;:0},&quot;isEdited&quot;:false,&quot;manualOverride&quot;:{&quot;isManuallyOverridden&quot;:false,&quot;citeprocText&quot;:&quot;(34)&quot;,&quot;manualOverrideText&quot;:&quot;&quot;},&quot;citationTag&quot;:&quot;MENDELEY_CITATION_v3_eyJjaXRhdGlvbklEIjoiTUVOREVMRVlfQ0lUQVRJT05fMDRmYmJmNzgtNjQ0MC00NTRmLTk3OTgtNjcyMzE1YjBkZDI5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a32a49b8-e2cd-416f-bad7-a3198d48ee25&quot;,&quot;properties&quot;:{&quot;noteIndex&quot;:0},&quot;isEdited&quot;:false,&quot;manualOverride&quot;:{&quot;isManuallyOverridden&quot;:false,&quot;citeprocText&quot;:&quot;(36)&quot;,&quot;manualOverrideText&quot;:&quot;&quot;},&quot;citationTag&quot;:&quot;MENDELEY_CITATION_v3_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&quot;,&quot;citationItems&quot;:[{&quot;id&quot;:&quot;bb04ad23-2583-3186-bb71-9975fb31e303&quot;,&quot;itemData&quot;:{&quot;type&quot;:&quot;article-journal&quot;,&quot;id&quot;:&quot;bb04ad23-2583-3186-bb71-9975fb31e303&quot;,&quot;title&quot;:&quot;The Duke University Religion Index (DUREL): A Five-Item Measure for Use in Epidemological Studies&quot;,&quot;author&quot;:[{&quot;family&quot;:&quot;Koenig&quot;,&quot;given&quot;:&quot;Harold G.&quot;,&quot;parse-names&quot;:false,&quot;dropping-particle&quot;:&quot;&quot;,&quot;non-dropping-particle&quot;:&quot;&quot;},{&quot;family&quot;:&quot;Büssing&quot;,&quot;given&quot;:&quot;Arndt&quot;,&quot;parse-names&quot;:false,&quot;dropping-particle&quot;:&quot;&quot;,&quot;non-dropping-particle&quot;:&quot;&quot;}],&quot;container-title&quot;:&quot;Religions&quot;,&quot;container-title-short&quot;:&quot;Religions (Basel)&quot;,&quot;DOI&quot;:&quot;10.3390/rel1010078&quot;,&quot;ISSN&quot;:&quot;2077-1444&quot;,&quot;issued&quot;:{&quot;date-parts&quot;:[[2010,12,1]]},&quot;page&quot;:&quot;78-85&quot;,&quot;issue&quot;:&quot;1&quot;,&quot;volume&quot;:&quot;1&quot;},&quot;isTemporary&quot;:false}]},{&quot;citationID&quot;:&quot;MENDELEY_CITATION_bff243f2-d5f1-443e-854e-dece3f5710b9&quot;,&quot;properties&quot;:{&quot;noteIndex&quot;:0},&quot;isEdited&quot;:false,&quot;manualOverride&quot;:{&quot;isManuallyOverridden&quot;:false,&quot;citeprocText&quot;:&quot;(37)&quot;,&quot;manualOverrideText&quot;:&quot;&quot;},&quot;citationTag&quot;:&quot;MENDELEY_CITATION_v3_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&quot;,&quot;citationItems&quot;:[{&quot;id&quot;:&quot;46a5ef14-439a-35d3-901b-e63588882c2a&quot;,&quot;itemData&quot;:{&quot;type&quot;:&quot;article-journal&quot;,&quot;id&quot;:&quot;46a5ef14-439a-35d3-901b-e63588882c2a&quot;,&quot;title&quot;:&quot;The daily spiritual experience scale: development, theoretical description, reliability, exploratory factor analysis, and preliminary construct validity using health-related data&quot;,&quot;author&quot;:[{&quot;family&quot;:&quot;Underwood&quot;,&quot;given&quot;:&quot;Lynn G.&quot;,&quot;parse-names&quot;:false,&quot;dropping-particle&quot;:&quot;&quot;,&quot;non-dropping-particle&quot;:&quot;&quot;},{&quot;family&quot;:&quot;Teresi&quot;,&quot;given&quot;:&quot;Jeanne A.&quot;,&quot;parse-names&quot;:false,&quot;dropping-particle&quot;:&quot;&quot;,&quot;non-dropping-particle&quot;:&quot;&quot;}],&quot;container-title&quot;:&quot;Annals of Behavioral Medicine&quot;,&quot;DOI&quot;:&quot;10.1207/S15324796ABM2401_04&quot;,&quot;ISSN&quot;:&quot;0883-6612&quot;,&quot;issued&quot;:{&quot;date-parts&quot;:[[2002,2]]},&quot;page&quot;:&quot;22-33&quot;,&quot;issue&quot;:&quot;1&quot;,&quot;volume&quot;:&quot;24&quot;,&quot;container-title-short&quot;:&quot;&quot;},&quot;isTemporary&quot;:false}]},{&quot;citationID&quot;:&quot;MENDELEY_CITATION_5da45ea8-9874-4351-acd2-f46398ae0770&quot;,&quot;properties&quot;:{&quot;noteIndex&quot;:0},&quot;isEdited&quot;:false,&quot;manualOverride&quot;:{&quot;isManuallyOverridden&quot;:false,&quot;citeprocText&quot;:&quot;(38)&quot;,&quot;manualOverrideText&quot;:&quot;&quot;},&quot;citationTag&quot;:&quot;MENDELEY_CITATION_v3_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&quot;,&quot;citationItems&quot;:[{&quot;id&quot;:&quot;efd59a40-62a2-3847-b324-dd0e7e39fd40&quot;,&quot;itemData&quot;:{&quot;type&quot;:&quot;article-journal&quot;,&quot;id&quot;:&quot;efd59a40-62a2-3847-b324-dd0e7e39fd40&quot;,&quot;title&quot;:&quot;A Prolegomenon to an Epidemiology of Love: Theory, Measurement, and Health Outcomes&quot;,&quot;author&quot;:[{&quot;family&quot;:&quot;Levin&quot;,&quot;given&quot;:&quot;Jeff&quot;,&quot;parse-names&quot;:false,&quot;dropping-particle&quot;:&quot;&quot;,&quot;non-dropping-particle&quot;:&quot;&quot;}],&quot;container-title&quot;:&quot;Journal of Social and Clinical Psychology&quot;,&quot;container-title-short&quot;:&quot;J Soc Clin Psychol&quot;,&quot;DOI&quot;:&quot;10.1521/jscp.2000.19.1.117&quot;,&quot;ISSN&quot;:&quot;0736-7236&quot;,&quot;issued&quot;:{&quot;date-parts&quot;:[[2000,3]]},&quot;page&quot;:&quot;117-136&quot;,&quot;issue&quot;:&quot;1&quot;,&quot;volume&quot;:&quot;19&quot;},&quot;isTemporary&quot;:false}]},{&quot;citationID&quot;:&quot;MENDELEY_CITATION_68a83bf4-b395-4a12-9081-f413486e6c0b&quot;,&quot;properties&quot;:{&quot;noteIndex&quot;:0},&quot;isEdited&quot;:false,&quot;manualOverride&quot;:{&quot;isManuallyOverridden&quot;:false,&quot;citeprocText&quot;:&quot;(39)&quot;,&quot;manualOverrideText&quot;:&quot;&quot;},&quot;citationTag&quot;:&quot;MENDELEY_CITATION_v3_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&quot;,&quot;citationItems&quot;:[{&quot;id&quot;:&quot;245c8cdc-3cf7-31c4-b7bc-d80a58dd4bc6&quot;,&quot;itemData&quot;:{&quot;type&quot;:&quot;article-journal&quot;,&quot;id&quot;:&quot;245c8cdc-3cf7-31c4-b7bc-d80a58dd4bc6&quot;,&quot;title&quot;:&quot;The Religious and Spiritual Struggles Scale: Development and initial validation.&quot;,&quot;author&quot;:[{&quot;family&quot;:&quot;Exline&quot;,&quot;given&quot;:&quot;Julie J.&quot;,&quot;parse-names&quot;:false,&quot;dropping-particle&quot;:&quot;&quot;,&quot;non-dropping-particle&quot;:&quot;&quot;},{&quot;family&quot;:&quot;Pargament&quot;,&quot;given&quot;:&quot;Kenneth I.&quot;,&quot;parse-names&quot;:false,&quot;dropping-particle&quot;:&quot;&quot;,&quot;non-dropping-particle&quot;:&quot;&quot;},{&quot;family&quot;:&quot;Grubbs&quot;,&quot;given&quot;:&quot;Joshua B.&quot;,&quot;parse-names&quot;:false,&quot;dropping-particle&quot;:&quot;&quot;,&quot;non-dropping-particle&quot;:&quot;&quot;},{&quot;family&quot;:&quot;Yali&quot;,&quot;given&quot;:&quot;Ann Marie&quot;,&quot;parse-names&quot;:false,&quot;dropping-particle&quot;:&quot;&quot;,&quot;non-dropping-particle&quot;:&quot;&quot;}],&quot;container-title&quot;:&quot;Psychology of Religion and Spirituality&quot;,&quot;container-title-short&quot;:&quot;Psycholog Relig Spiritual&quot;,&quot;DOI&quot;:&quot;10.1037/a0036465&quot;,&quot;ISSN&quot;:&quot;1943-1562&quot;,&quot;issued&quot;:{&quot;date-parts&quot;:[[2014,8]]},&quot;page&quot;:&quot;208-222&quot;,&quot;issue&quot;:&quot;3&quot;,&quot;volume&quot;:&quot;6&quot;},&quot;isTemporary&quot;:false}]},{&quot;citationID&quot;:&quot;MENDELEY_CITATION_ec55d350-ab06-4cc7-89f4-9849e85e2887&quot;,&quot;properties&quot;:{&quot;noteIndex&quot;:0},&quot;isEdited&quot;:false,&quot;manualOverride&quot;:{&quot;isManuallyOverridden&quot;:false,&quot;citeprocText&quot;:&quot;(40)&quot;,&quot;manualOverrideText&quot;:&quot;&quot;},&quot;citationTag&quot;:&quot;MENDELEY_CITATION_v3_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&quot;,&quot;citationItems&quot;:[{&quot;id&quot;:&quot;5af28871-1cfc-3d15-a6ca-32bfdc2d1121&quot;,&quot;itemData&quot;:{&quot;type&quot;:&quot;article-journal&quot;,&quot;id&quot;:&quot;5af28871-1cfc-3d15-a6ca-32bfdc2d1121&quot;,&quot;title&quot;:&quot;God is watching you...but also watching over you: The influence of benevolent God representations on secular volunteerism among Christians.&quot;,&quot;author&quot;:[{&quot;family&quot;:&quot;Johnson&quot;,&quot;given&quot;:&quot;Kathryn A.&quot;,&quot;parse-names&quot;:false,&quot;dropping-particle&quot;:&quot;&quot;,&quot;non-dropping-particle&quot;:&quot;&quot;},{&quot;family&quot;:&quot;Cohen&quot;,&quot;given&quot;:&quot;Adam B.&quot;,&quot;parse-names&quot;:false,&quot;dropping-particle&quot;:&quot;&quot;,&quot;non-dropping-particle&quot;:&quot;&quot;},{&quot;family&quot;:&quot;Okun&quot;,&quot;given&quot;:&quot;Morris A.&quot;,&quot;parse-names&quot;:false,&quot;dropping-particle&quot;:&quot;&quot;,&quot;non-dropping-particle&quot;:&quot;&quot;}],&quot;container-title&quot;:&quot;Psychology of Religion and Spirituality&quot;,&quot;container-title-short&quot;:&quot;Psycholog Relig Spiritual&quot;,&quot;DOI&quot;:&quot;10.1037/rel0000040&quot;,&quot;ISSN&quot;:&quot;1943-1562&quot;,&quot;issued&quot;:{&quot;date-parts&quot;:[[2016]]},&quot;page&quot;:&quot;363-374&quot;,&quot;issue&quot;:&quot;4&quot;,&quot;volume&quot;:&quot;8&quot;},&quot;isTemporary&quot;:false}]},{&quot;citationID&quot;:&quot;MENDELEY_CITATION_398033a5-a8d7-43bd-b6e8-387590b7a29f&quot;,&quot;properties&quot;:{&quot;noteIndex&quot;:0},&quot;isEdited&quot;:false,&quot;manualOverride&quot;:{&quot;isManuallyOverridden&quot;:false,&quot;citeprocText&quot;:&quot;(41)&quot;,&quot;manualOverrideText&quot;:&quot;&quot;},&quot;citationTag&quot;:&quot;MENDELEY_CITATION_v3_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&quot;,&quot;citationItems&quot;:[{&quot;id&quot;:&quot;668932b3-65ad-3a1d-8dea-b94674471275&quot;,&quot;itemData&quot;:{&quot;type&quot;:&quot;book&quot;,&quot;id&quot;:&quot;668932b3-65ad-3a1d-8dea-b94674471275&quot;,&quot;title&quot;:&quot;Multidimensional measurement of religiousness/spirituality for use in health research&quot;,&quot;author&quot;:[{&quot;family&quot;:&quot;Fetzer Institute&quot;,&quot;given&quot;:&quot;&quot;,&quot;parse-names&quot;:false,&quot;dropping-particle&quot;:&quot;&quot;,&quot;non-dropping-particle&quot;:&quot;&quot;}],&quot;accessed&quot;:{&quot;date-parts&quot;:[[2023,12,10]]},&quot;URL&quot;:&quot;https://fetzer.org/resources/multidimensional-measurement-religiousnessspirituality-use-health-research&quot;,&quot;issued&quot;:{&quot;date-parts&quot;:[[1999]]},&quot;publisher&quot;:&quot;Fetzer Institute&quot;,&quot;container-title-short&quot;:&quot;&quot;},&quot;isTemporary&quot;:false}]},{&quot;citationID&quot;:&quot;MENDELEY_CITATION_bdb3d31c-d9c6-45b5-8234-6ec0f4c286d9&quot;,&quot;properties&quot;:{&quot;noteIndex&quot;:0},&quot;isEdited&quot;:false,&quot;manualOverride&quot;:{&quot;isManuallyOverridden&quot;:false,&quot;citeprocText&quot;:&quot;(34)&quot;,&quot;manualOverrideText&quot;:&quot;&quot;},&quot;citationTag&quot;:&quot;MENDELEY_CITATION_v3_eyJjaXRhdGlvbklEIjoiTUVOREVMRVlfQ0lUQVRJT05fYmRiM2QzMWMtZDljNi00NWI1LTgyMzQtNmVjMGY0YzI4NmQ5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6ea64f81-80aa-4ee2-93fa-472d5f4fddb6&quot;,&quot;properties&quot;:{&quot;noteIndex&quot;:0},&quot;isEdited&quot;:false,&quot;manualOverride&quot;:{&quot;isManuallyOverridden&quot;:false,&quot;citeprocText&quot;:&quot;(40)&quot;,&quot;manualOverrideText&quot;:&quot;&quot;},&quot;citationTag&quot;:&quot;MENDELEY_CITATION_v3_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&quot;,&quot;citationItems&quot;:[{&quot;id&quot;:&quot;5af28871-1cfc-3d15-a6ca-32bfdc2d1121&quot;,&quot;itemData&quot;:{&quot;type&quot;:&quot;article-journal&quot;,&quot;id&quot;:&quot;5af28871-1cfc-3d15-a6ca-32bfdc2d1121&quot;,&quot;title&quot;:&quot;God is watching you...but also watching over you: The influence of benevolent God representations on secular volunteerism among Christians.&quot;,&quot;author&quot;:[{&quot;family&quot;:&quot;Johnson&quot;,&quot;given&quot;:&quot;Kathryn A.&quot;,&quot;parse-names&quot;:false,&quot;dropping-particle&quot;:&quot;&quot;,&quot;non-dropping-particle&quot;:&quot;&quot;},{&quot;family&quot;:&quot;Cohen&quot;,&quot;given&quot;:&quot;Adam B.&quot;,&quot;parse-names&quot;:false,&quot;dropping-particle&quot;:&quot;&quot;,&quot;non-dropping-particle&quot;:&quot;&quot;},{&quot;family&quot;:&quot;Okun&quot;,&quot;given&quot;:&quot;Morris A.&quot;,&quot;parse-names&quot;:false,&quot;dropping-particle&quot;:&quot;&quot;,&quot;non-dropping-particle&quot;:&quot;&quot;}],&quot;container-title&quot;:&quot;Psychology of Religion and Spirituality&quot;,&quot;container-title-short&quot;:&quot;Psycholog Relig Spiritual&quot;,&quot;DOI&quot;:&quot;10.1037/rel0000040&quot;,&quot;ISSN&quot;:&quot;1943-1562&quot;,&quot;issued&quot;:{&quot;date-parts&quot;:[[2016]]},&quot;page&quot;:&quot;363-374&quot;,&quot;issue&quot;:&quot;4&quot;,&quot;volume&quot;:&quot;8&quot;},&quot;isTemporary&quot;:false}]},{&quot;citationID&quot;:&quot;MENDELEY_CITATION_cde7b72a-22a3-4f3b-b7ef-94b296a0e0a8&quot;,&quot;properties&quot;:{&quot;noteIndex&quot;:0},&quot;isEdited&quot;:false,&quot;manualOverride&quot;:{&quot;isManuallyOverridden&quot;:false,&quot;citeprocText&quot;:&quot;(33)&quot;,&quot;manualOverrideText&quot;:&quot;&quot;},&quot;citationTag&quot;:&quot;MENDELEY_CITATION_v3_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&quot;,&quot;citationItems&quot;:[{&quot;id&quot;:&quot;01d1f2fc-b7dc-3dfc-bdfc-3265dd0890fb&quot;,&quot;itemData&quot;:{&quot;type&quot;:&quot;article-journal&quot;,&quot;id&quot;:&quot;01d1f2fc-b7dc-3dfc-bdfc-3265dd0890fb&quot;,&quot;title&quot;:&quot;Changes in Self-Concept, Ego Defense Mechanisms, and Religiosity Following Seven-Day Vipassana Meditation Retreats&quot;,&quot;author&quot;:[{&quot;family&quot;:&quot;Emavardhana&quot;,&quot;given&quot;:&quot;Tipawadee&quot;,&quot;parse-names&quot;:false,&quot;dropping-particle&quot;:&quot;&quot;,&quot;non-dropping-particle&quot;:&quot;&quot;},{&quot;family&quot;:&quot;Tori&quot;,&quot;given&quot;:&quot;Christopher D.&quot;,&quot;parse-names&quot;:false,&quot;dropping-particle&quot;:&quot;&quot;,&quot;non-dropping-particle&quot;:&quot;&quot;}],&quot;container-title&quot;:&quot;Journal for the Scientific Study of Religion&quot;,&quot;container-title-short&quot;:&quot;J Sci Study Relig&quot;,&quot;DOI&quot;:&quot;10.2307/1387552&quot;,&quot;ISSN&quot;:&quot;00218294&quot;,&quot;issued&quot;:{&quot;date-parts&quot;:[[1997,6]]},&quot;page&quot;:&quot;194&quot;,&quot;issue&quot;:&quot;2&quot;,&quot;volume&quot;:&quot;36&quot;},&quot;isTemporary&quot;:false}]},{&quot;citationID&quot;:&quot;MENDELEY_CITATION_4847defa-b0d0-4e19-97d8-bef3437095e7&quot;,&quot;properties&quot;:{&quot;noteIndex&quot;:0},&quot;isEdited&quot;:false,&quot;manualOverride&quot;:{&quot;isManuallyOverridden&quot;:false,&quot;citeprocText&quot;:&quot;(36)&quot;,&quot;manualOverrideText&quot;:&quot;&quot;},&quot;citationTag&quot;:&quot;MENDELEY_CITATION_v3_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&quot;,&quot;citationItems&quot;:[{&quot;id&quot;:&quot;bb04ad23-2583-3186-bb71-9975fb31e303&quot;,&quot;itemData&quot;:{&quot;type&quot;:&quot;article-journal&quot;,&quot;id&quot;:&quot;bb04ad23-2583-3186-bb71-9975fb31e303&quot;,&quot;title&quot;:&quot;The Duke University Religion Index (DUREL): A Five-Item Measure for Use in Epidemological Studies&quot;,&quot;author&quot;:[{&quot;family&quot;:&quot;Koenig&quot;,&quot;given&quot;:&quot;Harold G.&quot;,&quot;parse-names&quot;:false,&quot;dropping-particle&quot;:&quot;&quot;,&quot;non-dropping-particle&quot;:&quot;&quot;},{&quot;family&quot;:&quot;Büssing&quot;,&quot;given&quot;:&quot;Arndt&quot;,&quot;parse-names&quot;:false,&quot;dropping-particle&quot;:&quot;&quot;,&quot;non-dropping-particle&quot;:&quot;&quot;}],&quot;container-title&quot;:&quot;Religions&quot;,&quot;container-title-short&quot;:&quot;Religions (Basel)&quot;,&quot;DOI&quot;:&quot;10.3390/rel1010078&quot;,&quot;ISSN&quot;:&quot;2077-1444&quot;,&quot;issued&quot;:{&quot;date-parts&quot;:[[2010,12,1]]},&quot;page&quot;:&quot;78-85&quot;,&quot;issue&quot;:&quot;1&quot;,&quot;volume&quot;:&quot;1&quot;},&quot;isTemporary&quot;:false}]},{&quot;citationID&quot;:&quot;MENDELEY_CITATION_07605049-9f6b-4bb3-a90f-43d3a47cf85e&quot;,&quot;properties&quot;:{&quot;noteIndex&quot;:0},&quot;isEdited&quot;:false,&quot;manualOverride&quot;:{&quot;isManuallyOverridden&quot;:false,&quot;citeprocText&quot;:&quot;(38)&quot;,&quot;manualOverrideText&quot;:&quot;&quot;},&quot;citationTag&quot;:&quot;MENDELEY_CITATION_v3_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&quot;,&quot;citationItems&quot;:[{&quot;id&quot;:&quot;efd59a40-62a2-3847-b324-dd0e7e39fd40&quot;,&quot;itemData&quot;:{&quot;type&quot;:&quot;article-journal&quot;,&quot;id&quot;:&quot;efd59a40-62a2-3847-b324-dd0e7e39fd40&quot;,&quot;title&quot;:&quot;A Prolegomenon to an Epidemiology of Love: Theory, Measurement, and Health Outcomes&quot;,&quot;author&quot;:[{&quot;family&quot;:&quot;Levin&quot;,&quot;given&quot;:&quot;Jeff&quot;,&quot;parse-names&quot;:false,&quot;dropping-particle&quot;:&quot;&quot;,&quot;non-dropping-particle&quot;:&quot;&quot;}],&quot;container-title&quot;:&quot;Journal of Social and Clinical Psychology&quot;,&quot;container-title-short&quot;:&quot;J Soc Clin Psychol&quot;,&quot;DOI&quot;:&quot;10.1521/jscp.2000.19.1.117&quot;,&quot;ISSN&quot;:&quot;0736-7236&quot;,&quot;issued&quot;:{&quot;date-parts&quot;:[[2000,3]]},&quot;page&quot;:&quot;117-136&quot;,&quot;issue&quot;:&quot;1&quot;,&quot;volume&quot;:&quot;19&quot;},&quot;isTemporary&quot;:false}]},{&quot;citationID&quot;:&quot;MENDELEY_CITATION_6196f540-1ca5-46f5-9e83-0a720e70f9db&quot;,&quot;properties&quot;:{&quot;noteIndex&quot;:0},&quot;isEdited&quot;:false,&quot;manualOverride&quot;:{&quot;isManuallyOverridden&quot;:false,&quot;citeprocText&quot;:&quot;(39)&quot;,&quot;manualOverrideText&quot;:&quot;&quot;},&quot;citationTag&quot;:&quot;MENDELEY_CITATION_v3_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&quot;,&quot;citationItems&quot;:[{&quot;id&quot;:&quot;245c8cdc-3cf7-31c4-b7bc-d80a58dd4bc6&quot;,&quot;itemData&quot;:{&quot;type&quot;:&quot;article-journal&quot;,&quot;id&quot;:&quot;245c8cdc-3cf7-31c4-b7bc-d80a58dd4bc6&quot;,&quot;title&quot;:&quot;The Religious and Spiritual Struggles Scale: Development and initial validation.&quot;,&quot;author&quot;:[{&quot;family&quot;:&quot;Exline&quot;,&quot;given&quot;:&quot;Julie J.&quot;,&quot;parse-names&quot;:false,&quot;dropping-particle&quot;:&quot;&quot;,&quot;non-dropping-particle&quot;:&quot;&quot;},{&quot;family&quot;:&quot;Pargament&quot;,&quot;given&quot;:&quot;Kenneth I.&quot;,&quot;parse-names&quot;:false,&quot;dropping-particle&quot;:&quot;&quot;,&quot;non-dropping-particle&quot;:&quot;&quot;},{&quot;family&quot;:&quot;Grubbs&quot;,&quot;given&quot;:&quot;Joshua B.&quot;,&quot;parse-names&quot;:false,&quot;dropping-particle&quot;:&quot;&quot;,&quot;non-dropping-particle&quot;:&quot;&quot;},{&quot;family&quot;:&quot;Yali&quot;,&quot;given&quot;:&quot;Ann Marie&quot;,&quot;parse-names&quot;:false,&quot;dropping-particle&quot;:&quot;&quot;,&quot;non-dropping-particle&quot;:&quot;&quot;}],&quot;container-title&quot;:&quot;Psychology of Religion and Spirituality&quot;,&quot;container-title-short&quot;:&quot;Psycholog Relig Spiritual&quot;,&quot;DOI&quot;:&quot;10.1037/a0036465&quot;,&quot;ISSN&quot;:&quot;1943-1562&quot;,&quot;issued&quot;:{&quot;date-parts&quot;:[[2014,8]]},&quot;page&quot;:&quot;208-222&quot;,&quot;issue&quot;:&quot;3&quot;,&quot;volume&quot;:&quot;6&quot;},&quot;isTemporary&quot;:false}]},{&quot;citationID&quot;:&quot;MENDELEY_CITATION_d990fc45-ca2b-4895-8d4c-c32c32316715&quot;,&quot;properties&quot;:{&quot;noteIndex&quot;:0},&quot;isEdited&quot;:false,&quot;manualOverride&quot;:{&quot;isManuallyOverridden&quot;:false,&quot;citeprocText&quot;:&quot;(36)&quot;,&quot;manualOverrideText&quot;:&quot;&quot;},&quot;citationTag&quot;:&quot;MENDELEY_CITATION_v3_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&quot;,&quot;citationItems&quot;:[{&quot;id&quot;:&quot;bb04ad23-2583-3186-bb71-9975fb31e303&quot;,&quot;itemData&quot;:{&quot;type&quot;:&quot;article-journal&quot;,&quot;id&quot;:&quot;bb04ad23-2583-3186-bb71-9975fb31e303&quot;,&quot;title&quot;:&quot;The Duke University Religion Index (DUREL): A Five-Item Measure for Use in Epidemological Studies&quot;,&quot;author&quot;:[{&quot;family&quot;:&quot;Koenig&quot;,&quot;given&quot;:&quot;Harold G.&quot;,&quot;parse-names&quot;:false,&quot;dropping-particle&quot;:&quot;&quot;,&quot;non-dropping-particle&quot;:&quot;&quot;},{&quot;family&quot;:&quot;Büssing&quot;,&quot;given&quot;:&quot;Arndt&quot;,&quot;parse-names&quot;:false,&quot;dropping-particle&quot;:&quot;&quot;,&quot;non-dropping-particle&quot;:&quot;&quot;}],&quot;container-title&quot;:&quot;Religions&quot;,&quot;container-title-short&quot;:&quot;Religions (Basel)&quot;,&quot;DOI&quot;:&quot;10.3390/rel1010078&quot;,&quot;ISSN&quot;:&quot;2077-1444&quot;,&quot;issued&quot;:{&quot;date-parts&quot;:[[2010,12,1]]},&quot;page&quot;:&quot;78-85&quot;,&quot;issue&quot;:&quot;1&quot;,&quot;volume&quot;:&quot;1&quot;},&quot;isTemporary&quot;:false}]},{&quot;citationID&quot;:&quot;MENDELEY_CITATION_2c2febb7-f285-42f2-871b-1cbf16a74f36&quot;,&quot;properties&quot;:{&quot;noteIndex&quot;:0},&quot;isEdited&quot;:false,&quot;manualOverride&quot;:{&quot;isManuallyOverridden&quot;:false,&quot;citeprocText&quot;:&quot;(42)&quot;,&quot;manualOverrideText&quot;:&quot;&quot;},&quot;citationTag&quot;:&quot;MENDELEY_CITATION_v3_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&quot;,&quot;citationItems&quot;:[{&quot;id&quot;:&quot;5a4ec0e1-c9c9-3c1a-b384-beb335b3c422&quot;,&quot;itemData&quot;:{&quot;type&quot;:&quot;book&quot;,&quot;id&quot;:&quot;5a4ec0e1-c9c9-3c1a-b384-beb335b3c422&quot;,&quot;title&quot;:&quot;The National Study of Youth and Religion, Wave 3 (2007-2008)&quot;,&quot;author&quot;:[{&quot;family&quot;:&quot;Smith&quot;,&quot;given&quot;:&quot;Christian&quot;,&quot;parse-names&quot;:false,&quot;dropping-particle&quot;:&quot;&quot;,&quot;non-dropping-particle&quot;:&quot;&quot;}],&quot;issued&quot;:{&quot;date-parts&quot;:[[2008]]},&quot;publisher&quot;:&quot;The University of Notre Dame&quot;,&quot;container-title-short&quot;:&quot;&quot;},&quot;isTemporary&quot;:false}]},{&quot;citationID&quot;:&quot;MENDELEY_CITATION_ad104b84-96df-4a3c-82c4-51a51758686f&quot;,&quot;properties&quot;:{&quot;noteIndex&quot;:0},&quot;isEdited&quot;:false,&quot;manualOverride&quot;:{&quot;isManuallyOverridden&quot;:false,&quot;citeprocText&quot;:&quot;(42)&quot;,&quot;manualOverrideText&quot;:&quot;&quot;},&quot;citationTag&quot;:&quot;MENDELEY_CITATION_v3_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&quot;,&quot;citationItems&quot;:[{&quot;id&quot;:&quot;5a4ec0e1-c9c9-3c1a-b384-beb335b3c422&quot;,&quot;itemData&quot;:{&quot;type&quot;:&quot;book&quot;,&quot;id&quot;:&quot;5a4ec0e1-c9c9-3c1a-b384-beb335b3c422&quot;,&quot;title&quot;:&quot;The National Study of Youth and Religion, Wave 3 (2007-2008)&quot;,&quot;author&quot;:[{&quot;family&quot;:&quot;Smith&quot;,&quot;given&quot;:&quot;Christian&quot;,&quot;parse-names&quot;:false,&quot;dropping-particle&quot;:&quot;&quot;,&quot;non-dropping-particle&quot;:&quot;&quot;}],&quot;issued&quot;:{&quot;date-parts&quot;:[[2008]]},&quot;publisher&quot;:&quot;The University of Notre Dame&quot;,&quot;container-title-short&quot;:&quot;&quot;},&quot;isTemporary&quot;:false}]},{&quot;citationID&quot;:&quot;MENDELEY_CITATION_7e8267ba-0041-4cae-aff5-0d2c2afacaa9&quot;,&quot;properties&quot;:{&quot;noteIndex&quot;:0},&quot;isEdited&quot;:false,&quot;manualOverride&quot;:{&quot;isManuallyOverridden&quot;:false,&quot;citeprocText&quot;:&quot;(43)&quot;,&quot;manualOverrideText&quot;:&quot;&quot;},&quot;citationTag&quot;:&quot;MENDELEY_CITATION_v3_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&quot;,&quot;citationItems&quot;:[{&quot;id&quot;:&quot;f6d6a7d6-f357-3ed8-9847-888e26f897df&quot;,&quot;itemData&quot;:{&quot;type&quot;:&quot;book&quot;,&quot;id&quot;:&quot;f6d6a7d6-f357-3ed8-9847-888e26f897df&quot;,&quot;title&quot;:&quot;Portraits of American Life Study, 2nd wave&quot;,&quot;author&quot;:[{&quot;family&quot;:&quot;Emerson&quot;,&quot;given&quot;:&quot;M. O.&quot;,&quot;parse-names&quot;:false,&quot;dropping-particle&quot;:&quot;&quot;,&quot;non-dropping-particle&quot;:&quot;&quot;},{&quot;family&quot;:&quot;Sikkink&quot;,&quot;given&quot;:&quot;D.&quot;,&quot;parse-names&quot;:false,&quot;dropping-particle&quot;:&quot;&quot;,&quot;non-dropping-particle&quot;:&quot;&quot;}],&quot;issued&quot;:{&quot;date-parts&quot;:[[2012]]},&quot;publisher&quot;:&quot;https://www.thearda.com/data-archive?fid=PALS_2&quot;,&quot;container-title-short&quot;:&quot;&quot;},&quot;isTemporary&quot;:false}]},{&quot;citationID&quot;:&quot;MENDELEY_CITATION_14b259d6-68e3-4d17-93e4-81bef860a871&quot;,&quot;properties&quot;:{&quot;noteIndex&quot;:0},&quot;isEdited&quot;:false,&quot;manualOverride&quot;:{&quot;isManuallyOverridden&quot;:false,&quot;citeprocText&quot;:&quot;(1)&quot;,&quot;manualOverrideText&quot;:&quot;&quot;},&quot;citationTag&quot;:&quot;MENDELEY_CITATION_v3_eyJjaXRhdGlvbklEIjoiTUVOREVMRVlfQ0lUQVRJT05fMTRiMjU5ZDYtNjhlMy00ZDE3LTkzZTQtODFiZWY4NjBhODcx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70cc1968-f2eb-4d97-9f1e-e4f524954090&quot;,&quot;properties&quot;:{&quot;noteIndex&quot;:0},&quot;isEdited&quot;:false,&quot;manualOverride&quot;:{&quot;isManuallyOverridden&quot;:false,&quot;citeprocText&quot;:&quot;(6)&quot;,&quot;manualOverrideText&quot;:&quot;&quot;},&quot;citationTag&quot;:&quot;MENDELEY_CITATION_v3_eyJjaXRhdGlvbklEIjoiTUVOREVMRVlfQ0lUQVRJT05fNzBjYzE5NjgtZjJlYi00ZDk3LTlmMWUtZTRmNTI0OTU0MDkw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6fb280d7-d7ea-4b95-ad7b-39373d1902ad&quot;,&quot;properties&quot;:{&quot;noteIndex&quot;:0},&quot;isEdited&quot;:false,&quot;manualOverride&quot;:{&quot;isManuallyOverridden&quot;:false,&quot;citeprocText&quot;:&quot;(44)&quot;,&quot;manualOverrideText&quot;:&quot;&quot;},&quot;citationTag&quot;:&quot;MENDELEY_CITATION_v3_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&quot;,&quot;citationItems&quot;:[{&quot;id&quot;:&quot;72b3caf4-ace4-3289-a894-f2f47d86dba7&quot;,&quot;itemData&quot;:{&quot;type&quot;:&quot;article-journal&quot;,&quot;id&quot;:&quot;72b3caf4-ace4-3289-a894-f2f47d86dba7&quot;,&quot;title&quot;:&quot;Testing a conceptual model of financial well-being&quot;,&quot;author&quot;:[{&quot;family&quot;:&quot;Porter&quot;,&quot;given&quot;:&quot;N. M.&quot;,&quot;parse-names&quot;:false,&quot;dropping-particle&quot;:&quot;&quot;,&quot;non-dropping-particle&quot;:&quot;&quot;},{&quot;family&quot;:&quot;Garman&quot;,&quot;given&quot;:&quot;E. T.&quot;,&quot;parse-names&quot;:false,&quot;dropping-particle&quot;:&quot;&quot;,&quot;non-dropping-particle&quot;:&quot;&quot;}],&quot;container-title&quot;:&quot;Financial Counseling and Planning&quot;,&quot;issued&quot;:{&quot;date-parts&quot;:[[1993]]},&quot;page&quot;:&quot;135-164&quot;,&quot;volume&quot;:&quot;4&quot;,&quot;container-title-short&quot;:&quot;&quot;},&quot;isTemporary&quot;:false}]},{&quot;citationID&quot;:&quot;MENDELEY_CITATION_a5c1261e-2e16-42d9-81cb-ed140ab655eb&quot;,&quot;properties&quot;:{&quot;noteIndex&quot;:0},&quot;isEdited&quot;:false,&quot;manualOverride&quot;:{&quot;isManuallyOverridden&quot;:false,&quot;citeprocText&quot;:&quot;(5)&quot;,&quot;manualOverrideText&quot;:&quot;&quot;},&quot;citationTag&quot;:&quot;MENDELEY_CITATION_v3_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Y3LjYuMTA2MyIsIklTU04iOiIxOTM5LTEzMTUiLCJpc3N1ZWQiOnsiZGF0ZS1wYXJ0cyI6W1sxOTk0XV19LCJwYWdlIjoiMTA2My0xMDc4IiwiaXNzdWUiOiI2Iiwidm9sdW1lIjoiNjcifSwiaXNUZW1wb3JhcnkiOmZhbHNlfV19&quot;,&quot;citationItems&quot;:[{&quot;id&quot;:&quot;d68a084b-27a7-33e7-8d34-8dba482bf628&quot;,&quot;itemData&quot;:{&quot;type&quot;:&quot;article-journal&quot;,&quot;id&quot;:&quot;d68a084b-27a7-33e7-8d34-8dba482bf628&quot;,&quot;title&quot;:&quot;Distinguishing optimism from neuroticism (and trait anxiety, self-mastery, and self-esteem): A reevaluation of the Life Orientation Test.&quot;,&quot;author&quot;:[{&quot;family&quot;:&quot;Scheier&quot;,&quot;given&quot;:&quot;Michael F.&quot;,&quot;parse-names&quot;:false,&quot;dropping-particle&quot;:&quot;&quot;,&quot;non-dropping-particle&quot;:&quot;&quot;},{&quot;family&quot;:&quot;Carver&quot;,&quot;given&quot;:&quot;Charles S.&quot;,&quot;parse-names&quot;:false,&quot;dropping-particle&quot;:&quot;&quot;,&quot;non-dropping-particle&quot;:&quot;&quot;},{&quot;family&quot;:&quot;Bridges&quot;,&quot;given&quot;:&quot;Michael W.&quot;,&quot;parse-names&quot;:false,&quot;dropping-particle&quot;:&quot;&quot;,&quot;non-dropping-particle&quot;:&quot;&quot;}],&quot;container-title&quot;:&quot;Journal of Personality and Social Psychology&quot;,&quot;container-title-short&quot;:&quot;J Pers Soc Psychol&quot;,&quot;DOI&quot;:&quot;10.1037/0022-3514.67.6.1063&quot;,&quot;ISSN&quot;:&quot;1939-1315&quot;,&quot;issued&quot;:{&quot;date-parts&quot;:[[1994]]},&quot;page&quot;:&quot;1063-1078&quot;,&quot;issue&quot;:&quot;6&quot;,&quot;volume&quot;:&quot;67&quot;},&quot;isTemporary&quot;:false}]},{&quot;citationID&quot;:&quot;MENDELEY_CITATION_7eaa7ae2-b044-4054-a4f4-ca3b8370a389&quot;,&quot;properties&quot;:{&quot;noteIndex&quot;:0},&quot;isEdited&quot;:false,&quot;manualOverride&quot;:{&quot;isManuallyOverridden&quot;:false,&quot;citeprocText&quot;:&quot;(10)&quot;,&quot;manualOverrideText&quot;:&quot;&quot;},&quot;citationTag&quot;:&quot;MENDELEY_CITATION_v3_eyJjaXRhdGlvbklEIjoiTUVOREVMRVlfQ0lUQVRJT05fN2VhYTdhZTItYjA0NC00MDU0LWE0ZjQtY2EzYjgzNzBhMzg5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08825197-29ae-4c45-9c67-69d44f7be633&quot;,&quot;properties&quot;:{&quot;noteIndex&quot;:0},&quot;isEdited&quot;:false,&quot;manualOverride&quot;:{&quot;isManuallyOverridden&quot;:false,&quot;citeprocText&quot;:&quot;(10)&quot;,&quot;manualOverrideText&quot;:&quot;&quot;},&quot;citationTag&quot;:&quot;MENDELEY_CITATION_v3_eyJjaXRhdGlvbklEIjoiTUVOREVMRVlfQ0lUQVRJT05fMDg4MjUxOTctMjlhZS00YzQ1LTljNjctNjlkNDRmN2JlNjMz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9edc2399-3a7c-42d7-aa30-4c8eee3802d9&quot;,&quot;properties&quot;:{&quot;noteIndex&quot;:0},&quot;isEdited&quot;:false,&quot;manualOverride&quot;:{&quot;isManuallyOverridden&quot;:false,&quot;citeprocText&quot;:&quot;(6)&quot;,&quot;manualOverrideText&quot;:&quot;&quot;},&quot;citationTag&quot;:&quot;MENDELEY_CITATION_v3_eyJjaXRhdGlvbklEIjoiTUVOREVMRVlfQ0lUQVRJT05fOWVkYzIzOTktM2E3Yy00MmQ3LWFhMzAtNGM4ZWVlMzgwMmQ5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b79e1cdc-9a52-47c1-98e1-5fd1cf632f15&quot;,&quot;properties&quot;:{&quot;noteIndex&quot;:0},&quot;isEdited&quot;:false,&quot;manualOverride&quot;:{&quot;isManuallyOverridden&quot;:false,&quot;citeprocText&quot;:&quot;(28)&quot;,&quot;manualOverrideText&quot;:&quot;&quot;},&quot;citationTag&quot;:&quot;MENDELEY_CITATION_v3_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&quot;,&quot;citationItems&quot;:[{&quot;id&quot;:&quot;b7ffda10-ba06-3f02-9b20-4199ce5965a0&quot;,&quot;itemData&quot;:{&quot;type&quot;:&quot;article-journal&quot;,&quot;id&quot;:&quot;b7ffda10-ba06-3f02-9b20-4199ce5965a0&quot;,&quot;title&quot;:&quot;Towards a greater global understanding of wellbeing: A proposal for a more inclusive measure&quot;,&quot;author&quot;:[{&quot;family&quot;:&quot;Lambert&quot;,&quot;given&quot;:&quot;L&quot;,&quot;parse-names&quot;:false,&quot;dropping-particle&quot;:&quot;&quot;,&quot;non-dropping-particle&quot;:&quot;&quot;},{&quot;family&quot;:&quot;Lomas&quot;,&quot;given&quot;:&quot;Tim&quot;,&quot;parse-names&quot;:false,&quot;dropping-particle&quot;:&quot;&quot;,&quot;non-dropping-particle&quot;:&quot;&quot;},{&quot;family&quot;:&quot;Weijer&quot;,&quot;given&quot;:&quot;M. P&quot;,&quot;parse-names&quot;:false,&quot;dropping-particle&quot;:&quot;&quot;,&quot;non-dropping-particle&quot;:&quot;van de&quot;},{&quot;family&quot;:&quot;Passmore&quot;,&quot;given&quot;:&quot;H. A&quot;,&quot;parse-names&quot;:false,&quot;dropping-particle&quot;:&quot;&quot;,&quot;non-dropping-particle&quot;:&quot;&quot;},{&quot;family&quot;:&quot;Joshanloo&quot;,&quot;given&quot;:&quot;M.&quot;,&quot;parse-names&quot;:false,&quot;dropping-particle&quot;:&quot;&quot;,&quot;non-dropping-particle&quot;:&quot;&quot;},{&quot;family&quot;:&quot;Harter&quot;,&quot;given&quot;:&quot;J&quot;,&quot;parse-names&quot;:false,&quot;dropping-particle&quot;:&quot;&quot;,&quot;non-dropping-particle&quot;:&quot;&quot;},{&quot;family&quot;:&quot;Ishikawa&quot;,&quot;given&quot;:&quot;Y&quot;,&quot;parse-names&quot;:false,&quot;dropping-particle&quot;:&quot;&quot;,&quot;non-dropping-particle&quot;:&quot;&quot;},{&quot;family&quot;:&quot;Lai&quot;,&quot;given&quot;:&quot;A&quot;,&quot;parse-names&quot;:false,&quot;dropping-particle&quot;:&quot;&quot;,&quot;non-dropping-particle&quot;:&quot;&quot;},{&quot;family&quot;:&quot;Kitagawa&quot;,&quot;given&quot;:&quot;T&quot;,&quot;parse-names&quot;:false,&quot;dropping-particle&quot;:&quot;&quot;,&quot;non-dropping-particle&quot;:&quot;&quot;},{&quot;family&quot;:&quot;Chen&quot;,&quot;given&quot;:&quot;D&quot;,&quot;parse-names&quot;:false,&quot;dropping-particle&quot;:&quot;&quot;,&quot;non-dropping-particle&quot;:&quot;&quot;},{&quot;family&quot;:&quot;Kawakami&quot;,&quot;given&quot;:&quot;T&quot;,&quot;parse-names&quot;:false,&quot;dropping-particle&quot;:&quot;&quot;,&quot;non-dropping-particle&quot;:&quot;&quot;},{&quot;family&quot;:&quot;Miyata&quot;,&quot;given&quot;:&quot;H&quot;,&quot;parse-names&quot;:false,&quot;dropping-particle&quot;:&quot;&quot;,&quot;non-dropping-particle&quot;:&quot;&quot;},{&quot;family&quot;:&quot;Diener&quot;,&quot;given&quot;:&quot;E.&quot;,&quot;parse-names&quot;:false,&quot;dropping-particle&quot;:&quot;&quot;,&quot;non-dropping-particle&quot;:&quot;&quot;}],&quot;container-title&quot;:&quot;International Journal of Wellbeing2&quot;,&quot;DOI&quot;:&quot;10.5502/ijw.v10i2.1037&quot;,&quot;issued&quot;:{&quot;date-parts&quot;:[[2020]]},&quot;page&quot;:&quot;1-18&quot;,&quot;issue&quot;:&quot;2&quot;,&quot;volume&quot;:&quot;10&quot;,&quot;container-title-short&quot;:&quot;&quot;},&quot;isTemporary&quot;:false}]},{&quot;citationID&quot;:&quot;MENDELEY_CITATION_0db5131d-e6bb-4940-ba2e-fcb15a980281&quot;,&quot;properties&quot;:{&quot;noteIndex&quot;:0},&quot;isEdited&quot;:false,&quot;manualOverride&quot;:{&quot;isManuallyOverridden&quot;:false,&quot;citeprocText&quot;:&quot;(9)&quot;,&quot;manualOverrideText&quot;:&quot;&quot;},&quot;citationTag&quot;:&quot;MENDELEY_CITATION_v3_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&quot;,&quot;citationItems&quot;:[{&quot;id&quot;:&quot;27310e50-6675-3229-b484-dd58bb1c2cea&quot;,&quot;itemData&quot;:{&quot;type&quot;:&quot;article-journal&quot;,&quot;id&quot;:&quot;27310e50-6675-3229-b484-dd58bb1c2cea&quot;,&quot;title&quot;:&quot;Correlates of suffering in amyotrophic lateral sclerosis&quot;,&quot;author&quot;:[{&quot;family&quot;:&quot;Ganzini&quot;,&quot;given&quot;:&quot;Linda&quot;,&quot;parse-names&quot;:false,&quot;dropping-particle&quot;:&quot;&quot;,&quot;non-dropping-particle&quot;:&quot;&quot;},{&quot;family&quot;:&quot;Johnston&quot;,&quot;given&quot;:&quot;Wendy S.&quot;,&quot;parse-names&quot;:false,&quot;dropping-particle&quot;:&quot;&quot;,&quot;non-dropping-particle&quot;:&quot;&quot;},{&quot;family&quot;:&quot;Hoffman&quot;,&quot;given&quot;:&quot;William F.&quot;,&quot;parse-names&quot;:false,&quot;dropping-particle&quot;:&quot;&quot;,&quot;non-dropping-particle&quot;:&quot;&quot;}],&quot;container-title&quot;:&quot;Neurology&quot;,&quot;container-title-short&quot;:&quot;Neurology&quot;,&quot;DOI&quot;:&quot;10.1212/WNL.52.7.1434&quot;,&quot;ISSN&quot;:&quot;0028-3878&quot;,&quot;issued&quot;:{&quot;date-parts&quot;:[[1999,4]]},&quot;page&quot;:&quot;1434-1434&quot;,&quot;issue&quot;:&quot;7&quot;,&quot;volume&quot;:&quot;52&quot;},&quot;isTemporary&quot;:false}]},{&quot;citationID&quot;:&quot;MENDELEY_CITATION_e03a892d-e7b2-4847-bfcf-edd402d94810&quot;,&quot;properties&quot;:{&quot;noteIndex&quot;:0},&quot;isEdited&quot;:false,&quot;manualOverride&quot;:{&quot;isManuallyOverridden&quot;:false,&quot;citeprocText&quot;:&quot;(1)&quot;,&quot;manualOverrideText&quot;:&quot;&quot;},&quot;citationTag&quot;:&quot;MENDELEY_CITATION_v3_eyJjaXRhdGlvbklEIjoiTUVOREVMRVlfQ0lUQVRJT05fZTAzYTg5MmQtZTdiMi00ODQ3LWJmY2YtZWRkNDAyZDk0ODEw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0bcc761b-2d5e-4dc3-8200-2a012e0e51ab&quot;,&quot;properties&quot;:{&quot;noteIndex&quot;:0},&quot;isEdited&quot;:false,&quot;manualOverride&quot;:{&quot;isManuallyOverridden&quot;:false,&quot;citeprocText&quot;:&quot;(4)&quot;,&quot;manualOverrideText&quot;:&quot;&quot;},&quot;citationTag&quot;:&quot;MENDELEY_CITATION_v3_eyJjaXRhdGlvbklEIjoiTUVOREVMRVlfQ0lUQVRJT05fMGJjYzc2MWItMmQ1ZS00ZGMzLTgyMDAtMmEwMTJlMGU1MWFi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c35ba56b-44b1-4a92-84f2-61c369e4a273&quot;,&quot;properties&quot;:{&quot;noteIndex&quot;:0},&quot;isEdited&quot;:false,&quot;manualOverride&quot;:{&quot;isManuallyOverridden&quot;:false,&quot;citeprocText&quot;:&quot;(13)&quot;,&quot;manualOverrideText&quot;:&quot;&quot;},&quot;citationTag&quot;:&quot;MENDELEY_CITATION_v3_eyJjaXRhdGlvbklEIjoiTUVOREVMRVlfQ0lUQVRJT05fYzM1YmE1NmItNDRiMS00YTkyLTg0ZjItNjFjMzY5ZTRhMjczIiwicHJvcGVydGllcyI6eyJub3RlSW5kZXgiOjB9LCJpc0VkaXRlZCI6ZmFsc2UsIm1hbnVhbE92ZXJyaWRlIjp7ImlzTWFudWFsbHlPdmVycmlkZGVuIjpmYWxzZSwiY2l0ZXByb2NUZXh0IjoiKDEzKSIsIm1hbnVhbE92ZXJyaWRlVGV4dCI6IiJ9LCJjaXRhdGlvbkl0ZW1zIjpbeyJpZCI6IjI0OWNkNDIzLTBmZWYtM2M3Mi05Y2ZkLWY2YWFlNGMyODZmMyIsIml0ZW1EYXRhIjp7InR5cGUiOiJhcnRpY2xlLWpvdXJuYWwiLCJpZCI6IjI0OWNkNDIzLTBmZWYtM2M3Mi05Y2ZkLWY2YWFlNGMyODZmMyIsInRpdGxlIjoiVGhlIHJhbm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&quot;,&quot;citationItems&quot;:[{&quot;id&quot;:&quot;249cd423-0fef-3c72-9cfd-f6aae4c286f3&quot;,&quot;itemData&quot;:{&quot;type&quot;:&quot;article-journal&quot;,&quot;id&quot;:&quot;249cd423-0fef-3c72-9cfd-f6aae4c286f3&quot;,&quot;title&quot;:&quot;The rand 36‐item health survey 1.0&quot;,&quot;author&quot;:[{&quot;family&quot;:&quot;Hays&quot;,&quot;given&quot;:&quot;Ron D.&quot;,&quot;parse-names&quot;:false,&quot;dropping-particle&quot;:&quot;&quot;,&quot;non-dropping-particle&quot;:&quot;&quot;},{&quot;family&quot;:&quot;Sherbourne&quot;,&quot;given&quot;:&quot;Cathy Donald&quot;,&quot;parse-names&quot;:false,&quot;dropping-particle&quot;:&quot;&quot;,&quot;non-dropping-particle&quot;:&quot;&quot;},{&quot;family&quot;:&quot;Mazel&quot;,&quot;given&quot;:&quot;Rebecca M.&quot;,&quot;parse-names&quot;:false,&quot;dropping-particle&quot;:&quot;&quot;,&quot;non-dropping-particle&quot;:&quot;&quot;}],&quot;container-title&quot;:&quot;Health Economics&quot;,&quot;container-title-short&quot;:&quot;Health Econ&quot;,&quot;DOI&quot;:&quot;10.1002/hec.4730020305&quot;,&quot;ISSN&quot;:&quot;1057-9230&quot;,&quot;issued&quot;:{&quot;date-parts&quot;:[[1993,10,18]]},&quot;page&quot;:&quot;217-227&quot;,&quot;abstract&quot;:&quot;&lt;p&gt; Recently, Ware and Sherbourne &lt;sup&gt;1&lt;/sup&gt; published a new short‐form health survey, the MOS 36‐Item Short‐Form Health Survey (SF‐36), consisting of 36 items included in long‐form measures developed for the Medical Outcomes Study. The SF‐36 taps eight health concepts: physical functioning, bodily pain, role limitations due to physical health problems, role limitations due to personal or emotional problems, general mental health, social functioning, energy/fatigue, and general health perceptions. It also includes a single item that provides an indication of perceived change in health. The SF‐36 items and scoring rules are distributed by MOS Trust, Inc. Strict adherence to item wording and scoring recommendations is required in order to use the SF‐36 trademark. The RAND 36‐Item Health Survey 1.0 (distributed by RAND) includes the same items as those in the SF‐36, but the recommended scoring algorithm is somewhat different from that of the SF‐36. Scoring differences are discussed here and new T‐scores are presented for the 8 multi‐item scales and two factor analytically‐derived physical and mental health composite scores. &lt;/p&gt;&quot;,&quot;issue&quot;:&quot;3&quot;,&quot;volume&quot;:&quot;2&quot;},&quot;isTemporary&quot;:false}]},{&quot;citationID&quot;:&quot;MENDELEY_CITATION_0c833c84-2bc5-416d-ac1c-060016d6167d&quot;,&quot;properties&quot;:{&quot;noteIndex&quot;:0},&quot;isEdited&quot;:false,&quot;manualOverride&quot;:{&quot;isManuallyOverridden&quot;:false,&quot;citeprocText&quot;:&quot;(16)&quot;,&quot;manualOverrideText&quot;:&quot;&quot;},&quot;citationTag&quot;:&quot;MENDELEY_CITATION_v3_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&quot;,&quot;citationItems&quot;:[{&quot;id&quot;:&quot;a00a7c9f-01e4-3155-89da-56f584dc230f&quot;,&quot;itemData&quot;:{&quot;type&quot;:&quot;article-journal&quot;,&quot;id&quot;:&quot;a00a7c9f-01e4-3155-89da-56f584dc230f&quot;,&quot;title&quot;:&quot;Emotional Vitality and Incident Coronary Heart Disease&quot;,&quot;author&quot;:[{&quot;family&quot;:&quot;Kubzansky&quot;,&quot;given&quot;:&quot;Laura D.&quot;,&quot;parse-names&quot;:false,&quot;dropping-particle&quot;:&quot;&quot;,&quot;non-dropping-particle&quot;:&quot;&quot;},{&quot;family&quot;:&quot;Thurston&quot;,&quot;given&quot;:&quot;Rebecca C.&quot;,&quot;parse-names&quot;:false,&quot;dropping-particle&quot;:&quot;&quot;,&quot;non-dropping-particle&quot;:&quot;&quot;}],&quot;container-title&quot;:&quot;Archives of General Psychiatry&quot;,&quot;container-title-short&quot;:&quot;Arch Gen Psychiatry&quot;,&quot;DOI&quot;:&quot;10.1001/archpsyc.64.12.1393&quot;,&quot;ISSN&quot;:&quot;0003-990X&quot;,&quot;issued&quot;:{&quot;date-parts&quot;:[[2007,12,1]]},&quot;page&quot;:&quot;1393&quot;,&quot;issue&quot;:&quot;12&quot;,&quot;volume&quot;:&quot;64&quot;},&quot;isTemporary&quot;:false}]},{&quot;citationID&quot;:&quot;MENDELEY_CITATION_ad885e40-2791-4f4f-bd81-f3a25e16b1c0&quot;,&quot;properties&quot;:{&quot;noteIndex&quot;:0},&quot;isEdited&quot;:false,&quot;manualOverride&quot;:{&quot;isManuallyOverridden&quot;:false,&quot;citeprocText&quot;:&quot;(14)&quot;,&quot;manualOverrideText&quot;:&quot;&quot;},&quot;citationTag&quot;:&quot;MENDELEY_CITATION_v3_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&quot;,&quot;citationItems&quot;:[{&quot;id&quot;:&quot;d3c475f4-ff7b-33d8-95b8-e2f9ceb26755&quot;,&quot;itemData&quot;:{&quot;type&quot;:&quot;book&quot;,&quot;id&quot;:&quot;d3c475f4-ff7b-33d8-95b8-e2f9ceb26755&quot;,&quot;title&quot;:&quot;Operating characteristics of the Single Item PTSD Screener (SIPS)&quot;,&quot;author&quot;:[{&quot;family&quot;:&quot;Stewart&quot;,&quot;given&quot;:&quot;L.&quot;,&quot;parse-names&quot;:false,&quot;dropping-particle&quot;:&quot;&quot;,&quot;non-dropping-particle&quot;:&quot;&quot;},{&quot;family&quot;:&quot;Evatt&quot;,&quot;given&quot;:&quot;D.&quot;,&quot;parse-names&quot;:false,&quot;dropping-particle&quot;:&quot;&quot;,&quot;non-dropping-particle&quot;:&quot;&quot;},{&quot;family&quot;:&quot;Harper&quot;,&quot;given&quot;:&quot;E.&quot;,&quot;parse-names&quot;:false,&quot;dropping-particle&quot;:&quot;&quot;,&quot;non-dropping-particle&quot;:&quot;&quot;},{&quot;family&quot;:&quot;Belsher&quot;,&quot;given&quot;:&quot;B.&quot;,&quot;parse-names&quot;:false,&quot;dropping-particle&quot;:&quot;&quot;,&quot;non-dropping-particle&quot;:&quot;&quot;},{&quot;family&quot;:&quot;Beech&quot;,&quot;given&quot;:&quot;E.&quot;,&quot;parse-names&quot;:false,&quot;dropping-particle&quot;:&quot;&quot;,&quot;non-dropping-particle&quot;:&quot;&quot;},{&quot;family&quot;:&quot;Freed&quot;,&quot;given&quot;:&quot;M. C.&quot;,&quot;parse-names&quot;:false,&quot;dropping-particle&quot;:&quot;&quot;,&quot;non-dropping-particle&quot;:&quot;&quot;}],&quot;issued&quot;:{&quot;date-parts&quot;:[[2016]]},&quot;publisher&quot;:&quot;Psychological Health Center of Excellence [Presentation].&quot;,&quot;container-title-short&quot;:&quot;&quot;},&quot;isTemporary&quot;:false}]},{&quot;citationID&quot;:&quot;MENDELEY_CITATION_28ef5d70-b91b-4f60-8ddc-5ac14fbc6a6d&quot;,&quot;properties&quot;:{&quot;noteIndex&quot;:0},&quot;isEdited&quot;:false,&quot;manualOverride&quot;:{&quot;isManuallyOverridden&quot;:false,&quot;citeprocText&quot;:&quot;(15)&quot;,&quot;manualOverrideText&quot;:&quot;&quot;},&quot;citationTag&quot;:&quot;MENDELEY_CITATION_v3_eyJjaXRhdGlvbklEIjoiTUVOREVMRVlfQ0lUQVRJT05fMjhlZjVkNzAtYjkxYi00ZjYwLThkZGMtNWFjMTRmYmM2YTZk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1b8fd5d5-a3d7-4d7d-a5a3-9647406a4538&quot;,&quot;properties&quot;:{&quot;noteIndex&quot;:0},&quot;isEdited&quot;:false,&quot;manualOverride&quot;:{&quot;isManuallyOverridden&quot;:false,&quot;citeprocText&quot;:&quot;(15)&quot;,&quot;manualOverrideText&quot;:&quot;&quot;},&quot;citationTag&quot;:&quot;MENDELEY_CITATION_v3_eyJjaXRhdGlvbklEIjoiTUVOREVMRVlfQ0lUQVRJT05fMWI4ZmQ1ZDUtYTNkNy00ZDdkLWE1YTMtOTY0NzQwNmE0NTM4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1bca25e7-bbc0-41ce-a899-909c78dc5649&quot;,&quot;properties&quot;:{&quot;noteIndex&quot;:0},&quot;isEdited&quot;:false,&quot;manualOverride&quot;:{&quot;isManuallyOverridden&quot;:false,&quot;citeprocText&quot;:&quot;(19)&quot;,&quot;manualOverrideText&quot;:&quot;&quot;},&quot;citationTag&quot;:&quot;MENDELEY_CITATION_v3_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&quot;,&quot;citationItems&quot;:[{&quot;id&quot;:&quot;4d688e2d-cc4c-3209-9496-af9fdfa294cd&quot;,&quot;itemData&quot;:{&quot;type&quot;:&quot;book&quot;,&quot;id&quot;:&quot;4d688e2d-cc4c-3209-9496-af9fdfa294cd&quot;,&quot;title&quot;:&quot;Character strengths and virtues: A handbook and classification&quot;,&quot;author&quot;:[{&quot;family&quot;:&quot;Peterson&quot;,&quot;given&quot;:&quot;Christopher&quot;,&quot;parse-names&quot;:false,&quot;dropping-particle&quot;:&quot;&quot;,&quot;non-dropping-particle&quot;:&quot;&quot;},{&quot;family&quot;:&quot;Seligman&quot;,&quot;given&quot;:&quot;Martin E P&quot;,&quot;parse-names&quot;:false,&quot;dropping-particle&quot;:&quot;&quot;,&quot;non-dropping-particle&quot;:&quot;&quot;}],&quot;ISBN&quot;:&quot;0195167015&quot;,&quot;issued&quot;:{&quot;date-parts&quot;:[[2004]]},&quot;publisher-place&quot;:&quot;Oxford, UK&quot;,&quot;publisher&quot;:&quot;Oxford University Press&quot;,&quot;container-title-short&quot;:&quot;&quot;},&quot;isTemporary&quot;:false}]},{&quot;citationID&quot;:&quot;MENDELEY_CITATION_9eedfd07-7459-4ca2-9778-2ebd11a1c340&quot;,&quot;properties&quot;:{&quot;noteIndex&quot;:0},&quot;isEdited&quot;:false,&quot;manualOverride&quot;:{&quot;isManuallyOverridden&quot;:false,&quot;citeprocText&quot;:&quot;(20)&quot;,&quot;manualOverrideText&quot;:&quot;&quot;},&quot;citationTag&quot;:&quot;MENDELEY_CITATION_v3_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IuMS4xMTIiLCJJU1NOIjoiMTkzOS0xMzE1IiwiaXNzdWVkIjp7ImRhdGUtcGFydHMiOltbMjAwMiwxXV19LCJwYWdlIjoiMTEyLTEyNyIsImlzc3VlIjoiMSIsInZvbHVtZSI6IjgyIn0sImlzVGVtcG9yYXJ5IjpmYWxzZX1dfQ==&quot;,&quot;citationItems&quot;:[{&quot;id&quot;:&quot;848793ba-e91e-393b-9b25-6e9541a7c14c&quot;,&quot;itemData&quot;:{&quot;type&quot;:&quot;article-journal&quot;,&quot;id&quot;:&quot;848793ba-e91e-393b-9b25-6e9541a7c14c&quot;,&quot;title&quot;:&quot;The grateful disposition: A conceptual and empirical topography.&quot;,&quot;author&quot;:[{&quot;family&quot;:&quot;McCullough&quot;,&quot;given&quot;:&quot;Michael E.&quot;,&quot;parse-names&quot;:false,&quot;dropping-particle&quot;:&quot;&quot;,&quot;non-dropping-particle&quot;:&quot;&quot;},{&quot;family&quot;:&quot;Emmons&quot;,&quot;given&quot;:&quot;Robert A.&quot;,&quot;parse-names&quot;:false,&quot;dropping-particle&quot;:&quot;&quot;,&quot;non-dropping-particle&quot;:&quot;&quot;},{&quot;family&quot;:&quot;Tsang&quot;,&quot;given&quot;:&quot;Jo-Ann&quot;,&quot;parse-names&quot;:false,&quot;dropping-particle&quot;:&quot;&quot;,&quot;non-dropping-particle&quot;:&quot;&quot;}],&quot;container-title&quot;:&quot;Journal of Personality and Social Psychology&quot;,&quot;container-title-short&quot;:&quot;J Pers Soc Psychol&quot;,&quot;DOI&quot;:&quot;10.1037/0022-3514.82.1.112&quot;,&quot;ISSN&quot;:&quot;1939-1315&quot;,&quot;issued&quot;:{&quot;date-parts&quot;:[[2002,1]]},&quot;page&quot;:&quot;112-127&quot;,&quot;issue&quot;:&quot;1&quot;,&quot;volume&quot;:&quot;82&quot;},&quot;isTemporary&quot;:false}]},{&quot;citationID&quot;:&quot;MENDELEY_CITATION_3b6810ea-13c8-4959-b66b-cede38b79f1c&quot;,&quot;properties&quot;:{&quot;noteIndex&quot;:0},&quot;isEdited&quot;:false,&quot;manualOverride&quot;:{&quot;isManuallyOverridden&quot;:false,&quot;citeprocText&quot;:&quot;(21)&quot;,&quot;manualOverrideText&quot;:&quot;&quot;},&quot;citationTag&quot;:&quot;MENDELEY_CITATION_v3_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&quot;,&quot;citationItems&quot;:[{&quot;id&quot;:&quot;67aca3ff-20d8-3a9d-97f5-18d8be32d4bb&quot;,&quot;itemData&quot;:{&quot;type&quot;:&quot;article-journal&quot;,&quot;id&quot;:&quot;67aca3ff-20d8-3a9d-97f5-18d8be32d4bb&quot;,&quot;title&quot;:&quot;Interest and deprivation factors of epistemic curiosity&quot;,&quot;author&quot;:[{&quot;family&quot;:&quot;Litman&quot;,&quot;given&quot;:&quot;Jordan A.&quot;,&quot;parse-names&quot;:false,&quot;dropping-particle&quot;:&quot;&quot;,&quot;non-dropping-particle&quot;:&quot;&quot;}],&quot;container-title&quot;:&quot;Personality and Individual Differences&quot;,&quot;container-title-short&quot;:&quot;Pers Individ Dif&quot;,&quot;DOI&quot;:&quot;10.1016/j.paid.2008.01.014&quot;,&quot;ISSN&quot;:&quot;01918869&quot;,&quot;issued&quot;:{&quot;date-parts&quot;:[[2008,5]]},&quot;page&quot;:&quot;1585-1595&quot;,&quot;issue&quot;:&quot;7&quot;,&quot;volume&quot;:&quot;44&quot;},&quot;isTemporary&quot;:false}]},{&quot;citationID&quot;:&quot;MENDELEY_CITATION_c33914b3-78f7-42b5-b9b3-b92fdcb33e0d&quot;,&quot;properties&quot;:{&quot;noteIndex&quot;:0},&quot;isEdited&quot;:false,&quot;manualOverride&quot;:{&quot;isManuallyOverridden&quot;:false,&quot;citeprocText&quot;:&quot;(22)&quot;,&quot;manualOverrideText&quot;:&quot;&quot;},&quot;citationTag&quot;:&quot;MENDELEY_CITATION_v3_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&quot;,&quot;citationItems&quot;:[{&quot;id&quot;:&quot;d96e90a4-3ea7-3d11-83c5-7b6c9fe3b869&quot;,&quot;itemData&quot;:{&quot;type&quot;:&quot;article-journal&quot;,&quot;id&quot;:&quot;d96e90a4-3ea7-3d11-83c5-7b6c9fe3b869&quot;,&quot;title&quot;:&quot;Examining the Links between Strain, Situational and Dispositional Anger, and Crime&quot;,&quot;author&quot;:[{&quot;family&quot;:&quot;Mazerolle&quot;,&quot;given&quot;:&quot;Paul&quot;,&quot;parse-names&quot;:false,&quot;dropping-particle&quot;:&quot;&quot;,&quot;non-dropping-particle&quot;:&quot;&quot;},{&quot;family&quot;:&quot;Piquero&quot;,&quot;given&quot;:&quot;Alex R.&quot;,&quot;parse-names&quot;:false,&quot;dropping-particle&quot;:&quot;&quot;,&quot;non-dropping-particle&quot;:&quot;&quot;},{&quot;family&quot;:&quot;Capowich&quot;,&quot;given&quot;:&quot;George E.&quot;,&quot;parse-names&quot;:false,&quot;dropping-particle&quot;:&quot;&quot;,&quot;non-dropping-particle&quot;:&quot;&quot;}],&quot;container-title&quot;:&quot;Youth &amp; Society&quot;,&quot;container-title-short&quot;:&quot;Youth Soc&quot;,&quot;DOI&quot;:&quot;10.1177/0044118X03255029&quot;,&quot;ISSN&quot;:&quot;0044-118X&quot;,&quot;issued&quot;:{&quot;date-parts&quot;:[[2003,12,19]]},&quot;page&quot;:&quot;131-157&quot;,&quot;abstract&quot;:&quot;&lt;p&gt;Past research testing General Strain Theory has relied on trait-based, static indicators ofang er, assuming that “anger people” develop angry emotional states (i.e., situational anger) when exposed to strain. Here, the authors explore whether the relationship between strain, anger, and deviant outcomes varies as a function of whether trait-based or situational-based measures ofang er are used. Additionally, using structural equation modeling, they examine whether individuals with high levels of trait anger have an increased likelihood ofe xperiencing strain, becoming angry due to strain, and responding with deviance. The results reveal that relying on trait-based static indicators ofang er is problematic. The findings demonstrate that the relationship between anger and deviant outcomes is attenuated when trait-based measures of anger are used. Moreover, results also reveal that trait anger increases deviant outcomes independent ofthe effects ofstr ain or situational anger, which suggests that different mechanisms are operating.&lt;/p&gt;&quot;,&quot;issue&quot;:&quot;2&quot;,&quot;volume&quot;:&quot;35&quot;},&quot;isTemporary&quot;:false}]},{&quot;citationID&quot;:&quot;MENDELEY_CITATION_5e46c339-dd76-422b-8831-82a36dc66232&quot;,&quot;properties&quot;:{&quot;noteIndex&quot;:0},&quot;isEdited&quot;:false,&quot;manualOverride&quot;:{&quot;isManuallyOverridden&quot;:false,&quot;citeprocText&quot;:&quot;(23)&quot;,&quot;manualOverrideText&quot;:&quot;&quot;},&quot;citationTag&quot;:&quot;MENDELEY_CITATION_v3_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&quot;,&quot;citationItems&quot;:[{&quot;id&quot;:&quot;3c3278e1-490b-37b3-83d2-23fb6e08ad2a&quot;,&quot;itemData&quot;:{&quot;type&quot;:&quot;article-journal&quot;,&quot;id&quot;:&quot;3c3278e1-490b-37b3-83d2-23fb6e08ad2a&quot;,&quot;title&quot;:&quot;Nurses’ health study II&quot;,&quot;author&quot;:[{&quot;family&quot;:&quot;Harvard School of Public Health&quot;,&quot;given&quot;:&quot;&quot;,&quot;parse-names&quot;:false,&quot;dropping-particle&quot;:&quot;&quot;,&quot;non-dropping-particle&quot;:&quot;&quot;}],&quot;container-title&quot;:&quot;https://nurseshealthstudy.org/sites/default/files/questionnaires/2001long.PDF&quot;,&quot;issued&quot;:{&quot;date-parts&quot;:[[2001]]},&quot;container-title-short&quot;:&quot;&quot;},&quot;isTemporary&quot;:false}]},{&quot;citationID&quot;:&quot;MENDELEY_CITATION_f6924296-5598-40bc-87f0-e04871421bc3&quot;,&quot;properties&quot;:{&quot;noteIndex&quot;:0},&quot;isEdited&quot;:false,&quot;manualOverride&quot;:{&quot;isManuallyOverridden&quot;:false,&quot;citeprocText&quot;:&quot;(24)&quot;,&quot;manualOverrideText&quot;:&quot;&quot;},&quot;citationTag&quot;:&quot;MENDELEY_CITATION_v3_eyJjaXRhdGlvbklEIjoiTUVOREVMRVlfQ0lUQVRJT05fZjY5MjQyOTYtNTU5OC00MGJjLTg3ZjAtZTA0ODcxNDIxYmMz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f4aa7249-96cf-4cbd-b061-93b1d98c91f3&quot;,&quot;properties&quot;:{&quot;noteIndex&quot;:0},&quot;isEdited&quot;:false,&quot;manualOverride&quot;:{&quot;isManuallyOverridden&quot;:false,&quot;citeprocText&quot;:&quot;(28)&quot;,&quot;manualOverrideText&quot;:&quot;&quot;},&quot;citationTag&quot;:&quot;MENDELEY_CITATION_v3_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&quot;,&quot;citationItems&quot;:[{&quot;id&quot;:&quot;b7ffda10-ba06-3f02-9b20-4199ce5965a0&quot;,&quot;itemData&quot;:{&quot;type&quot;:&quot;article-journal&quot;,&quot;id&quot;:&quot;b7ffda10-ba06-3f02-9b20-4199ce5965a0&quot;,&quot;title&quot;:&quot;Towards a greater global understanding of wellbeing: A proposal for a more inclusive measure&quot;,&quot;author&quot;:[{&quot;family&quot;:&quot;Lambert&quot;,&quot;given&quot;:&quot;L&quot;,&quot;parse-names&quot;:false,&quot;dropping-particle&quot;:&quot;&quot;,&quot;non-dropping-particle&quot;:&quot;&quot;},{&quot;family&quot;:&quot;Lomas&quot;,&quot;given&quot;:&quot;Tim&quot;,&quot;parse-names&quot;:false,&quot;dropping-particle&quot;:&quot;&quot;,&quot;non-dropping-particle&quot;:&quot;&quot;},{&quot;family&quot;:&quot;Weijer&quot;,&quot;given&quot;:&quot;M. P&quot;,&quot;parse-names&quot;:false,&quot;dropping-particle&quot;:&quot;&quot;,&quot;non-dropping-particle&quot;:&quot;van de&quot;},{&quot;family&quot;:&quot;Passmore&quot;,&quot;given&quot;:&quot;H. A&quot;,&quot;parse-names&quot;:false,&quot;dropping-particle&quot;:&quot;&quot;,&quot;non-dropping-particle&quot;:&quot;&quot;},{&quot;family&quot;:&quot;Joshanloo&quot;,&quot;given&quot;:&quot;M.&quot;,&quot;parse-names&quot;:false,&quot;dropping-particle&quot;:&quot;&quot;,&quot;non-dropping-particle&quot;:&quot;&quot;},{&quot;family&quot;:&quot;Harter&quot;,&quot;given&quot;:&quot;J&quot;,&quot;parse-names&quot;:false,&quot;dropping-particle&quot;:&quot;&quot;,&quot;non-dropping-particle&quot;:&quot;&quot;},{&quot;family&quot;:&quot;Ishikawa&quot;,&quot;given&quot;:&quot;Y&quot;,&quot;parse-names&quot;:false,&quot;dropping-particle&quot;:&quot;&quot;,&quot;non-dropping-particle&quot;:&quot;&quot;},{&quot;family&quot;:&quot;Lai&quot;,&quot;given&quot;:&quot;A&quot;,&quot;parse-names&quot;:false,&quot;dropping-particle&quot;:&quot;&quot;,&quot;non-dropping-particle&quot;:&quot;&quot;},{&quot;family&quot;:&quot;Kitagawa&quot;,&quot;given&quot;:&quot;T&quot;,&quot;parse-names&quot;:false,&quot;dropping-particle&quot;:&quot;&quot;,&quot;non-dropping-particle&quot;:&quot;&quot;},{&quot;family&quot;:&quot;Chen&quot;,&quot;given&quot;:&quot;D&quot;,&quot;parse-names&quot;:false,&quot;dropping-particle&quot;:&quot;&quot;,&quot;non-dropping-particle&quot;:&quot;&quot;},{&quot;family&quot;:&quot;Kawakami&quot;,&quot;given&quot;:&quot;T&quot;,&quot;parse-names&quot;:false,&quot;dropping-particle&quot;:&quot;&quot;,&quot;non-dropping-particle&quot;:&quot;&quot;},{&quot;family&quot;:&quot;Miyata&quot;,&quot;given&quot;:&quot;H&quot;,&quot;parse-names&quot;:false,&quot;dropping-particle&quot;:&quot;&quot;,&quot;non-dropping-particle&quot;:&quot;&quot;},{&quot;family&quot;:&quot;Diener&quot;,&quot;given&quot;:&quot;E.&quot;,&quot;parse-names&quot;:false,&quot;dropping-particle&quot;:&quot;&quot;,&quot;non-dropping-particle&quot;:&quot;&quot;}],&quot;container-title&quot;:&quot;International Journal of Wellbeing2&quot;,&quot;DOI&quot;:&quot;10.5502/ijw.v10i2.1037&quot;,&quot;issued&quot;:{&quot;date-parts&quot;:[[2020]]},&quot;page&quot;:&quot;1-18&quot;,&quot;issue&quot;:&quot;2&quot;,&quot;volume&quot;:&quot;10&quot;,&quot;container-title-short&quot;:&quot;&quot;},&quot;isTemporary&quot;:false}]},{&quot;citationID&quot;:&quot;MENDELEY_CITATION_91f81bc3-857b-4bfd-b6f4-8a21085a4a83&quot;,&quot;properties&quot;:{&quot;noteIndex&quot;:0},&quot;isEdited&quot;:false,&quot;manualOverride&quot;:{&quot;isManuallyOverridden&quot;:false,&quot;citeprocText&quot;:&quot;(6)&quot;,&quot;manualOverrideText&quot;:&quot;&quot;},&quot;citationTag&quot;:&quot;MENDELEY_CITATION_v3_eyJjaXRhdGlvbklEIjoiTUVOREVMRVlfQ0lUQVRJT05fOTFmODFiYzMtODU3Yi00YmZkLWI2ZjQtOGEyMTA4NWE0YTgz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8a31c411-5ea4-4dd2-9ec6-2e4c09138ee3&quot;,&quot;properties&quot;:{&quot;noteIndex&quot;:0},&quot;isEdited&quot;:false,&quot;manualOverride&quot;:{&quot;isManuallyOverridden&quot;:false,&quot;citeprocText&quot;:&quot;(32)&quot;,&quot;manualOverrideText&quot;:&quot;&quot;},&quot;citationTag&quot;:&quot;MENDELEY_CITATION_v3_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&quot;,&quot;citationItems&quot;:[{&quot;id&quot;:&quot;22afc2ae-bba2-385d-a84f-18be883bd557&quot;,&quot;itemData&quot;:{&quot;type&quot;:&quot;article-journal&quot;,&quot;id&quot;:&quot;22afc2ae-bba2-385d-a84f-18be883bd557&quot;,&quot;title&quot;:&quot;Fear of victimization and sensitivity to risk&quot;,&quot;author&quot;:[{&quot;family&quot;:&quot;Warr&quot;,&quot;given&quot;:&quot;Mark&quot;,&quot;parse-names&quot;:false,&quot;dropping-particle&quot;:&quot;&quot;,&quot;non-dropping-particle&quot;:&quot;&quot;}],&quot;container-title&quot;:&quot;Journal of Quantitative Criminology&quot;,&quot;container-title-short&quot;:&quot;J Quant Criminol&quot;,&quot;DOI&quot;:&quot;10.1007/BF01065199&quot;,&quot;ISSN&quot;:&quot;0748-4518&quot;,&quot;issued&quot;:{&quot;date-parts&quot;:[[1987,3]]},&quot;page&quot;:&quot;29-46&quot;,&quot;issue&quot;:&quot;1&quot;,&quot;volume&quot;:&quot;3&quot;},&quot;isTemporary&quot;:false}]},{&quot;citationID&quot;:&quot;MENDELEY_CITATION_999044bd-850b-4812-9b65-bfcafb7cce38&quot;,&quot;properties&quot;:{&quot;noteIndex&quot;:0},&quot;isEdited&quot;:false,&quot;manualOverride&quot;:{&quot;isManuallyOverridden&quot;:false,&quot;citeprocText&quot;:&quot;(29)&quot;,&quot;manualOverrideText&quot;:&quot;&quot;},&quot;citationTag&quot;:&quot;MENDELEY_CITATION_v3_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&quot;,&quot;citationItems&quot;:[{&quot;id&quot;:&quot;4797c6c1-003d-3c7b-94d0-8b513d5a8817&quot;,&quot;itemData&quot;:{&quot;type&quot;:&quot;article-journal&quot;,&quot;id&quot;:&quot;4797c6c1-003d-3c7b-94d0-8b513d5a8817&quot;,&quot;title&quot;:&quot;Measuring Internal Political Efficacy in the 1988 National Election Study&quot;,&quot;author&quot;:[{&quot;family&quot;:&quot;Niemi&quot;,&quot;given&quot;:&quot;Richard G.&quot;,&quot;parse-names&quot;:false,&quot;dropping-particle&quot;:&quot;&quot;,&quot;non-dropping-particle&quot;:&quot;&quot;},{&quot;family&quot;:&quot;Craig&quot;,&quot;given&quot;:&quot;Stephen C.&quot;,&quot;parse-names&quot;:false,&quot;dropping-particle&quot;:&quot;&quot;,&quot;non-dropping-particle&quot;:&quot;&quot;},{&quot;family&quot;:&quot;Mattei&quot;,&quot;given&quot;:&quot;Franco&quot;,&quot;parse-names&quot;:false,&quot;dropping-particle&quot;:&quot;&quot;,&quot;non-dropping-particle&quot;:&quot;&quot;}],&quot;container-title&quot;:&quot;American Political Science Review&quot;,&quot;DOI&quot;:&quot;10.2307/1963953&quot;,&quot;ISSN&quot;:&quot;0003-0554&quot;,&quot;issued&quot;:{&quot;date-parts&quot;:[[1991,12,1]]},&quot;page&quot;:&quot;1407-1413&quot;,&quot;abstract&quot;:&quot;&lt;p&gt;Political efficacy has been studied extensively since the 1950s, hut analysts have never been fully satisfied with its measurement. After considerable testing, four new questions tapping internal political efficacy were added to the 1988 National Election Study. Our investigation shows that inter-item correlations among these questions indicate high internal consistency, that by both exploratory and confirmatory factor analysis the items measure a single concept distinct from external efficacy and political trust, that the measurement model is robust across major subgroups, and that the overall scale is externally valid and provides a good distribution of efficacy scores across the population. Further, the results of an order experiment in the survey suggest that responses are unaffected by mode of presentation. In short, the four new questions constitute the most satisfactory measure of internal political efficacy to date.&lt;/p&gt;&quot;,&quot;issue&quot;:&quot;4&quot;,&quot;volume&quot;:&quot;85&quot;,&quot;container-title-short&quot;:&quot;&quot;},&quot;isTemporary&quot;:false}]},{&quot;citationID&quot;:&quot;MENDELEY_CITATION_45bdbd5e-3d68-432b-820d-dfdfcd03080b&quot;,&quot;properties&quot;:{&quot;noteIndex&quot;:0},&quot;isEdited&quot;:false,&quot;manualOverride&quot;:{&quot;isManuallyOverridden&quot;:false,&quot;citeprocText&quot;:&quot;(30)&quot;,&quot;manualOverrideText&quot;:&quot;&quot;},&quot;citationTag&quot;:&quot;MENDELEY_CITATION_v3_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&quot;,&quot;citationItems&quot;:[{&quot;id&quot;:&quot;3711dd2c-4a04-39a4-8d65-28f5abcaab85&quot;,&quot;itemData&quot;:{&quot;type&quot;:&quot;book&quot;,&quot;id&quot;:&quot;3711dd2c-4a04-39a4-8d65-28f5abcaab85&quot;,&quot;title&quot;:&quot;The New Zealand Attitudes and Values Study&quot;,&quot;author&quot;:[{&quot;family&quot;:&quot;University of Auckland School of Psychology&quot;,&quot;given&quot;:&quot;&quot;,&quot;parse-names&quot;:false,&quot;dropping-particle&quot;:&quot;&quot;,&quot;non-dropping-particle&quot;:&quot;&quot;}],&quot;accessed&quot;:{&quot;date-parts&quot;:[[2023,12,10]]},&quot;URL&quot;:&quot;https://www. psych.auckland.ac.nz/en/about/new-zealand-attitudes-and-values-study.html&quot;,&quot;issued&quot;:{&quot;date-parts&quot;:[[2021]]},&quot;publisher&quot;:&quot;University of Auckland School of Psychology&quot;,&quot;container-title-short&quot;:&quot;&quot;},&quot;isTemporary&quot;:false}]},{&quot;citationID&quot;:&quot;MENDELEY_CITATION_19c55da1-c9f5-429a-9a90-377b0d33ce05&quot;,&quot;properties&quot;:{&quot;noteIndex&quot;:0},&quot;isEdited&quot;:false,&quot;manualOverride&quot;:{&quot;isManuallyOverridden&quot;:false,&quot;citeprocText&quot;:&quot;(18)&quot;,&quot;manualOverrideText&quot;:&quot;&quot;},&quot;citationTag&quot;:&quot;MENDELEY_CITATION_v3_eyJjaXRhdGlvbklEIjoiTUVOREVMRVlfQ0lUQVRJT05fMTljNTVkYTEtYzlmNS00MjlhLTlhOTAtMzc3YjBkMzNjZTA1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e55145fd-6730-4cc9-b5e4-e056fb3a7a15&quot;,&quot;properties&quot;:{&quot;noteIndex&quot;:0},&quot;isEdited&quot;:false,&quot;manualOverride&quot;:{&quot;isManuallyOverridden&quot;:false,&quot;citeprocText&quot;:&quot;(18)&quot;,&quot;manualOverrideText&quot;:&quot;&quot;},&quot;citationTag&quot;:&quot;MENDELEY_CITATION_v3_eyJjaXRhdGlvbklEIjoiTUVOREVMRVlfQ0lUQVRJT05fZTU1MTQ1ZmQtNjczMC00Y2M5LWI1ZTQtZTA1NmZiM2E3YTE1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281f51da-883a-4cde-b248-5dbc854424de&quot;,&quot;properties&quot;:{&quot;noteIndex&quot;:0},&quot;isEdited&quot;:false,&quot;manualOverride&quot;:{&quot;isManuallyOverridden&quot;:false,&quot;citeprocText&quot;:&quot;(17)&quot;,&quot;manualOverrideText&quot;:&quot;&quot;},&quot;citationTag&quot;:&quot;MENDELEY_CITATION_v3_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&quot;,&quot;citationItems&quot;:[{&quot;id&quot;:&quot;7e735aee-fbf5-3747-ae20-465df241c92a&quot;,&quot;itemData&quot;:{&quot;type&quot;:&quot;article-journal&quot;,&quot;id&quot;:&quot;7e735aee-fbf5-3747-ae20-465df241c92a&quot;,&quot;title&quot;:&quot;A very brief measure of the Big-Five personality domains&quot;,&quot;author&quot;:[{&quot;family&quot;:&quot;Gosling&quot;,&quot;given&quot;:&quot;Samuel D&quot;,&quot;parse-names&quot;:false,&quot;dropping-particle&quot;:&quot;&quot;,&quot;non-dropping-particle&quot;:&quot;&quot;},{&quot;family&quot;:&quot;Rentfrow&quot;,&quot;given&quot;:&quot;Peter J&quot;,&quot;parse-names&quot;:false,&quot;dropping-particle&quot;:&quot;&quot;,&quot;non-dropping-particle&quot;:&quot;&quot;},{&quot;family&quot;:&quot;Swann&quot;,&quot;given&quot;:&quot;William B&quot;,&quot;parse-names&quot;:false,&quot;dropping-particle&quot;:&quot;&quot;,&quot;non-dropping-particle&quot;:&quot;&quot;}],&quot;container-title&quot;:&quot;Journal of Research in Personality&quot;,&quot;container-title-short&quot;:&quot;J Res Pers&quot;,&quot;DOI&quot;:&quot;10.1016/S0092-6566(03)00046-1&quot;,&quot;ISSN&quot;:&quot;00926566&quot;,&quot;issued&quot;:{&quot;date-parts&quot;:[[2003,12]]},&quot;page&quot;:&quot;504-528&quot;,&quot;issue&quot;:&quot;6&quot;,&quot;volume&quot;:&quot;37&quot;},&quot;isTemporary&quot;:false}]},{&quot;citationID&quot;:&quot;MENDELEY_CITATION_6ce40f06-5896-4170-b821-cc46a20774b8&quot;,&quot;properties&quot;:{&quot;noteIndex&quot;:0},&quot;isEdited&quot;:false,&quot;manualOverride&quot;:{&quot;isManuallyOverridden&quot;:false,&quot;citeprocText&quot;:&quot;(41)&quot;,&quot;manualOverrideText&quot;:&quot;&quot;},&quot;citationTag&quot;:&quot;MENDELEY_CITATION_v3_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&quot;,&quot;citationItems&quot;:[{&quot;id&quot;:&quot;668932b3-65ad-3a1d-8dea-b94674471275&quot;,&quot;itemData&quot;:{&quot;type&quot;:&quot;book&quot;,&quot;id&quot;:&quot;668932b3-65ad-3a1d-8dea-b94674471275&quot;,&quot;title&quot;:&quot;Multidimensional measurement of religiousness/spirituality for use in health research&quot;,&quot;author&quot;:[{&quot;family&quot;:&quot;Fetzer Institute&quot;,&quot;given&quot;:&quot;&quot;,&quot;parse-names&quot;:false,&quot;dropping-particle&quot;:&quot;&quot;,&quot;non-dropping-particle&quot;:&quot;&quot;}],&quot;accessed&quot;:{&quot;date-parts&quot;:[[2023,12,10]]},&quot;URL&quot;:&quot;https://fetzer.org/resources/multidimensional-measurement-religiousnessspirituality-use-health-research&quot;,&quot;issued&quot;:{&quot;date-parts&quot;:[[1999]]},&quot;publisher&quot;:&quot;Fetzer Institute&quot;,&quot;container-title-short&quot;:&quot;&quot;},&quot;isTemporary&quot;:false}]},{&quot;citationID&quot;:&quot;MENDELEY_CITATION_66aa816a-5720-4de4-bb1d-ef20fc16164e&quot;,&quot;properties&quot;:{&quot;noteIndex&quot;:0},&quot;isEdited&quot;:false,&quot;manualOverride&quot;:{&quot;isManuallyOverridden&quot;:false,&quot;citeprocText&quot;:&quot;(4)&quot;,&quot;manualOverrideText&quot;:&quot;&quot;},&quot;citationTag&quot;:&quot;MENDELEY_CITATION_v3_eyJjaXRhdGlvbklEIjoiTUVOREVMRVlfQ0lUQVRJT05fNjZhYTgxNmEtNTcyMC00ZGU0LWJiMWQtZWYyMGZjMTYxNjRl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b0d91f0e-cfba-4b1e-b444-23d4817bf364&quot;,&quot;properties&quot;:{&quot;noteIndex&quot;:0},&quot;isEdited&quot;:false,&quot;manualOverride&quot;:{&quot;isManuallyOverridden&quot;:false,&quot;citeprocText&quot;:&quot;(3)&quot;,&quot;manualOverrideText&quot;:&quot;&quot;},&quot;citationTag&quot;:&quot;MENDELEY_CITATION_v3_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&quot;,&quot;citationItems&quot;:[{&quot;id&quot;:&quot;ff0dd6f5-42f1-37c9-aee2-6a111c965ef0&quot;,&quot;itemData&quot;:{&quot;type&quot;:&quot;article-journal&quot;,&quot;id&quot;:&quot;ff0dd6f5-42f1-37c9-aee2-6a111c965ef0&quot;,&quot;title&quot;:&quot;A review of research on the happiness measures: A sixty second index of happiness and mental health&quot;,&quot;author&quot;:[{&quot;family&quot;:&quot;Fordyce&quot;,&quot;given&quot;:&quot;Michael W.&quot;,&quot;parse-names&quot;:false,&quot;dropping-particle&quot;:&quot;&quot;,&quot;non-dropping-particle&quot;:&quot;&quot;}],&quot;container-title&quot;:&quot;Social Indicators Research&quot;,&quot;container-title-short&quot;:&quot;Soc Indic Res&quot;,&quot;DOI&quot;:&quot;10.1007/BF00302333&quot;,&quot;ISSN&quot;:&quot;0303-8300&quot;,&quot;issued&quot;:{&quot;date-parts&quot;:[[1988,8]]},&quot;page&quot;:&quot;355-381&quot;,&quot;issue&quot;:&quot;4&quot;,&quot;volume&quot;:&quot;20&quot;},&quot;isTemporary&quot;:false}]},{&quot;citationID&quot;:&quot;MENDELEY_CITATION_b9892d82-cc8f-420f-99e0-785626dfdef9&quot;,&quot;properties&quot;:{&quot;noteIndex&quot;:0},&quot;isEdited&quot;:false,&quot;manualOverride&quot;:{&quot;isManuallyOverridden&quot;:false,&quot;citeprocText&quot;:&quot;(11)&quot;,&quot;manualOverrideText&quot;:&quot;&quot;},&quot;citationTag&quot;:&quot;MENDELEY_CITATION_v3_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&quot;,&quot;citationItems&quot;:[{&quot;id&quot;:&quot;824eac48-7f5a-3fe5-95fe-cb0ece9d82c0&quot;,&quot;itemData&quot;:{&quot;type&quot;:&quot;book&quot;,&quot;id&quot;:&quot;824eac48-7f5a-3fe5-95fe-cb0ece9d82c0&quot;,&quot;title&quot;:&quot;General Social Survey&quot;,&quot;author&quot;:[{&quot;family&quot;:&quot;NORC&quot;,&quot;given&quot;:&quot;&quot;,&quot;parse-names&quot;:false,&quot;dropping-particle&quot;:&quot;&quot;,&quot;non-dropping-particle&quot;:&quot;&quot;}],&quot;accessed&quot;:{&quot;date-parts&quot;:[[2023,12,10]]},&quot;URL&quot;:&quot;www.norc.org/research/projects/pages/ general-social-survey.aspx&quot;,&quot;issued&quot;:{&quot;date-parts&quot;:[[2017]]},&quot;container-title-short&quot;:&quot;&quot;},&quot;isTemporary&quot;:false}]},{&quot;citationID&quot;:&quot;MENDELEY_CITATION_39b7f6c2-c745-4f94-a9c1-4988d90fece9&quot;,&quot;properties&quot;:{&quot;noteIndex&quot;:0},&quot;isEdited&quot;:false,&quot;manualOverride&quot;:{&quot;isManuallyOverridden&quot;:false,&quot;citeprocText&quot;:&quot;(12)&quot;,&quot;manualOverrideText&quot;:&quot;&quot;},&quot;citationTag&quot;:&quot;MENDELEY_CITATION_v3_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&quot;,&quot;citationItems&quot;:[{&quot;id&quot;:&quot;e8c5d61d-7dbe-3d20-9e7f-cd8655eb4878&quot;,&quot;itemData&quot;:{&quot;type&quot;:&quot;book&quot;,&quot;id&quot;:&quot;e8c5d61d-7dbe-3d20-9e7f-cd8655eb4878&quot;,&quot;title&quot;:&quot;The World Health Organization world mental health composite international diagnostic interview (WHO WMH-CIDI)&quot;,&quot;author&quot;:[{&quot;family&quot;:&quot;The World Health Organization&quot;,&quot;given&quot;:&quot;&quot;,&quot;parse-names&quot;:false,&quot;dropping-particle&quot;:&quot;&quot;,&quot;non-dropping-particle&quot;:&quot;&quot;}],&quot;accessed&quot;:{&quot;date-parts&quot;:[[2023,12,10]]},&quot;URL&quot;:&quot;https://www.hcp.med.harvard.edu/wmhcidi/&quot;,&quot;issued&quot;:{&quot;date-parts&quot;:[[2017]]},&quot;container-title-short&quot;:&quot;&quot;},&quot;isTemporary&quot;:false}]},{&quot;citationID&quot;:&quot;MENDELEY_CITATION_75bf1790-f77b-41fa-960b-7fc80f075b24&quot;,&quot;properties&quot;:{&quot;noteIndex&quot;:0},&quot;isEdited&quot;:false,&quot;manualOverride&quot;:{&quot;isManuallyOverridden&quot;:false,&quot;citeprocText&quot;:&quot;(4)&quot;,&quot;manualOverrideText&quot;:&quot;&quot;},&quot;citationTag&quot;:&quot;MENDELEY_CITATION_v3_eyJjaXRhdGlvbklEIjoiTUVOREVMRVlfQ0lUQVRJT05fNzViZjE3OTAtZjc3Yi00MWZhLTk2MGItN2ZjODBmMDc1YjI0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09e3d75a-f77f-42f6-bc01-0cb0949daa54&quot;,&quot;properties&quot;:{&quot;noteIndex&quot;:0},&quot;isEdited&quot;:false,&quot;manualOverride&quot;:{&quot;isManuallyOverridden&quot;:false,&quot;citeprocText&quot;:&quot;(1)&quot;,&quot;manualOverrideText&quot;:&quot;&quot;},&quot;citationTag&quot;:&quot;MENDELEY_CITATION_v3_eyJjaXRhdGlvbklEIjoiTUVOREVMRVlfQ0lUQVRJT05fMDllM2Q3NWEtZjc3Zi00MmY2LWJjMDEtMGNiMDk0OWRhYTU0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0f36f3dc-02ad-44dc-a007-9db2acacd2c7&quot;,&quot;properties&quot;:{&quot;noteIndex&quot;:0},&quot;isEdited&quot;:false,&quot;manualOverride&quot;:{&quot;isManuallyOverridden&quot;:false,&quot;citeprocText&quot;:&quot;(1)&quot;,&quot;manualOverrideText&quot;:&quot;&quot;},&quot;citationTag&quot;:&quot;MENDELEY_CITATION_v3_eyJjaXRhdGlvbklEIjoiTUVOREVMRVlfQ0lUQVRJT05fMGYzNmYzZGMtMDJhZC00NGRjLWEwMDctOWRiMmFjYWNkMmM3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87a5797c-33f4-456b-ae3f-3b7a75b80fe2&quot;,&quot;properties&quot;:{&quot;noteIndex&quot;:0},&quot;isEdited&quot;:false,&quot;manualOverride&quot;:{&quot;isManuallyOverridden&quot;:false,&quot;citeprocText&quot;:&quot;(1)&quot;,&quot;manualOverrideText&quot;:&quot;&quot;},&quot;citationTag&quot;:&quot;MENDELEY_CITATION_v3_eyJjaXRhdGlvbklEIjoiTUVOREVMRVlfQ0lUQVRJT05fODdhNTc5N2MtMzNmNC00NTZiLWFlM2YtM2I3YTc1YjgwZmUy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50ad251f-2950-47c1-a817-804218eea0e0&quot;,&quot;properties&quot;:{&quot;noteIndex&quot;:0},&quot;isEdited&quot;:false,&quot;manualOverride&quot;:{&quot;isManuallyOverridden&quot;:false,&quot;citeprocText&quot;:&quot;(24)&quot;,&quot;manualOverrideText&quot;:&quot;&quot;},&quot;citationTag&quot;:&quot;MENDELEY_CITATION_v3_eyJjaXRhdGlvbklEIjoiTUVOREVMRVlfQ0lUQVRJT05fNTBhZDI1MWYtMjk1MC00N2MxLWE4MTctODA0MjE4ZWVhMGUw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ad68258a-0295-4fec-95cc-195edeef160c&quot;,&quot;properties&quot;:{&quot;noteIndex&quot;:0},&quot;isEdited&quot;:false,&quot;manualOverride&quot;:{&quot;isManuallyOverridden&quot;:false,&quot;citeprocText&quot;:&quot;(24)&quot;,&quot;manualOverrideText&quot;:&quot;&quot;},&quot;citationTag&quot;:&quot;MENDELEY_CITATION_v3_eyJjaXRhdGlvbklEIjoiTUVOREVMRVlfQ0lUQVRJT05fYWQ2ODI1OGEtMDI5NS00ZmVjLTk1Y2MtMTk1ZWRlZWYxNjBj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0e4b9bb6-03b8-454f-8502-0fdbf31eeb20&quot;,&quot;properties&quot;:{&quot;noteIndex&quot;:0},&quot;isEdited&quot;:false,&quot;manualOverride&quot;:{&quot;isManuallyOverridden&quot;:false,&quot;citeprocText&quot;:&quot;(31)&quot;,&quot;manualOverrideText&quot;:&quot;&quot;},&quot;citationTag&quot;:&quot;MENDELEY_CITATION_v3_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&quot;,&quot;citationItems&quot;:[{&quot;id&quot;:&quot;479b0fab-5e2d-384c-9fe3-b44e57eec1e6&quot;,&quot;itemData&quot;:{&quot;type&quot;:&quot;article-journal&quot;,&quot;id&quot;:&quot;479b0fab-5e2d-384c-9fe3-b44e57eec1e6&quot;,&quot;title&quot;:&quot;Incharge financial distress/ financial well-being scale: Development, administration, and score interpretation&quot;,&quot;author&quot;:[{&quot;family&quot;:&quot;Prawitz&quot;,&quot;given&quot;:&quot;Aimee&quot;,&quot;parse-names&quot;:false,&quot;dropping-particle&quot;:&quot;&quot;,&quot;non-dropping-particle&quot;:&quot;&quot;},{&quot;family&quot;:&quot;Garman&quot;,&quot;given&quot;:&quot;E. Thomas&quot;,&quot;parse-names&quot;:false,&quot;dropping-particle&quot;:&quot;&quot;,&quot;non-dropping-particle&quot;:&quot;&quot;},{&quot;family&quot;:&quot;Sorhaindo&quot;,&quot;given&quot;:&quot;Benoit&quot;,&quot;parse-names&quot;:false,&quot;dropping-particle&quot;:&quot;&quot;,&quot;non-dropping-particle&quot;:&quot;&quot;},{&quot;family&quot;:&quot;O'Neill&quot;,&quot;given&quot;:&quot;Barbara&quot;,&quot;parse-names&quot;:false,&quot;dropping-particle&quot;:&quot;&quot;,&quot;non-dropping-particle&quot;:&quot;&quot;},{&quot;family&quot;:&quot;Kim&quot;,&quot;given&quot;:&quot;Jinhee&quot;,&quot;parse-names&quot;:false,&quot;dropping-particle&quot;:&quot;&quot;,&quot;non-dropping-particle&quot;:&quot;&quot;},{&quot;family&quot;:&quot;Drentea&quot;,&quot;given&quot;:&quot;Patricia&quot;,&quot;parse-names&quot;:false,&quot;dropping-particle&quot;:&quot;&quot;,&quot;non-dropping-particle&quot;:&quot;&quot;}],&quot;container-title&quot;:&quot;Journal of Financial Counseling and Planning&quot;,&quot;issued&quot;:{&quot;date-parts&quot;:[[2006]]},&quot;issue&quot;:&quot;1&quot;,&quot;volume&quot;:&quot;17&quot;,&quot;container-title-short&quot;:&quot;&quot;},&quot;isTemporary&quot;:false}]},{&quot;citationID&quot;:&quot;MENDELEY_CITATION_b242648a-eeef-40c0-ae9f-954e357a66dd&quot;,&quot;properties&quot;:{&quot;noteIndex&quot;:0},&quot;isEdited&quot;:false,&quot;manualOverride&quot;:{&quot;isManuallyOverridden&quot;:false,&quot;citeprocText&quot;:&quot;(44)&quot;,&quot;manualOverrideText&quot;:&quot;&quot;},&quot;citationTag&quot;:&quot;MENDELEY_CITATION_v3_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&quot;,&quot;citationItems&quot;:[{&quot;id&quot;:&quot;72b3caf4-ace4-3289-a894-f2f47d86dba7&quot;,&quot;itemData&quot;:{&quot;type&quot;:&quot;article-journal&quot;,&quot;id&quot;:&quot;72b3caf4-ace4-3289-a894-f2f47d86dba7&quot;,&quot;title&quot;:&quot;Testing a conceptual model of financial well-being&quot;,&quot;author&quot;:[{&quot;family&quot;:&quot;Porter&quot;,&quot;given&quot;:&quot;N. M.&quot;,&quot;parse-names&quot;:false,&quot;dropping-particle&quot;:&quot;&quot;,&quot;non-dropping-particle&quot;:&quot;&quot;},{&quot;family&quot;:&quot;Garman&quot;,&quot;given&quot;:&quot;E. T.&quot;,&quot;parse-names&quot;:false,&quot;dropping-particle&quot;:&quot;&quot;,&quot;non-dropping-particle&quot;:&quot;&quot;}],&quot;container-title&quot;:&quot;Financial Counseling and Planning&quot;,&quot;issued&quot;:{&quot;date-parts&quot;:[[1993]]},&quot;page&quot;:&quot;135-164&quot;,&quot;volume&quot;:&quot;4&quot;,&quot;container-title-short&quot;:&quot;&quot;},&quot;isTemporary&quot;:false}]},{&quot;citationID&quot;:&quot;MENDELEY_CITATION_e31d4b25-12a3-4970-84f8-128660983922&quot;,&quot;properties&quot;:{&quot;noteIndex&quot;:0},&quot;isEdited&quot;:false,&quot;manualOverride&quot;:{&quot;isManuallyOverridden&quot;:false,&quot;citeprocText&quot;:&quot;(5)&quot;,&quot;manualOverrideText&quot;:&quot;&quot;},&quot;citationTag&quot;:&quot;MENDELEY_CITATION_v3_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Y3LjYuMTA2MyIsIklTU04iOiIxOTM5LTEzMTUiLCJpc3N1ZWQiOnsiZGF0ZS1wYXJ0cyI6W1sxOTk0XV19LCJwYWdlIjoiMTA2My0xMDc4IiwiaXNzdWUiOiI2Iiwidm9sdW1lIjoiNjcifSwiaXNUZW1wb3JhcnkiOmZhbHNlfV19&quot;,&quot;citationItems&quot;:[{&quot;id&quot;:&quot;d68a084b-27a7-33e7-8d34-8dba482bf628&quot;,&quot;itemData&quot;:{&quot;type&quot;:&quot;article-journal&quot;,&quot;id&quot;:&quot;d68a084b-27a7-33e7-8d34-8dba482bf628&quot;,&quot;title&quot;:&quot;Distinguishing optimism from neuroticism (and trait anxiety, self-mastery, and self-esteem): A reevaluation of the Life Orientation Test.&quot;,&quot;author&quot;:[{&quot;family&quot;:&quot;Scheier&quot;,&quot;given&quot;:&quot;Michael F.&quot;,&quot;parse-names&quot;:false,&quot;dropping-particle&quot;:&quot;&quot;,&quot;non-dropping-particle&quot;:&quot;&quot;},{&quot;family&quot;:&quot;Carver&quot;,&quot;given&quot;:&quot;Charles S.&quot;,&quot;parse-names&quot;:false,&quot;dropping-particle&quot;:&quot;&quot;,&quot;non-dropping-particle&quot;:&quot;&quot;},{&quot;family&quot;:&quot;Bridges&quot;,&quot;given&quot;:&quot;Michael W.&quot;,&quot;parse-names&quot;:false,&quot;dropping-particle&quot;:&quot;&quot;,&quot;non-dropping-particle&quot;:&quot;&quot;}],&quot;container-title&quot;:&quot;Journal of Personality and Social Psychology&quot;,&quot;container-title-short&quot;:&quot;J Pers Soc Psychol&quot;,&quot;DOI&quot;:&quot;10.1037/0022-3514.67.6.1063&quot;,&quot;ISSN&quot;:&quot;1939-1315&quot;,&quot;issued&quot;:{&quot;date-parts&quot;:[[1994]]},&quot;page&quot;:&quot;1063-1078&quot;,&quot;issue&quot;:&quot;6&quot;,&quot;volume&quot;:&quot;67&quot;},&quot;isTemporary&quot;:false}]},{&quot;citationID&quot;:&quot;MENDELEY_CITATION_d55f0b68-8055-4dcd-bdac-93521956e61d&quot;,&quot;properties&quot;:{&quot;noteIndex&quot;:0},&quot;isEdited&quot;:false,&quot;manualOverride&quot;:{&quot;isManuallyOverridden&quot;:false,&quot;citeprocText&quot;:&quot;(45)&quot;,&quot;manualOverrideText&quot;:&quot;&quot;},&quot;citationTag&quot;:&quot;MENDELEY_CITATION_v3_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&quot;,&quot;citationItems&quot;:[{&quot;id&quot;:&quot;2ba0410a-bd53-3662-81a2-68a5bd6f9050&quot;,&quot;itemData&quot;:{&quot;type&quot;:&quot;article-journal&quot;,&quot;id&quot;:&quot;2ba0410a-bd53-3662-81a2-68a5bd6f9050&quot;,&quot;title&quot;:&quot;Happiness is everything, or is it? Explorations on the meaning of psychological well-being.&quot;,&quot;author&quot;:[{&quot;family&quot;:&quot;Ryff&quot;,&quot;given&quot;:&quot;Carol D.&quot;,&quot;parse-names&quot;:false,&quot;dropping-particle&quot;:&quot;&quot;,&quot;non-dropping-particle&quot;:&quot;&quot;}],&quot;container-title&quot;:&quot;Journal of Personality and Social Psychology&quot;,&quot;container-title-short&quot;:&quot;J Pers Soc Psychol&quot;,&quot;accessed&quot;:{&quot;date-parts&quot;:[[2019,9,9]]},&quot;DOI&quot;:&quot;10.1037/0022-3514.57.6.1069&quot;,&quot;ISSN&quot;:&quot;0022-3514&quot;,&quot;issued&quot;:{&quot;date-parts&quot;:[[1989]]},&quot;page&quot;:&quot;1069-1081&quot;,&quot;abstract&quot;:&quot;Reigning measures of psychological well-being have little theoretical grounding, despite an extensive literature on the contours of positive functioning. Aspects of well-being derived from this literature (i.e., self-acceptance, positive relations with others, autonomy, environmental mastery, purpose in life, and personal growth) were operationalized. Three hundred and twenty-one men and women, divided among young, middle-aged, and older adults, rated themselves on these measures along with six instruments prominent in earlier studies (i.e., affect balance, life satisfaction, self-esteem, morale, locus of control, depression). Results revealed that positive relations with others, autonomy, purpose in life, and personal growth were not strongly tied to prior assessment indexes, thereby supporting the claim that key aspects of positive functioning have not been represented in the empirical arena. Furthermore, age profiles revealed a more differentiated pattern of well-being than is evident in prior research. (PsycINFO Database Record (c) 2007 APA, all rights reserved)&quot;,&quot;publisher&quot;:&quot;American Psychological Association (APA)&quot;,&quot;issue&quot;:&quot;6&quot;,&quot;volume&quot;:&quot;57&quot;},&quot;isTemporary&quot;:false}]},{&quot;citationID&quot;:&quot;MENDELEY_CITATION_6fc7c68f-3021-40bc-9543-c63b16d7e9b7&quot;,&quot;properties&quot;:{&quot;noteIndex&quot;:0},&quot;isEdited&quot;:false,&quot;manualOverride&quot;:{&quot;isManuallyOverridden&quot;:false,&quot;citeprocText&quot;:&quot;(10)&quot;,&quot;manualOverrideText&quot;:&quot;&quot;},&quot;citationTag&quot;:&quot;MENDELEY_CITATION_v3_eyJjaXRhdGlvbklEIjoiTUVOREVMRVlfQ0lUQVRJT05fNmZjN2M2OGYtMzAyMS00MGJjLTk1NDMtYzYzYjE2ZDdlOWI3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81d0387c-42d8-4df0-b43c-01d819d165ec&quot;,&quot;properties&quot;:{&quot;noteIndex&quot;:0},&quot;isEdited&quot;:false,&quot;manualOverride&quot;:{&quot;isManuallyOverridden&quot;:false,&quot;citeprocText&quot;:&quot;(10)&quot;,&quot;manualOverrideText&quot;:&quot;&quot;},&quot;citationTag&quot;:&quot;MENDELEY_CITATION_v3_eyJjaXRhdGlvbklEIjoiTUVOREVMRVlfQ0lUQVRJT05fODFkMDM4N2MtNDJkOC00ZGYwLWI0M2MtMDFkODE5ZDE2NWVj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7f61f5e4-27fb-4773-b3e2-89c3b4c86fc8&quot;,&quot;properties&quot;:{&quot;noteIndex&quot;:0},&quot;isEdited&quot;:false,&quot;manualOverride&quot;:{&quot;isManuallyOverridden&quot;:false,&quot;citeprocText&quot;:&quot;(6)&quot;,&quot;manualOverrideText&quot;:&quot;&quot;},&quot;citationTag&quot;:&quot;MENDELEY_CITATION_v3_eyJjaXRhdGlvbklEIjoiTUVOREVMRVlfQ0lUQVRJT05fN2Y2MWY1ZTQtMjdmYi00NzczLWIzZTItODljM2I0Yzg2ZmM4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6522cf1a-702a-496d-b39a-a9b0e1116396&quot;,&quot;properties&quot;:{&quot;noteIndex&quot;:0},&quot;isEdited&quot;:false,&quot;manualOverride&quot;:{&quot;isManuallyOverridden&quot;:false,&quot;citeprocText&quot;:&quot;(7)&quot;,&quot;manualOverrideText&quot;:&quot;&quot;},&quot;citationTag&quot;:&quot;MENDELEY_CITATION_v3_eyJjaXRhdGlvbklEIjoiTUVOREVMRVlfQ0lUQVRJT05fNjUyMmNmMWEtNzAyYS00OTZkLWIzOWEtYTliMGUxMTE2Mzk2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f6fac75b-661b-4dca-bb94-e4a8dfc360d6&quot;,&quot;properties&quot;:{&quot;noteIndex&quot;:0},&quot;isEdited&quot;:false,&quot;manualOverride&quot;:{&quot;isManuallyOverridden&quot;:false,&quot;citeprocText&quot;:&quot;(8)&quot;,&quot;manualOverrideText&quot;:&quot;&quot;},&quot;citationTag&quot;:&quot;MENDELEY_CITATION_v3_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kxLjIuMzMxIiwiSVNTTiI6IjE5MzktMTMxNSIsImlzc3VlZCI6eyJkYXRlLXBhcnRzIjpbWzIwMDYsOF1dfSwicGFnZSI6IjMzMS0zNDEiLCJpc3N1ZSI6IjIiLCJ2b2x1bWUiOiI5MSJ9LCJpc1RlbXBvcmFyeSI6ZmFsc2V9XX0=&quot;,&quot;citationItems&quot;:[{&quot;id&quot;:&quot;628c9afb-a123-3d3a-8443-064b5db5c41c&quot;,&quot;itemData&quot;:{&quot;type&quot;:&quot;article-journal&quot;,&quot;id&quot;:&quot;628c9afb-a123-3d3a-8443-064b5db5c41c&quot;,&quot;title&quot;:&quot;It's not just the amount that counts: Balanced need satisfaction also affects well-being.&quot;,&quot;author&quot;:[{&quot;family&quot;:&quot;Sheldon&quot;,&quot;given&quot;:&quot;Kennon M.&quot;,&quot;parse-names&quot;:false,&quot;dropping-particle&quot;:&quot;&quot;,&quot;non-dropping-particle&quot;:&quot;&quot;},{&quot;family&quot;:&quot;Niemiec&quot;,&quot;given&quot;:&quot;Christopher P.&quot;,&quot;parse-names&quot;:false,&quot;dropping-particle&quot;:&quot;&quot;,&quot;non-dropping-particle&quot;:&quot;&quot;}],&quot;container-title&quot;:&quot;Journal of Personality and Social Psychology&quot;,&quot;container-title-short&quot;:&quot;J Pers Soc Psychol&quot;,&quot;DOI&quot;:&quot;10.1037/0022-3514.91.2.331&quot;,&quot;ISSN&quot;:&quot;1939-1315&quot;,&quot;issued&quot;:{&quot;date-parts&quot;:[[2006,8]]},&quot;page&quot;:&quot;331-341&quot;,&quot;issue&quot;:&quot;2&quot;,&quot;volume&quot;:&quot;91&quot;},&quot;isTemporary&quot;:false}]},{&quot;citationID&quot;:&quot;MENDELEY_CITATION_ab0d0bfd-5ae0-41d6-9c80-d1efb9b5d050&quot;,&quot;properties&quot;:{&quot;noteIndex&quot;:0},&quot;isEdited&quot;:false,&quot;manualOverride&quot;:{&quot;isManuallyOverridden&quot;:false,&quot;citeprocText&quot;:&quot;(46)&quot;,&quot;manualOverrideText&quot;:&quot;&quot;},&quot;citationTag&quot;:&quot;MENDELEY_CITATION_v3_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&quot;,&quot;citationItems&quot;:[{&quot;id&quot;:&quot;60be5336-0ad8-3252-94e5-80e2c528c3a0&quot;,&quot;itemData&quot;:{&quot;type&quot;:&quot;article-journal&quot;,&quot;id&quot;:&quot;60be5336-0ad8-3252-94e5-80e2c528c3a0&quot;,&quot;title&quot;:&quot;Longitudinal tests of competing factor structures for the Rosenberg Self-Esteem Scale: Traits, ephemeral artifacts, and stable response styles&quot;,&quot;author&quot;:[{&quot;family&quot;:&quot;Marsh&quot;,&quot;given&quot;:&quot;Herbert W.&quot;,&quot;parse-names&quot;:false,&quot;dropping-particle&quot;:&quot;&quot;,&quot;non-dropping-particle&quot;:&quot;&quot;},{&quot;family&quot;:&quot;Scalas&quot;,&quot;given&quot;:&quot;L. Francesca&quot;,&quot;parse-names&quot;:false,&quot;dropping-particle&quot;:&quot;&quot;,&quot;non-dropping-particle&quot;:&quot;&quot;},{&quot;family&quot;:&quot;Nagengast&quot;,&quot;given&quot;:&quot;Benjamin&quot;,&quot;parse-names&quot;:false,&quot;dropping-particle&quot;:&quot;&quot;,&quot;non-dropping-particle&quot;:&quot;&quot;}],&quot;container-title&quot;:&quot;Psychological Assessment&quot;,&quot;container-title-short&quot;:&quot;Psychol Assess&quot;,&quot;issued&quot;:{&quot;date-parts&quot;:[[2010]]},&quot;page&quot;:&quot;366-381&quot;,&quot;issue&quot;:&quot;2&quot;,&quot;volume&quot;:&quot;22&quot;},&quot;isTemporary&quot;:false}]},{&quot;citationID&quot;:&quot;MENDELEY_CITATION_6dc8d5f0-5fc4-4519-8cd2-d838c1b1b7fd&quot;,&quot;properties&quot;:{&quot;noteIndex&quot;:0},&quot;isEdited&quot;:false,&quot;manualOverride&quot;:{&quot;isManuallyOverridden&quot;:false,&quot;citeprocText&quot;:&quot;(28)&quot;,&quot;manualOverrideText&quot;:&quot;&quot;},&quot;citationTag&quot;:&quot;MENDELEY_CITATION_v3_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&quot;,&quot;citationItems&quot;:[{&quot;id&quot;:&quot;b7ffda10-ba06-3f02-9b20-4199ce5965a0&quot;,&quot;itemData&quot;:{&quot;type&quot;:&quot;article-journal&quot;,&quot;id&quot;:&quot;b7ffda10-ba06-3f02-9b20-4199ce5965a0&quot;,&quot;title&quot;:&quot;Towards a greater global understanding of wellbeing: A proposal for a more inclusive measure&quot;,&quot;author&quot;:[{&quot;family&quot;:&quot;Lambert&quot;,&quot;given&quot;:&quot;L&quot;,&quot;parse-names&quot;:false,&quot;dropping-particle&quot;:&quot;&quot;,&quot;non-dropping-particle&quot;:&quot;&quot;},{&quot;family&quot;:&quot;Lomas&quot;,&quot;given&quot;:&quot;Tim&quot;,&quot;parse-names&quot;:false,&quot;dropping-particle&quot;:&quot;&quot;,&quot;non-dropping-particle&quot;:&quot;&quot;},{&quot;family&quot;:&quot;Weijer&quot;,&quot;given&quot;:&quot;M. P&quot;,&quot;parse-names&quot;:false,&quot;dropping-particle&quot;:&quot;&quot;,&quot;non-dropping-particle&quot;:&quot;van de&quot;},{&quot;family&quot;:&quot;Passmore&quot;,&quot;given&quot;:&quot;H. A&quot;,&quot;parse-names&quot;:false,&quot;dropping-particle&quot;:&quot;&quot;,&quot;non-dropping-particle&quot;:&quot;&quot;},{&quot;family&quot;:&quot;Joshanloo&quot;,&quot;given&quot;:&quot;M.&quot;,&quot;parse-names&quot;:false,&quot;dropping-particle&quot;:&quot;&quot;,&quot;non-dropping-particle&quot;:&quot;&quot;},{&quot;family&quot;:&quot;Harter&quot;,&quot;given&quot;:&quot;J&quot;,&quot;parse-names&quot;:false,&quot;dropping-particle&quot;:&quot;&quot;,&quot;non-dropping-particle&quot;:&quot;&quot;},{&quot;family&quot;:&quot;Ishikawa&quot;,&quot;given&quot;:&quot;Y&quot;,&quot;parse-names&quot;:false,&quot;dropping-particle&quot;:&quot;&quot;,&quot;non-dropping-particle&quot;:&quot;&quot;},{&quot;family&quot;:&quot;Lai&quot;,&quot;given&quot;:&quot;A&quot;,&quot;parse-names&quot;:false,&quot;dropping-particle&quot;:&quot;&quot;,&quot;non-dropping-particle&quot;:&quot;&quot;},{&quot;family&quot;:&quot;Kitagawa&quot;,&quot;given&quot;:&quot;T&quot;,&quot;parse-names&quot;:false,&quot;dropping-particle&quot;:&quot;&quot;,&quot;non-dropping-particle&quot;:&quot;&quot;},{&quot;family&quot;:&quot;Chen&quot;,&quot;given&quot;:&quot;D&quot;,&quot;parse-names&quot;:false,&quot;dropping-particle&quot;:&quot;&quot;,&quot;non-dropping-particle&quot;:&quot;&quot;},{&quot;family&quot;:&quot;Kawakami&quot;,&quot;given&quot;:&quot;T&quot;,&quot;parse-names&quot;:false,&quot;dropping-particle&quot;:&quot;&quot;,&quot;non-dropping-particle&quot;:&quot;&quot;},{&quot;family&quot;:&quot;Miyata&quot;,&quot;given&quot;:&quot;H&quot;,&quot;parse-names&quot;:false,&quot;dropping-particle&quot;:&quot;&quot;,&quot;non-dropping-particle&quot;:&quot;&quot;},{&quot;family&quot;:&quot;Diener&quot;,&quot;given&quot;:&quot;E.&quot;,&quot;parse-names&quot;:false,&quot;dropping-particle&quot;:&quot;&quot;,&quot;non-dropping-particle&quot;:&quot;&quot;}],&quot;container-title&quot;:&quot;International Journal of Wellbeing2&quot;,&quot;DOI&quot;:&quot;10.5502/ijw.v10i2.1037&quot;,&quot;issued&quot;:{&quot;date-parts&quot;:[[2020]]},&quot;page&quot;:&quot;1-18&quot;,&quot;issue&quot;:&quot;2&quot;,&quot;volume&quot;:&quot;10&quot;,&quot;container-title-short&quot;:&quot;&quot;},&quot;isTemporary&quot;:false}]},{&quot;citationID&quot;:&quot;MENDELEY_CITATION_10ef7054-c1e5-4a9c-b37a-02b0d2677648&quot;,&quot;properties&quot;:{&quot;noteIndex&quot;:0},&quot;isEdited&quot;:false,&quot;manualOverride&quot;:{&quot;isManuallyOverridden&quot;:false,&quot;citeprocText&quot;:&quot;(9)&quot;,&quot;manualOverrideText&quot;:&quot;&quot;},&quot;citationTag&quot;:&quot;MENDELEY_CITATION_v3_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&quot;,&quot;citationItems&quot;:[{&quot;id&quot;:&quot;27310e50-6675-3229-b484-dd58bb1c2cea&quot;,&quot;itemData&quot;:{&quot;type&quot;:&quot;article-journal&quot;,&quot;id&quot;:&quot;27310e50-6675-3229-b484-dd58bb1c2cea&quot;,&quot;title&quot;:&quot;Correlates of suffering in amyotrophic lateral sclerosis&quot;,&quot;author&quot;:[{&quot;family&quot;:&quot;Ganzini&quot;,&quot;given&quot;:&quot;Linda&quot;,&quot;parse-names&quot;:false,&quot;dropping-particle&quot;:&quot;&quot;,&quot;non-dropping-particle&quot;:&quot;&quot;},{&quot;family&quot;:&quot;Johnston&quot;,&quot;given&quot;:&quot;Wendy S.&quot;,&quot;parse-names&quot;:false,&quot;dropping-particle&quot;:&quot;&quot;,&quot;non-dropping-particle&quot;:&quot;&quot;},{&quot;family&quot;:&quot;Hoffman&quot;,&quot;given&quot;:&quot;William F.&quot;,&quot;parse-names&quot;:false,&quot;dropping-particle&quot;:&quot;&quot;,&quot;non-dropping-particle&quot;:&quot;&quot;}],&quot;container-title&quot;:&quot;Neurology&quot;,&quot;container-title-short&quot;:&quot;Neurology&quot;,&quot;DOI&quot;:&quot;10.1212/WNL.52.7.1434&quot;,&quot;ISSN&quot;:&quot;0028-3878&quot;,&quot;issued&quot;:{&quot;date-parts&quot;:[[1999,4]]},&quot;page&quot;:&quot;1434-1434&quot;,&quot;issue&quot;:&quot;7&quot;,&quot;volume&quot;:&quot;52&quot;},&quot;isTemporary&quot;:false}]},{&quot;citationID&quot;:&quot;MENDELEY_CITATION_66b3c025-b2bb-46da-ac67-f5ac9401067e&quot;,&quot;properties&quot;:{&quot;noteIndex&quot;:0},&quot;isEdited&quot;:false,&quot;manualOverride&quot;:{&quot;isManuallyOverridden&quot;:false,&quot;citeprocText&quot;:&quot;(1)&quot;,&quot;manualOverrideText&quot;:&quot;&quot;},&quot;citationTag&quot;:&quot;MENDELEY_CITATION_v3_eyJjaXRhdGlvbklEIjoiTUVOREVMRVlfQ0lUQVRJT05fNjZiM2MwMjUtYjJiYi00NmRhLWFjNjctZjVhYzk0MDEwNjdl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76cdb19e-420f-421e-91ec-63e2ac5bee2d&quot;,&quot;properties&quot;:{&quot;noteIndex&quot;:0},&quot;isEdited&quot;:false,&quot;manualOverride&quot;:{&quot;isManuallyOverridden&quot;:false,&quot;citeprocText&quot;:&quot;(4)&quot;,&quot;manualOverrideText&quot;:&quot;&quot;},&quot;citationTag&quot;:&quot;MENDELEY_CITATION_v3_eyJjaXRhdGlvbklEIjoiTUVOREVMRVlfQ0lUQVRJT05fNzZjZGIxOWUtNDIwZi00MjFlLTkxZWMtNjNlMmFjNWJlZTJk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eaaab1a0-0a96-40e4-b3f7-7bc1e2dd6cd3&quot;,&quot;properties&quot;:{&quot;noteIndex&quot;:0},&quot;isEdited&quot;:false,&quot;manualOverride&quot;:{&quot;isManuallyOverridden&quot;:false,&quot;citeprocText&quot;:&quot;(13)&quot;,&quot;manualOverrideText&quot;:&quot;&quot;},&quot;citationTag&quot;:&quot;MENDELEY_CITATION_v3_eyJjaXRhdGlvbklEIjoiTUVOREVMRVlfQ0lUQVRJT05fZWFhYWIxYTAtMGE5Ni00MGU0LWIzZjctN2JjMWUyZGQ2Y2QzIiwicHJvcGVydGllcyI6eyJub3RlSW5kZXgiOjB9LCJpc0VkaXRlZCI6ZmFsc2UsIm1hbnVhbE92ZXJyaWRlIjp7ImlzTWFudWFsbHlPdmVycmlkZGVuIjpmYWxzZSwiY2l0ZXByb2NUZXh0IjoiKDEzKSIsIm1hbnVhbE92ZXJyaWRlVGV4dCI6IiJ9LCJjaXRhdGlvbkl0ZW1zIjpbeyJpZCI6IjI0OWNkNDIzLTBmZWYtM2M3Mi05Y2ZkLWY2YWFlNGMyODZmMyIsIml0ZW1EYXRhIjp7InR5cGUiOiJhcnRpY2xlLWpvdXJuYWwiLCJpZCI6IjI0OWNkNDIzLTBmZWYtM2M3Mi05Y2ZkLWY2YWFlNGMyODZmMyIsInRpdGxlIjoiVGhlIHJhbm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&quot;,&quot;citationItems&quot;:[{&quot;id&quot;:&quot;249cd423-0fef-3c72-9cfd-f6aae4c286f3&quot;,&quot;itemData&quot;:{&quot;type&quot;:&quot;article-journal&quot;,&quot;id&quot;:&quot;249cd423-0fef-3c72-9cfd-f6aae4c286f3&quot;,&quot;title&quot;:&quot;The rand 36‐item health survey 1.0&quot;,&quot;author&quot;:[{&quot;family&quot;:&quot;Hays&quot;,&quot;given&quot;:&quot;Ron D.&quot;,&quot;parse-names&quot;:false,&quot;dropping-particle&quot;:&quot;&quot;,&quot;non-dropping-particle&quot;:&quot;&quot;},{&quot;family&quot;:&quot;Sherbourne&quot;,&quot;given&quot;:&quot;Cathy Donald&quot;,&quot;parse-names&quot;:false,&quot;dropping-particle&quot;:&quot;&quot;,&quot;non-dropping-particle&quot;:&quot;&quot;},{&quot;family&quot;:&quot;Mazel&quot;,&quot;given&quot;:&quot;Rebecca M.&quot;,&quot;parse-names&quot;:false,&quot;dropping-particle&quot;:&quot;&quot;,&quot;non-dropping-particle&quot;:&quot;&quot;}],&quot;container-title&quot;:&quot;Health Economics&quot;,&quot;container-title-short&quot;:&quot;Health Econ&quot;,&quot;DOI&quot;:&quot;10.1002/hec.4730020305&quot;,&quot;ISSN&quot;:&quot;1057-9230&quot;,&quot;issued&quot;:{&quot;date-parts&quot;:[[1993,10,18]]},&quot;page&quot;:&quot;217-227&quot;,&quot;abstract&quot;:&quot;&lt;p&gt; Recently, Ware and Sherbourne &lt;sup&gt;1&lt;/sup&gt; published a new short‐form health survey, the MOS 36‐Item Short‐Form Health Survey (SF‐36), consisting of 36 items included in long‐form measures developed for the Medical Outcomes Study. The SF‐36 taps eight health concepts: physical functioning, bodily pain, role limitations due to physical health problems, role limitations due to personal or emotional problems, general mental health, social functioning, energy/fatigue, and general health perceptions. It also includes a single item that provides an indication of perceived change in health. The SF‐36 items and scoring rules are distributed by MOS Trust, Inc. Strict adherence to item wording and scoring recommendations is required in order to use the SF‐36 trademark. The RAND 36‐Item Health Survey 1.0 (distributed by RAND) includes the same items as those in the SF‐36, but the recommended scoring algorithm is somewhat different from that of the SF‐36. Scoring differences are discussed here and new T‐scores are presented for the 8 multi‐item scales and two factor analytically‐derived physical and mental health composite scores. &lt;/p&gt;&quot;,&quot;issue&quot;:&quot;3&quot;,&quot;volume&quot;:&quot;2&quot;},&quot;isTemporary&quot;:false}]},{&quot;citationID&quot;:&quot;MENDELEY_CITATION_918e098e-a3be-4ab7-a201-a600d4ddd12d&quot;,&quot;properties&quot;:{&quot;noteIndex&quot;:0},&quot;isEdited&quot;:false,&quot;manualOverride&quot;:{&quot;isManuallyOverridden&quot;:false,&quot;citeprocText&quot;:&quot;(14)&quot;,&quot;manualOverrideText&quot;:&quot;&quot;},&quot;citationTag&quot;:&quot;MENDELEY_CITATION_v3_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&quot;,&quot;citationItems&quot;:[{&quot;id&quot;:&quot;d3c475f4-ff7b-33d8-95b8-e2f9ceb26755&quot;,&quot;itemData&quot;:{&quot;type&quot;:&quot;book&quot;,&quot;id&quot;:&quot;d3c475f4-ff7b-33d8-95b8-e2f9ceb26755&quot;,&quot;title&quot;:&quot;Operating characteristics of the Single Item PTSD Screener (SIPS)&quot;,&quot;author&quot;:[{&quot;family&quot;:&quot;Stewart&quot;,&quot;given&quot;:&quot;L.&quot;,&quot;parse-names&quot;:false,&quot;dropping-particle&quot;:&quot;&quot;,&quot;non-dropping-particle&quot;:&quot;&quot;},{&quot;family&quot;:&quot;Evatt&quot;,&quot;given&quot;:&quot;D.&quot;,&quot;parse-names&quot;:false,&quot;dropping-particle&quot;:&quot;&quot;,&quot;non-dropping-particle&quot;:&quot;&quot;},{&quot;family&quot;:&quot;Harper&quot;,&quot;given&quot;:&quot;E.&quot;,&quot;parse-names&quot;:false,&quot;dropping-particle&quot;:&quot;&quot;,&quot;non-dropping-particle&quot;:&quot;&quot;},{&quot;family&quot;:&quot;Belsher&quot;,&quot;given&quot;:&quot;B.&quot;,&quot;parse-names&quot;:false,&quot;dropping-particle&quot;:&quot;&quot;,&quot;non-dropping-particle&quot;:&quot;&quot;},{&quot;family&quot;:&quot;Beech&quot;,&quot;given&quot;:&quot;E.&quot;,&quot;parse-names&quot;:false,&quot;dropping-particle&quot;:&quot;&quot;,&quot;non-dropping-particle&quot;:&quot;&quot;},{&quot;family&quot;:&quot;Freed&quot;,&quot;given&quot;:&quot;M. C.&quot;,&quot;parse-names&quot;:false,&quot;dropping-particle&quot;:&quot;&quot;,&quot;non-dropping-particle&quot;:&quot;&quot;}],&quot;issued&quot;:{&quot;date-parts&quot;:[[2016]]},&quot;publisher&quot;:&quot;Psychological Health Center of Excellence [Presentation].&quot;,&quot;container-title-short&quot;:&quot;&quot;},&quot;isTemporary&quot;:false}]},{&quot;citationID&quot;:&quot;MENDELEY_CITATION_3f3488ac-1485-4b5e-9cf6-dea60e51139f&quot;,&quot;properties&quot;:{&quot;noteIndex&quot;:0},&quot;isEdited&quot;:false,&quot;manualOverride&quot;:{&quot;isManuallyOverridden&quot;:false,&quot;citeprocText&quot;:&quot;(15)&quot;,&quot;manualOverrideText&quot;:&quot;&quot;},&quot;citationTag&quot;:&quot;MENDELEY_CITATION_v3_eyJjaXRhdGlvbklEIjoiTUVOREVMRVlfQ0lUQVRJT05fM2YzNDg4YWMtMTQ4NS00YjVlLTljZjYtZGVhNjBlNTExMzlm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8d804b6c-649f-4e39-9413-cdc045aec439&quot;,&quot;properties&quot;:{&quot;noteIndex&quot;:0},&quot;isEdited&quot;:false,&quot;manualOverride&quot;:{&quot;isManuallyOverridden&quot;:false,&quot;citeprocText&quot;:&quot;(15)&quot;,&quot;manualOverrideText&quot;:&quot;&quot;},&quot;citationTag&quot;:&quot;MENDELEY_CITATION_v3_eyJjaXRhdGlvbklEIjoiTUVOREVMRVlfQ0lUQVRJT05fOGQ4MDRiNmMtNjQ5Zi00ZTM5LTk0MTMtY2RjMDQ1YWVjNDM5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8b3e4965-9a04-4866-aa09-db7f28873a85&quot;,&quot;properties&quot;:{&quot;noteIndex&quot;:0},&quot;isEdited&quot;:false,&quot;manualOverride&quot;:{&quot;isManuallyOverridden&quot;:false,&quot;citeprocText&quot;:&quot;(19)&quot;,&quot;manualOverrideText&quot;:&quot;&quot;},&quot;citationTag&quot;:&quot;MENDELEY_CITATION_v3_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&quot;,&quot;citationItems&quot;:[{&quot;id&quot;:&quot;4d688e2d-cc4c-3209-9496-af9fdfa294cd&quot;,&quot;itemData&quot;:{&quot;type&quot;:&quot;book&quot;,&quot;id&quot;:&quot;4d688e2d-cc4c-3209-9496-af9fdfa294cd&quot;,&quot;title&quot;:&quot;Character strengths and virtues: A handbook and classification&quot;,&quot;author&quot;:[{&quot;family&quot;:&quot;Peterson&quot;,&quot;given&quot;:&quot;Christopher&quot;,&quot;parse-names&quot;:false,&quot;dropping-particle&quot;:&quot;&quot;,&quot;non-dropping-particle&quot;:&quot;&quot;},{&quot;family&quot;:&quot;Seligman&quot;,&quot;given&quot;:&quot;Martin E P&quot;,&quot;parse-names&quot;:false,&quot;dropping-particle&quot;:&quot;&quot;,&quot;non-dropping-particle&quot;:&quot;&quot;}],&quot;ISBN&quot;:&quot;0195167015&quot;,&quot;issued&quot;:{&quot;date-parts&quot;:[[2004]]},&quot;publisher-place&quot;:&quot;Oxford, UK&quot;,&quot;publisher&quot;:&quot;Oxford University Press&quot;,&quot;container-title-short&quot;:&quot;&quot;},&quot;isTemporary&quot;:false}]},{&quot;citationID&quot;:&quot;MENDELEY_CITATION_2ef2612e-022a-420f-a000-40580bc4c395&quot;,&quot;properties&quot;:{&quot;noteIndex&quot;:0},&quot;isEdited&quot;:false,&quot;manualOverride&quot;:{&quot;isManuallyOverridden&quot;:false,&quot;citeprocText&quot;:&quot;(20)&quot;,&quot;manualOverrideText&quot;:&quot;&quot;},&quot;citationTag&quot;:&quot;MENDELEY_CITATION_v3_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IuMS4xMTIiLCJJU1NOIjoiMTkzOS0xMzE1IiwiaXNzdWVkIjp7ImRhdGUtcGFydHMiOltbMjAwMiwxXV19LCJwYWdlIjoiMTEyLTEyNyIsImlzc3VlIjoiMSIsInZvbHVtZSI6IjgyIn0sImlzVGVtcG9yYXJ5IjpmYWxzZX1dfQ==&quot;,&quot;citationItems&quot;:[{&quot;id&quot;:&quot;848793ba-e91e-393b-9b25-6e9541a7c14c&quot;,&quot;itemData&quot;:{&quot;type&quot;:&quot;article-journal&quot;,&quot;id&quot;:&quot;848793ba-e91e-393b-9b25-6e9541a7c14c&quot;,&quot;title&quot;:&quot;The grateful disposition: A conceptual and empirical topography.&quot;,&quot;author&quot;:[{&quot;family&quot;:&quot;McCullough&quot;,&quot;given&quot;:&quot;Michael E.&quot;,&quot;parse-names&quot;:false,&quot;dropping-particle&quot;:&quot;&quot;,&quot;non-dropping-particle&quot;:&quot;&quot;},{&quot;family&quot;:&quot;Emmons&quot;,&quot;given&quot;:&quot;Robert A.&quot;,&quot;parse-names&quot;:false,&quot;dropping-particle&quot;:&quot;&quot;,&quot;non-dropping-particle&quot;:&quot;&quot;},{&quot;family&quot;:&quot;Tsang&quot;,&quot;given&quot;:&quot;Jo-Ann&quot;,&quot;parse-names&quot;:false,&quot;dropping-particle&quot;:&quot;&quot;,&quot;non-dropping-particle&quot;:&quot;&quot;}],&quot;container-title&quot;:&quot;Journal of Personality and Social Psychology&quot;,&quot;container-title-short&quot;:&quot;J Pers Soc Psychol&quot;,&quot;DOI&quot;:&quot;10.1037/0022-3514.82.1.112&quot;,&quot;ISSN&quot;:&quot;1939-1315&quot;,&quot;issued&quot;:{&quot;date-parts&quot;:[[2002,1]]},&quot;page&quot;:&quot;112-127&quot;,&quot;issue&quot;:&quot;1&quot;,&quot;volume&quot;:&quot;82&quot;},&quot;isTemporary&quot;:false}]},{&quot;citationID&quot;:&quot;MENDELEY_CITATION_842e26dd-34db-4964-aa29-9a3ce189d517&quot;,&quot;properties&quot;:{&quot;noteIndex&quot;:0},&quot;isEdited&quot;:false,&quot;manualOverride&quot;:{&quot;isManuallyOverridden&quot;:false,&quot;citeprocText&quot;:&quot;(22)&quot;,&quot;manualOverrideText&quot;:&quot;&quot;},&quot;citationTag&quot;:&quot;MENDELEY_CITATION_v3_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&quot;,&quot;citationItems&quot;:[{&quot;id&quot;:&quot;d96e90a4-3ea7-3d11-83c5-7b6c9fe3b869&quot;,&quot;itemData&quot;:{&quot;type&quot;:&quot;article-journal&quot;,&quot;id&quot;:&quot;d96e90a4-3ea7-3d11-83c5-7b6c9fe3b869&quot;,&quot;title&quot;:&quot;Examining the Links between Strain, Situational and Dispositional Anger, and Crime&quot;,&quot;author&quot;:[{&quot;family&quot;:&quot;Mazerolle&quot;,&quot;given&quot;:&quot;Paul&quot;,&quot;parse-names&quot;:false,&quot;dropping-particle&quot;:&quot;&quot;,&quot;non-dropping-particle&quot;:&quot;&quot;},{&quot;family&quot;:&quot;Piquero&quot;,&quot;given&quot;:&quot;Alex R.&quot;,&quot;parse-names&quot;:false,&quot;dropping-particle&quot;:&quot;&quot;,&quot;non-dropping-particle&quot;:&quot;&quot;},{&quot;family&quot;:&quot;Capowich&quot;,&quot;given&quot;:&quot;George E.&quot;,&quot;parse-names&quot;:false,&quot;dropping-particle&quot;:&quot;&quot;,&quot;non-dropping-particle&quot;:&quot;&quot;}],&quot;container-title&quot;:&quot;Youth &amp; Society&quot;,&quot;container-title-short&quot;:&quot;Youth Soc&quot;,&quot;DOI&quot;:&quot;10.1177/0044118X03255029&quot;,&quot;ISSN&quot;:&quot;0044-118X&quot;,&quot;issued&quot;:{&quot;date-parts&quot;:[[2003,12,19]]},&quot;page&quot;:&quot;131-157&quot;,&quot;abstract&quot;:&quot;&lt;p&gt;Past research testing General Strain Theory has relied on trait-based, static indicators ofang er, assuming that “anger people” develop angry emotional states (i.e., situational anger) when exposed to strain. Here, the authors explore whether the relationship between strain, anger, and deviant outcomes varies as a function of whether trait-based or situational-based measures ofang er are used. Additionally, using structural equation modeling, they examine whether individuals with high levels of trait anger have an increased likelihood ofe xperiencing strain, becoming angry due to strain, and responding with deviance. The results reveal that relying on trait-based static indicators ofang er is problematic. The findings demonstrate that the relationship between anger and deviant outcomes is attenuated when trait-based measures of anger are used. Moreover, results also reveal that trait anger increases deviant outcomes independent ofthe effects ofstr ain or situational anger, which suggests that different mechanisms are operating.&lt;/p&gt;&quot;,&quot;issue&quot;:&quot;2&quot;,&quot;volume&quot;:&quot;35&quot;},&quot;isTemporary&quot;:false}]},{&quot;citationID&quot;:&quot;MENDELEY_CITATION_4bc01a70-423c-42b4-adcb-88c59ff08963&quot;,&quot;properties&quot;:{&quot;noteIndex&quot;:0},&quot;isEdited&quot;:false,&quot;manualOverride&quot;:{&quot;isManuallyOverridden&quot;:false,&quot;citeprocText&quot;:&quot;(23)&quot;,&quot;manualOverrideText&quot;:&quot;&quot;},&quot;citationTag&quot;:&quot;MENDELEY_CITATION_v3_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&quot;,&quot;citationItems&quot;:[{&quot;id&quot;:&quot;3c3278e1-490b-37b3-83d2-23fb6e08ad2a&quot;,&quot;itemData&quot;:{&quot;type&quot;:&quot;article-journal&quot;,&quot;id&quot;:&quot;3c3278e1-490b-37b3-83d2-23fb6e08ad2a&quot;,&quot;title&quot;:&quot;Nurses’ health study II&quot;,&quot;author&quot;:[{&quot;family&quot;:&quot;Harvard School of Public Health&quot;,&quot;given&quot;:&quot;&quot;,&quot;parse-names&quot;:false,&quot;dropping-particle&quot;:&quot;&quot;,&quot;non-dropping-particle&quot;:&quot;&quot;}],&quot;container-title&quot;:&quot;https://nurseshealthstudy.org/sites/default/files/questionnaires/2001long.PDF&quot;,&quot;issued&quot;:{&quot;date-parts&quot;:[[2001]]},&quot;container-title-short&quot;:&quot;&quot;},&quot;isTemporary&quot;:false}]},{&quot;citationID&quot;:&quot;MENDELEY_CITATION_9cb5b312-d320-467f-9878-50d5a3f3fc04&quot;,&quot;properties&quot;:{&quot;noteIndex&quot;:0},&quot;isEdited&quot;:false,&quot;manualOverride&quot;:{&quot;isManuallyOverridden&quot;:false,&quot;citeprocText&quot;:&quot;(24)&quot;,&quot;manualOverrideText&quot;:&quot;&quot;},&quot;citationTag&quot;:&quot;MENDELEY_CITATION_v3_eyJjaXRhdGlvbklEIjoiTUVOREVMRVlfQ0lUQVRJT05fOWNiNWIzMTItZDMyMC00NjdmLTk4NzgtNTBkNWEzZjNmYzA0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90a8ffd7-98e2-4329-b5a9-34109e40c277&quot;,&quot;properties&quot;:{&quot;noteIndex&quot;:0},&quot;isEdited&quot;:false,&quot;manualOverride&quot;:{&quot;isManuallyOverridden&quot;:false,&quot;citeprocText&quot;:&quot;(25)&quot;,&quot;manualOverrideText&quot;:&quot;&quot;},&quot;citationTag&quot;:&quot;MENDELEY_CITATION_v3_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&quot;,&quot;citationItems&quot;:[{&quot;id&quot;:&quot;1018020f-ae3e-31b9-a8e3-f8d53ced81ff&quot;,&quot;itemData&quot;:{&quot;type&quot;:&quot;article-journal&quot;,&quot;id&quot;:&quot;1018020f-ae3e-31b9-a8e3-f8d53ced81ff&quot;,&quot;title&quot;:&quot;Community belonging and health&quot;,&quot;author&quot;:[{&quot;family&quot;:&quot;Ross&quot;,&quot;given&quot;:&quot;N.&quot;,&quot;parse-names&quot;:false,&quot;dropping-particle&quot;:&quot;&quot;,&quot;non-dropping-particle&quot;:&quot;&quot;}],&quot;container-title&quot;:&quot;Health Reports&quot;,&quot;container-title-short&quot;:&quot;Health Rep&quot;,&quot;issued&quot;:{&quot;date-parts&quot;:[[2002]]},&quot;page&quot;:&quot;33-39&quot;,&quot;issue&quot;:&quot;3&quot;,&quot;volume&quot;:&quot;13&quot;},&quot;isTemporary&quot;:false}]},{&quot;citationID&quot;:&quot;MENDELEY_CITATION_6fe1a346-7fb7-4625-95a7-74e51d0f36c6&quot;,&quot;properties&quot;:{&quot;noteIndex&quot;:0},&quot;isEdited&quot;:false,&quot;manualOverride&quot;:{&quot;isManuallyOverridden&quot;:false,&quot;citeprocText&quot;:&quot;(26)&quot;,&quot;manualOverrideText&quot;:&quot;&quot;},&quot;citationTag&quot;:&quot;MENDELEY_CITATION_v3_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&quot;,&quot;citationItems&quot;:[{&quot;id&quot;:&quot;54a0db94-53b7-3c39-878a-f6952893b08a&quot;,&quot;itemData&quot;:{&quot;type&quot;:&quot;article-journal&quot;,&quot;id&quot;:&quot;54a0db94-53b7-3c39-878a-f6952893b08a&quot;,&quot;title&quot;:&quot;Church-Based Social Support and Mortality&quot;,&quot;author&quot;:[{&quot;family&quot;:&quot;Krause&quot;,&quot;given&quot;:&quot;N.&quot;,&quot;parse-names&quot;:false,&quot;dropping-particle&quot;:&quot;&quot;,&quot;non-dropping-particle&quot;:&quot;&quot;}],&quot;container-title&quot;:&quot;The Journals of Gerontology Series B: Psychological Sciences and Social Sciences&quot;,&quot;container-title-short&quot;:&quot;J Gerontol B Psychol Sci Soc Sci&quot;,&quot;DOI&quot;:&quot;10.1093/geronb/61.3.S140&quot;,&quot;ISSN&quot;:&quot;1079-5014&quot;,&quot;issued&quot;:{&quot;date-parts&quot;:[[2006,5,1]]},&quot;page&quot;:&quot;S140-S146&quot;,&quot;issue&quot;:&quot;3&quot;,&quot;volume&quot;:&quot;61&quot;},&quot;isTemporary&quot;:false}]},{&quot;citationID&quot;:&quot;MENDELEY_CITATION_a1c91102-5d34-47d7-ab12-8648afb95b66&quot;,&quot;properties&quot;:{&quot;noteIndex&quot;:0},&quot;isEdited&quot;:false,&quot;manualOverride&quot;:{&quot;isManuallyOverridden&quot;:false,&quot;citeprocText&quot;:&quot;(6)&quot;,&quot;manualOverrideText&quot;:&quot;&quot;},&quot;citationTag&quot;:&quot;MENDELEY_CITATION_v3_eyJjaXRhdGlvbklEIjoiTUVOREVMRVlfQ0lUQVRJT05fYTFjOTExMDItNWQzNC00N2Q3LWFiMTItODY0OGFmYjk1YjY2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a48de4b1-3b83-4acf-a2b5-bbc3afe72e9f&quot;,&quot;properties&quot;:{&quot;noteIndex&quot;:0},&quot;isEdited&quot;:false,&quot;manualOverride&quot;:{&quot;isManuallyOverridden&quot;:false,&quot;citeprocText&quot;:&quot;(47)&quot;,&quot;manualOverrideText&quot;:&quot;&quot;},&quot;citationTag&quot;:&quot;MENDELEY_CITATION_v3_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&quot;,&quot;citationItems&quot;:[{&quot;id&quot;:&quot;9eb3bd42-15b1-3130-894c-3d84b8939f5b&quot;,&quot;itemData&quot;:{&quot;type&quot;:&quot;article-journal&quot;,&quot;id&quot;:&quot;9eb3bd42-15b1-3130-894c-3d84b8939f5b&quot;,&quot;title&quot;:&quot;Measures of Community Well-Being: a Template&quot;,&quot;author&quot;:[{&quot;family&quot;:&quot;VanderWeele&quot;,&quot;given&quot;:&quot;Tyler J&quot;,&quot;parse-names&quot;:false,&quot;dropping-particle&quot;:&quot;&quot;,&quot;non-dropping-particle&quot;:&quot;&quot;}],&quot;container-title&quot;:&quot;International Journal of Community Well-Being&quot;,&quot;DOI&quot;:&quot;10.1007/s42413-019-00036-8&quot;,&quot;ISSN&quot;:&quot;2524-5309&quot;,&quot;URL&quot;:&quot;https://doi.org/10.1007/s42413-019-00036-8&quot;,&quot;issued&quot;:{&quot;date-parts&quot;:[[2019]]},&quot;page&quot;:&quot;253-275&quot;,&quot;abstract&quot;:&quot;A proposal is put forward for a measure of community well-being that can be adapted to numerous specific contexts. The community well-being measure extends beyond simple measures of community satisfaction which are often currently employed. The proposed measure includes items in six domains relevant to community well-being: flourishing individuals, good relationships, proficient leadership, healthy practices, satisfying community, and strong mission. Adaptation of the measure for a variety of contexts is provided so that the proposed approach can be used in nations, cities, neighborhoods, families, workplaces, schools, and religious communities. Discussion is given to the complex relationships between individual and community well-being, and how measures of community well-being may be useful for tracking and assessment or reflection purposes, and how it might ultimately be used for the improvement of community well-being.&quot;,&quot;issue&quot;:&quot;3&quot;,&quot;volume&quot;:&quot;2&quot;,&quot;container-title-short&quot;:&quot;&quot;},&quot;isTemporary&quot;:false}]},{&quot;citationID&quot;:&quot;MENDELEY_CITATION_825ae1fd-9495-434f-88a8-6e030a0323b4&quot;,&quot;properties&quot;:{&quot;noteIndex&quot;:0},&quot;isEdited&quot;:false,&quot;manualOverride&quot;:{&quot;isManuallyOverridden&quot;:false,&quot;citeprocText&quot;:&quot;(29)&quot;,&quot;manualOverrideText&quot;:&quot;&quot;},&quot;citationTag&quot;:&quot;MENDELEY_CITATION_v3_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&quot;,&quot;citationItems&quot;:[{&quot;id&quot;:&quot;4797c6c1-003d-3c7b-94d0-8b513d5a8817&quot;,&quot;itemData&quot;:{&quot;type&quot;:&quot;article-journal&quot;,&quot;id&quot;:&quot;4797c6c1-003d-3c7b-94d0-8b513d5a8817&quot;,&quot;title&quot;:&quot;Measuring Internal Political Efficacy in the 1988 National Election Study&quot;,&quot;author&quot;:[{&quot;family&quot;:&quot;Niemi&quot;,&quot;given&quot;:&quot;Richard G.&quot;,&quot;parse-names&quot;:false,&quot;dropping-particle&quot;:&quot;&quot;,&quot;non-dropping-particle&quot;:&quot;&quot;},{&quot;family&quot;:&quot;Craig&quot;,&quot;given&quot;:&quot;Stephen C.&quot;,&quot;parse-names&quot;:false,&quot;dropping-particle&quot;:&quot;&quot;,&quot;non-dropping-particle&quot;:&quot;&quot;},{&quot;family&quot;:&quot;Mattei&quot;,&quot;given&quot;:&quot;Franco&quot;,&quot;parse-names&quot;:false,&quot;dropping-particle&quot;:&quot;&quot;,&quot;non-dropping-particle&quot;:&quot;&quot;}],&quot;container-title&quot;:&quot;American Political Science Review&quot;,&quot;DOI&quot;:&quot;10.2307/1963953&quot;,&quot;ISSN&quot;:&quot;0003-0554&quot;,&quot;issued&quot;:{&quot;date-parts&quot;:[[1991,12,1]]},&quot;page&quot;:&quot;1407-1413&quot;,&quot;abstract&quot;:&quot;&lt;p&gt;Political efficacy has been studied extensively since the 1950s, hut analysts have never been fully satisfied with its measurement. After considerable testing, four new questions tapping internal political efficacy were added to the 1988 National Election Study. Our investigation shows that inter-item correlations among these questions indicate high internal consistency, that by both exploratory and confirmatory factor analysis the items measure a single concept distinct from external efficacy and political trust, that the measurement model is robust across major subgroups, and that the overall scale is externally valid and provides a good distribution of efficacy scores across the population. Further, the results of an order experiment in the survey suggest that responses are unaffected by mode of presentation. In short, the four new questions constitute the most satisfactory measure of internal political efficacy to date.&lt;/p&gt;&quot;,&quot;issue&quot;:&quot;4&quot;,&quot;volume&quot;:&quot;85&quot;,&quot;container-title-short&quot;:&quot;&quot;},&quot;isTemporary&quot;:false}]},{&quot;citationID&quot;:&quot;MENDELEY_CITATION_4af4da3f-2c8b-43d3-9509-f7df06b3549f&quot;,&quot;properties&quot;:{&quot;noteIndex&quot;:0},&quot;isEdited&quot;:false,&quot;manualOverride&quot;:{&quot;isManuallyOverridden&quot;:false,&quot;citeprocText&quot;:&quot;(30)&quot;,&quot;manualOverrideText&quot;:&quot;&quot;},&quot;citationTag&quot;:&quot;MENDELEY_CITATION_v3_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&quot;,&quot;citationItems&quot;:[{&quot;id&quot;:&quot;3711dd2c-4a04-39a4-8d65-28f5abcaab85&quot;,&quot;itemData&quot;:{&quot;type&quot;:&quot;book&quot;,&quot;id&quot;:&quot;3711dd2c-4a04-39a4-8d65-28f5abcaab85&quot;,&quot;title&quot;:&quot;The New Zealand Attitudes and Values Study&quot;,&quot;author&quot;:[{&quot;family&quot;:&quot;University of Auckland School of Psychology&quot;,&quot;given&quot;:&quot;&quot;,&quot;parse-names&quot;:false,&quot;dropping-particle&quot;:&quot;&quot;,&quot;non-dropping-particle&quot;:&quot;&quot;}],&quot;accessed&quot;:{&quot;date-parts&quot;:[[2023,12,10]]},&quot;URL&quot;:&quot;https://www. psych.auckland.ac.nz/en/about/new-zealand-attitudes-and-values-study.html&quot;,&quot;issued&quot;:{&quot;date-parts&quot;:[[2021]]},&quot;publisher&quot;:&quot;University of Auckland School of Psychology&quot;,&quot;container-title-short&quot;:&quot;&quot;},&quot;isTemporary&quot;:false}]},{&quot;citationID&quot;:&quot;MENDELEY_CITATION_606b823f-0ac2-416c-95de-fc2f003dd571&quot;,&quot;properties&quot;:{&quot;noteIndex&quot;:0},&quot;isEdited&quot;:false,&quot;manualOverride&quot;:{&quot;isManuallyOverridden&quot;:false,&quot;citeprocText&quot;:&quot;(18)&quot;,&quot;manualOverrideText&quot;:&quot;&quot;},&quot;citationTag&quot;:&quot;MENDELEY_CITATION_v3_eyJjaXRhdGlvbklEIjoiTUVOREVMRVlfQ0lUQVRJT05fNjA2YjgyM2YtMGFjMi00MTZjLTk1ZGUtZmMyZjAwM2RkNTcx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f22923ea-d0bd-48c6-876f-862d880573ef&quot;,&quot;properties&quot;:{&quot;noteIndex&quot;:0},&quot;isEdited&quot;:false,&quot;manualOverride&quot;:{&quot;isManuallyOverridden&quot;:false,&quot;citeprocText&quot;:&quot;(18)&quot;,&quot;manualOverrideText&quot;:&quot;&quot;},&quot;citationTag&quot;:&quot;MENDELEY_CITATION_v3_eyJjaXRhdGlvbklEIjoiTUVOREVMRVlfQ0lUQVRJT05fZjIyOTIzZWEtZDBiZC00OGM2LTg3NmYtODYyZDg4MDU3M2Vm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fbf82130-f253-46de-a7eb-5bd17a6d193b&quot;,&quot;properties&quot;:{&quot;noteIndex&quot;:0},&quot;isEdited&quot;:false,&quot;manualOverride&quot;:{&quot;isManuallyOverridden&quot;:false,&quot;citeprocText&quot;:&quot;(17)&quot;,&quot;manualOverrideText&quot;:&quot;&quot;},&quot;citationTag&quot;:&quot;MENDELEY_CITATION_v3_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&quot;,&quot;citationItems&quot;:[{&quot;id&quot;:&quot;7e735aee-fbf5-3747-ae20-465df241c92a&quot;,&quot;itemData&quot;:{&quot;type&quot;:&quot;article-journal&quot;,&quot;id&quot;:&quot;7e735aee-fbf5-3747-ae20-465df241c92a&quot;,&quot;title&quot;:&quot;A very brief measure of the Big-Five personality domains&quot;,&quot;author&quot;:[{&quot;family&quot;:&quot;Gosling&quot;,&quot;given&quot;:&quot;Samuel D&quot;,&quot;parse-names&quot;:false,&quot;dropping-particle&quot;:&quot;&quot;,&quot;non-dropping-particle&quot;:&quot;&quot;},{&quot;family&quot;:&quot;Rentfrow&quot;,&quot;given&quot;:&quot;Peter J&quot;,&quot;parse-names&quot;:false,&quot;dropping-particle&quot;:&quot;&quot;,&quot;non-dropping-particle&quot;:&quot;&quot;},{&quot;family&quot;:&quot;Swann&quot;,&quot;given&quot;:&quot;William B&quot;,&quot;parse-names&quot;:false,&quot;dropping-particle&quot;:&quot;&quot;,&quot;non-dropping-particle&quot;:&quot;&quot;}],&quot;container-title&quot;:&quot;Journal of Research in Personality&quot;,&quot;container-title-short&quot;:&quot;J Res Pers&quot;,&quot;DOI&quot;:&quot;10.1016/S0092-6566(03)00046-1&quot;,&quot;ISSN&quot;:&quot;00926566&quot;,&quot;issued&quot;:{&quot;date-parts&quot;:[[2003,12]]},&quot;page&quot;:&quot;504-528&quot;,&quot;issue&quot;:&quot;6&quot;,&quot;volume&quot;:&quot;37&quot;},&quot;isTemporary&quot;:false}]},{&quot;citationID&quot;:&quot;MENDELEY_CITATION_ce65fe13-3168-4d4a-abd2-5a205acfab9f&quot;,&quot;properties&quot;:{&quot;noteIndex&quot;:0},&quot;isEdited&quot;:false,&quot;manualOverride&quot;:{&quot;isManuallyOverridden&quot;:false,&quot;citeprocText&quot;:&quot;(34)&quot;,&quot;manualOverrideText&quot;:&quot;&quot;},&quot;citationTag&quot;:&quot;MENDELEY_CITATION_v3_eyJjaXRhdGlvbklEIjoiTUVOREVMRVlfQ0lUQVRJT05fY2U2NWZlMTMtMzE2OC00ZDRhLWFiZDItNWEyMDVhY2ZhYjlm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0d7a1cf5-0b88-45da-ae02-fc7ac33d5b7b&quot;,&quot;properties&quot;:{&quot;noteIndex&quot;:0},&quot;isEdited&quot;:false,&quot;manualOverride&quot;:{&quot;isManuallyOverridden&quot;:false,&quot;citeprocText&quot;:&quot;(34)&quot;,&quot;manualOverrideText&quot;:&quot;&quot;},&quot;citationTag&quot;:&quot;MENDELEY_CITATION_v3_eyJjaXRhdGlvbklEIjoiTUVOREVMRVlfQ0lUQVRJT05fMGQ3YTFjZjUtMGI4OC00NWRhLWFlMDItZmM3YWMzM2Q1Yjdi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3e835d21-76eb-44f2-8ed4-cf4934c8692e&quot;,&quot;properties&quot;:{&quot;noteIndex&quot;:0},&quot;isEdited&quot;:false,&quot;manualOverride&quot;:{&quot;isManuallyOverridden&quot;:false,&quot;citeprocText&quot;:&quot;(40)&quot;,&quot;manualOverrideText&quot;:&quot;&quot;},&quot;citationTag&quot;:&quot;MENDELEY_CITATION_v3_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&quot;,&quot;citationItems&quot;:[{&quot;id&quot;:&quot;5af28871-1cfc-3d15-a6ca-32bfdc2d1121&quot;,&quot;itemData&quot;:{&quot;type&quot;:&quot;article-journal&quot;,&quot;id&quot;:&quot;5af28871-1cfc-3d15-a6ca-32bfdc2d1121&quot;,&quot;title&quot;:&quot;God is watching you...but also watching over you: The influence of benevolent God representations on secular volunteerism among Christians.&quot;,&quot;author&quot;:[{&quot;family&quot;:&quot;Johnson&quot;,&quot;given&quot;:&quot;Kathryn A.&quot;,&quot;parse-names&quot;:false,&quot;dropping-particle&quot;:&quot;&quot;,&quot;non-dropping-particle&quot;:&quot;&quot;},{&quot;family&quot;:&quot;Cohen&quot;,&quot;given&quot;:&quot;Adam B.&quot;,&quot;parse-names&quot;:false,&quot;dropping-particle&quot;:&quot;&quot;,&quot;non-dropping-particle&quot;:&quot;&quot;},{&quot;family&quot;:&quot;Okun&quot;,&quot;given&quot;:&quot;Morris A.&quot;,&quot;parse-names&quot;:false,&quot;dropping-particle&quot;:&quot;&quot;,&quot;non-dropping-particle&quot;:&quot;&quot;}],&quot;container-title&quot;:&quot;Psychology of Religion and Spirituality&quot;,&quot;container-title-short&quot;:&quot;Psycholog Relig Spiritual&quot;,&quot;DOI&quot;:&quot;10.1037/rel0000040&quot;,&quot;ISSN&quot;:&quot;1943-1562&quot;,&quot;issued&quot;:{&quot;date-parts&quot;:[[2016]]},&quot;page&quot;:&quot;363-374&quot;,&quot;issue&quot;:&quot;4&quot;,&quot;volume&quot;:&quot;8&quot;},&quot;isTemporary&quot;:false}]},{&quot;citationID&quot;:&quot;MENDELEY_CITATION_b7128773-ecfa-469e-b99c-f8ffafa5da86&quot;,&quot;properties&quot;:{&quot;noteIndex&quot;:0},&quot;isEdited&quot;:false,&quot;manualOverride&quot;:{&quot;isManuallyOverridden&quot;:false,&quot;citeprocText&quot;:&quot;(33)&quot;,&quot;manualOverrideText&quot;:&quot;&quot;},&quot;citationTag&quot;:&quot;MENDELEY_CITATION_v3_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&quot;,&quot;citationItems&quot;:[{&quot;id&quot;:&quot;01d1f2fc-b7dc-3dfc-bdfc-3265dd0890fb&quot;,&quot;itemData&quot;:{&quot;type&quot;:&quot;article-journal&quot;,&quot;id&quot;:&quot;01d1f2fc-b7dc-3dfc-bdfc-3265dd0890fb&quot;,&quot;title&quot;:&quot;Changes in Self-Concept, Ego Defense Mechanisms, and Religiosity Following Seven-Day Vipassana Meditation Retreats&quot;,&quot;author&quot;:[{&quot;family&quot;:&quot;Emavardhana&quot;,&quot;given&quot;:&quot;Tipawadee&quot;,&quot;parse-names&quot;:false,&quot;dropping-particle&quot;:&quot;&quot;,&quot;non-dropping-particle&quot;:&quot;&quot;},{&quot;family&quot;:&quot;Tori&quot;,&quot;given&quot;:&quot;Christopher D.&quot;,&quot;parse-names&quot;:false,&quot;dropping-particle&quot;:&quot;&quot;,&quot;non-dropping-particle&quot;:&quot;&quot;}],&quot;container-title&quot;:&quot;Journal for the Scientific Study of Religion&quot;,&quot;container-title-short&quot;:&quot;J Sci Study Relig&quot;,&quot;DOI&quot;:&quot;10.2307/1387552&quot;,&quot;ISSN&quot;:&quot;00218294&quot;,&quot;issued&quot;:{&quot;date-parts&quot;:[[1997,6]]},&quot;page&quot;:&quot;194&quot;,&quot;issue&quot;:&quot;2&quot;,&quot;volume&quot;:&quot;36&quot;},&quot;isTemporary&quot;:false}]},{&quot;citationID&quot;:&quot;MENDELEY_CITATION_86dd2d34-9f09-4b7d-b236-e5bf8bcc2698&quot;,&quot;properties&quot;:{&quot;noteIndex&quot;:0},&quot;isEdited&quot;:false,&quot;manualOverride&quot;:{&quot;isManuallyOverridden&quot;:false,&quot;citeprocText&quot;:&quot;(38)&quot;,&quot;manualOverrideText&quot;:&quot;&quot;},&quot;citationTag&quot;:&quot;MENDELEY_CITATION_v3_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&quot;,&quot;citationItems&quot;:[{&quot;id&quot;:&quot;efd59a40-62a2-3847-b324-dd0e7e39fd40&quot;,&quot;itemData&quot;:{&quot;type&quot;:&quot;article-journal&quot;,&quot;id&quot;:&quot;efd59a40-62a2-3847-b324-dd0e7e39fd40&quot;,&quot;title&quot;:&quot;A Prolegomenon to an Epidemiology of Love: Theory, Measurement, and Health Outcomes&quot;,&quot;author&quot;:[{&quot;family&quot;:&quot;Levin&quot;,&quot;given&quot;:&quot;Jeff&quot;,&quot;parse-names&quot;:false,&quot;dropping-particle&quot;:&quot;&quot;,&quot;non-dropping-particle&quot;:&quot;&quot;}],&quot;container-title&quot;:&quot;Journal of Social and Clinical Psychology&quot;,&quot;container-title-short&quot;:&quot;J Soc Clin Psychol&quot;,&quot;DOI&quot;:&quot;10.1521/jscp.2000.19.1.117&quot;,&quot;ISSN&quot;:&quot;0736-7236&quot;,&quot;issued&quot;:{&quot;date-parts&quot;:[[2000,3]]},&quot;page&quot;:&quot;117-136&quot;,&quot;issue&quot;:&quot;1&quot;,&quot;volume&quot;:&quot;19&quot;},&quot;isTemporary&quot;:false}]},{&quot;citationID&quot;:&quot;MENDELEY_CITATION_c5c435d5-e68a-43bc-a1e9-c2780b962e3e&quot;,&quot;properties&quot;:{&quot;noteIndex&quot;:0},&quot;isEdited&quot;:false,&quot;manualOverride&quot;:{&quot;isManuallyOverridden&quot;:false,&quot;citeprocText&quot;:&quot;(37)&quot;,&quot;manualOverrideText&quot;:&quot;&quot;},&quot;citationTag&quot;:&quot;MENDELEY_CITATION_v3_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&quot;,&quot;citationItems&quot;:[{&quot;id&quot;:&quot;46a5ef14-439a-35d3-901b-e63588882c2a&quot;,&quot;itemData&quot;:{&quot;type&quot;:&quot;article-journal&quot;,&quot;id&quot;:&quot;46a5ef14-439a-35d3-901b-e63588882c2a&quot;,&quot;title&quot;:&quot;The daily spiritual experience scale: development, theoretical description, reliability, exploratory factor analysis, and preliminary construct validity using health-related data&quot;,&quot;author&quot;:[{&quot;family&quot;:&quot;Underwood&quot;,&quot;given&quot;:&quot;Lynn G.&quot;,&quot;parse-names&quot;:false,&quot;dropping-particle&quot;:&quot;&quot;,&quot;non-dropping-particle&quot;:&quot;&quot;},{&quot;family&quot;:&quot;Teresi&quot;,&quot;given&quot;:&quot;Jeanne A.&quot;,&quot;parse-names&quot;:false,&quot;dropping-particle&quot;:&quot;&quot;,&quot;non-dropping-particle&quot;:&quot;&quot;}],&quot;container-title&quot;:&quot;Annals of Behavioral Medicine&quot;,&quot;DOI&quot;:&quot;10.1207/S15324796ABM2401_04&quot;,&quot;ISSN&quot;:&quot;0883-6612&quot;,&quot;issued&quot;:{&quot;date-parts&quot;:[[2002,2]]},&quot;page&quot;:&quot;22-33&quot;,&quot;issue&quot;:&quot;1&quot;,&quot;volume&quot;:&quot;24&quot;,&quot;container-title-short&quot;:&quot;&quot;},&quot;isTemporary&quot;:false}]},{&quot;citationID&quot;:&quot;MENDELEY_CITATION_91890bed-99db-4db5-86ab-601154920ea8&quot;,&quot;properties&quot;:{&quot;noteIndex&quot;:0},&quot;isEdited&quot;:false,&quot;manualOverride&quot;:{&quot;isManuallyOverridden&quot;:false,&quot;citeprocText&quot;:&quot;(39)&quot;,&quot;manualOverrideText&quot;:&quot;&quot;},&quot;citationTag&quot;:&quot;MENDELEY_CITATION_v3_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&quot;,&quot;citationItems&quot;:[{&quot;id&quot;:&quot;245c8cdc-3cf7-31c4-b7bc-d80a58dd4bc6&quot;,&quot;itemData&quot;:{&quot;type&quot;:&quot;article-journal&quot;,&quot;id&quot;:&quot;245c8cdc-3cf7-31c4-b7bc-d80a58dd4bc6&quot;,&quot;title&quot;:&quot;The Religious and Spiritual Struggles Scale: Development and initial validation.&quot;,&quot;author&quot;:[{&quot;family&quot;:&quot;Exline&quot;,&quot;given&quot;:&quot;Julie J.&quot;,&quot;parse-names&quot;:false,&quot;dropping-particle&quot;:&quot;&quot;,&quot;non-dropping-particle&quot;:&quot;&quot;},{&quot;family&quot;:&quot;Pargament&quot;,&quot;given&quot;:&quot;Kenneth I.&quot;,&quot;parse-names&quot;:false,&quot;dropping-particle&quot;:&quot;&quot;,&quot;non-dropping-particle&quot;:&quot;&quot;},{&quot;family&quot;:&quot;Grubbs&quot;,&quot;given&quot;:&quot;Joshua B.&quot;,&quot;parse-names&quot;:false,&quot;dropping-particle&quot;:&quot;&quot;,&quot;non-dropping-particle&quot;:&quot;&quot;},{&quot;family&quot;:&quot;Yali&quot;,&quot;given&quot;:&quot;Ann Marie&quot;,&quot;parse-names&quot;:false,&quot;dropping-particle&quot;:&quot;&quot;,&quot;non-dropping-particle&quot;:&quot;&quot;}],&quot;container-title&quot;:&quot;Psychology of Religion and Spirituality&quot;,&quot;container-title-short&quot;:&quot;Psycholog Relig Spiritual&quot;,&quot;DOI&quot;:&quot;10.1037/a0036465&quot;,&quot;ISSN&quot;:&quot;1943-1562&quot;,&quot;issued&quot;:{&quot;date-parts&quot;:[[2014,8]]},&quot;page&quot;:&quot;208-222&quot;,&quot;issue&quot;:&quot;3&quot;,&quot;volume&quot;:&quot;6&quot;},&quot;isTemporary&quot;:false}]},{&quot;citationID&quot;:&quot;MENDELEY_CITATION_0778a56f-3eba-4e84-a0e3-499d52e041dc&quot;,&quot;properties&quot;:{&quot;noteIndex&quot;:0},&quot;isEdited&quot;:false,&quot;manualOverride&quot;:{&quot;isManuallyOverridden&quot;:false,&quot;citeprocText&quot;:&quot;(36)&quot;,&quot;manualOverrideText&quot;:&quot;&quot;},&quot;citationTag&quot;:&quot;MENDELEY_CITATION_v3_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&quot;,&quot;citationItems&quot;:[{&quot;id&quot;:&quot;bb04ad23-2583-3186-bb71-9975fb31e303&quot;,&quot;itemData&quot;:{&quot;type&quot;:&quot;article-journal&quot;,&quot;id&quot;:&quot;bb04ad23-2583-3186-bb71-9975fb31e303&quot;,&quot;title&quot;:&quot;The Duke University Religion Index (DUREL): A Five-Item Measure for Use in Epidemological Studies&quot;,&quot;author&quot;:[{&quot;family&quot;:&quot;Koenig&quot;,&quot;given&quot;:&quot;Harold G.&quot;,&quot;parse-names&quot;:false,&quot;dropping-particle&quot;:&quot;&quot;,&quot;non-dropping-particle&quot;:&quot;&quot;},{&quot;family&quot;:&quot;Büssing&quot;,&quot;given&quot;:&quot;Arndt&quot;,&quot;parse-names&quot;:false,&quot;dropping-particle&quot;:&quot;&quot;,&quot;non-dropping-particle&quot;:&quot;&quot;}],&quot;container-title&quot;:&quot;Religions&quot;,&quot;container-title-short&quot;:&quot;Religions (Basel)&quot;,&quot;DOI&quot;:&quot;10.3390/rel1010078&quot;,&quot;ISSN&quot;:&quot;2077-1444&quot;,&quot;issued&quot;:{&quot;date-parts&quot;:[[2010,12,1]]},&quot;page&quot;:&quot;78-85&quot;,&quot;issue&quot;:&quot;1&quot;,&quot;volume&quot;:&quot;1&quot;},&quot;isTemporary&quot;:false}]},{&quot;citationID&quot;:&quot;MENDELEY_CITATION_9f3463b2-b884-4fb3-b513-b85f6710c92d&quot;,&quot;properties&quot;:{&quot;noteIndex&quot;:0},&quot;isEdited&quot;:false,&quot;manualOverride&quot;:{&quot;isManuallyOverridden&quot;:false,&quot;citeprocText&quot;:&quot;(42)&quot;,&quot;manualOverrideText&quot;:&quot;&quot;},&quot;citationTag&quot;:&quot;MENDELEY_CITATION_v3_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&quot;,&quot;citationItems&quot;:[{&quot;id&quot;:&quot;5a4ec0e1-c9c9-3c1a-b384-beb335b3c422&quot;,&quot;itemData&quot;:{&quot;type&quot;:&quot;book&quot;,&quot;id&quot;:&quot;5a4ec0e1-c9c9-3c1a-b384-beb335b3c422&quot;,&quot;title&quot;:&quot;The National Study of Youth and Religion, Wave 3 (2007-2008)&quot;,&quot;author&quot;:[{&quot;family&quot;:&quot;Smith&quot;,&quot;given&quot;:&quot;Christian&quot;,&quot;parse-names&quot;:false,&quot;dropping-particle&quot;:&quot;&quot;,&quot;non-dropping-particle&quot;:&quot;&quot;}],&quot;issued&quot;:{&quot;date-parts&quot;:[[2008]]},&quot;publisher&quot;:&quot;The University of Notre Dame&quot;,&quot;container-title-short&quot;:&quot;&quot;},&quot;isTemporary&quot;:false}]},{&quot;citationID&quot;:&quot;MENDELEY_CITATION_fc40a2d1-d739-44cd-95aa-ae1f900e3730&quot;,&quot;properties&quot;:{&quot;noteIndex&quot;:0},&quot;isEdited&quot;:false,&quot;manualOverride&quot;:{&quot;isManuallyOverridden&quot;:false,&quot;citeprocText&quot;:&quot;(42)&quot;,&quot;manualOverrideText&quot;:&quot;&quot;},&quot;citationTag&quot;:&quot;MENDELEY_CITATION_v3_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&quot;,&quot;citationItems&quot;:[{&quot;id&quot;:&quot;5a4ec0e1-c9c9-3c1a-b384-beb335b3c422&quot;,&quot;itemData&quot;:{&quot;type&quot;:&quot;book&quot;,&quot;id&quot;:&quot;5a4ec0e1-c9c9-3c1a-b384-beb335b3c422&quot;,&quot;title&quot;:&quot;The National Study of Youth and Religion, Wave 3 (2007-2008)&quot;,&quot;author&quot;:[{&quot;family&quot;:&quot;Smith&quot;,&quot;given&quot;:&quot;Christian&quot;,&quot;parse-names&quot;:false,&quot;dropping-particle&quot;:&quot;&quot;,&quot;non-dropping-particle&quot;:&quot;&quot;}],&quot;issued&quot;:{&quot;date-parts&quot;:[[2008]]},&quot;publisher&quot;:&quot;The University of Notre Dame&quot;,&quot;container-title-short&quot;:&quot;&quot;},&quot;isTemporary&quot;:false}]},{&quot;citationID&quot;:&quot;MENDELEY_CITATION_7bf6a5cf-99f2-4431-ae1a-2772c16b189e&quot;,&quot;properties&quot;:{&quot;noteIndex&quot;:0},&quot;isEdited&quot;:false,&quot;manualOverride&quot;:{&quot;isManuallyOverridden&quot;:false,&quot;citeprocText&quot;:&quot;(43)&quot;,&quot;manualOverrideText&quot;:&quot;&quot;},&quot;citationTag&quot;:&quot;MENDELEY_CITATION_v3_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&quot;,&quot;citationItems&quot;:[{&quot;id&quot;:&quot;f6d6a7d6-f357-3ed8-9847-888e26f897df&quot;,&quot;itemData&quot;:{&quot;type&quot;:&quot;book&quot;,&quot;id&quot;:&quot;f6d6a7d6-f357-3ed8-9847-888e26f897df&quot;,&quot;title&quot;:&quot;Portraits of American Life Study, 2nd wave&quot;,&quot;author&quot;:[{&quot;family&quot;:&quot;Emerson&quot;,&quot;given&quot;:&quot;M. O.&quot;,&quot;parse-names&quot;:false,&quot;dropping-particle&quot;:&quot;&quot;,&quot;non-dropping-particle&quot;:&quot;&quot;},{&quot;family&quot;:&quot;Sikkink&quot;,&quot;given&quot;:&quot;D.&quot;,&quot;parse-names&quot;:false,&quot;dropping-particle&quot;:&quot;&quot;,&quot;non-dropping-particle&quot;:&quot;&quot;}],&quot;issued&quot;:{&quot;date-parts&quot;:[[2012]]},&quot;publisher&quot;:&quot;https://www.thearda.com/data-archive?fid=PALS_2&quot;,&quot;container-title-short&quot;:&quot;&quot;},&quot;isTemporary&quot;:false}]},{&quot;citationID&quot;:&quot;MENDELEY_CITATION_7f7a738b-3708-403d-9208-6be8eba1b80e&quot;,&quot;properties&quot;:{&quot;noteIndex&quot;:0},&quot;isEdited&quot;:false,&quot;manualOverride&quot;:{&quot;isManuallyOverridden&quot;:false,&quot;citeprocText&quot;:&quot;(41)&quot;,&quot;manualOverrideText&quot;:&quot;&quot;},&quot;citationTag&quot;:&quot;MENDELEY_CITATION_v3_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&quot;,&quot;citationItems&quot;:[{&quot;id&quot;:&quot;668932b3-65ad-3a1d-8dea-b94674471275&quot;,&quot;itemData&quot;:{&quot;type&quot;:&quot;book&quot;,&quot;id&quot;:&quot;668932b3-65ad-3a1d-8dea-b94674471275&quot;,&quot;title&quot;:&quot;Multidimensional measurement of religiousness/spirituality for use in health research&quot;,&quot;author&quot;:[{&quot;family&quot;:&quot;Fetzer Institute&quot;,&quot;given&quot;:&quot;&quot;,&quot;parse-names&quot;:false,&quot;dropping-particle&quot;:&quot;&quot;,&quot;non-dropping-particle&quot;:&quot;&quot;}],&quot;accessed&quot;:{&quot;date-parts&quot;:[[2023,12,10]]},&quot;URL&quot;:&quot;https://fetzer.org/resources/multidimensional-measurement-religiousnessspirituality-use-health-research&quot;,&quot;issued&quot;:{&quot;date-parts&quot;:[[1999]]},&quot;publisher&quot;:&quot;Fetzer Institute&quot;,&quot;container-title-short&quot;:&quot;&quot;},&quot;isTemporary&quot;:false}]},{&quot;citationID&quot;:&quot;MENDELEY_CITATION_ef4acbe9-38ab-4212-967f-493c5cbc0237&quot;,&quot;properties&quot;:{&quot;noteIndex&quot;:0},&quot;isEdited&quot;:false,&quot;manualOverride&quot;:{&quot;isManuallyOverridden&quot;:false,&quot;citeprocText&quot;:&quot;(17)&quot;,&quot;manualOverrideText&quot;:&quot;&quot;},&quot;citationTag&quot;:&quot;MENDELEY_CITATION_v3_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&quot;,&quot;citationItems&quot;:[{&quot;id&quot;:&quot;7e735aee-fbf5-3747-ae20-465df241c92a&quot;,&quot;itemData&quot;:{&quot;type&quot;:&quot;article-journal&quot;,&quot;id&quot;:&quot;7e735aee-fbf5-3747-ae20-465df241c92a&quot;,&quot;title&quot;:&quot;A very brief measure of the Big-Five personality domains&quot;,&quot;author&quot;:[{&quot;family&quot;:&quot;Gosling&quot;,&quot;given&quot;:&quot;Samuel D&quot;,&quot;parse-names&quot;:false,&quot;dropping-particle&quot;:&quot;&quot;,&quot;non-dropping-particle&quot;:&quot;&quot;},{&quot;family&quot;:&quot;Rentfrow&quot;,&quot;given&quot;:&quot;Peter J&quot;,&quot;parse-names&quot;:false,&quot;dropping-particle&quot;:&quot;&quot;,&quot;non-dropping-particle&quot;:&quot;&quot;},{&quot;family&quot;:&quot;Swann&quot;,&quot;given&quot;:&quot;William B&quot;,&quot;parse-names&quot;:false,&quot;dropping-particle&quot;:&quot;&quot;,&quot;non-dropping-particle&quot;:&quot;&quot;}],&quot;container-title&quot;:&quot;Journal of Research in Personality&quot;,&quot;container-title-short&quot;:&quot;J Res Pers&quot;,&quot;DOI&quot;:&quot;10.1016/S0092-6566(03)00046-1&quot;,&quot;ISSN&quot;:&quot;00926566&quot;,&quot;issued&quot;:{&quot;date-parts&quot;:[[2003,12]]},&quot;page&quot;:&quot;504-528&quot;,&quot;issue&quot;:&quot;6&quot;,&quot;volume&quot;:&quot;37&quot;},&quot;isTemporary&quot;:false}]},{&quot;citationID&quot;:&quot;MENDELEY_CITATION_2317ba6a-8613-4a4a-9146-a6cdb95a664f&quot;,&quot;properties&quot;:{&quot;noteIndex&quot;:0},&quot;isEdited&quot;:false,&quot;manualOverride&quot;:{&quot;isManuallyOverridden&quot;:false,&quot;citeprocText&quot;:&quot;(11)&quot;,&quot;manualOverrideText&quot;:&quot;&quot;},&quot;citationTag&quot;:&quot;MENDELEY_CITATION_v3_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&quot;,&quot;citationItems&quot;:[{&quot;id&quot;:&quot;824eac48-7f5a-3fe5-95fe-cb0ece9d82c0&quot;,&quot;itemData&quot;:{&quot;type&quot;:&quot;book&quot;,&quot;id&quot;:&quot;824eac48-7f5a-3fe5-95fe-cb0ece9d82c0&quot;,&quot;title&quot;:&quot;General Social Survey&quot;,&quot;author&quot;:[{&quot;family&quot;:&quot;NORC&quot;,&quot;given&quot;:&quot;&quot;,&quot;parse-names&quot;:false,&quot;dropping-particle&quot;:&quot;&quot;,&quot;non-dropping-particle&quot;:&quot;&quot;}],&quot;accessed&quot;:{&quot;date-parts&quot;:[[2023,12,10]]},&quot;URL&quot;:&quot;www.norc.org/research/projects/pages/ general-social-survey.aspx&quot;,&quot;issued&quot;:{&quot;date-parts&quot;:[[2017]]},&quot;container-title-short&quot;:&quot;&quot;},&quot;isTemporary&quot;:false}]},{&quot;citationID&quot;:&quot;MENDELEY_CITATION_ddf0e00b-5153-4592-ad97-469ee39e39a2&quot;,&quot;properties&quot;:{&quot;noteIndex&quot;:0},&quot;isEdited&quot;:false,&quot;manualOverride&quot;:{&quot;isManuallyOverridden&quot;:false,&quot;citeprocText&quot;:&quot;(12)&quot;,&quot;manualOverrideText&quot;:&quot;&quot;},&quot;citationTag&quot;:&quot;MENDELEY_CITATION_v3_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&quot;,&quot;citationItems&quot;:[{&quot;id&quot;:&quot;e8c5d61d-7dbe-3d20-9e7f-cd8655eb4878&quot;,&quot;itemData&quot;:{&quot;type&quot;:&quot;book&quot;,&quot;id&quot;:&quot;e8c5d61d-7dbe-3d20-9e7f-cd8655eb4878&quot;,&quot;title&quot;:&quot;The World Health Organization world mental health composite international diagnostic interview (WHO WMH-CIDI)&quot;,&quot;author&quot;:[{&quot;family&quot;:&quot;The World Health Organization&quot;,&quot;given&quot;:&quot;&quot;,&quot;parse-names&quot;:false,&quot;dropping-particle&quot;:&quot;&quot;,&quot;non-dropping-particle&quot;:&quot;&quot;}],&quot;accessed&quot;:{&quot;date-parts&quot;:[[2023,12,10]]},&quot;URL&quot;:&quot;https://www.hcp.med.harvard.edu/wmhcidi/&quot;,&quot;issued&quot;:{&quot;date-parts&quot;:[[2017]]},&quot;container-title-short&quot;:&quot;&quot;},&quot;isTemporary&quot;:false}]},{&quot;citationID&quot;:&quot;MENDELEY_CITATION_994f31dc-9f90-4ff1-b833-63f40554b733&quot;,&quot;properties&quot;:{&quot;noteIndex&quot;:0},&quot;isEdited&quot;:false,&quot;manualOverride&quot;:{&quot;isManuallyOverridden&quot;:false,&quot;citeprocText&quot;:&quot;(4)&quot;,&quot;manualOverrideText&quot;:&quot;&quot;},&quot;citationTag&quot;:&quot;MENDELEY_CITATION_v3_eyJjaXRhdGlvbklEIjoiTUVOREVMRVlfQ0lUQVRJT05fOTk0ZjMxZGMtOWY5MC00ZmYxLWI4MzMtNjNmNDA1NTRiNzMz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9d031d43-28ca-48dc-85e8-dedf3fc95ae9&quot;,&quot;properties&quot;:{&quot;noteIndex&quot;:0},&quot;isEdited&quot;:false,&quot;manualOverride&quot;:{&quot;isManuallyOverridden&quot;:false,&quot;citeprocText&quot;:&quot;(3)&quot;,&quot;manualOverrideText&quot;:&quot;&quot;},&quot;citationTag&quot;:&quot;MENDELEY_CITATION_v3_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&quot;,&quot;citationItems&quot;:[{&quot;id&quot;:&quot;ff0dd6f5-42f1-37c9-aee2-6a111c965ef0&quot;,&quot;itemData&quot;:{&quot;type&quot;:&quot;article-journal&quot;,&quot;id&quot;:&quot;ff0dd6f5-42f1-37c9-aee2-6a111c965ef0&quot;,&quot;title&quot;:&quot;A review of research on the happiness measures: A sixty second index of happiness and mental health&quot;,&quot;author&quot;:[{&quot;family&quot;:&quot;Fordyce&quot;,&quot;given&quot;:&quot;Michael W.&quot;,&quot;parse-names&quot;:false,&quot;dropping-particle&quot;:&quot;&quot;,&quot;non-dropping-particle&quot;:&quot;&quot;}],&quot;container-title&quot;:&quot;Social Indicators Research&quot;,&quot;container-title-short&quot;:&quot;Soc Indic Res&quot;,&quot;DOI&quot;:&quot;10.1007/BF00302333&quot;,&quot;ISSN&quot;:&quot;0303-8300&quot;,&quot;issued&quot;:{&quot;date-parts&quot;:[[1988,8]]},&quot;page&quot;:&quot;355-381&quot;,&quot;issue&quot;:&quot;4&quot;,&quot;volume&quot;:&quot;20&quot;},&quot;isTemporary&quot;:false}]},{&quot;citationID&quot;:&quot;MENDELEY_CITATION_bf868a65-9150-4b01-8c91-0e0237176b10&quot;,&quot;properties&quot;:{&quot;noteIndex&quot;:0},&quot;isEdited&quot;:false,&quot;manualOverride&quot;:{&quot;isManuallyOverridden&quot;:false,&quot;citeprocText&quot;:&quot;(4)&quot;,&quot;manualOverrideText&quot;:&quot;&quot;},&quot;citationTag&quot;:&quot;MENDELEY_CITATION_v3_eyJjaXRhdGlvbklEIjoiTUVOREVMRVlfQ0lUQVRJT05fYmY4NjhhNjUtOTE1MC00YjAxLThjOTEtMGUwMjM3MTc2YjEw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c0c19a19-f84d-4e83-8ef0-289b79c41d19&quot;,&quot;properties&quot;:{&quot;noteIndex&quot;:0},&quot;isEdited&quot;:false,&quot;manualOverride&quot;:{&quot;isManuallyOverridden&quot;:false,&quot;citeprocText&quot;:&quot;(1)&quot;,&quot;manualOverrideText&quot;:&quot;&quot;},&quot;citationTag&quot;:&quot;MENDELEY_CITATION_v3_eyJjaXRhdGlvbklEIjoiTUVOREVMRVlfQ0lUQVRJT05fYzBjMTlhMTktZjg0ZC00ZTgzLThlZjAtMjg5Yjc5YzQxZDE5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c8a5c255-7252-402c-ba34-c7e541ebc40b&quot;,&quot;properties&quot;:{&quot;noteIndex&quot;:0},&quot;isEdited&quot;:false,&quot;manualOverride&quot;:{&quot;isManuallyOverridden&quot;:false,&quot;citeprocText&quot;:&quot;(1)&quot;,&quot;manualOverrideText&quot;:&quot;&quot;},&quot;citationTag&quot;:&quot;MENDELEY_CITATION_v3_eyJjaXRhdGlvbklEIjoiTUVOREVMRVlfQ0lUQVRJT05fYzhhNWMyNTUtNzI1Mi00MDJjLWJhMzQtYzdlNTQxZWJjNDBi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608dba19-2be6-46e0-80e1-1450cdd04edc&quot;,&quot;properties&quot;:{&quot;noteIndex&quot;:0},&quot;isEdited&quot;:false,&quot;manualOverride&quot;:{&quot;isManuallyOverridden&quot;:false,&quot;citeprocText&quot;:&quot;(1)&quot;,&quot;manualOverrideText&quot;:&quot;&quot;},&quot;citationTag&quot;:&quot;MENDELEY_CITATION_v3_eyJjaXRhdGlvbklEIjoiTUVOREVMRVlfQ0lUQVRJT05fNjA4ZGJhMTktMmJlNi00NmUwLTgwZTEtMTQ1MGNkZDA0ZWR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5b5ee90f-90b7-456e-b91a-29323b34c6d9&quot;,&quot;properties&quot;:{&quot;noteIndex&quot;:0},&quot;isEdited&quot;:false,&quot;manualOverride&quot;:{&quot;isManuallyOverridden&quot;:false,&quot;citeprocText&quot;:&quot;(24)&quot;,&quot;manualOverrideText&quot;:&quot;&quot;},&quot;citationTag&quot;:&quot;MENDELEY_CITATION_v3_eyJjaXRhdGlvbklEIjoiTUVOREVMRVlfQ0lUQVRJT05fNWI1ZWU5MGYtOTBiNy00NTZlLWI5MWEtMjkzMjNiMzRjNmQ5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9e48ecac-1c23-4ceb-ae32-df53b2b998cd&quot;,&quot;properties&quot;:{&quot;noteIndex&quot;:0},&quot;isEdited&quot;:false,&quot;manualOverride&quot;:{&quot;isManuallyOverridden&quot;:false,&quot;citeprocText&quot;:&quot;(24)&quot;,&quot;manualOverrideText&quot;:&quot;&quot;},&quot;citationTag&quot;:&quot;MENDELEY_CITATION_v3_eyJjaXRhdGlvbklEIjoiTUVOREVMRVlfQ0lUQVRJT05fOWU0OGVjYWMtMWMyMy00Y2ViLWFlMzItZGY1M2IyYjk5OGNk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071aef47-acfd-458a-819d-e00a3bb58261&quot;,&quot;properties&quot;:{&quot;noteIndex&quot;:0},&quot;isEdited&quot;:false,&quot;manualOverride&quot;:{&quot;isManuallyOverridden&quot;:false,&quot;citeprocText&quot;:&quot;(31)&quot;,&quot;manualOverrideText&quot;:&quot;&quot;},&quot;citationTag&quot;:&quot;MENDELEY_CITATION_v3_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&quot;,&quot;citationItems&quot;:[{&quot;id&quot;:&quot;479b0fab-5e2d-384c-9fe3-b44e57eec1e6&quot;,&quot;itemData&quot;:{&quot;type&quot;:&quot;article-journal&quot;,&quot;id&quot;:&quot;479b0fab-5e2d-384c-9fe3-b44e57eec1e6&quot;,&quot;title&quot;:&quot;Incharge financial distress/ financial well-being scale: Development, administration, and score interpretation&quot;,&quot;author&quot;:[{&quot;family&quot;:&quot;Prawitz&quot;,&quot;given&quot;:&quot;Aimee&quot;,&quot;parse-names&quot;:false,&quot;dropping-particle&quot;:&quot;&quot;,&quot;non-dropping-particle&quot;:&quot;&quot;},{&quot;family&quot;:&quot;Garman&quot;,&quot;given&quot;:&quot;E. Thomas&quot;,&quot;parse-names&quot;:false,&quot;dropping-particle&quot;:&quot;&quot;,&quot;non-dropping-particle&quot;:&quot;&quot;},{&quot;family&quot;:&quot;Sorhaindo&quot;,&quot;given&quot;:&quot;Benoit&quot;,&quot;parse-names&quot;:false,&quot;dropping-particle&quot;:&quot;&quot;,&quot;non-dropping-particle&quot;:&quot;&quot;},{&quot;family&quot;:&quot;O'Neill&quot;,&quot;given&quot;:&quot;Barbara&quot;,&quot;parse-names&quot;:false,&quot;dropping-particle&quot;:&quot;&quot;,&quot;non-dropping-particle&quot;:&quot;&quot;},{&quot;family&quot;:&quot;Kim&quot;,&quot;given&quot;:&quot;Jinhee&quot;,&quot;parse-names&quot;:false,&quot;dropping-particle&quot;:&quot;&quot;,&quot;non-dropping-particle&quot;:&quot;&quot;},{&quot;family&quot;:&quot;Drentea&quot;,&quot;given&quot;:&quot;Patricia&quot;,&quot;parse-names&quot;:false,&quot;dropping-particle&quot;:&quot;&quot;,&quot;non-dropping-particle&quot;:&quot;&quot;}],&quot;container-title&quot;:&quot;Journal of Financial Counseling and Planning&quot;,&quot;issued&quot;:{&quot;date-parts&quot;:[[2006]]},&quot;issue&quot;:&quot;1&quot;,&quot;volume&quot;:&quot;17&quot;,&quot;container-title-short&quot;:&quot;&quot;},&quot;isTemporary&quot;:false}]},{&quot;citationID&quot;:&quot;MENDELEY_CITATION_530a46ce-e3ea-4f02-adf3-d4192fff860c&quot;,&quot;properties&quot;:{&quot;noteIndex&quot;:0},&quot;isEdited&quot;:false,&quot;manualOverride&quot;:{&quot;isManuallyOverridden&quot;:false,&quot;citeprocText&quot;:&quot;(1)&quot;,&quot;manualOverrideText&quot;:&quot;&quot;},&quot;citationTag&quot;:&quot;MENDELEY_CITATION_v3_eyJjaXRhdGlvbklEIjoiTUVOREVMRVlfQ0lUQVRJT05fNTMwYTQ2Y2UtZTNlYS00ZjAyLWFkZjMtZDQxOTJmZmY4NjB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5ba523f8-d812-4a95-952b-3359b46a51a5&quot;,&quot;properties&quot;:{&quot;noteIndex&quot;:0},&quot;isEdited&quot;:false,&quot;manualOverride&quot;:{&quot;isManuallyOverridden&quot;:false,&quot;citeprocText&quot;:&quot;(5)&quot;,&quot;manualOverrideText&quot;:&quot;&quot;},&quot;citationTag&quot;:&quot;MENDELEY_CITATION_v3_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Y3LjYuMTA2MyIsIklTU04iOiIxOTM5LTEzMTUiLCJpc3N1ZWQiOnsiZGF0ZS1wYXJ0cyI6W1sxOTk0XV19LCJwYWdlIjoiMTA2My0xMDc4IiwiaXNzdWUiOiI2Iiwidm9sdW1lIjoiNjcifSwiaXNUZW1wb3JhcnkiOmZhbHNlfV19&quot;,&quot;citationItems&quot;:[{&quot;id&quot;:&quot;d68a084b-27a7-33e7-8d34-8dba482bf628&quot;,&quot;itemData&quot;:{&quot;type&quot;:&quot;article-journal&quot;,&quot;id&quot;:&quot;d68a084b-27a7-33e7-8d34-8dba482bf628&quot;,&quot;title&quot;:&quot;Distinguishing optimism from neuroticism (and trait anxiety, self-mastery, and self-esteem): A reevaluation of the Life Orientation Test.&quot;,&quot;author&quot;:[{&quot;family&quot;:&quot;Scheier&quot;,&quot;given&quot;:&quot;Michael F.&quot;,&quot;parse-names&quot;:false,&quot;dropping-particle&quot;:&quot;&quot;,&quot;non-dropping-particle&quot;:&quot;&quot;},{&quot;family&quot;:&quot;Carver&quot;,&quot;given&quot;:&quot;Charles S.&quot;,&quot;parse-names&quot;:false,&quot;dropping-particle&quot;:&quot;&quot;,&quot;non-dropping-particle&quot;:&quot;&quot;},{&quot;family&quot;:&quot;Bridges&quot;,&quot;given&quot;:&quot;Michael W.&quot;,&quot;parse-names&quot;:false,&quot;dropping-particle&quot;:&quot;&quot;,&quot;non-dropping-particle&quot;:&quot;&quot;}],&quot;container-title&quot;:&quot;Journal of Personality and Social Psychology&quot;,&quot;container-title-short&quot;:&quot;J Pers Soc Psychol&quot;,&quot;DOI&quot;:&quot;10.1037/0022-3514.67.6.1063&quot;,&quot;ISSN&quot;:&quot;1939-1315&quot;,&quot;issued&quot;:{&quot;date-parts&quot;:[[1994]]},&quot;page&quot;:&quot;1063-1078&quot;,&quot;issue&quot;:&quot;6&quot;,&quot;volume&quot;:&quot;67&quot;},&quot;isTemporary&quot;:false}]},{&quot;citationID&quot;:&quot;MENDELEY_CITATION_c1515cee-ffef-4b81-be44-477b9eb8f3aa&quot;,&quot;properties&quot;:{&quot;noteIndex&quot;:0},&quot;isEdited&quot;:false,&quot;manualOverride&quot;:{&quot;isManuallyOverridden&quot;:false,&quot;citeprocText&quot;:&quot;(6)&quot;,&quot;manualOverrideText&quot;:&quot;&quot;},&quot;citationTag&quot;:&quot;MENDELEY_CITATION_v3_eyJjaXRhdGlvbklEIjoiTUVOREVMRVlfQ0lUQVRJT05fYzE1MTVjZWUtZmZlZi00YjgxLWJlNDQtNDc3YjllYjhmM2Fh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465c10c1-b9b9-4228-bd4c-aaa88949ce1e&quot;,&quot;properties&quot;:{&quot;noteIndex&quot;:0},&quot;isEdited&quot;:false,&quot;manualOverride&quot;:{&quot;isManuallyOverridden&quot;:false,&quot;citeprocText&quot;:&quot;(8)&quot;,&quot;manualOverrideText&quot;:&quot;&quot;},&quot;citationTag&quot;:&quot;MENDELEY_CITATION_v3_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kxLjIuMzMxIiwiSVNTTiI6IjE5MzktMTMxNSIsImlzc3VlZCI6eyJkYXRlLXBhcnRzIjpbWzIwMDYsOF1dfSwicGFnZSI6IjMzMS0zNDEiLCJpc3N1ZSI6IjIiLCJ2b2x1bWUiOiI5MSJ9LCJpc1RlbXBvcmFyeSI6ZmFsc2V9XX0=&quot;,&quot;citationItems&quot;:[{&quot;id&quot;:&quot;628c9afb-a123-3d3a-8443-064b5db5c41c&quot;,&quot;itemData&quot;:{&quot;type&quot;:&quot;article-journal&quot;,&quot;id&quot;:&quot;628c9afb-a123-3d3a-8443-064b5db5c41c&quot;,&quot;title&quot;:&quot;It's not just the amount that counts: Balanced need satisfaction also affects well-being.&quot;,&quot;author&quot;:[{&quot;family&quot;:&quot;Sheldon&quot;,&quot;given&quot;:&quot;Kennon M.&quot;,&quot;parse-names&quot;:false,&quot;dropping-particle&quot;:&quot;&quot;,&quot;non-dropping-particle&quot;:&quot;&quot;},{&quot;family&quot;:&quot;Niemiec&quot;,&quot;given&quot;:&quot;Christopher P.&quot;,&quot;parse-names&quot;:false,&quot;dropping-particle&quot;:&quot;&quot;,&quot;non-dropping-particle&quot;:&quot;&quot;}],&quot;container-title&quot;:&quot;Journal of Personality and Social Psychology&quot;,&quot;container-title-short&quot;:&quot;J Pers Soc Psychol&quot;,&quot;DOI&quot;:&quot;10.1037/0022-3514.91.2.331&quot;,&quot;ISSN&quot;:&quot;1939-1315&quot;,&quot;issued&quot;:{&quot;date-parts&quot;:[[2006,8]]},&quot;page&quot;:&quot;331-341&quot;,&quot;issue&quot;:&quot;2&quot;,&quot;volume&quot;:&quot;91&quot;},&quot;isTemporary&quot;:false}]},{&quot;citationID&quot;:&quot;MENDELEY_CITATION_e91868bd-28fa-4ab2-a80a-63e22e319d52&quot;,&quot;properties&quot;:{&quot;noteIndex&quot;:0},&quot;isEdited&quot;:false,&quot;manualOverride&quot;:{&quot;isManuallyOverridden&quot;:false,&quot;citeprocText&quot;:&quot;(46)&quot;,&quot;manualOverrideText&quot;:&quot;&quot;},&quot;citationTag&quot;:&quot;MENDELEY_CITATION_v3_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&quot;,&quot;citationItems&quot;:[{&quot;id&quot;:&quot;60be5336-0ad8-3252-94e5-80e2c528c3a0&quot;,&quot;itemData&quot;:{&quot;type&quot;:&quot;article-journal&quot;,&quot;id&quot;:&quot;60be5336-0ad8-3252-94e5-80e2c528c3a0&quot;,&quot;title&quot;:&quot;Longitudinal tests of competing factor structures for the Rosenberg Self-Esteem Scale: Traits, ephemeral artifacts, and stable response styles&quot;,&quot;author&quot;:[{&quot;family&quot;:&quot;Marsh&quot;,&quot;given&quot;:&quot;Herbert W.&quot;,&quot;parse-names&quot;:false,&quot;dropping-particle&quot;:&quot;&quot;,&quot;non-dropping-particle&quot;:&quot;&quot;},{&quot;family&quot;:&quot;Scalas&quot;,&quot;given&quot;:&quot;L. Francesca&quot;,&quot;parse-names&quot;:false,&quot;dropping-particle&quot;:&quot;&quot;,&quot;non-dropping-particle&quot;:&quot;&quot;},{&quot;family&quot;:&quot;Nagengast&quot;,&quot;given&quot;:&quot;Benjamin&quot;,&quot;parse-names&quot;:false,&quot;dropping-particle&quot;:&quot;&quot;,&quot;non-dropping-particle&quot;:&quot;&quot;}],&quot;container-title&quot;:&quot;Psychological Assessment&quot;,&quot;container-title-short&quot;:&quot;Psychol Assess&quot;,&quot;issued&quot;:{&quot;date-parts&quot;:[[2010]]},&quot;page&quot;:&quot;366-381&quot;,&quot;issue&quot;:&quot;2&quot;,&quot;volume&quot;:&quot;22&quot;},&quot;isTemporary&quot;:false}]},{&quot;citationID&quot;:&quot;MENDELEY_CITATION_cfad5b2b-d089-4ab1-983a-f892af65056b&quot;,&quot;properties&quot;:{&quot;noteIndex&quot;:0},&quot;isEdited&quot;:false,&quot;manualOverride&quot;:{&quot;isManuallyOverridden&quot;:false,&quot;citeprocText&quot;:&quot;(19)&quot;,&quot;manualOverrideText&quot;:&quot;&quot;},&quot;citationTag&quot;:&quot;MENDELEY_CITATION_v3_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&quot;,&quot;citationItems&quot;:[{&quot;id&quot;:&quot;4d688e2d-cc4c-3209-9496-af9fdfa294cd&quot;,&quot;itemData&quot;:{&quot;type&quot;:&quot;book&quot;,&quot;id&quot;:&quot;4d688e2d-cc4c-3209-9496-af9fdfa294cd&quot;,&quot;title&quot;:&quot;Character strengths and virtues: A handbook and classification&quot;,&quot;author&quot;:[{&quot;family&quot;:&quot;Peterson&quot;,&quot;given&quot;:&quot;Christopher&quot;,&quot;parse-names&quot;:false,&quot;dropping-particle&quot;:&quot;&quot;,&quot;non-dropping-particle&quot;:&quot;&quot;},{&quot;family&quot;:&quot;Seligman&quot;,&quot;given&quot;:&quot;Martin E P&quot;,&quot;parse-names&quot;:false,&quot;dropping-particle&quot;:&quot;&quot;,&quot;non-dropping-particle&quot;:&quot;&quot;}],&quot;ISBN&quot;:&quot;0195167015&quot;,&quot;issued&quot;:{&quot;date-parts&quot;:[[2004]]},&quot;publisher-place&quot;:&quot;Oxford, UK&quot;,&quot;publisher&quot;:&quot;Oxford University Press&quot;,&quot;container-title-short&quot;:&quot;&quot;},&quot;isTemporary&quot;:false}]},{&quot;citationID&quot;:&quot;MENDELEY_CITATION_af6add9e-e310-4639-af3c-796630caf918&quot;,&quot;properties&quot;:{&quot;noteIndex&quot;:0},&quot;isEdited&quot;:false,&quot;manualOverride&quot;:{&quot;isManuallyOverridden&quot;:false,&quot;citeprocText&quot;:&quot;(20)&quot;,&quot;manualOverrideText&quot;:&quot;&quot;},&quot;citationTag&quot;:&quot;MENDELEY_CITATION_v3_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IuMS4xMTIiLCJJU1NOIjoiMTkzOS0xMzE1IiwiaXNzdWVkIjp7ImRhdGUtcGFydHMiOltbMjAwMiwxXV19LCJwYWdlIjoiMTEyLTEyNyIsImlzc3VlIjoiMSIsInZvbHVtZSI6IjgyIn0sImlzVGVtcG9yYXJ5IjpmYWxzZX1dfQ==&quot;,&quot;citationItems&quot;:[{&quot;id&quot;:&quot;848793ba-e91e-393b-9b25-6e9541a7c14c&quot;,&quot;itemData&quot;:{&quot;type&quot;:&quot;article-journal&quot;,&quot;id&quot;:&quot;848793ba-e91e-393b-9b25-6e9541a7c14c&quot;,&quot;title&quot;:&quot;The grateful disposition: A conceptual and empirical topography.&quot;,&quot;author&quot;:[{&quot;family&quot;:&quot;McCullough&quot;,&quot;given&quot;:&quot;Michael E.&quot;,&quot;parse-names&quot;:false,&quot;dropping-particle&quot;:&quot;&quot;,&quot;non-dropping-particle&quot;:&quot;&quot;},{&quot;family&quot;:&quot;Emmons&quot;,&quot;given&quot;:&quot;Robert A.&quot;,&quot;parse-names&quot;:false,&quot;dropping-particle&quot;:&quot;&quot;,&quot;non-dropping-particle&quot;:&quot;&quot;},{&quot;family&quot;:&quot;Tsang&quot;,&quot;given&quot;:&quot;Jo-Ann&quot;,&quot;parse-names&quot;:false,&quot;dropping-particle&quot;:&quot;&quot;,&quot;non-dropping-particle&quot;:&quot;&quot;}],&quot;container-title&quot;:&quot;Journal of Personality and Social Psychology&quot;,&quot;container-title-short&quot;:&quot;J Pers Soc Psychol&quot;,&quot;DOI&quot;:&quot;10.1037/0022-3514.82.1.112&quot;,&quot;ISSN&quot;:&quot;1939-1315&quot;,&quot;issued&quot;:{&quot;date-parts&quot;:[[2002,1]]},&quot;page&quot;:&quot;112-127&quot;,&quot;issue&quot;:&quot;1&quot;,&quot;volume&quot;:&quot;82&quot;},&quot;isTemporary&quot;:false}]},{&quot;citationID&quot;:&quot;MENDELEY_CITATION_03b6aadc-e1a0-42b8-8dce-b54bef45dc1c&quot;,&quot;properties&quot;:{&quot;noteIndex&quot;:0},&quot;isEdited&quot;:false,&quot;manualOverride&quot;:{&quot;isManuallyOverridden&quot;:false,&quot;citeprocText&quot;:&quot;(7)&quot;,&quot;manualOverrideText&quot;:&quot;&quot;},&quot;citationTag&quot;:&quot;MENDELEY_CITATION_v3_eyJjaXRhdGlvbklEIjoiTUVOREVMRVlfQ0lUQVRJT05fMDNiNmFhZGMtZTFhMC00MmI4LThkY2UtYjU0YmVmNDVkYzFj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1538e8a8-8922-472d-9a2f-66e5bc08e89d&quot;,&quot;properties&quot;:{&quot;noteIndex&quot;:0},&quot;isEdited&quot;:false,&quot;manualOverride&quot;:{&quot;isManuallyOverridden&quot;:false,&quot;citeprocText&quot;:&quot;(7)&quot;,&quot;manualOverrideText&quot;:&quot;&quot;},&quot;citationTag&quot;:&quot;MENDELEY_CITATION_v3_eyJjaXRhdGlvbklEIjoiTUVOREVMRVlfQ0lUQVRJT05fMTUzOGU4YTgtODkyMi00NzJkLTlhMmYtNjZlNWJjMDhlODlk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826fb5e2-b9b5-442b-9cb5-a3dd1d58669a&quot;,&quot;properties&quot;:{&quot;noteIndex&quot;:0},&quot;isEdited&quot;:false,&quot;manualOverride&quot;:{&quot;isManuallyOverridden&quot;:false,&quot;citeprocText&quot;:&quot;(24)&quot;,&quot;manualOverrideText&quot;:&quot;&quot;},&quot;citationTag&quot;:&quot;MENDELEY_CITATION_v3_eyJjaXRhdGlvbklEIjoiTUVOREVMRVlfQ0lUQVRJT05fODI2ZmI1ZTItYjliNS00NDJiLTljYjUtYTNkZDFkNTg2Njlh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9f3e444b-1463-4ce7-b013-50d87ac18e48&quot;,&quot;properties&quot;:{&quot;noteIndex&quot;:0},&quot;isEdited&quot;:false,&quot;manualOverride&quot;:{&quot;isManuallyOverridden&quot;:false,&quot;citeprocText&quot;:&quot;(26)&quot;,&quot;manualOverrideText&quot;:&quot;&quot;},&quot;citationTag&quot;:&quot;MENDELEY_CITATION_v3_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&quot;,&quot;citationItems&quot;:[{&quot;id&quot;:&quot;54a0db94-53b7-3c39-878a-f6952893b08a&quot;,&quot;itemData&quot;:{&quot;type&quot;:&quot;article-journal&quot;,&quot;id&quot;:&quot;54a0db94-53b7-3c39-878a-f6952893b08a&quot;,&quot;title&quot;:&quot;Church-Based Social Support and Mortality&quot;,&quot;author&quot;:[{&quot;family&quot;:&quot;Krause&quot;,&quot;given&quot;:&quot;N.&quot;,&quot;parse-names&quot;:false,&quot;dropping-particle&quot;:&quot;&quot;,&quot;non-dropping-particle&quot;:&quot;&quot;}],&quot;container-title&quot;:&quot;The Journals of Gerontology Series B: Psychological Sciences and Social Sciences&quot;,&quot;container-title-short&quot;:&quot;J Gerontol B Psychol Sci Soc Sci&quot;,&quot;DOI&quot;:&quot;10.1093/geronb/61.3.S140&quot;,&quot;ISSN&quot;:&quot;1079-5014&quot;,&quot;issued&quot;:{&quot;date-parts&quot;:[[2006,5,1]]},&quot;page&quot;:&quot;S140-S146&quot;,&quot;issue&quot;:&quot;3&quot;,&quot;volume&quot;:&quot;61&quot;},&quot;isTemporary&quot;:false}]},{&quot;citationID&quot;:&quot;MENDELEY_CITATION_aff05011-2218-495c-9ca0-178d0c9632bd&quot;,&quot;properties&quot;:{&quot;noteIndex&quot;:0},&quot;isEdited&quot;:false,&quot;manualOverride&quot;:{&quot;isManuallyOverridden&quot;:false,&quot;citeprocText&quot;:&quot;(23)&quot;,&quot;manualOverrideText&quot;:&quot;&quot;},&quot;citationTag&quot;:&quot;MENDELEY_CITATION_v3_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&quot;,&quot;citationItems&quot;:[{&quot;id&quot;:&quot;3c3278e1-490b-37b3-83d2-23fb6e08ad2a&quot;,&quot;itemData&quot;:{&quot;type&quot;:&quot;article-journal&quot;,&quot;id&quot;:&quot;3c3278e1-490b-37b3-83d2-23fb6e08ad2a&quot;,&quot;title&quot;:&quot;Nurses’ health study II&quot;,&quot;author&quot;:[{&quot;family&quot;:&quot;Harvard School of Public Health&quot;,&quot;given&quot;:&quot;&quot;,&quot;parse-names&quot;:false,&quot;dropping-particle&quot;:&quot;&quot;,&quot;non-dropping-particle&quot;:&quot;&quot;}],&quot;container-title&quot;:&quot;https://nurseshealthstudy.org/sites/default/files/questionnaires/2001long.PDF&quot;,&quot;issued&quot;:{&quot;date-parts&quot;:[[2001]]},&quot;container-title-short&quot;:&quot;&quot;},&quot;isTemporary&quot;:false}]},{&quot;citationID&quot;:&quot;MENDELEY_CITATION_25188cb8-fab1-4595-ad85-6a15f1763b89&quot;,&quot;properties&quot;:{&quot;noteIndex&quot;:0},&quot;isEdited&quot;:false,&quot;manualOverride&quot;:{&quot;isManuallyOverridden&quot;:false,&quot;citeprocText&quot;:&quot;(25)&quot;,&quot;manualOverrideText&quot;:&quot;&quot;},&quot;citationTag&quot;:&quot;MENDELEY_CITATION_v3_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&quot;,&quot;citationItems&quot;:[{&quot;id&quot;:&quot;1018020f-ae3e-31b9-a8e3-f8d53ced81ff&quot;,&quot;itemData&quot;:{&quot;type&quot;:&quot;article-journal&quot;,&quot;id&quot;:&quot;1018020f-ae3e-31b9-a8e3-f8d53ced81ff&quot;,&quot;title&quot;:&quot;Community belonging and health&quot;,&quot;author&quot;:[{&quot;family&quot;:&quot;Ross&quot;,&quot;given&quot;:&quot;N.&quot;,&quot;parse-names&quot;:false,&quot;dropping-particle&quot;:&quot;&quot;,&quot;non-dropping-particle&quot;:&quot;&quot;}],&quot;container-title&quot;:&quot;Health Reports&quot;,&quot;container-title-short&quot;:&quot;Health Rep&quot;,&quot;issued&quot;:{&quot;date-parts&quot;:[[2002]]},&quot;page&quot;:&quot;33-39&quot;,&quot;issue&quot;:&quot;3&quot;,&quot;volume&quot;:&quot;13&quot;},&quot;isTemporary&quot;:false}]},{&quot;citationID&quot;:&quot;MENDELEY_CITATION_2ba6b0e2-fa5c-41c1-a80f-6465d3b620c6&quot;,&quot;properties&quot;:{&quot;noteIndex&quot;:0},&quot;isEdited&quot;:false,&quot;manualOverride&quot;:{&quot;isManuallyOverridden&quot;:false,&quot;citeprocText&quot;:&quot;(6)&quot;,&quot;manualOverrideText&quot;:&quot;&quot;},&quot;citationTag&quot;:&quot;MENDELEY_CITATION_v3_eyJjaXRhdGlvbklEIjoiTUVOREVMRVlfQ0lUQVRJT05fMmJhNmIwZTItZmE1Yy00MWMxLWE4MGYtNjQ2NWQzYjYyMGM2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0cbf00fe-659a-4418-ac9c-50683a011c92&quot;,&quot;properties&quot;:{&quot;noteIndex&quot;:0},&quot;isEdited&quot;:false,&quot;manualOverride&quot;:{&quot;isManuallyOverridden&quot;:false,&quot;citeprocText&quot;:&quot;(9)&quot;,&quot;manualOverrideText&quot;:&quot;&quot;},&quot;citationTag&quot;:&quot;MENDELEY_CITATION_v3_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&quot;,&quot;citationItems&quot;:[{&quot;id&quot;:&quot;27310e50-6675-3229-b484-dd58bb1c2cea&quot;,&quot;itemData&quot;:{&quot;type&quot;:&quot;article-journal&quot;,&quot;id&quot;:&quot;27310e50-6675-3229-b484-dd58bb1c2cea&quot;,&quot;title&quot;:&quot;Correlates of suffering in amyotrophic lateral sclerosis&quot;,&quot;author&quot;:[{&quot;family&quot;:&quot;Ganzini&quot;,&quot;given&quot;:&quot;Linda&quot;,&quot;parse-names&quot;:false,&quot;dropping-particle&quot;:&quot;&quot;,&quot;non-dropping-particle&quot;:&quot;&quot;},{&quot;family&quot;:&quot;Johnston&quot;,&quot;given&quot;:&quot;Wendy S.&quot;,&quot;parse-names&quot;:false,&quot;dropping-particle&quot;:&quot;&quot;,&quot;non-dropping-particle&quot;:&quot;&quot;},{&quot;family&quot;:&quot;Hoffman&quot;,&quot;given&quot;:&quot;William F.&quot;,&quot;parse-names&quot;:false,&quot;dropping-particle&quot;:&quot;&quot;,&quot;non-dropping-particle&quot;:&quot;&quot;}],&quot;container-title&quot;:&quot;Neurology&quot;,&quot;container-title-short&quot;:&quot;Neurology&quot;,&quot;DOI&quot;:&quot;10.1212/WNL.52.7.1434&quot;,&quot;ISSN&quot;:&quot;0028-3878&quot;,&quot;issued&quot;:{&quot;date-parts&quot;:[[1999,4]]},&quot;page&quot;:&quot;1434-1434&quot;,&quot;issue&quot;:&quot;7&quot;,&quot;volume&quot;:&quot;52&quot;},&quot;isTemporary&quot;:false}]},{&quot;citationID&quot;:&quot;MENDELEY_CITATION_54f292f9-2663-4f53-b455-2fc7ef25cc3a&quot;,&quot;properties&quot;:{&quot;noteIndex&quot;:0},&quot;isEdited&quot;:false,&quot;manualOverride&quot;:{&quot;isManuallyOverridden&quot;:false,&quot;citeprocText&quot;:&quot;(13)&quot;,&quot;manualOverrideText&quot;:&quot;&quot;},&quot;citationTag&quot;:&quot;MENDELEY_CITATION_v3_eyJjaXRhdGlvbklEIjoiTUVOREVMRVlfQ0lUQVRJT05fNTRmMjkyZjktMjY2My00ZjUzLWI0NTUtMmZjN2VmMjVjYzNhIiwicHJvcGVydGllcyI6eyJub3RlSW5kZXgiOjB9LCJpc0VkaXRlZCI6ZmFsc2UsIm1hbnVhbE92ZXJyaWRlIjp7ImlzTWFudWFsbHlPdmVycmlkZGVuIjpmYWxzZSwiY2l0ZXByb2NUZXh0IjoiKDEzKSIsIm1hbnVhbE92ZXJyaWRlVGV4dCI6IiJ9LCJjaXRhdGlvbkl0ZW1zIjpbeyJpZCI6IjI0OWNkNDIzLTBmZWYtM2M3Mi05Y2ZkLWY2YWFlNGMyODZmMyIsIml0ZW1EYXRhIjp7InR5cGUiOiJhcnRpY2xlLWpvdXJuYWwiLCJpZCI6IjI0OWNkNDIzLTBmZWYtM2M3Mi05Y2ZkLWY2YWFlNGMyODZmMyIsInRpdGxlIjoiVGhlIHJhbm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&quot;,&quot;citationItems&quot;:[{&quot;id&quot;:&quot;249cd423-0fef-3c72-9cfd-f6aae4c286f3&quot;,&quot;itemData&quot;:{&quot;type&quot;:&quot;article-journal&quot;,&quot;id&quot;:&quot;249cd423-0fef-3c72-9cfd-f6aae4c286f3&quot;,&quot;title&quot;:&quot;The rand 36‐item health survey 1.0&quot;,&quot;author&quot;:[{&quot;family&quot;:&quot;Hays&quot;,&quot;given&quot;:&quot;Ron D.&quot;,&quot;parse-names&quot;:false,&quot;dropping-particle&quot;:&quot;&quot;,&quot;non-dropping-particle&quot;:&quot;&quot;},{&quot;family&quot;:&quot;Sherbourne&quot;,&quot;given&quot;:&quot;Cathy Donald&quot;,&quot;parse-names&quot;:false,&quot;dropping-particle&quot;:&quot;&quot;,&quot;non-dropping-particle&quot;:&quot;&quot;},{&quot;family&quot;:&quot;Mazel&quot;,&quot;given&quot;:&quot;Rebecca M.&quot;,&quot;parse-names&quot;:false,&quot;dropping-particle&quot;:&quot;&quot;,&quot;non-dropping-particle&quot;:&quot;&quot;}],&quot;container-title&quot;:&quot;Health Economics&quot;,&quot;container-title-short&quot;:&quot;Health Econ&quot;,&quot;DOI&quot;:&quot;10.1002/hec.4730020305&quot;,&quot;ISSN&quot;:&quot;1057-9230&quot;,&quot;issued&quot;:{&quot;date-parts&quot;:[[1993,10,18]]},&quot;page&quot;:&quot;217-227&quot;,&quot;abstract&quot;:&quot;&lt;p&gt; Recently, Ware and Sherbourne &lt;sup&gt;1&lt;/sup&gt; published a new short‐form health survey, the MOS 36‐Item Short‐Form Health Survey (SF‐36), consisting of 36 items included in long‐form measures developed for the Medical Outcomes Study. The SF‐36 taps eight health concepts: physical functioning, bodily pain, role limitations due to physical health problems, role limitations due to personal or emotional problems, general mental health, social functioning, energy/fatigue, and general health perceptions. It also includes a single item that provides an indication of perceived change in health. The SF‐36 items and scoring rules are distributed by MOS Trust, Inc. Strict adherence to item wording and scoring recommendations is required in order to use the SF‐36 trademark. The RAND 36‐Item Health Survey 1.0 (distributed by RAND) includes the same items as those in the SF‐36, but the recommended scoring algorithm is somewhat different from that of the SF‐36. Scoring differences are discussed here and new T‐scores are presented for the 8 multi‐item scales and two factor analytically‐derived physical and mental health composite scores. &lt;/p&gt;&quot;,&quot;issue&quot;:&quot;3&quot;,&quot;volume&quot;:&quot;2&quot;},&quot;isTemporary&quot;:false}]},{&quot;citationID&quot;:&quot;MENDELEY_CITATION_a1d3a6e1-9d11-431e-b72a-d7e1d20bb4e7&quot;,&quot;properties&quot;:{&quot;noteIndex&quot;:0},&quot;isEdited&quot;:false,&quot;manualOverride&quot;:{&quot;isManuallyOverridden&quot;:false,&quot;citeprocText&quot;:&quot;(14)&quot;,&quot;manualOverrideText&quot;:&quot;&quot;},&quot;citationTag&quot;:&quot;MENDELEY_CITATION_v3_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&quot;,&quot;citationItems&quot;:[{&quot;id&quot;:&quot;d3c475f4-ff7b-33d8-95b8-e2f9ceb26755&quot;,&quot;itemData&quot;:{&quot;type&quot;:&quot;book&quot;,&quot;id&quot;:&quot;d3c475f4-ff7b-33d8-95b8-e2f9ceb26755&quot;,&quot;title&quot;:&quot;Operating characteristics of the Single Item PTSD Screener (SIPS)&quot;,&quot;author&quot;:[{&quot;family&quot;:&quot;Stewart&quot;,&quot;given&quot;:&quot;L.&quot;,&quot;parse-names&quot;:false,&quot;dropping-particle&quot;:&quot;&quot;,&quot;non-dropping-particle&quot;:&quot;&quot;},{&quot;family&quot;:&quot;Evatt&quot;,&quot;given&quot;:&quot;D.&quot;,&quot;parse-names&quot;:false,&quot;dropping-particle&quot;:&quot;&quot;,&quot;non-dropping-particle&quot;:&quot;&quot;},{&quot;family&quot;:&quot;Harper&quot;,&quot;given&quot;:&quot;E.&quot;,&quot;parse-names&quot;:false,&quot;dropping-particle&quot;:&quot;&quot;,&quot;non-dropping-particle&quot;:&quot;&quot;},{&quot;family&quot;:&quot;Belsher&quot;,&quot;given&quot;:&quot;B.&quot;,&quot;parse-names&quot;:false,&quot;dropping-particle&quot;:&quot;&quot;,&quot;non-dropping-particle&quot;:&quot;&quot;},{&quot;family&quot;:&quot;Beech&quot;,&quot;given&quot;:&quot;E.&quot;,&quot;parse-names&quot;:false,&quot;dropping-particle&quot;:&quot;&quot;,&quot;non-dropping-particle&quot;:&quot;&quot;},{&quot;family&quot;:&quot;Freed&quot;,&quot;given&quot;:&quot;M. C.&quot;,&quot;parse-names&quot;:false,&quot;dropping-particle&quot;:&quot;&quot;,&quot;non-dropping-particle&quot;:&quot;&quot;}],&quot;issued&quot;:{&quot;date-parts&quot;:[[2016]]},&quot;publisher&quot;:&quot;Psychological Health Center of Excellence [Presentation].&quot;,&quot;container-title-short&quot;:&quot;&quot;},&quot;isTemporary&quot;:false}]},{&quot;citationID&quot;:&quot;MENDELEY_CITATION_c8ad4603-50f6-476b-8f2d-56de2a3611a6&quot;,&quot;properties&quot;:{&quot;noteIndex&quot;:0},&quot;isEdited&quot;:false,&quot;manualOverride&quot;:{&quot;isManuallyOverridden&quot;:false,&quot;citeprocText&quot;:&quot;(15)&quot;,&quot;manualOverrideText&quot;:&quot;&quot;},&quot;citationTag&quot;:&quot;MENDELEY_CITATION_v3_eyJjaXRhdGlvbklEIjoiTUVOREVMRVlfQ0lUQVRJT05fYzhhZDQ2MDMtNTBmNi00NzZiLThmMmQtNTZkZTJhMzYxMWE2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cecf1fe2-3f44-413f-8382-6daad6b085ec&quot;,&quot;properties&quot;:{&quot;noteIndex&quot;:0},&quot;isEdited&quot;:false,&quot;manualOverride&quot;:{&quot;isManuallyOverridden&quot;:false,&quot;citeprocText&quot;:&quot;(15)&quot;,&quot;manualOverrideText&quot;:&quot;&quot;},&quot;citationTag&quot;:&quot;MENDELEY_CITATION_v3_eyJjaXRhdGlvbklEIjoiTUVOREVMRVlfQ0lUQVRJT05fY2VjZjFmZTItM2Y0NC00MTNmLTgzODItNmRhYWQ2YjA4NWVj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aa2dfdff-9452-49c3-87cf-67876404c798&quot;,&quot;properties&quot;:{&quot;noteIndex&quot;:0},&quot;isEdited&quot;:false,&quot;manualOverride&quot;:{&quot;isManuallyOverridden&quot;:false,&quot;citeprocText&quot;:&quot;(47)&quot;,&quot;manualOverrideText&quot;:&quot;&quot;},&quot;citationTag&quot;:&quot;MENDELEY_CITATION_v3_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&quot;,&quot;citationItems&quot;:[{&quot;id&quot;:&quot;9eb3bd42-15b1-3130-894c-3d84b8939f5b&quot;,&quot;itemData&quot;:{&quot;type&quot;:&quot;article-journal&quot;,&quot;id&quot;:&quot;9eb3bd42-15b1-3130-894c-3d84b8939f5b&quot;,&quot;title&quot;:&quot;Measures of Community Well-Being: a Template&quot;,&quot;author&quot;:[{&quot;family&quot;:&quot;VanderWeele&quot;,&quot;given&quot;:&quot;Tyler J&quot;,&quot;parse-names&quot;:false,&quot;dropping-particle&quot;:&quot;&quot;,&quot;non-dropping-particle&quot;:&quot;&quot;}],&quot;container-title&quot;:&quot;International Journal of Community Well-Being&quot;,&quot;DOI&quot;:&quot;10.1007/s42413-019-00036-8&quot;,&quot;ISSN&quot;:&quot;2524-5309&quot;,&quot;URL&quot;:&quot;https://doi.org/10.1007/s42413-019-00036-8&quot;,&quot;issued&quot;:{&quot;date-parts&quot;:[[2019]]},&quot;page&quot;:&quot;253-275&quot;,&quot;abstract&quot;:&quot;A proposal is put forward for a measure of community well-being that can be adapted to numerous specific contexts. The community well-being measure extends beyond simple measures of community satisfaction which are often currently employed. The proposed measure includes items in six domains relevant to community well-being: flourishing individuals, good relationships, proficient leadership, healthy practices, satisfying community, and strong mission. Adaptation of the measure for a variety of contexts is provided so that the proposed approach can be used in nations, cities, neighborhoods, families, workplaces, schools, and religious communities. Discussion is given to the complex relationships between individual and community well-being, and how measures of community well-being may be useful for tracking and assessment or reflection purposes, and how it might ultimately be used for the improvement of community well-being.&quot;,&quot;issue&quot;:&quot;3&quot;,&quot;volume&quot;:&quot;2&quot;,&quot;container-title-short&quot;:&quot;&quot;},&quot;isTemporary&quot;:false}]},{&quot;citationID&quot;:&quot;MENDELEY_CITATION_55876e89-7406-4660-806e-5283c333d7e8&quot;,&quot;properties&quot;:{&quot;noteIndex&quot;:0},&quot;isEdited&quot;:false,&quot;manualOverride&quot;:{&quot;isManuallyOverridden&quot;:false,&quot;citeprocText&quot;:&quot;(29)&quot;,&quot;manualOverrideText&quot;:&quot;&quot;},&quot;citationTag&quot;:&quot;MENDELEY_CITATION_v3_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&quot;,&quot;citationItems&quot;:[{&quot;id&quot;:&quot;4797c6c1-003d-3c7b-94d0-8b513d5a8817&quot;,&quot;itemData&quot;:{&quot;type&quot;:&quot;article-journal&quot;,&quot;id&quot;:&quot;4797c6c1-003d-3c7b-94d0-8b513d5a8817&quot;,&quot;title&quot;:&quot;Measuring Internal Political Efficacy in the 1988 National Election Study&quot;,&quot;author&quot;:[{&quot;family&quot;:&quot;Niemi&quot;,&quot;given&quot;:&quot;Richard G.&quot;,&quot;parse-names&quot;:false,&quot;dropping-particle&quot;:&quot;&quot;,&quot;non-dropping-particle&quot;:&quot;&quot;},{&quot;family&quot;:&quot;Craig&quot;,&quot;given&quot;:&quot;Stephen C.&quot;,&quot;parse-names&quot;:false,&quot;dropping-particle&quot;:&quot;&quot;,&quot;non-dropping-particle&quot;:&quot;&quot;},{&quot;family&quot;:&quot;Mattei&quot;,&quot;given&quot;:&quot;Franco&quot;,&quot;parse-names&quot;:false,&quot;dropping-particle&quot;:&quot;&quot;,&quot;non-dropping-particle&quot;:&quot;&quot;}],&quot;container-title&quot;:&quot;American Political Science Review&quot;,&quot;DOI&quot;:&quot;10.2307/1963953&quot;,&quot;ISSN&quot;:&quot;0003-0554&quot;,&quot;issued&quot;:{&quot;date-parts&quot;:[[1991,12,1]]},&quot;page&quot;:&quot;1407-1413&quot;,&quot;abstract&quot;:&quot;&lt;p&gt;Political efficacy has been studied extensively since the 1950s, hut analysts have never been fully satisfied with its measurement. After considerable testing, four new questions tapping internal political efficacy were added to the 1988 National Election Study. Our investigation shows that inter-item correlations among these questions indicate high internal consistency, that by both exploratory and confirmatory factor analysis the items measure a single concept distinct from external efficacy and political trust, that the measurement model is robust across major subgroups, and that the overall scale is externally valid and provides a good distribution of efficacy scores across the population. Further, the results of an order experiment in the survey suggest that responses are unaffected by mode of presentation. In short, the four new questions constitute the most satisfactory measure of internal political efficacy to date.&lt;/p&gt;&quot;,&quot;issue&quot;:&quot;4&quot;,&quot;volume&quot;:&quot;85&quot;,&quot;container-title-short&quot;:&quot;&quot;},&quot;isTemporary&quot;:false}]},{&quot;citationID&quot;:&quot;MENDELEY_CITATION_d8906f4b-ea78-4e21-842c-9ca80311bcf1&quot;,&quot;properties&quot;:{&quot;noteIndex&quot;:0},&quot;isEdited&quot;:false,&quot;manualOverride&quot;:{&quot;isManuallyOverridden&quot;:false,&quot;citeprocText&quot;:&quot;(30)&quot;,&quot;manualOverrideText&quot;:&quot;&quot;},&quot;citationTag&quot;:&quot;MENDELEY_CITATION_v3_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&quot;,&quot;citationItems&quot;:[{&quot;id&quot;:&quot;3711dd2c-4a04-39a4-8d65-28f5abcaab85&quot;,&quot;itemData&quot;:{&quot;type&quot;:&quot;book&quot;,&quot;id&quot;:&quot;3711dd2c-4a04-39a4-8d65-28f5abcaab85&quot;,&quot;title&quot;:&quot;The New Zealand Attitudes and Values Study&quot;,&quot;author&quot;:[{&quot;family&quot;:&quot;University of Auckland School of Psychology&quot;,&quot;given&quot;:&quot;&quot;,&quot;parse-names&quot;:false,&quot;dropping-particle&quot;:&quot;&quot;,&quot;non-dropping-particle&quot;:&quot;&quot;}],&quot;accessed&quot;:{&quot;date-parts&quot;:[[2023,12,10]]},&quot;URL&quot;:&quot;https://www. psych.auckland.ac.nz/en/about/new-zealand-attitudes-and-values-study.html&quot;,&quot;issued&quot;:{&quot;date-parts&quot;:[[2021]]},&quot;publisher&quot;:&quot;University of Auckland School of Psychology&quot;,&quot;container-title-short&quot;:&quot;&quot;},&quot;isTemporary&quot;:false}]},{&quot;citationID&quot;:&quot;MENDELEY_CITATION_59433821-17e4-49ca-b426-0166f13b5ad7&quot;,&quot;properties&quot;:{&quot;noteIndex&quot;:0},&quot;isEdited&quot;:false,&quot;manualOverride&quot;:{&quot;isManuallyOverridden&quot;:false,&quot;citeprocText&quot;:&quot;(18)&quot;,&quot;manualOverrideText&quot;:&quot;&quot;},&quot;citationTag&quot;:&quot;MENDELEY_CITATION_v3_eyJjaXRhdGlvbklEIjoiTUVOREVMRVlfQ0lUQVRJT05fNTk0MzM4MjEtMTdlNC00OWNhLWI0MjYtMDE2NmYxM2I1YWQ3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a6491b72-4a9b-4295-bd01-c8b6994c5fef&quot;,&quot;properties&quot;:{&quot;noteIndex&quot;:0},&quot;isEdited&quot;:false,&quot;manualOverride&quot;:{&quot;isManuallyOverridden&quot;:false,&quot;citeprocText&quot;:&quot;(18)&quot;,&quot;manualOverrideText&quot;:&quot;&quot;},&quot;citationTag&quot;:&quot;MENDELEY_CITATION_v3_eyJjaXRhdGlvbklEIjoiTUVOREVMRVlfQ0lUQVRJT05fYTY0OTFiNzItNGE5Yi00Mjk1LWJkMDEtYzhiNjk5NGM1ZmVm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fef05664-23ef-497d-8ce1-e1ae7377b43d&quot;,&quot;properties&quot;:{&quot;noteIndex&quot;:0},&quot;isEdited&quot;:false,&quot;manualOverride&quot;:{&quot;isManuallyOverridden&quot;:false,&quot;citeprocText&quot;:&quot;(42)&quot;,&quot;manualOverrideText&quot;:&quot;&quot;},&quot;citationTag&quot;:&quot;MENDELEY_CITATION_v3_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&quot;,&quot;citationItems&quot;:[{&quot;id&quot;:&quot;5a4ec0e1-c9c9-3c1a-b384-beb335b3c422&quot;,&quot;itemData&quot;:{&quot;type&quot;:&quot;book&quot;,&quot;id&quot;:&quot;5a4ec0e1-c9c9-3c1a-b384-beb335b3c422&quot;,&quot;title&quot;:&quot;The National Study of Youth and Religion, Wave 3 (2007-2008)&quot;,&quot;author&quot;:[{&quot;family&quot;:&quot;Smith&quot;,&quot;given&quot;:&quot;Christian&quot;,&quot;parse-names&quot;:false,&quot;dropping-particle&quot;:&quot;&quot;,&quot;non-dropping-particle&quot;:&quot;&quot;}],&quot;issued&quot;:{&quot;date-parts&quot;:[[2008]]},&quot;publisher&quot;:&quot;The University of Notre Dame&quot;,&quot;container-title-short&quot;:&quot;&quot;},&quot;isTemporary&quot;:false}]},{&quot;citationID&quot;:&quot;MENDELEY_CITATION_73d141bb-d667-44a6-b60a-4bcd807e7974&quot;,&quot;properties&quot;:{&quot;noteIndex&quot;:0},&quot;isEdited&quot;:false,&quot;manualOverride&quot;:{&quot;isManuallyOverridden&quot;:false,&quot;citeprocText&quot;:&quot;(34)&quot;,&quot;manualOverrideText&quot;:&quot;&quot;},&quot;citationTag&quot;:&quot;MENDELEY_CITATION_v3_eyJjaXRhdGlvbklEIjoiTUVOREVMRVlfQ0lUQVRJT05fNzNkMTQxYmItZDY2Ny00NGE2LWI2MGEtNGJjZDgwN2U3OTc0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c66ed634-2bfd-48ab-b420-fc51cf35e984&quot;,&quot;properties&quot;:{&quot;noteIndex&quot;:0},&quot;isEdited&quot;:false,&quot;manualOverride&quot;:{&quot;isManuallyOverridden&quot;:false,&quot;citeprocText&quot;:&quot;(33)&quot;,&quot;manualOverrideText&quot;:&quot;&quot;},&quot;citationTag&quot;:&quot;MENDELEY_CITATION_v3_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&quot;,&quot;citationItems&quot;:[{&quot;id&quot;:&quot;01d1f2fc-b7dc-3dfc-bdfc-3265dd0890fb&quot;,&quot;itemData&quot;:{&quot;type&quot;:&quot;article-journal&quot;,&quot;id&quot;:&quot;01d1f2fc-b7dc-3dfc-bdfc-3265dd0890fb&quot;,&quot;title&quot;:&quot;Changes in Self-Concept, Ego Defense Mechanisms, and Religiosity Following Seven-Day Vipassana Meditation Retreats&quot;,&quot;author&quot;:[{&quot;family&quot;:&quot;Emavardhana&quot;,&quot;given&quot;:&quot;Tipawadee&quot;,&quot;parse-names&quot;:false,&quot;dropping-particle&quot;:&quot;&quot;,&quot;non-dropping-particle&quot;:&quot;&quot;},{&quot;family&quot;:&quot;Tori&quot;,&quot;given&quot;:&quot;Christopher D.&quot;,&quot;parse-names&quot;:false,&quot;dropping-particle&quot;:&quot;&quot;,&quot;non-dropping-particle&quot;:&quot;&quot;}],&quot;container-title&quot;:&quot;Journal for the Scientific Study of Religion&quot;,&quot;container-title-short&quot;:&quot;J Sci Study Relig&quot;,&quot;DOI&quot;:&quot;10.2307/1387552&quot;,&quot;ISSN&quot;:&quot;00218294&quot;,&quot;issued&quot;:{&quot;date-parts&quot;:[[1997,6]]},&quot;page&quot;:&quot;194&quot;,&quot;issue&quot;:&quot;2&quot;,&quot;volume&quot;:&quot;36&quot;},&quot;isTemporary&quot;:false}]},{&quot;citationID&quot;:&quot;MENDELEY_CITATION_a94f133e-bdf6-4b8b-8038-38019484d90d&quot;,&quot;properties&quot;:{&quot;noteIndex&quot;:0},&quot;isEdited&quot;:false,&quot;manualOverride&quot;:{&quot;isManuallyOverridden&quot;:false,&quot;citeprocText&quot;:&quot;(40)&quot;,&quot;manualOverrideText&quot;:&quot;&quot;},&quot;citationTag&quot;:&quot;MENDELEY_CITATION_v3_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&quot;,&quot;citationItems&quot;:[{&quot;id&quot;:&quot;5af28871-1cfc-3d15-a6ca-32bfdc2d1121&quot;,&quot;itemData&quot;:{&quot;type&quot;:&quot;article-journal&quot;,&quot;id&quot;:&quot;5af28871-1cfc-3d15-a6ca-32bfdc2d1121&quot;,&quot;title&quot;:&quot;God is watching you...but also watching over you: The influence of benevolent God representations on secular volunteerism among Christians.&quot;,&quot;author&quot;:[{&quot;family&quot;:&quot;Johnson&quot;,&quot;given&quot;:&quot;Kathryn A.&quot;,&quot;parse-names&quot;:false,&quot;dropping-particle&quot;:&quot;&quot;,&quot;non-dropping-particle&quot;:&quot;&quot;},{&quot;family&quot;:&quot;Cohen&quot;,&quot;given&quot;:&quot;Adam B.&quot;,&quot;parse-names&quot;:false,&quot;dropping-particle&quot;:&quot;&quot;,&quot;non-dropping-particle&quot;:&quot;&quot;},{&quot;family&quot;:&quot;Okun&quot;,&quot;given&quot;:&quot;Morris A.&quot;,&quot;parse-names&quot;:false,&quot;dropping-particle&quot;:&quot;&quot;,&quot;non-dropping-particle&quot;:&quot;&quot;}],&quot;container-title&quot;:&quot;Psychology of Religion and Spirituality&quot;,&quot;container-title-short&quot;:&quot;Psycholog Relig Spiritual&quot;,&quot;DOI&quot;:&quot;10.1037/rel0000040&quot;,&quot;ISSN&quot;:&quot;1943-1562&quot;,&quot;issued&quot;:{&quot;date-parts&quot;:[[2016]]},&quot;page&quot;:&quot;363-374&quot;,&quot;issue&quot;:&quot;4&quot;,&quot;volume&quot;:&quot;8&quot;},&quot;isTemporary&quot;:false}]},{&quot;citationID&quot;:&quot;MENDELEY_CITATION_bbcb1e19-f156-43a6-a5be-5dbe6f3438c1&quot;,&quot;properties&quot;:{&quot;noteIndex&quot;:0},&quot;isEdited&quot;:false,&quot;manualOverride&quot;:{&quot;isManuallyOverridden&quot;:false,&quot;citeprocText&quot;:&quot;(38)&quot;,&quot;manualOverrideText&quot;:&quot;&quot;},&quot;citationTag&quot;:&quot;MENDELEY_CITATION_v3_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&quot;,&quot;citationItems&quot;:[{&quot;id&quot;:&quot;efd59a40-62a2-3847-b324-dd0e7e39fd40&quot;,&quot;itemData&quot;:{&quot;type&quot;:&quot;article-journal&quot;,&quot;id&quot;:&quot;efd59a40-62a2-3847-b324-dd0e7e39fd40&quot;,&quot;title&quot;:&quot;A Prolegomenon to an Epidemiology of Love: Theory, Measurement, and Health Outcomes&quot;,&quot;author&quot;:[{&quot;family&quot;:&quot;Levin&quot;,&quot;given&quot;:&quot;Jeff&quot;,&quot;parse-names&quot;:false,&quot;dropping-particle&quot;:&quot;&quot;,&quot;non-dropping-particle&quot;:&quot;&quot;}],&quot;container-title&quot;:&quot;Journal of Social and Clinical Psychology&quot;,&quot;container-title-short&quot;:&quot;J Soc Clin Psychol&quot;,&quot;DOI&quot;:&quot;10.1521/jscp.2000.19.1.117&quot;,&quot;ISSN&quot;:&quot;0736-7236&quot;,&quot;issued&quot;:{&quot;date-parts&quot;:[[2000,3]]},&quot;page&quot;:&quot;117-136&quot;,&quot;issue&quot;:&quot;1&quot;,&quot;volume&quot;:&quot;19&quot;},&quot;isTemporary&quot;:false}]},{&quot;citationID&quot;:&quot;MENDELEY_CITATION_d750abac-4f02-41de-bdfe-c43fdea79b15&quot;,&quot;properties&quot;:{&quot;noteIndex&quot;:0},&quot;isEdited&quot;:false,&quot;manualOverride&quot;:{&quot;isManuallyOverridden&quot;:false,&quot;citeprocText&quot;:&quot;(36)&quot;,&quot;manualOverrideText&quot;:&quot;&quot;},&quot;citationTag&quot;:&quot;MENDELEY_CITATION_v3_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&quot;,&quot;citationItems&quot;:[{&quot;id&quot;:&quot;bb04ad23-2583-3186-bb71-9975fb31e303&quot;,&quot;itemData&quot;:{&quot;type&quot;:&quot;article-journal&quot;,&quot;id&quot;:&quot;bb04ad23-2583-3186-bb71-9975fb31e303&quot;,&quot;title&quot;:&quot;The Duke University Religion Index (DUREL): A Five-Item Measure for Use in Epidemological Studies&quot;,&quot;author&quot;:[{&quot;family&quot;:&quot;Koenig&quot;,&quot;given&quot;:&quot;Harold G.&quot;,&quot;parse-names&quot;:false,&quot;dropping-particle&quot;:&quot;&quot;,&quot;non-dropping-particle&quot;:&quot;&quot;},{&quot;family&quot;:&quot;Büssing&quot;,&quot;given&quot;:&quot;Arndt&quot;,&quot;parse-names&quot;:false,&quot;dropping-particle&quot;:&quot;&quot;,&quot;non-dropping-particle&quot;:&quot;&quot;}],&quot;container-title&quot;:&quot;Religions&quot;,&quot;container-title-short&quot;:&quot;Religions (Basel)&quot;,&quot;DOI&quot;:&quot;10.3390/rel1010078&quot;,&quot;ISSN&quot;:&quot;2077-1444&quot;,&quot;issued&quot;:{&quot;date-parts&quot;:[[2010,12,1]]},&quot;page&quot;:&quot;78-85&quot;,&quot;issue&quot;:&quot;1&quot;,&quot;volume&quot;:&quot;1&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A439E-CE3D-4038-B9B7-AFC3E84DD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Lomas</dc:creator>
  <cp:keywords/>
  <dc:description/>
  <cp:lastModifiedBy>Timothy Lomas</cp:lastModifiedBy>
  <cp:revision>3</cp:revision>
  <dcterms:created xsi:type="dcterms:W3CDTF">2025-01-02T17:35:00Z</dcterms:created>
  <dcterms:modified xsi:type="dcterms:W3CDTF">2025-01-03T05:53:00Z</dcterms:modified>
</cp:coreProperties>
</file>