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D1C989E" w14:textId="77777777" w:rsidR="004C7353" w:rsidRPr="009C1C2E" w:rsidRDefault="004C7353" w:rsidP="004C7353">
      <w:pPr>
        <w:pStyle w:val="MDPI13authornames"/>
        <w:spacing w:after="0" w:line="480" w:lineRule="auto"/>
        <w:ind w:right="84"/>
        <w:jc w:val="center"/>
        <w:rPr>
          <w:rFonts w:cstheme="minorHAnsi"/>
          <w:sz w:val="24"/>
          <w:szCs w:val="24"/>
          <w:u w:val="single"/>
        </w:rPr>
      </w:pPr>
      <w:r w:rsidRPr="00072CD9">
        <w:rPr>
          <w:rFonts w:cstheme="minorHAnsi"/>
          <w:sz w:val="24"/>
          <w:szCs w:val="24"/>
        </w:rPr>
        <w:t xml:space="preserve">Engineering novel </w:t>
      </w:r>
      <w:r w:rsidRPr="00072CD9">
        <w:rPr>
          <w:rFonts w:cstheme="minorHAnsi"/>
          <w:i/>
          <w:sz w:val="24"/>
          <w:szCs w:val="24"/>
        </w:rPr>
        <w:t>Yarrowia lipolytica</w:t>
      </w:r>
      <w:r w:rsidRPr="00072CD9">
        <w:rPr>
          <w:rFonts w:cstheme="minorHAnsi"/>
          <w:sz w:val="24"/>
          <w:szCs w:val="24"/>
        </w:rPr>
        <w:t xml:space="preserve"> whole-cell biocatalysts by cell surface display of the native Lip2 lipase for biodiesel production</w:t>
      </w:r>
    </w:p>
    <w:p w14:paraId="08AD74B3" w14:textId="3D33A092" w:rsidR="00E81282" w:rsidRPr="000B3A6F" w:rsidRDefault="00E81282" w:rsidP="00287571">
      <w:pPr>
        <w:pStyle w:val="MDPI13authornames"/>
        <w:tabs>
          <w:tab w:val="left" w:pos="7763"/>
        </w:tabs>
        <w:spacing w:before="120" w:after="0" w:line="360" w:lineRule="auto"/>
        <w:ind w:left="-567" w:right="544"/>
        <w:jc w:val="center"/>
        <w:rPr>
          <w:b w:val="0"/>
          <w:sz w:val="24"/>
          <w:szCs w:val="24"/>
          <w:vertAlign w:val="superscript"/>
        </w:rPr>
      </w:pPr>
      <w:r w:rsidRPr="000B3A6F">
        <w:rPr>
          <w:b w:val="0"/>
          <w:sz w:val="24"/>
          <w:szCs w:val="24"/>
        </w:rPr>
        <w:t xml:space="preserve">Maria </w:t>
      </w:r>
      <w:proofErr w:type="spellStart"/>
      <w:r w:rsidRPr="000B3A6F">
        <w:rPr>
          <w:b w:val="0"/>
          <w:sz w:val="24"/>
          <w:szCs w:val="24"/>
        </w:rPr>
        <w:t>Orfanidou</w:t>
      </w:r>
      <w:proofErr w:type="spellEnd"/>
      <w:r w:rsidRPr="000B3A6F">
        <w:rPr>
          <w:b w:val="0"/>
          <w:sz w:val="24"/>
          <w:szCs w:val="24"/>
          <w:lang w:val="en-GB"/>
        </w:rPr>
        <w:t xml:space="preserve">, </w:t>
      </w:r>
      <w:proofErr w:type="spellStart"/>
      <w:r w:rsidRPr="000B3A6F">
        <w:rPr>
          <w:b w:val="0"/>
          <w:sz w:val="24"/>
          <w:szCs w:val="24"/>
        </w:rPr>
        <w:t>Eleftheria</w:t>
      </w:r>
      <w:proofErr w:type="spellEnd"/>
      <w:r w:rsidRPr="000B3A6F">
        <w:rPr>
          <w:b w:val="0"/>
          <w:sz w:val="24"/>
          <w:szCs w:val="24"/>
        </w:rPr>
        <w:t xml:space="preserve"> </w:t>
      </w:r>
      <w:proofErr w:type="spellStart"/>
      <w:r w:rsidRPr="000B3A6F">
        <w:rPr>
          <w:b w:val="0"/>
          <w:sz w:val="24"/>
          <w:szCs w:val="24"/>
        </w:rPr>
        <w:t>Panagiotidou</w:t>
      </w:r>
      <w:proofErr w:type="spellEnd"/>
      <w:r w:rsidRPr="000B3A6F">
        <w:rPr>
          <w:b w:val="0"/>
          <w:sz w:val="24"/>
          <w:szCs w:val="24"/>
        </w:rPr>
        <w:t xml:space="preserve">, </w:t>
      </w:r>
      <w:proofErr w:type="spellStart"/>
      <w:r w:rsidRPr="000B3A6F">
        <w:rPr>
          <w:b w:val="0"/>
          <w:sz w:val="24"/>
          <w:szCs w:val="24"/>
        </w:rPr>
        <w:t>Antonios</w:t>
      </w:r>
      <w:proofErr w:type="spellEnd"/>
      <w:r w:rsidRPr="000B3A6F">
        <w:rPr>
          <w:b w:val="0"/>
          <w:sz w:val="24"/>
          <w:szCs w:val="24"/>
        </w:rPr>
        <w:t xml:space="preserve"> M </w:t>
      </w:r>
      <w:proofErr w:type="spellStart"/>
      <w:r w:rsidRPr="000B3A6F">
        <w:rPr>
          <w:b w:val="0"/>
          <w:sz w:val="24"/>
          <w:szCs w:val="24"/>
        </w:rPr>
        <w:t>Makris</w:t>
      </w:r>
      <w:proofErr w:type="spellEnd"/>
      <w:r w:rsidRPr="000B3A6F">
        <w:rPr>
          <w:b w:val="0"/>
          <w:sz w:val="24"/>
          <w:szCs w:val="24"/>
        </w:rPr>
        <w:t>, Eleni Theodosiou</w:t>
      </w:r>
    </w:p>
    <w:p w14:paraId="770191C6" w14:textId="77777777" w:rsidR="000B3A6F" w:rsidRDefault="000B3A6F" w:rsidP="000B3A6F">
      <w:pPr>
        <w:tabs>
          <w:tab w:val="left" w:pos="7763"/>
        </w:tabs>
        <w:snapToGrid w:val="0"/>
        <w:spacing w:line="360" w:lineRule="auto"/>
        <w:ind w:left="-567" w:right="543"/>
        <w:jc w:val="center"/>
        <w:rPr>
          <w:rFonts w:ascii="Palatino Linotype" w:eastAsia="Times New Roman" w:hAnsi="Palatino Linotype"/>
          <w:b/>
          <w:bCs/>
          <w:sz w:val="24"/>
          <w:szCs w:val="24"/>
          <w:u w:val="single"/>
          <w:lang w:val="en-GB" w:eastAsia="de-DE" w:bidi="en-US"/>
        </w:rPr>
      </w:pPr>
    </w:p>
    <w:p w14:paraId="2A278EDE" w14:textId="028B85FE" w:rsidR="000B3A6F" w:rsidRPr="007A0978" w:rsidRDefault="000B3A6F" w:rsidP="007A0978">
      <w:pPr>
        <w:tabs>
          <w:tab w:val="left" w:pos="7763"/>
        </w:tabs>
        <w:snapToGrid w:val="0"/>
        <w:spacing w:line="360" w:lineRule="auto"/>
        <w:ind w:left="-567" w:right="543"/>
        <w:jc w:val="center"/>
        <w:rPr>
          <w:rFonts w:ascii="Palatino Linotype" w:eastAsia="Times New Roman" w:hAnsi="Palatino Linotype"/>
          <w:b/>
          <w:bCs/>
          <w:sz w:val="24"/>
          <w:szCs w:val="24"/>
          <w:u w:val="single"/>
          <w:lang w:val="en-GB" w:eastAsia="de-DE" w:bidi="en-US"/>
        </w:rPr>
      </w:pPr>
      <w:r w:rsidRPr="000B3A6F">
        <w:rPr>
          <w:rFonts w:ascii="Palatino Linotype" w:eastAsia="Times New Roman" w:hAnsi="Palatino Linotype"/>
          <w:b/>
          <w:bCs/>
          <w:sz w:val="24"/>
          <w:szCs w:val="24"/>
          <w:u w:val="single"/>
          <w:lang w:val="en-GB" w:eastAsia="de-DE" w:bidi="en-US"/>
        </w:rPr>
        <w:t>SUPPLEMENTARY MATERIAL</w:t>
      </w:r>
    </w:p>
    <w:p w14:paraId="4E7B0B0F" w14:textId="00A3E226" w:rsidR="00E81282" w:rsidRDefault="00E81282" w:rsidP="00E81282">
      <w:pPr>
        <w:tabs>
          <w:tab w:val="left" w:pos="7763"/>
        </w:tabs>
        <w:snapToGrid w:val="0"/>
        <w:spacing w:after="0" w:line="360" w:lineRule="auto"/>
        <w:ind w:left="-567" w:right="544"/>
        <w:rPr>
          <w:rFonts w:ascii="Palatino Linotype" w:hAnsi="Palatino Linotype" w:cstheme="minorHAnsi"/>
          <w:bCs/>
          <w:lang w:val="en-GB"/>
        </w:rPr>
      </w:pPr>
      <w:r w:rsidRPr="00E81282">
        <w:rPr>
          <w:rFonts w:ascii="Palatino Linotype" w:hAnsi="Palatino Linotype"/>
          <w:b/>
          <w:lang w:val="en-GB"/>
        </w:rPr>
        <w:t xml:space="preserve">Table </w:t>
      </w:r>
      <w:r w:rsidRPr="00E81282">
        <w:rPr>
          <w:rFonts w:ascii="Palatino Linotype" w:hAnsi="Palatino Linotype" w:cstheme="minorHAnsi"/>
          <w:b/>
          <w:bCs/>
          <w:lang w:val="en-GB"/>
        </w:rPr>
        <w:t>S1</w:t>
      </w:r>
      <w:r w:rsidRPr="00E81282">
        <w:rPr>
          <w:rFonts w:ascii="Palatino Linotype" w:hAnsi="Palatino Linotype" w:cstheme="minorHAnsi"/>
          <w:bCs/>
          <w:lang w:val="en-GB"/>
        </w:rPr>
        <w:t>. List of plasmids used in this study.</w:t>
      </w:r>
    </w:p>
    <w:tbl>
      <w:tblPr>
        <w:tblStyle w:val="TableGrid"/>
        <w:tblW w:w="9357" w:type="dxa"/>
        <w:jc w:val="center"/>
        <w:tblLook w:val="04A0" w:firstRow="1" w:lastRow="0" w:firstColumn="1" w:lastColumn="0" w:noHBand="0" w:noVBand="1"/>
      </w:tblPr>
      <w:tblGrid>
        <w:gridCol w:w="3858"/>
        <w:gridCol w:w="3799"/>
        <w:gridCol w:w="1700"/>
      </w:tblGrid>
      <w:tr w:rsidR="00855E99" w:rsidRPr="00E81282" w14:paraId="3A92F0E9" w14:textId="77777777" w:rsidTr="00DA485F">
        <w:trPr>
          <w:jc w:val="center"/>
        </w:trPr>
        <w:tc>
          <w:tcPr>
            <w:tcW w:w="3858" w:type="dxa"/>
            <w:tcBorders>
              <w:left w:val="nil"/>
            </w:tcBorders>
            <w:shd w:val="clear" w:color="auto" w:fill="BFBFBF" w:themeFill="background1" w:themeFillShade="BF"/>
            <w:vAlign w:val="center"/>
          </w:tcPr>
          <w:p w14:paraId="4A7C2AD1" w14:textId="77777777" w:rsidR="001033D6" w:rsidRPr="00C052E1" w:rsidRDefault="001033D6" w:rsidP="00CC5BE9">
            <w:pPr>
              <w:rPr>
                <w:rFonts w:ascii="Palatino Linotype" w:hAnsi="Palatino Linotype" w:cstheme="minorHAnsi"/>
                <w:b/>
                <w:bCs/>
                <w:lang w:val="en-US"/>
              </w:rPr>
            </w:pPr>
            <w:r w:rsidRPr="00C052E1">
              <w:rPr>
                <w:rFonts w:ascii="Palatino Linotype" w:hAnsi="Palatino Linotype" w:cstheme="minorHAnsi"/>
                <w:b/>
                <w:bCs/>
              </w:rPr>
              <w:t>Plasmid</w:t>
            </w:r>
          </w:p>
        </w:tc>
        <w:tc>
          <w:tcPr>
            <w:tcW w:w="3799" w:type="dxa"/>
            <w:shd w:val="clear" w:color="auto" w:fill="BFBFBF" w:themeFill="background1" w:themeFillShade="BF"/>
            <w:vAlign w:val="center"/>
          </w:tcPr>
          <w:p w14:paraId="188373D6" w14:textId="77777777" w:rsidR="001033D6" w:rsidRPr="00C052E1" w:rsidRDefault="001033D6" w:rsidP="00CC5BE9">
            <w:pPr>
              <w:rPr>
                <w:rFonts w:ascii="Palatino Linotype" w:hAnsi="Palatino Linotype" w:cstheme="minorHAnsi"/>
                <w:b/>
                <w:bCs/>
                <w:lang w:val="en-US"/>
              </w:rPr>
            </w:pPr>
            <w:r w:rsidRPr="00C052E1">
              <w:rPr>
                <w:rFonts w:ascii="Palatino Linotype" w:hAnsi="Palatino Linotype" w:cstheme="minorHAnsi"/>
                <w:b/>
                <w:bCs/>
              </w:rPr>
              <w:t>Characteristics</w:t>
            </w:r>
          </w:p>
        </w:tc>
        <w:tc>
          <w:tcPr>
            <w:tcW w:w="1700" w:type="dxa"/>
            <w:tcBorders>
              <w:right w:val="nil"/>
            </w:tcBorders>
            <w:shd w:val="clear" w:color="auto" w:fill="BFBFBF" w:themeFill="background1" w:themeFillShade="BF"/>
            <w:vAlign w:val="center"/>
          </w:tcPr>
          <w:p w14:paraId="05FF9F67" w14:textId="77777777" w:rsidR="001033D6" w:rsidRPr="00C052E1" w:rsidRDefault="001033D6" w:rsidP="00CC5BE9">
            <w:pPr>
              <w:rPr>
                <w:rFonts w:ascii="Palatino Linotype" w:hAnsi="Palatino Linotype" w:cstheme="minorHAnsi"/>
                <w:b/>
                <w:bCs/>
                <w:lang w:val="en-US"/>
              </w:rPr>
            </w:pPr>
            <w:r w:rsidRPr="00C052E1">
              <w:rPr>
                <w:rFonts w:ascii="Palatino Linotype" w:hAnsi="Palatino Linotype" w:cstheme="minorHAnsi"/>
                <w:b/>
                <w:bCs/>
              </w:rPr>
              <w:t>Source</w:t>
            </w:r>
          </w:p>
        </w:tc>
      </w:tr>
      <w:tr w:rsidR="001033D6" w:rsidRPr="00E81282" w14:paraId="182EEC9B" w14:textId="77777777" w:rsidTr="00DA485F">
        <w:trPr>
          <w:jc w:val="center"/>
        </w:trPr>
        <w:tc>
          <w:tcPr>
            <w:tcW w:w="9357" w:type="dxa"/>
            <w:gridSpan w:val="3"/>
            <w:tcBorders>
              <w:left w:val="nil"/>
              <w:right w:val="nil"/>
            </w:tcBorders>
            <w:shd w:val="clear" w:color="auto" w:fill="D9D9D9" w:themeFill="background1" w:themeFillShade="D9"/>
            <w:vAlign w:val="center"/>
          </w:tcPr>
          <w:p w14:paraId="3230E0DA" w14:textId="48CBC40D" w:rsidR="001033D6" w:rsidRPr="00E81282" w:rsidRDefault="001033D6" w:rsidP="00CC5BE9">
            <w:pPr>
              <w:rPr>
                <w:rFonts w:ascii="Palatino Linotype" w:hAnsi="Palatino Linotype" w:cstheme="minorHAnsi"/>
                <w:b/>
                <w:bCs/>
                <w:lang w:val="en-US"/>
              </w:rPr>
            </w:pPr>
            <w:r w:rsidRPr="00E81282">
              <w:rPr>
                <w:rFonts w:ascii="Palatino Linotype" w:hAnsi="Palatino Linotype" w:cstheme="minorHAnsi"/>
                <w:b/>
                <w:bCs/>
              </w:rPr>
              <w:t xml:space="preserve">TOPO-ΤΑ </w:t>
            </w:r>
            <w:proofErr w:type="spellStart"/>
            <w:r w:rsidRPr="00E81282">
              <w:rPr>
                <w:rFonts w:ascii="Palatino Linotype" w:hAnsi="Palatino Linotype" w:cstheme="minorHAnsi"/>
                <w:b/>
                <w:bCs/>
              </w:rPr>
              <w:t>cloning</w:t>
            </w:r>
            <w:proofErr w:type="spellEnd"/>
            <w:r w:rsidRPr="00E81282">
              <w:rPr>
                <w:rFonts w:ascii="Palatino Linotype" w:hAnsi="Palatino Linotype" w:cstheme="minorHAnsi"/>
                <w:b/>
                <w:bCs/>
              </w:rPr>
              <w:t xml:space="preserve"> </w:t>
            </w:r>
            <w:proofErr w:type="spellStart"/>
            <w:r w:rsidRPr="00E81282">
              <w:rPr>
                <w:rFonts w:ascii="Palatino Linotype" w:hAnsi="Palatino Linotype" w:cstheme="minorHAnsi"/>
                <w:b/>
                <w:bCs/>
              </w:rPr>
              <w:t>vectors</w:t>
            </w:r>
            <w:proofErr w:type="spellEnd"/>
          </w:p>
        </w:tc>
      </w:tr>
      <w:tr w:rsidR="00855E99" w:rsidRPr="00E81282" w14:paraId="57D8E251" w14:textId="77777777" w:rsidTr="00DA485F">
        <w:trPr>
          <w:jc w:val="center"/>
        </w:trPr>
        <w:tc>
          <w:tcPr>
            <w:tcW w:w="3858" w:type="dxa"/>
            <w:tcBorders>
              <w:left w:val="nil"/>
            </w:tcBorders>
            <w:vAlign w:val="center"/>
          </w:tcPr>
          <w:p w14:paraId="5B37AEE1" w14:textId="119E91EC" w:rsidR="001033D6" w:rsidRPr="00E81282" w:rsidRDefault="001033D6" w:rsidP="00C052E1">
            <w:pPr>
              <w:rPr>
                <w:rFonts w:ascii="Palatino Linotype" w:hAnsi="Palatino Linotype" w:cstheme="minorHAnsi"/>
                <w:lang w:val="en-US"/>
              </w:rPr>
            </w:pPr>
            <w:proofErr w:type="spellStart"/>
            <w:r w:rsidRPr="00E81282">
              <w:rPr>
                <w:rFonts w:ascii="Palatino Linotype" w:hAnsi="Palatino Linotype" w:cstheme="minorHAnsi"/>
              </w:rPr>
              <w:t>pCRII</w:t>
            </w:r>
            <w:proofErr w:type="spellEnd"/>
            <w:r>
              <w:rPr>
                <w:rFonts w:ascii="Palatino Linotype" w:hAnsi="Palatino Linotype" w:cstheme="minorHAnsi"/>
                <w:lang w:val="en-GB"/>
              </w:rPr>
              <w:t>-</w:t>
            </w:r>
            <w:r w:rsidRPr="001033D6">
              <w:rPr>
                <w:rFonts w:ascii="Palatino Linotype" w:hAnsi="Palatino Linotype" w:cstheme="minorHAnsi"/>
                <w:i/>
              </w:rPr>
              <w:t>LIP2</w:t>
            </w:r>
          </w:p>
        </w:tc>
        <w:tc>
          <w:tcPr>
            <w:tcW w:w="3799" w:type="dxa"/>
            <w:vAlign w:val="center"/>
          </w:tcPr>
          <w:p w14:paraId="023CCCE7" w14:textId="4F50836C" w:rsidR="001033D6" w:rsidRPr="00E81282" w:rsidRDefault="001033D6" w:rsidP="001033D6">
            <w:pPr>
              <w:rPr>
                <w:rFonts w:ascii="Palatino Linotype" w:hAnsi="Palatino Linotype" w:cstheme="minorHAnsi"/>
                <w:lang w:val="en-US"/>
              </w:rPr>
            </w:pPr>
            <w:proofErr w:type="spellStart"/>
            <w:r w:rsidRPr="00E81282">
              <w:rPr>
                <w:rFonts w:ascii="Palatino Linotype" w:hAnsi="Palatino Linotype" w:cstheme="minorHAnsi"/>
                <w:lang w:val="en-US"/>
              </w:rPr>
              <w:t>prLac</w:t>
            </w:r>
            <w:proofErr w:type="spellEnd"/>
            <w:r w:rsidRPr="00E81282">
              <w:rPr>
                <w:rFonts w:ascii="Palatino Linotype" w:hAnsi="Palatino Linotype" w:cstheme="minorHAnsi"/>
                <w:lang w:val="en-US"/>
              </w:rPr>
              <w:t xml:space="preserve">, </w:t>
            </w:r>
            <w:proofErr w:type="spellStart"/>
            <w:r w:rsidRPr="00E81282">
              <w:rPr>
                <w:rFonts w:ascii="Palatino Linotype" w:hAnsi="Palatino Linotype" w:cstheme="minorHAnsi"/>
                <w:i/>
                <w:iCs/>
                <w:lang w:val="en-US"/>
              </w:rPr>
              <w:t>LacZa</w:t>
            </w:r>
            <w:proofErr w:type="spellEnd"/>
            <w:r w:rsidRPr="00E81282">
              <w:rPr>
                <w:rFonts w:ascii="Palatino Linotype" w:hAnsi="Palatino Linotype" w:cstheme="minorHAnsi"/>
                <w:lang w:val="en-US"/>
              </w:rPr>
              <w:t xml:space="preserve">, prSp6, </w:t>
            </w:r>
            <w:r w:rsidRPr="00E81282">
              <w:rPr>
                <w:rFonts w:ascii="Palatino Linotype" w:hAnsi="Palatino Linotype" w:cstheme="minorHAnsi"/>
                <w:i/>
                <w:iCs/>
                <w:lang w:val="en-US"/>
              </w:rPr>
              <w:t>LIP2</w:t>
            </w:r>
            <w:r w:rsidRPr="00E81282">
              <w:rPr>
                <w:rFonts w:ascii="Palatino Linotype" w:hAnsi="Palatino Linotype" w:cstheme="minorHAnsi"/>
                <w:lang w:val="en-US"/>
              </w:rPr>
              <w:t xml:space="preserve">, prT7, f1 </w:t>
            </w:r>
            <w:proofErr w:type="spellStart"/>
            <w:r w:rsidRPr="00E81282">
              <w:rPr>
                <w:rFonts w:ascii="Palatino Linotype" w:hAnsi="Palatino Linotype" w:cstheme="minorHAnsi"/>
                <w:lang w:val="en-US"/>
              </w:rPr>
              <w:t>ori</w:t>
            </w:r>
            <w:proofErr w:type="spellEnd"/>
            <w:r w:rsidRPr="00E81282">
              <w:rPr>
                <w:rFonts w:ascii="Palatino Linotype" w:hAnsi="Palatino Linotype" w:cstheme="minorHAnsi"/>
                <w:lang w:val="en-US"/>
              </w:rPr>
              <w:t xml:space="preserve">, </w:t>
            </w:r>
            <w:proofErr w:type="spellStart"/>
            <w:r w:rsidRPr="00E81282">
              <w:rPr>
                <w:rFonts w:ascii="Palatino Linotype" w:hAnsi="Palatino Linotype" w:cstheme="minorHAnsi"/>
                <w:lang w:val="en-US"/>
              </w:rPr>
              <w:t>KmR</w:t>
            </w:r>
            <w:proofErr w:type="spellEnd"/>
            <w:r w:rsidRPr="00E81282">
              <w:rPr>
                <w:rFonts w:ascii="Palatino Linotype" w:hAnsi="Palatino Linotype" w:cstheme="minorHAnsi"/>
                <w:lang w:val="en-US"/>
              </w:rPr>
              <w:t xml:space="preserve">, </w:t>
            </w:r>
            <w:proofErr w:type="spellStart"/>
            <w:r w:rsidRPr="00E81282">
              <w:rPr>
                <w:rFonts w:ascii="Palatino Linotype" w:hAnsi="Palatino Linotype" w:cstheme="minorHAnsi"/>
                <w:lang w:val="en-US"/>
              </w:rPr>
              <w:t>AmpR</w:t>
            </w:r>
            <w:proofErr w:type="spellEnd"/>
            <w:r w:rsidRPr="00E81282">
              <w:rPr>
                <w:rFonts w:ascii="Palatino Linotype" w:hAnsi="Palatino Linotype" w:cstheme="minorHAnsi"/>
                <w:lang w:val="en-US"/>
              </w:rPr>
              <w:t xml:space="preserve">, </w:t>
            </w:r>
            <w:proofErr w:type="spellStart"/>
            <w:r w:rsidRPr="00E81282">
              <w:rPr>
                <w:rFonts w:ascii="Palatino Linotype" w:hAnsi="Palatino Linotype" w:cstheme="minorHAnsi"/>
                <w:lang w:val="en-US"/>
              </w:rPr>
              <w:t>pUC</w:t>
            </w:r>
            <w:proofErr w:type="spellEnd"/>
            <w:r w:rsidRPr="00E81282">
              <w:rPr>
                <w:rFonts w:ascii="Palatino Linotype" w:hAnsi="Palatino Linotype" w:cstheme="minorHAnsi"/>
                <w:lang w:val="en-US"/>
              </w:rPr>
              <w:t xml:space="preserve"> </w:t>
            </w:r>
            <w:proofErr w:type="spellStart"/>
            <w:r w:rsidRPr="00E81282">
              <w:rPr>
                <w:rFonts w:ascii="Palatino Linotype" w:hAnsi="Palatino Linotype" w:cstheme="minorHAnsi"/>
                <w:lang w:val="en-US"/>
              </w:rPr>
              <w:t>ori</w:t>
            </w:r>
            <w:proofErr w:type="spellEnd"/>
          </w:p>
        </w:tc>
        <w:tc>
          <w:tcPr>
            <w:tcW w:w="1700" w:type="dxa"/>
            <w:tcBorders>
              <w:right w:val="nil"/>
            </w:tcBorders>
            <w:vAlign w:val="center"/>
          </w:tcPr>
          <w:p w14:paraId="718D6141" w14:textId="39488B77" w:rsidR="001033D6" w:rsidRPr="00245223" w:rsidRDefault="00004751" w:rsidP="001033D6">
            <w:pPr>
              <w:rPr>
                <w:rFonts w:ascii="Palatino Linotype" w:hAnsi="Palatino Linotype" w:cstheme="minorHAnsi"/>
                <w:b/>
                <w:bCs/>
                <w:lang w:val="en-GB"/>
              </w:rPr>
            </w:pPr>
            <w:r>
              <w:rPr>
                <w:rFonts w:ascii="Palatino Linotype" w:hAnsi="Palatino Linotype" w:cstheme="minorHAnsi"/>
                <w:b/>
                <w:bCs/>
                <w:lang w:val="en-GB"/>
              </w:rPr>
              <w:fldChar w:fldCharType="begin"/>
            </w:r>
            <w:r>
              <w:rPr>
                <w:rFonts w:ascii="Palatino Linotype" w:hAnsi="Palatino Linotype" w:cstheme="minorHAnsi"/>
                <w:b/>
                <w:bCs/>
                <w:lang w:val="en-GB"/>
              </w:rPr>
              <w:instrText xml:space="preserve"> ADDIN ZOTERO_ITEM CSL_CITATION {"citationID":"JdhG6LnT","properties":{"formattedCitation":"[1]","plainCitation":"[1]","noteIndex":0},"citationItems":[{"id":3024,"uris":["http://zotero.org/users/local/vORVaFZ8/items/BXY8Q68Z"],"itemData":{"id":3024,"type":"article-journal","abstract":"Yarrowia lipolytica is a non-pathogenic aerobic yeast with numerous industrial biotechnology applications. The organism grows in a wide variety of media, industrial byproducts, and wastes. A need exists for molecular tools to improve heterologous protein expression and pathway reconstitution. In an effort to identify strong native promoters in glycerol-based media, six highly expressed genes were mined from public data, analyzed, and validated. The promoters from the three most highly expressed (H3, ACBP, and TMAL) were cloned upstream of the reporter mCherry in episomal and integrative vectors. Fluorescence was quantified by flow cytometry and promoter strength was benchmarked with known strong promoters (pFBA1in, pEXP1, and pTEF1in) in cells growing in glucose, glycerol, and synthetic glycerol media. The results show that pH3 &gt; pTMAL &gt; pACBP are very strong promoters, with pH3 exceeding all other tested promoters. Hybrid promoters were also constructed, linking the Upstream Activating Sequence 1B (UAS1B8) with H3(260) or TMAL(250) minimal promoters, and compared to the UAS1B8-TEF1(136) promoter. The new hybrid promoters exhibited far superior strength. The novel promoters were utilized to overexpress the lipase LIP2, achieving very high secretion levels. In conclusion, our research identified and characterized several strong Y. lipolytica promoters that expand the capacity to engineer Yarrowia strains and valorize industrial byproducts.","container-title":"Microorganisms","DOI":"10.3390/microorganisms11051152","ISSN":"20762607","issue":"5","title":"Identification and Construction of Strong Promoters in Yarrowia lipolytica Suitable for Glycerol-Based Bioprocesses","volume":"11","author":[{"family":"Georgiadis","given":"Ioannis"},{"family":"Tsiligkaki","given":"Christina"},{"family":"Patavou","given":"Victoria"},{"family":"Orfanidou","given":"Maria"},{"family":"Tsoureki","given":"Antiopi"},{"family":"Andreadelli","given":"Aggeliki"},{"family":"Theodosiou","given":"Eleni"},{"family":"Makris","given":"Antonios M."}],"issued":{"date-parts":[["2023"]]}}}],"schema":"https://github.com/citation-style-language/schema/raw/master/csl-citation.json"} </w:instrText>
            </w:r>
            <w:r>
              <w:rPr>
                <w:rFonts w:ascii="Palatino Linotype" w:hAnsi="Palatino Linotype" w:cstheme="minorHAnsi"/>
                <w:b/>
                <w:bCs/>
                <w:lang w:val="en-GB"/>
              </w:rPr>
              <w:fldChar w:fldCharType="separate"/>
            </w:r>
            <w:r w:rsidRPr="00004751">
              <w:rPr>
                <w:rFonts w:ascii="Palatino Linotype" w:hAnsi="Palatino Linotype"/>
              </w:rPr>
              <w:t>[1]</w:t>
            </w:r>
            <w:r>
              <w:rPr>
                <w:rFonts w:ascii="Palatino Linotype" w:hAnsi="Palatino Linotype" w:cstheme="minorHAnsi"/>
                <w:b/>
                <w:bCs/>
                <w:lang w:val="en-GB"/>
              </w:rPr>
              <w:fldChar w:fldCharType="end"/>
            </w:r>
          </w:p>
        </w:tc>
      </w:tr>
      <w:tr w:rsidR="00855E99" w:rsidRPr="00003083" w14:paraId="00608F1F" w14:textId="77777777" w:rsidTr="00DA485F">
        <w:trPr>
          <w:jc w:val="center"/>
        </w:trPr>
        <w:tc>
          <w:tcPr>
            <w:tcW w:w="3858" w:type="dxa"/>
            <w:tcBorders>
              <w:left w:val="nil"/>
            </w:tcBorders>
            <w:vAlign w:val="center"/>
          </w:tcPr>
          <w:p w14:paraId="366F16F7" w14:textId="55EC7419" w:rsidR="00003083" w:rsidRPr="00003083" w:rsidRDefault="008D1957" w:rsidP="00C052E1">
            <w:pPr>
              <w:rPr>
                <w:rFonts w:ascii="Palatino Linotype" w:hAnsi="Palatino Linotype" w:cstheme="minorHAnsi"/>
                <w:lang w:val="en-US"/>
              </w:rPr>
            </w:pPr>
            <w:r w:rsidRPr="008D1957">
              <w:rPr>
                <w:rFonts w:ascii="Palatino Linotype" w:hAnsi="Palatino Linotype" w:cstheme="minorHAnsi"/>
                <w:lang w:val="en-US"/>
              </w:rPr>
              <w:t>pCRII-TOPO-</w:t>
            </w:r>
            <w:r w:rsidRPr="008D1957">
              <w:rPr>
                <w:rFonts w:ascii="Palatino Linotype" w:hAnsi="Palatino Linotype" w:cstheme="minorHAnsi"/>
                <w:i/>
                <w:lang w:val="en-US"/>
              </w:rPr>
              <w:t>LIP2</w:t>
            </w:r>
          </w:p>
        </w:tc>
        <w:tc>
          <w:tcPr>
            <w:tcW w:w="3799" w:type="dxa"/>
            <w:vAlign w:val="center"/>
          </w:tcPr>
          <w:p w14:paraId="5ED0DDE4" w14:textId="5925A445" w:rsidR="00003083" w:rsidRPr="00E81282" w:rsidRDefault="00003083" w:rsidP="00003083">
            <w:pPr>
              <w:rPr>
                <w:rFonts w:ascii="Palatino Linotype" w:hAnsi="Palatino Linotype" w:cstheme="minorHAnsi"/>
                <w:lang w:val="en-US"/>
              </w:rPr>
            </w:pPr>
            <w:proofErr w:type="spellStart"/>
            <w:r w:rsidRPr="00E81282">
              <w:rPr>
                <w:rFonts w:ascii="Palatino Linotype" w:hAnsi="Palatino Linotype" w:cstheme="minorHAnsi"/>
                <w:lang w:val="en-US"/>
              </w:rPr>
              <w:t>prLac</w:t>
            </w:r>
            <w:proofErr w:type="spellEnd"/>
            <w:r w:rsidRPr="00E81282">
              <w:rPr>
                <w:rFonts w:ascii="Palatino Linotype" w:hAnsi="Palatino Linotype" w:cstheme="minorHAnsi"/>
                <w:lang w:val="en-US"/>
              </w:rPr>
              <w:t xml:space="preserve">, </w:t>
            </w:r>
            <w:proofErr w:type="spellStart"/>
            <w:r w:rsidRPr="00E81282">
              <w:rPr>
                <w:rFonts w:ascii="Palatino Linotype" w:hAnsi="Palatino Linotype" w:cstheme="minorHAnsi"/>
                <w:i/>
                <w:iCs/>
                <w:lang w:val="en-US"/>
              </w:rPr>
              <w:t>LacZa</w:t>
            </w:r>
            <w:proofErr w:type="spellEnd"/>
            <w:r w:rsidRPr="00E81282">
              <w:rPr>
                <w:rFonts w:ascii="Palatino Linotype" w:hAnsi="Palatino Linotype" w:cstheme="minorHAnsi"/>
                <w:lang w:val="en-US"/>
              </w:rPr>
              <w:t xml:space="preserve">, prSp6, </w:t>
            </w:r>
            <w:r w:rsidRPr="00E81282">
              <w:rPr>
                <w:rFonts w:ascii="Palatino Linotype" w:hAnsi="Palatino Linotype" w:cstheme="minorHAnsi"/>
                <w:i/>
                <w:iCs/>
                <w:lang w:val="en-US"/>
              </w:rPr>
              <w:t>LIP2</w:t>
            </w:r>
            <w:r w:rsidRPr="00E81282">
              <w:rPr>
                <w:rFonts w:ascii="Palatino Linotype" w:hAnsi="Palatino Linotype" w:cstheme="minorHAnsi"/>
                <w:lang w:val="en-US"/>
              </w:rPr>
              <w:t xml:space="preserve">, prT7, f1 </w:t>
            </w:r>
            <w:proofErr w:type="spellStart"/>
            <w:r w:rsidRPr="00E81282">
              <w:rPr>
                <w:rFonts w:ascii="Palatino Linotype" w:hAnsi="Palatino Linotype" w:cstheme="minorHAnsi"/>
                <w:lang w:val="en-US"/>
              </w:rPr>
              <w:t>ori</w:t>
            </w:r>
            <w:proofErr w:type="spellEnd"/>
            <w:r w:rsidRPr="00E81282">
              <w:rPr>
                <w:rFonts w:ascii="Palatino Linotype" w:hAnsi="Palatino Linotype" w:cstheme="minorHAnsi"/>
                <w:lang w:val="en-US"/>
              </w:rPr>
              <w:t xml:space="preserve">, </w:t>
            </w:r>
            <w:proofErr w:type="spellStart"/>
            <w:r w:rsidRPr="00E81282">
              <w:rPr>
                <w:rFonts w:ascii="Palatino Linotype" w:hAnsi="Palatino Linotype" w:cstheme="minorHAnsi"/>
                <w:lang w:val="en-US"/>
              </w:rPr>
              <w:t>KmR</w:t>
            </w:r>
            <w:proofErr w:type="spellEnd"/>
            <w:r w:rsidRPr="00E81282">
              <w:rPr>
                <w:rFonts w:ascii="Palatino Linotype" w:hAnsi="Palatino Linotype" w:cstheme="minorHAnsi"/>
                <w:lang w:val="en-US"/>
              </w:rPr>
              <w:t xml:space="preserve">, </w:t>
            </w:r>
            <w:proofErr w:type="spellStart"/>
            <w:r w:rsidRPr="00E81282">
              <w:rPr>
                <w:rFonts w:ascii="Palatino Linotype" w:hAnsi="Palatino Linotype" w:cstheme="minorHAnsi"/>
                <w:lang w:val="en-US"/>
              </w:rPr>
              <w:t>AmpR</w:t>
            </w:r>
            <w:proofErr w:type="spellEnd"/>
            <w:r w:rsidRPr="00E81282">
              <w:rPr>
                <w:rFonts w:ascii="Palatino Linotype" w:hAnsi="Palatino Linotype" w:cstheme="minorHAnsi"/>
                <w:lang w:val="en-US"/>
              </w:rPr>
              <w:t xml:space="preserve">, </w:t>
            </w:r>
            <w:proofErr w:type="spellStart"/>
            <w:r w:rsidRPr="00E81282">
              <w:rPr>
                <w:rFonts w:ascii="Palatino Linotype" w:hAnsi="Palatino Linotype" w:cstheme="minorHAnsi"/>
                <w:lang w:val="en-US"/>
              </w:rPr>
              <w:t>pUC</w:t>
            </w:r>
            <w:proofErr w:type="spellEnd"/>
            <w:r w:rsidRPr="00E81282">
              <w:rPr>
                <w:rFonts w:ascii="Palatino Linotype" w:hAnsi="Palatino Linotype" w:cstheme="minorHAnsi"/>
                <w:lang w:val="en-US"/>
              </w:rPr>
              <w:t xml:space="preserve"> </w:t>
            </w:r>
            <w:proofErr w:type="spellStart"/>
            <w:r w:rsidRPr="00E81282">
              <w:rPr>
                <w:rFonts w:ascii="Palatino Linotype" w:hAnsi="Palatino Linotype" w:cstheme="minorHAnsi"/>
                <w:lang w:val="en-US"/>
              </w:rPr>
              <w:t>ori</w:t>
            </w:r>
            <w:proofErr w:type="spellEnd"/>
          </w:p>
        </w:tc>
        <w:tc>
          <w:tcPr>
            <w:tcW w:w="1700" w:type="dxa"/>
            <w:tcBorders>
              <w:right w:val="nil"/>
            </w:tcBorders>
            <w:vAlign w:val="center"/>
          </w:tcPr>
          <w:p w14:paraId="0DDD5DB5" w14:textId="141BBED7" w:rsidR="00003083" w:rsidRPr="00E81282" w:rsidRDefault="00003083" w:rsidP="00003083">
            <w:pPr>
              <w:rPr>
                <w:rFonts w:ascii="Palatino Linotype" w:hAnsi="Palatino Linotype" w:cstheme="minorHAnsi"/>
                <w:b/>
                <w:bCs/>
                <w:lang w:val="en-US"/>
              </w:rPr>
            </w:pPr>
            <w:proofErr w:type="spellStart"/>
            <w:r w:rsidRPr="00E81282">
              <w:rPr>
                <w:rFonts w:ascii="Palatino Linotype" w:hAnsi="Palatino Linotype" w:cstheme="minorHAnsi"/>
              </w:rPr>
              <w:t>This</w:t>
            </w:r>
            <w:proofErr w:type="spellEnd"/>
            <w:r w:rsidRPr="00E81282">
              <w:rPr>
                <w:rFonts w:ascii="Palatino Linotype" w:hAnsi="Palatino Linotype" w:cstheme="minorHAnsi"/>
              </w:rPr>
              <w:t xml:space="preserve"> </w:t>
            </w:r>
            <w:proofErr w:type="spellStart"/>
            <w:r w:rsidRPr="00E81282">
              <w:rPr>
                <w:rFonts w:ascii="Palatino Linotype" w:hAnsi="Palatino Linotype" w:cstheme="minorHAnsi"/>
              </w:rPr>
              <w:t>study</w:t>
            </w:r>
            <w:proofErr w:type="spellEnd"/>
          </w:p>
        </w:tc>
      </w:tr>
      <w:tr w:rsidR="002F1657" w:rsidRPr="00003083" w14:paraId="75238D82" w14:textId="77777777" w:rsidTr="00DA485F">
        <w:trPr>
          <w:jc w:val="center"/>
        </w:trPr>
        <w:tc>
          <w:tcPr>
            <w:tcW w:w="3858" w:type="dxa"/>
            <w:tcBorders>
              <w:left w:val="nil"/>
            </w:tcBorders>
            <w:vAlign w:val="center"/>
          </w:tcPr>
          <w:p w14:paraId="135F4BBE" w14:textId="732F5DF3" w:rsidR="002F1657" w:rsidRPr="00003083" w:rsidRDefault="00CC2E9E" w:rsidP="00C052E1">
            <w:pPr>
              <w:rPr>
                <w:rFonts w:ascii="Palatino Linotype" w:hAnsi="Palatino Linotype" w:cstheme="minorHAnsi"/>
                <w:lang w:val="en-GB"/>
              </w:rPr>
            </w:pPr>
            <w:proofErr w:type="spellStart"/>
            <w:r>
              <w:rPr>
                <w:rFonts w:ascii="Palatino Linotype" w:hAnsi="Palatino Linotype" w:cstheme="minorHAnsi"/>
                <w:lang w:val="en-GB"/>
              </w:rPr>
              <w:t>pCRII</w:t>
            </w:r>
            <w:proofErr w:type="spellEnd"/>
            <w:r>
              <w:rPr>
                <w:rFonts w:ascii="Palatino Linotype" w:hAnsi="Palatino Linotype" w:cstheme="minorHAnsi"/>
                <w:lang w:val="en-GB"/>
              </w:rPr>
              <w:t>-TOPO-</w:t>
            </w:r>
            <w:r w:rsidRPr="00CC2E9E">
              <w:rPr>
                <w:rFonts w:ascii="Palatino Linotype" w:hAnsi="Palatino Linotype" w:cstheme="minorHAnsi"/>
                <w:i/>
                <w:lang w:val="en-GB"/>
              </w:rPr>
              <w:t>mCherry</w:t>
            </w:r>
          </w:p>
        </w:tc>
        <w:tc>
          <w:tcPr>
            <w:tcW w:w="3799" w:type="dxa"/>
            <w:vAlign w:val="center"/>
          </w:tcPr>
          <w:p w14:paraId="49E96355" w14:textId="092460AB" w:rsidR="002F1657" w:rsidRPr="00003083" w:rsidRDefault="002F1657" w:rsidP="002F1657">
            <w:pPr>
              <w:rPr>
                <w:rFonts w:ascii="Palatino Linotype" w:hAnsi="Palatino Linotype" w:cstheme="minorHAnsi"/>
                <w:lang w:val="en-GB"/>
              </w:rPr>
            </w:pPr>
            <w:proofErr w:type="spellStart"/>
            <w:r w:rsidRPr="00E81282">
              <w:rPr>
                <w:rFonts w:ascii="Palatino Linotype" w:hAnsi="Palatino Linotype" w:cstheme="minorHAnsi"/>
                <w:lang w:val="en-US"/>
              </w:rPr>
              <w:t>prLac</w:t>
            </w:r>
            <w:proofErr w:type="spellEnd"/>
            <w:r w:rsidRPr="00E81282">
              <w:rPr>
                <w:rFonts w:ascii="Palatino Linotype" w:hAnsi="Palatino Linotype" w:cstheme="minorHAnsi"/>
                <w:lang w:val="en-US"/>
              </w:rPr>
              <w:t xml:space="preserve">, </w:t>
            </w:r>
            <w:proofErr w:type="spellStart"/>
            <w:r w:rsidRPr="00E81282">
              <w:rPr>
                <w:rFonts w:ascii="Palatino Linotype" w:hAnsi="Palatino Linotype" w:cstheme="minorHAnsi"/>
                <w:i/>
                <w:iCs/>
                <w:lang w:val="en-US"/>
              </w:rPr>
              <w:t>LacZa</w:t>
            </w:r>
            <w:proofErr w:type="spellEnd"/>
            <w:r w:rsidRPr="00E81282">
              <w:rPr>
                <w:rFonts w:ascii="Palatino Linotype" w:hAnsi="Palatino Linotype" w:cstheme="minorHAnsi"/>
                <w:lang w:val="en-US"/>
              </w:rPr>
              <w:t xml:space="preserve">, prSp6, </w:t>
            </w:r>
            <w:r w:rsidRPr="00E81282">
              <w:rPr>
                <w:rFonts w:ascii="Palatino Linotype" w:hAnsi="Palatino Linotype" w:cstheme="minorHAnsi"/>
                <w:i/>
                <w:iCs/>
                <w:lang w:val="en-US"/>
              </w:rPr>
              <w:t>mCherry</w:t>
            </w:r>
            <w:r w:rsidRPr="00E81282">
              <w:rPr>
                <w:rFonts w:ascii="Palatino Linotype" w:hAnsi="Palatino Linotype" w:cstheme="minorHAnsi"/>
                <w:lang w:val="en-US"/>
              </w:rPr>
              <w:t xml:space="preserve">, prT7, f1 </w:t>
            </w:r>
            <w:proofErr w:type="spellStart"/>
            <w:r w:rsidRPr="00E81282">
              <w:rPr>
                <w:rFonts w:ascii="Palatino Linotype" w:hAnsi="Palatino Linotype" w:cstheme="minorHAnsi"/>
                <w:lang w:val="en-US"/>
              </w:rPr>
              <w:t>ori</w:t>
            </w:r>
            <w:proofErr w:type="spellEnd"/>
            <w:r w:rsidRPr="00E81282">
              <w:rPr>
                <w:rFonts w:ascii="Palatino Linotype" w:hAnsi="Palatino Linotype" w:cstheme="minorHAnsi"/>
                <w:lang w:val="en-US"/>
              </w:rPr>
              <w:t xml:space="preserve">, </w:t>
            </w:r>
            <w:proofErr w:type="spellStart"/>
            <w:r w:rsidRPr="00E81282">
              <w:rPr>
                <w:rFonts w:ascii="Palatino Linotype" w:hAnsi="Palatino Linotype" w:cstheme="minorHAnsi"/>
                <w:lang w:val="en-US"/>
              </w:rPr>
              <w:t>KmR</w:t>
            </w:r>
            <w:proofErr w:type="spellEnd"/>
            <w:r w:rsidRPr="00E81282">
              <w:rPr>
                <w:rFonts w:ascii="Palatino Linotype" w:hAnsi="Palatino Linotype" w:cstheme="minorHAnsi"/>
                <w:lang w:val="en-US"/>
              </w:rPr>
              <w:t xml:space="preserve">, </w:t>
            </w:r>
            <w:proofErr w:type="spellStart"/>
            <w:r w:rsidRPr="00E81282">
              <w:rPr>
                <w:rFonts w:ascii="Palatino Linotype" w:hAnsi="Palatino Linotype" w:cstheme="minorHAnsi"/>
                <w:lang w:val="en-US"/>
              </w:rPr>
              <w:t>AmpR</w:t>
            </w:r>
            <w:proofErr w:type="spellEnd"/>
            <w:r w:rsidRPr="00E81282">
              <w:rPr>
                <w:rFonts w:ascii="Palatino Linotype" w:hAnsi="Palatino Linotype" w:cstheme="minorHAnsi"/>
                <w:lang w:val="en-US"/>
              </w:rPr>
              <w:t xml:space="preserve">, </w:t>
            </w:r>
            <w:proofErr w:type="spellStart"/>
            <w:r w:rsidRPr="00E81282">
              <w:rPr>
                <w:rFonts w:ascii="Palatino Linotype" w:hAnsi="Palatino Linotype" w:cstheme="minorHAnsi"/>
                <w:lang w:val="en-US"/>
              </w:rPr>
              <w:t>pUC</w:t>
            </w:r>
            <w:proofErr w:type="spellEnd"/>
            <w:r w:rsidRPr="00E81282">
              <w:rPr>
                <w:rFonts w:ascii="Palatino Linotype" w:hAnsi="Palatino Linotype" w:cstheme="minorHAnsi"/>
                <w:lang w:val="en-US"/>
              </w:rPr>
              <w:t xml:space="preserve"> </w:t>
            </w:r>
            <w:proofErr w:type="spellStart"/>
            <w:r w:rsidRPr="00E81282">
              <w:rPr>
                <w:rFonts w:ascii="Palatino Linotype" w:hAnsi="Palatino Linotype" w:cstheme="minorHAnsi"/>
                <w:lang w:val="en-US"/>
              </w:rPr>
              <w:t>ori</w:t>
            </w:r>
            <w:proofErr w:type="spellEnd"/>
          </w:p>
        </w:tc>
        <w:tc>
          <w:tcPr>
            <w:tcW w:w="1700" w:type="dxa"/>
            <w:tcBorders>
              <w:right w:val="nil"/>
            </w:tcBorders>
            <w:vAlign w:val="center"/>
          </w:tcPr>
          <w:p w14:paraId="19949BA3" w14:textId="6E024427" w:rsidR="002F1657" w:rsidRPr="00463D12" w:rsidRDefault="00B14EA5" w:rsidP="00B14EA5">
            <w:pPr>
              <w:rPr>
                <w:rFonts w:ascii="Palatino Linotype" w:hAnsi="Palatino Linotype" w:cstheme="minorHAnsi"/>
                <w:b/>
                <w:bCs/>
                <w:lang w:val="en-GB"/>
              </w:rPr>
            </w:pPr>
            <w:r>
              <w:rPr>
                <w:rFonts w:ascii="Palatino Linotype" w:hAnsi="Palatino Linotype" w:cstheme="minorHAnsi"/>
                <w:lang w:val="en-GB"/>
              </w:rPr>
              <w:t xml:space="preserve">INAB/CERTH </w:t>
            </w:r>
            <w:r w:rsidR="00463D12">
              <w:rPr>
                <w:rFonts w:ascii="Palatino Linotype" w:hAnsi="Palatino Linotype" w:cstheme="minorHAnsi"/>
                <w:lang w:val="en-GB"/>
              </w:rPr>
              <w:t>strain collection</w:t>
            </w:r>
          </w:p>
        </w:tc>
      </w:tr>
      <w:tr w:rsidR="00013601" w:rsidRPr="00003083" w14:paraId="2C3CB27C" w14:textId="77777777" w:rsidTr="00DA485F">
        <w:trPr>
          <w:jc w:val="center"/>
        </w:trPr>
        <w:tc>
          <w:tcPr>
            <w:tcW w:w="3858" w:type="dxa"/>
            <w:tcBorders>
              <w:left w:val="nil"/>
            </w:tcBorders>
            <w:vAlign w:val="center"/>
          </w:tcPr>
          <w:p w14:paraId="723CB78F" w14:textId="0C3890E6" w:rsidR="00013601" w:rsidRDefault="00013601" w:rsidP="00C052E1">
            <w:pPr>
              <w:rPr>
                <w:rFonts w:ascii="Palatino Linotype" w:hAnsi="Palatino Linotype" w:cstheme="minorHAnsi"/>
                <w:lang w:val="en-GB"/>
              </w:rPr>
            </w:pPr>
            <w:r>
              <w:rPr>
                <w:rFonts w:ascii="Palatino Linotype" w:hAnsi="Palatino Linotype" w:cstheme="minorHAnsi"/>
                <w:lang w:val="en-GB"/>
              </w:rPr>
              <w:t>pCRII-TOPO-</w:t>
            </w:r>
            <w:r w:rsidRPr="00013601">
              <w:rPr>
                <w:rFonts w:ascii="Palatino Linotype" w:hAnsi="Palatino Linotype" w:cstheme="minorHAnsi"/>
                <w:i/>
                <w:lang w:val="en-GB"/>
              </w:rPr>
              <w:t>PIR1</w:t>
            </w:r>
          </w:p>
        </w:tc>
        <w:tc>
          <w:tcPr>
            <w:tcW w:w="3799" w:type="dxa"/>
            <w:vAlign w:val="center"/>
          </w:tcPr>
          <w:p w14:paraId="1E5AD692" w14:textId="15305CCA" w:rsidR="00013601" w:rsidRPr="00E81282" w:rsidRDefault="00013601" w:rsidP="00013601">
            <w:pPr>
              <w:rPr>
                <w:rFonts w:ascii="Palatino Linotype" w:hAnsi="Palatino Linotype" w:cstheme="minorHAnsi"/>
                <w:lang w:val="en-US"/>
              </w:rPr>
            </w:pPr>
            <w:proofErr w:type="spellStart"/>
            <w:r w:rsidRPr="00E81282">
              <w:rPr>
                <w:rFonts w:ascii="Palatino Linotype" w:hAnsi="Palatino Linotype" w:cstheme="minorHAnsi"/>
                <w:lang w:val="en-US"/>
              </w:rPr>
              <w:t>prLac</w:t>
            </w:r>
            <w:proofErr w:type="spellEnd"/>
            <w:r w:rsidRPr="00E81282">
              <w:rPr>
                <w:rFonts w:ascii="Palatino Linotype" w:hAnsi="Palatino Linotype" w:cstheme="minorHAnsi"/>
                <w:lang w:val="en-US"/>
              </w:rPr>
              <w:t xml:space="preserve">, </w:t>
            </w:r>
            <w:proofErr w:type="spellStart"/>
            <w:r w:rsidRPr="00E81282">
              <w:rPr>
                <w:rFonts w:ascii="Palatino Linotype" w:hAnsi="Palatino Linotype" w:cstheme="minorHAnsi"/>
                <w:i/>
                <w:iCs/>
                <w:lang w:val="en-US"/>
              </w:rPr>
              <w:t>LacZa</w:t>
            </w:r>
            <w:proofErr w:type="spellEnd"/>
            <w:r w:rsidRPr="00E81282">
              <w:rPr>
                <w:rFonts w:ascii="Palatino Linotype" w:hAnsi="Palatino Linotype" w:cstheme="minorHAnsi"/>
                <w:lang w:val="en-US"/>
              </w:rPr>
              <w:t xml:space="preserve">, prSp6, </w:t>
            </w:r>
            <w:r w:rsidRPr="00E81282">
              <w:rPr>
                <w:rFonts w:ascii="Palatino Linotype" w:hAnsi="Palatino Linotype" w:cstheme="minorHAnsi"/>
                <w:i/>
                <w:iCs/>
                <w:lang w:val="en-US"/>
              </w:rPr>
              <w:t>PIR1</w:t>
            </w:r>
            <w:r w:rsidRPr="00E81282">
              <w:rPr>
                <w:rFonts w:ascii="Palatino Linotype" w:hAnsi="Palatino Linotype" w:cstheme="minorHAnsi"/>
                <w:lang w:val="en-US"/>
              </w:rPr>
              <w:t xml:space="preserve">, prT7, f1 </w:t>
            </w:r>
            <w:proofErr w:type="spellStart"/>
            <w:r w:rsidRPr="00E81282">
              <w:rPr>
                <w:rFonts w:ascii="Palatino Linotype" w:hAnsi="Palatino Linotype" w:cstheme="minorHAnsi"/>
                <w:lang w:val="en-US"/>
              </w:rPr>
              <w:t>ori</w:t>
            </w:r>
            <w:proofErr w:type="spellEnd"/>
            <w:r w:rsidRPr="00E81282">
              <w:rPr>
                <w:rFonts w:ascii="Palatino Linotype" w:hAnsi="Palatino Linotype" w:cstheme="minorHAnsi"/>
                <w:lang w:val="en-US"/>
              </w:rPr>
              <w:t xml:space="preserve">, </w:t>
            </w:r>
            <w:proofErr w:type="spellStart"/>
            <w:r w:rsidRPr="00E81282">
              <w:rPr>
                <w:rFonts w:ascii="Palatino Linotype" w:hAnsi="Palatino Linotype" w:cstheme="minorHAnsi"/>
                <w:lang w:val="en-US"/>
              </w:rPr>
              <w:t>KmR</w:t>
            </w:r>
            <w:proofErr w:type="spellEnd"/>
            <w:r w:rsidRPr="00E81282">
              <w:rPr>
                <w:rFonts w:ascii="Palatino Linotype" w:hAnsi="Palatino Linotype" w:cstheme="minorHAnsi"/>
                <w:lang w:val="en-US"/>
              </w:rPr>
              <w:t xml:space="preserve">, </w:t>
            </w:r>
            <w:proofErr w:type="spellStart"/>
            <w:r w:rsidRPr="00E81282">
              <w:rPr>
                <w:rFonts w:ascii="Palatino Linotype" w:hAnsi="Palatino Linotype" w:cstheme="minorHAnsi"/>
                <w:lang w:val="en-US"/>
              </w:rPr>
              <w:t>AmpR</w:t>
            </w:r>
            <w:proofErr w:type="spellEnd"/>
            <w:r w:rsidRPr="00E81282">
              <w:rPr>
                <w:rFonts w:ascii="Palatino Linotype" w:hAnsi="Palatino Linotype" w:cstheme="minorHAnsi"/>
                <w:lang w:val="en-US"/>
              </w:rPr>
              <w:t xml:space="preserve">, </w:t>
            </w:r>
            <w:proofErr w:type="spellStart"/>
            <w:r w:rsidRPr="00E81282">
              <w:rPr>
                <w:rFonts w:ascii="Palatino Linotype" w:hAnsi="Palatino Linotype" w:cstheme="minorHAnsi"/>
                <w:lang w:val="en-US"/>
              </w:rPr>
              <w:t>pUC</w:t>
            </w:r>
            <w:proofErr w:type="spellEnd"/>
            <w:r w:rsidRPr="00E81282">
              <w:rPr>
                <w:rFonts w:ascii="Palatino Linotype" w:hAnsi="Palatino Linotype" w:cstheme="minorHAnsi"/>
                <w:lang w:val="en-US"/>
              </w:rPr>
              <w:t xml:space="preserve"> </w:t>
            </w:r>
            <w:proofErr w:type="spellStart"/>
            <w:r w:rsidRPr="00E81282">
              <w:rPr>
                <w:rFonts w:ascii="Palatino Linotype" w:hAnsi="Palatino Linotype" w:cstheme="minorHAnsi"/>
                <w:lang w:val="en-US"/>
              </w:rPr>
              <w:t>ori</w:t>
            </w:r>
            <w:proofErr w:type="spellEnd"/>
          </w:p>
        </w:tc>
        <w:tc>
          <w:tcPr>
            <w:tcW w:w="1700" w:type="dxa"/>
            <w:tcBorders>
              <w:right w:val="nil"/>
            </w:tcBorders>
            <w:vAlign w:val="center"/>
          </w:tcPr>
          <w:p w14:paraId="1DE66EFD" w14:textId="7B648154" w:rsidR="00013601" w:rsidRDefault="00013601" w:rsidP="00013601">
            <w:pPr>
              <w:rPr>
                <w:rFonts w:ascii="Palatino Linotype" w:hAnsi="Palatino Linotype" w:cstheme="minorHAnsi"/>
                <w:lang w:val="en-GB"/>
              </w:rPr>
            </w:pPr>
            <w:proofErr w:type="spellStart"/>
            <w:r w:rsidRPr="00E81282">
              <w:rPr>
                <w:rFonts w:ascii="Palatino Linotype" w:hAnsi="Palatino Linotype" w:cstheme="minorHAnsi"/>
              </w:rPr>
              <w:t>This</w:t>
            </w:r>
            <w:proofErr w:type="spellEnd"/>
            <w:r w:rsidRPr="00E81282">
              <w:rPr>
                <w:rFonts w:ascii="Palatino Linotype" w:hAnsi="Palatino Linotype" w:cstheme="minorHAnsi"/>
              </w:rPr>
              <w:t xml:space="preserve"> </w:t>
            </w:r>
            <w:proofErr w:type="spellStart"/>
            <w:r w:rsidRPr="00E81282">
              <w:rPr>
                <w:rFonts w:ascii="Palatino Linotype" w:hAnsi="Palatino Linotype" w:cstheme="minorHAnsi"/>
              </w:rPr>
              <w:t>study</w:t>
            </w:r>
            <w:proofErr w:type="spellEnd"/>
          </w:p>
        </w:tc>
      </w:tr>
      <w:tr w:rsidR="00F832D4" w:rsidRPr="00003083" w14:paraId="779BBB27" w14:textId="77777777" w:rsidTr="00DA485F">
        <w:trPr>
          <w:jc w:val="center"/>
        </w:trPr>
        <w:tc>
          <w:tcPr>
            <w:tcW w:w="3858" w:type="dxa"/>
            <w:tcBorders>
              <w:left w:val="nil"/>
            </w:tcBorders>
            <w:vAlign w:val="center"/>
          </w:tcPr>
          <w:p w14:paraId="2FB8397B" w14:textId="1D35FB99" w:rsidR="00F832D4" w:rsidRDefault="00F832D4" w:rsidP="00C052E1">
            <w:pPr>
              <w:rPr>
                <w:rFonts w:ascii="Palatino Linotype" w:hAnsi="Palatino Linotype" w:cstheme="minorHAnsi"/>
                <w:lang w:val="en-GB"/>
              </w:rPr>
            </w:pPr>
            <w:proofErr w:type="spellStart"/>
            <w:r>
              <w:rPr>
                <w:rFonts w:ascii="Palatino Linotype" w:hAnsi="Palatino Linotype" w:cstheme="minorHAnsi"/>
                <w:lang w:val="en-GB"/>
              </w:rPr>
              <w:t>pCRII</w:t>
            </w:r>
            <w:proofErr w:type="spellEnd"/>
            <w:r>
              <w:rPr>
                <w:rFonts w:ascii="Palatino Linotype" w:hAnsi="Palatino Linotype" w:cstheme="minorHAnsi"/>
                <w:lang w:val="en-GB"/>
              </w:rPr>
              <w:t>-TOPO-</w:t>
            </w:r>
            <w:r w:rsidRPr="00F832D4">
              <w:rPr>
                <w:rFonts w:ascii="Palatino Linotype" w:hAnsi="Palatino Linotype" w:cstheme="minorHAnsi"/>
                <w:i/>
                <w:lang w:val="en-GB"/>
              </w:rPr>
              <w:t>EGFP</w:t>
            </w:r>
          </w:p>
        </w:tc>
        <w:tc>
          <w:tcPr>
            <w:tcW w:w="3799" w:type="dxa"/>
            <w:vAlign w:val="center"/>
          </w:tcPr>
          <w:p w14:paraId="4981F282" w14:textId="611DA406" w:rsidR="00F832D4" w:rsidRPr="00E81282" w:rsidRDefault="00F832D4" w:rsidP="00F832D4">
            <w:pPr>
              <w:rPr>
                <w:rFonts w:ascii="Palatino Linotype" w:hAnsi="Palatino Linotype" w:cstheme="minorHAnsi"/>
                <w:lang w:val="en-US"/>
              </w:rPr>
            </w:pPr>
            <w:proofErr w:type="spellStart"/>
            <w:r w:rsidRPr="00E81282">
              <w:rPr>
                <w:rFonts w:ascii="Palatino Linotype" w:hAnsi="Palatino Linotype" w:cstheme="minorHAnsi"/>
                <w:lang w:val="en-US"/>
              </w:rPr>
              <w:t>prLac</w:t>
            </w:r>
            <w:proofErr w:type="spellEnd"/>
            <w:r w:rsidRPr="00E81282">
              <w:rPr>
                <w:rFonts w:ascii="Palatino Linotype" w:hAnsi="Palatino Linotype" w:cstheme="minorHAnsi"/>
                <w:lang w:val="en-US"/>
              </w:rPr>
              <w:t xml:space="preserve">, </w:t>
            </w:r>
            <w:proofErr w:type="spellStart"/>
            <w:r w:rsidRPr="00E81282">
              <w:rPr>
                <w:rFonts w:ascii="Palatino Linotype" w:hAnsi="Palatino Linotype" w:cstheme="minorHAnsi"/>
                <w:i/>
                <w:iCs/>
                <w:lang w:val="en-US"/>
              </w:rPr>
              <w:t>LacZa</w:t>
            </w:r>
            <w:proofErr w:type="spellEnd"/>
            <w:r w:rsidRPr="00E81282">
              <w:rPr>
                <w:rFonts w:ascii="Palatino Linotype" w:hAnsi="Palatino Linotype" w:cstheme="minorHAnsi"/>
                <w:lang w:val="en-US"/>
              </w:rPr>
              <w:t xml:space="preserve">, prSp6, </w:t>
            </w:r>
            <w:r w:rsidRPr="00503F27">
              <w:rPr>
                <w:rFonts w:ascii="Palatino Linotype" w:hAnsi="Palatino Linotype" w:cstheme="minorHAnsi"/>
                <w:i/>
                <w:lang w:val="en-US"/>
              </w:rPr>
              <w:t>EGFP</w:t>
            </w:r>
            <w:r w:rsidRPr="00E81282">
              <w:rPr>
                <w:rFonts w:ascii="Palatino Linotype" w:hAnsi="Palatino Linotype" w:cstheme="minorHAnsi"/>
                <w:lang w:val="en-US"/>
              </w:rPr>
              <w:t xml:space="preserve">, prT7, f1 </w:t>
            </w:r>
            <w:proofErr w:type="spellStart"/>
            <w:r w:rsidRPr="00E81282">
              <w:rPr>
                <w:rFonts w:ascii="Palatino Linotype" w:hAnsi="Palatino Linotype" w:cstheme="minorHAnsi"/>
                <w:lang w:val="en-US"/>
              </w:rPr>
              <w:t>ori</w:t>
            </w:r>
            <w:proofErr w:type="spellEnd"/>
            <w:r w:rsidRPr="00E81282">
              <w:rPr>
                <w:rFonts w:ascii="Palatino Linotype" w:hAnsi="Palatino Linotype" w:cstheme="minorHAnsi"/>
                <w:lang w:val="en-US"/>
              </w:rPr>
              <w:t xml:space="preserve">, </w:t>
            </w:r>
            <w:proofErr w:type="spellStart"/>
            <w:r w:rsidRPr="00E81282">
              <w:rPr>
                <w:rFonts w:ascii="Palatino Linotype" w:hAnsi="Palatino Linotype" w:cstheme="minorHAnsi"/>
                <w:lang w:val="en-US"/>
              </w:rPr>
              <w:t>KmR</w:t>
            </w:r>
            <w:proofErr w:type="spellEnd"/>
            <w:r w:rsidRPr="00E81282">
              <w:rPr>
                <w:rFonts w:ascii="Palatino Linotype" w:hAnsi="Palatino Linotype" w:cstheme="minorHAnsi"/>
                <w:lang w:val="en-US"/>
              </w:rPr>
              <w:t xml:space="preserve">, </w:t>
            </w:r>
            <w:proofErr w:type="spellStart"/>
            <w:r w:rsidRPr="00E81282">
              <w:rPr>
                <w:rFonts w:ascii="Palatino Linotype" w:hAnsi="Palatino Linotype" w:cstheme="minorHAnsi"/>
                <w:lang w:val="en-US"/>
              </w:rPr>
              <w:t>AmpR</w:t>
            </w:r>
            <w:proofErr w:type="spellEnd"/>
            <w:r w:rsidRPr="00E81282">
              <w:rPr>
                <w:rFonts w:ascii="Palatino Linotype" w:hAnsi="Palatino Linotype" w:cstheme="minorHAnsi"/>
                <w:lang w:val="en-US"/>
              </w:rPr>
              <w:t xml:space="preserve">, </w:t>
            </w:r>
            <w:proofErr w:type="spellStart"/>
            <w:r w:rsidRPr="00E81282">
              <w:rPr>
                <w:rFonts w:ascii="Palatino Linotype" w:hAnsi="Palatino Linotype" w:cstheme="minorHAnsi"/>
                <w:lang w:val="en-US"/>
              </w:rPr>
              <w:t>pUC</w:t>
            </w:r>
            <w:proofErr w:type="spellEnd"/>
            <w:r w:rsidRPr="00E81282">
              <w:rPr>
                <w:rFonts w:ascii="Palatino Linotype" w:hAnsi="Palatino Linotype" w:cstheme="minorHAnsi"/>
                <w:lang w:val="en-US"/>
              </w:rPr>
              <w:t xml:space="preserve"> </w:t>
            </w:r>
            <w:proofErr w:type="spellStart"/>
            <w:r w:rsidRPr="00E81282">
              <w:rPr>
                <w:rFonts w:ascii="Palatino Linotype" w:hAnsi="Palatino Linotype" w:cstheme="minorHAnsi"/>
                <w:lang w:val="en-US"/>
              </w:rPr>
              <w:t>ori</w:t>
            </w:r>
            <w:proofErr w:type="spellEnd"/>
          </w:p>
        </w:tc>
        <w:tc>
          <w:tcPr>
            <w:tcW w:w="1700" w:type="dxa"/>
            <w:tcBorders>
              <w:right w:val="nil"/>
            </w:tcBorders>
            <w:vAlign w:val="center"/>
          </w:tcPr>
          <w:p w14:paraId="1941425D" w14:textId="15B66003" w:rsidR="00F832D4" w:rsidRPr="00E81282" w:rsidRDefault="00B14EA5" w:rsidP="00F832D4">
            <w:pPr>
              <w:rPr>
                <w:rFonts w:ascii="Palatino Linotype" w:hAnsi="Palatino Linotype" w:cstheme="minorHAnsi"/>
              </w:rPr>
            </w:pPr>
            <w:r>
              <w:rPr>
                <w:rFonts w:ascii="Palatino Linotype" w:hAnsi="Palatino Linotype" w:cstheme="minorHAnsi"/>
                <w:lang w:val="en-GB"/>
              </w:rPr>
              <w:t>INAB/CERTH strain collection</w:t>
            </w:r>
          </w:p>
        </w:tc>
      </w:tr>
      <w:tr w:rsidR="00F832D4" w:rsidRPr="00CC4767" w14:paraId="7D895711" w14:textId="77777777" w:rsidTr="00DA485F">
        <w:trPr>
          <w:jc w:val="center"/>
        </w:trPr>
        <w:tc>
          <w:tcPr>
            <w:tcW w:w="9357" w:type="dxa"/>
            <w:gridSpan w:val="3"/>
            <w:tcBorders>
              <w:left w:val="nil"/>
              <w:right w:val="nil"/>
            </w:tcBorders>
            <w:shd w:val="clear" w:color="auto" w:fill="D0CECE" w:themeFill="background2" w:themeFillShade="E6"/>
            <w:vAlign w:val="center"/>
          </w:tcPr>
          <w:p w14:paraId="2A619B23" w14:textId="2392F101" w:rsidR="00F832D4" w:rsidRPr="007B2B56" w:rsidRDefault="00F832D4" w:rsidP="00C052E1">
            <w:pPr>
              <w:rPr>
                <w:rFonts w:ascii="Palatino Linotype" w:hAnsi="Palatino Linotype" w:cstheme="minorHAnsi"/>
                <w:b/>
                <w:bCs/>
                <w:lang w:val="en-GB"/>
              </w:rPr>
            </w:pPr>
            <w:proofErr w:type="spellStart"/>
            <w:r w:rsidRPr="007B2B56">
              <w:rPr>
                <w:rFonts w:ascii="Palatino Linotype" w:hAnsi="Palatino Linotype" w:cstheme="minorHAnsi"/>
                <w:b/>
                <w:bCs/>
                <w:lang w:val="en-GB"/>
              </w:rPr>
              <w:t>Addgene</w:t>
            </w:r>
            <w:proofErr w:type="spellEnd"/>
            <w:r w:rsidRPr="007B2B56">
              <w:rPr>
                <w:rFonts w:ascii="Palatino Linotype" w:hAnsi="Palatino Linotype" w:cstheme="minorHAnsi"/>
                <w:b/>
                <w:bCs/>
                <w:lang w:val="en-GB"/>
              </w:rPr>
              <w:t xml:space="preserve"> plasmids</w:t>
            </w:r>
            <w:r>
              <w:rPr>
                <w:rFonts w:ascii="Palatino Linotype" w:hAnsi="Palatino Linotype" w:cstheme="minorHAnsi"/>
                <w:b/>
                <w:bCs/>
                <w:lang w:val="en-GB"/>
              </w:rPr>
              <w:t xml:space="preserve"> for reporter gene amplification</w:t>
            </w:r>
          </w:p>
        </w:tc>
      </w:tr>
      <w:tr w:rsidR="00F832D4" w:rsidRPr="007B2B56" w14:paraId="7173DF95" w14:textId="77777777" w:rsidTr="00DA485F">
        <w:trPr>
          <w:jc w:val="center"/>
        </w:trPr>
        <w:tc>
          <w:tcPr>
            <w:tcW w:w="3858" w:type="dxa"/>
            <w:tcBorders>
              <w:left w:val="nil"/>
            </w:tcBorders>
            <w:vAlign w:val="center"/>
          </w:tcPr>
          <w:p w14:paraId="2AB159E4" w14:textId="487220A3" w:rsidR="00F832D4" w:rsidRPr="007B2B56" w:rsidRDefault="00F832D4" w:rsidP="00C052E1">
            <w:pPr>
              <w:rPr>
                <w:rFonts w:ascii="Palatino Linotype" w:hAnsi="Palatino Linotype" w:cstheme="minorHAnsi"/>
                <w:lang w:val="en-GB"/>
              </w:rPr>
            </w:pPr>
            <w:r w:rsidRPr="007B2B56">
              <w:rPr>
                <w:rFonts w:ascii="Palatino Linotype" w:hAnsi="Palatino Linotype" w:cstheme="minorHAnsi"/>
                <w:lang w:val="en-GB"/>
              </w:rPr>
              <w:t>pLentiCRISPRv2-</w:t>
            </w:r>
            <w:r w:rsidRPr="007B2B56">
              <w:rPr>
                <w:rFonts w:ascii="Palatino Linotype" w:hAnsi="Palatino Linotype" w:cstheme="minorHAnsi"/>
                <w:i/>
                <w:lang w:val="en-GB"/>
              </w:rPr>
              <w:t>mCherry</w:t>
            </w:r>
          </w:p>
        </w:tc>
        <w:tc>
          <w:tcPr>
            <w:tcW w:w="3799" w:type="dxa"/>
            <w:vAlign w:val="center"/>
          </w:tcPr>
          <w:p w14:paraId="361FE061" w14:textId="0C8D4602" w:rsidR="00F832D4" w:rsidRDefault="00164EBD" w:rsidP="00F832D4">
            <w:pPr>
              <w:rPr>
                <w:rFonts w:ascii="Palatino Linotype" w:hAnsi="Palatino Linotype" w:cstheme="minorHAnsi"/>
                <w:lang w:val="en-GB"/>
              </w:rPr>
            </w:pPr>
            <w:hyperlink r:id="rId5" w:history="1">
              <w:r w:rsidR="00F832D4" w:rsidRPr="00A66F34">
                <w:rPr>
                  <w:rStyle w:val="Hyperlink"/>
                  <w:rFonts w:ascii="Palatino Linotype" w:hAnsi="Palatino Linotype" w:cstheme="minorHAnsi"/>
                  <w:lang w:val="en-GB"/>
                </w:rPr>
                <w:t>http://n2t.net/addgene:99154</w:t>
              </w:r>
            </w:hyperlink>
            <w:r w:rsidR="00F832D4">
              <w:rPr>
                <w:rFonts w:ascii="Palatino Linotype" w:hAnsi="Palatino Linotype" w:cstheme="minorHAnsi"/>
                <w:lang w:val="en-GB"/>
              </w:rPr>
              <w:t>;</w:t>
            </w:r>
          </w:p>
          <w:p w14:paraId="70D240CA" w14:textId="1299ECD8" w:rsidR="00F832D4" w:rsidRPr="00003083" w:rsidRDefault="00F832D4" w:rsidP="00F832D4">
            <w:pPr>
              <w:rPr>
                <w:rFonts w:ascii="Palatino Linotype" w:hAnsi="Palatino Linotype" w:cstheme="minorHAnsi"/>
                <w:lang w:val="en-GB"/>
              </w:rPr>
            </w:pPr>
            <w:r w:rsidRPr="007B2B56">
              <w:rPr>
                <w:rFonts w:ascii="Palatino Linotype" w:hAnsi="Palatino Linotype" w:cstheme="minorHAnsi"/>
                <w:lang w:val="en-GB"/>
              </w:rPr>
              <w:t>RRID:Addgene_99154</w:t>
            </w:r>
          </w:p>
        </w:tc>
        <w:tc>
          <w:tcPr>
            <w:tcW w:w="1700" w:type="dxa"/>
            <w:tcBorders>
              <w:right w:val="nil"/>
            </w:tcBorders>
            <w:vAlign w:val="center"/>
          </w:tcPr>
          <w:p w14:paraId="4D0C71BB" w14:textId="0FABA2A7" w:rsidR="00F832D4" w:rsidRPr="007B2B56" w:rsidRDefault="00F832D4" w:rsidP="00F832D4">
            <w:pPr>
              <w:rPr>
                <w:rFonts w:ascii="Palatino Linotype" w:hAnsi="Palatino Linotype" w:cstheme="minorHAnsi"/>
                <w:bCs/>
                <w:lang w:val="en-US"/>
              </w:rPr>
            </w:pPr>
            <w:r>
              <w:rPr>
                <w:rFonts w:ascii="Palatino Linotype" w:hAnsi="Palatino Linotype" w:cstheme="minorHAnsi"/>
                <w:bCs/>
                <w:lang w:val="en-US"/>
              </w:rPr>
              <w:t xml:space="preserve">Gift from </w:t>
            </w:r>
            <w:proofErr w:type="spellStart"/>
            <w:r>
              <w:rPr>
                <w:rFonts w:ascii="Palatino Linotype" w:hAnsi="Palatino Linotype" w:cstheme="minorHAnsi"/>
                <w:bCs/>
                <w:lang w:val="en-US"/>
              </w:rPr>
              <w:t>Agata</w:t>
            </w:r>
            <w:proofErr w:type="spellEnd"/>
            <w:r>
              <w:rPr>
                <w:rFonts w:ascii="Palatino Linotype" w:hAnsi="Palatino Linotype" w:cstheme="minorHAnsi"/>
                <w:bCs/>
                <w:lang w:val="en-US"/>
              </w:rPr>
              <w:t xml:space="preserve"> </w:t>
            </w:r>
            <w:proofErr w:type="spellStart"/>
            <w:r w:rsidRPr="007B2B56">
              <w:rPr>
                <w:rFonts w:ascii="Palatino Linotype" w:hAnsi="Palatino Linotype" w:cstheme="minorHAnsi"/>
                <w:bCs/>
                <w:lang w:val="en-US"/>
              </w:rPr>
              <w:t>Smogorzewska</w:t>
            </w:r>
            <w:proofErr w:type="spellEnd"/>
          </w:p>
        </w:tc>
      </w:tr>
      <w:tr w:rsidR="00F832D4" w:rsidRPr="007B2B56" w14:paraId="38E469EF" w14:textId="77777777" w:rsidTr="00DA485F">
        <w:trPr>
          <w:jc w:val="center"/>
        </w:trPr>
        <w:tc>
          <w:tcPr>
            <w:tcW w:w="3858" w:type="dxa"/>
            <w:tcBorders>
              <w:left w:val="nil"/>
            </w:tcBorders>
            <w:vAlign w:val="center"/>
          </w:tcPr>
          <w:p w14:paraId="6FF8B780" w14:textId="7F1E7A6A" w:rsidR="00F832D4" w:rsidRPr="007B2B56" w:rsidRDefault="00F832D4" w:rsidP="00C052E1">
            <w:pPr>
              <w:rPr>
                <w:rFonts w:ascii="Palatino Linotype" w:hAnsi="Palatino Linotype" w:cstheme="minorHAnsi"/>
                <w:lang w:val="en-US"/>
              </w:rPr>
            </w:pPr>
            <w:r w:rsidRPr="007B2B56">
              <w:rPr>
                <w:rFonts w:ascii="Palatino Linotype" w:hAnsi="Palatino Linotype" w:cstheme="minorHAnsi"/>
                <w:lang w:val="en-US"/>
              </w:rPr>
              <w:t>pcDNA3-</w:t>
            </w:r>
            <w:r w:rsidRPr="007B2B56">
              <w:rPr>
                <w:rFonts w:ascii="Palatino Linotype" w:hAnsi="Palatino Linotype" w:cstheme="minorHAnsi"/>
                <w:i/>
                <w:lang w:val="en-US"/>
              </w:rPr>
              <w:t>EGFP</w:t>
            </w:r>
          </w:p>
        </w:tc>
        <w:tc>
          <w:tcPr>
            <w:tcW w:w="3799" w:type="dxa"/>
            <w:vAlign w:val="center"/>
          </w:tcPr>
          <w:p w14:paraId="13D60073" w14:textId="3485EEB2" w:rsidR="00F832D4" w:rsidRDefault="00164EBD" w:rsidP="00F832D4">
            <w:pPr>
              <w:rPr>
                <w:rFonts w:ascii="Palatino Linotype" w:hAnsi="Palatino Linotype" w:cstheme="minorHAnsi"/>
                <w:lang w:val="en-US"/>
              </w:rPr>
            </w:pPr>
            <w:hyperlink r:id="rId6" w:history="1">
              <w:r w:rsidR="00F832D4" w:rsidRPr="00A66F34">
                <w:rPr>
                  <w:rStyle w:val="Hyperlink"/>
                  <w:rFonts w:ascii="Palatino Linotype" w:hAnsi="Palatino Linotype" w:cstheme="minorHAnsi"/>
                  <w:lang w:val="en-US"/>
                </w:rPr>
                <w:t>http://n2t.net/addgene:13031</w:t>
              </w:r>
            </w:hyperlink>
            <w:r w:rsidR="00F832D4">
              <w:rPr>
                <w:rFonts w:ascii="Palatino Linotype" w:hAnsi="Palatino Linotype" w:cstheme="minorHAnsi"/>
                <w:lang w:val="en-US"/>
              </w:rPr>
              <w:t>;</w:t>
            </w:r>
          </w:p>
          <w:p w14:paraId="33A48C55" w14:textId="451D65C5" w:rsidR="00F832D4" w:rsidRPr="00E81282" w:rsidRDefault="00F832D4" w:rsidP="00F832D4">
            <w:pPr>
              <w:rPr>
                <w:rFonts w:ascii="Palatino Linotype" w:hAnsi="Palatino Linotype" w:cstheme="minorHAnsi"/>
                <w:lang w:val="en-US"/>
              </w:rPr>
            </w:pPr>
            <w:r w:rsidRPr="007B2B56">
              <w:rPr>
                <w:rFonts w:ascii="Palatino Linotype" w:hAnsi="Palatino Linotype" w:cstheme="minorHAnsi"/>
                <w:lang w:val="en-US"/>
              </w:rPr>
              <w:t>RRID:Addgene_13031</w:t>
            </w:r>
          </w:p>
        </w:tc>
        <w:tc>
          <w:tcPr>
            <w:tcW w:w="1700" w:type="dxa"/>
            <w:tcBorders>
              <w:right w:val="nil"/>
            </w:tcBorders>
            <w:vAlign w:val="center"/>
          </w:tcPr>
          <w:p w14:paraId="4AA862D5" w14:textId="174A73C1" w:rsidR="00F832D4" w:rsidRPr="007B2B56" w:rsidRDefault="00F832D4" w:rsidP="00F832D4">
            <w:pPr>
              <w:rPr>
                <w:rFonts w:ascii="Palatino Linotype" w:hAnsi="Palatino Linotype" w:cstheme="minorHAnsi"/>
                <w:lang w:val="en-GB"/>
              </w:rPr>
            </w:pPr>
            <w:r w:rsidRPr="007B2B56">
              <w:rPr>
                <w:rFonts w:ascii="Palatino Linotype" w:hAnsi="Palatino Linotype" w:cstheme="minorHAnsi"/>
                <w:lang w:val="en-GB"/>
              </w:rPr>
              <w:t xml:space="preserve">Gift from Doug </w:t>
            </w:r>
            <w:proofErr w:type="spellStart"/>
            <w:r w:rsidRPr="007B2B56">
              <w:rPr>
                <w:rFonts w:ascii="Palatino Linotype" w:hAnsi="Palatino Linotype" w:cstheme="minorHAnsi"/>
                <w:lang w:val="en-GB"/>
              </w:rPr>
              <w:t>Golenbock</w:t>
            </w:r>
            <w:proofErr w:type="spellEnd"/>
          </w:p>
        </w:tc>
      </w:tr>
      <w:tr w:rsidR="00F832D4" w:rsidRPr="007B2B56" w14:paraId="188688E3" w14:textId="77777777" w:rsidTr="00DA485F">
        <w:trPr>
          <w:jc w:val="center"/>
        </w:trPr>
        <w:tc>
          <w:tcPr>
            <w:tcW w:w="9357" w:type="dxa"/>
            <w:gridSpan w:val="3"/>
            <w:tcBorders>
              <w:left w:val="nil"/>
              <w:right w:val="nil"/>
            </w:tcBorders>
            <w:shd w:val="clear" w:color="auto" w:fill="D0CECE" w:themeFill="background2" w:themeFillShade="E6"/>
            <w:vAlign w:val="center"/>
          </w:tcPr>
          <w:p w14:paraId="4B97C5A8" w14:textId="669B289D" w:rsidR="00F832D4" w:rsidRPr="007B2B56" w:rsidRDefault="00F832D4" w:rsidP="00C052E1">
            <w:pPr>
              <w:rPr>
                <w:rFonts w:ascii="Palatino Linotype" w:hAnsi="Palatino Linotype" w:cstheme="minorHAnsi"/>
                <w:lang w:val="en-GB"/>
              </w:rPr>
            </w:pPr>
            <w:proofErr w:type="spellStart"/>
            <w:r w:rsidRPr="00E81282">
              <w:rPr>
                <w:rFonts w:ascii="Palatino Linotype" w:hAnsi="Palatino Linotype" w:cstheme="minorHAnsi"/>
                <w:b/>
                <w:bCs/>
              </w:rPr>
              <w:t>Basic</w:t>
            </w:r>
            <w:proofErr w:type="spellEnd"/>
            <w:r w:rsidRPr="00E81282">
              <w:rPr>
                <w:rFonts w:ascii="Palatino Linotype" w:hAnsi="Palatino Linotype" w:cstheme="minorHAnsi"/>
                <w:b/>
                <w:bCs/>
              </w:rPr>
              <w:t xml:space="preserve"> </w:t>
            </w:r>
            <w:proofErr w:type="spellStart"/>
            <w:r w:rsidRPr="00E81282">
              <w:rPr>
                <w:rFonts w:ascii="Palatino Linotype" w:hAnsi="Palatino Linotype" w:cstheme="minorHAnsi"/>
                <w:b/>
                <w:bCs/>
              </w:rPr>
              <w:t>EasyCloneYALI</w:t>
            </w:r>
            <w:proofErr w:type="spellEnd"/>
            <w:r w:rsidRPr="00E81282">
              <w:rPr>
                <w:rFonts w:ascii="Palatino Linotype" w:hAnsi="Palatino Linotype" w:cstheme="minorHAnsi"/>
                <w:b/>
                <w:bCs/>
              </w:rPr>
              <w:t xml:space="preserve"> </w:t>
            </w:r>
            <w:proofErr w:type="spellStart"/>
            <w:r w:rsidRPr="00E81282">
              <w:rPr>
                <w:rFonts w:ascii="Palatino Linotype" w:hAnsi="Palatino Linotype" w:cstheme="minorHAnsi"/>
                <w:b/>
                <w:bCs/>
              </w:rPr>
              <w:t>integrative</w:t>
            </w:r>
            <w:proofErr w:type="spellEnd"/>
            <w:r w:rsidRPr="00E81282">
              <w:rPr>
                <w:rFonts w:ascii="Palatino Linotype" w:hAnsi="Palatino Linotype" w:cstheme="minorHAnsi"/>
                <w:b/>
                <w:bCs/>
              </w:rPr>
              <w:t xml:space="preserve"> </w:t>
            </w:r>
            <w:proofErr w:type="spellStart"/>
            <w:r w:rsidRPr="00E81282">
              <w:rPr>
                <w:rFonts w:ascii="Palatino Linotype" w:hAnsi="Palatino Linotype" w:cstheme="minorHAnsi"/>
                <w:b/>
                <w:bCs/>
              </w:rPr>
              <w:t>vectors</w:t>
            </w:r>
            <w:proofErr w:type="spellEnd"/>
          </w:p>
        </w:tc>
      </w:tr>
      <w:tr w:rsidR="00F832D4" w:rsidRPr="007B2B56" w14:paraId="678BD193" w14:textId="77777777" w:rsidTr="00DA485F">
        <w:trPr>
          <w:jc w:val="center"/>
        </w:trPr>
        <w:tc>
          <w:tcPr>
            <w:tcW w:w="3858" w:type="dxa"/>
            <w:tcBorders>
              <w:left w:val="nil"/>
              <w:bottom w:val="single" w:sz="4" w:space="0" w:color="auto"/>
            </w:tcBorders>
            <w:vAlign w:val="center"/>
          </w:tcPr>
          <w:p w14:paraId="4F9E5E9D" w14:textId="0CB3F251" w:rsidR="00F832D4" w:rsidRPr="007B2B56" w:rsidRDefault="00F832D4" w:rsidP="00C052E1">
            <w:pPr>
              <w:rPr>
                <w:rFonts w:ascii="Palatino Linotype" w:hAnsi="Palatino Linotype" w:cstheme="minorHAnsi"/>
                <w:lang w:val="en-US"/>
              </w:rPr>
            </w:pPr>
            <w:r w:rsidRPr="00E47E0B">
              <w:rPr>
                <w:rFonts w:ascii="Palatino Linotype" w:hAnsi="Palatino Linotype" w:cstheme="minorHAnsi"/>
                <w:lang w:val="en-US"/>
              </w:rPr>
              <w:t>pCfB4782</w:t>
            </w:r>
          </w:p>
        </w:tc>
        <w:tc>
          <w:tcPr>
            <w:tcW w:w="3799" w:type="dxa"/>
            <w:tcBorders>
              <w:bottom w:val="single" w:sz="4" w:space="0" w:color="auto"/>
            </w:tcBorders>
            <w:vAlign w:val="center"/>
          </w:tcPr>
          <w:p w14:paraId="1C571CD0" w14:textId="4A6BE3F9" w:rsidR="00F832D4" w:rsidRDefault="00164EBD" w:rsidP="00F832D4">
            <w:pPr>
              <w:rPr>
                <w:rFonts w:ascii="Palatino Linotype" w:hAnsi="Palatino Linotype" w:cstheme="minorHAnsi"/>
                <w:lang w:val="en-GB"/>
              </w:rPr>
            </w:pPr>
            <w:hyperlink r:id="rId7" w:history="1">
              <w:r w:rsidR="00F832D4" w:rsidRPr="00A66F34">
                <w:rPr>
                  <w:rStyle w:val="Hyperlink"/>
                  <w:rFonts w:ascii="Palatino Linotype" w:hAnsi="Palatino Linotype" w:cstheme="minorHAnsi"/>
                  <w:lang w:val="en-GB"/>
                </w:rPr>
                <w:t>http://n2t.net/addgene:106141</w:t>
              </w:r>
            </w:hyperlink>
            <w:r w:rsidR="00F832D4" w:rsidRPr="00E47E0B">
              <w:rPr>
                <w:rFonts w:ascii="Palatino Linotype" w:hAnsi="Palatino Linotype" w:cstheme="minorHAnsi"/>
                <w:lang w:val="en-GB"/>
              </w:rPr>
              <w:t>;</w:t>
            </w:r>
          </w:p>
          <w:p w14:paraId="09A0890D" w14:textId="4B7D2DE9" w:rsidR="00F832D4" w:rsidRDefault="00F832D4" w:rsidP="00F832D4">
            <w:pPr>
              <w:rPr>
                <w:rFonts w:ascii="Palatino Linotype" w:hAnsi="Palatino Linotype" w:cstheme="minorHAnsi"/>
                <w:lang w:val="en-US"/>
              </w:rPr>
            </w:pPr>
            <w:r>
              <w:rPr>
                <w:rFonts w:ascii="Palatino Linotype" w:hAnsi="Palatino Linotype" w:cstheme="minorHAnsi"/>
                <w:lang w:val="en-GB"/>
              </w:rPr>
              <w:t>RRID:Addgene_106141</w:t>
            </w:r>
          </w:p>
        </w:tc>
        <w:tc>
          <w:tcPr>
            <w:tcW w:w="1700" w:type="dxa"/>
            <w:tcBorders>
              <w:bottom w:val="single" w:sz="4" w:space="0" w:color="auto"/>
              <w:right w:val="nil"/>
            </w:tcBorders>
            <w:vAlign w:val="center"/>
          </w:tcPr>
          <w:p w14:paraId="0A6C0403" w14:textId="77777777" w:rsidR="00F832D4" w:rsidRDefault="00F832D4" w:rsidP="00F832D4">
            <w:pPr>
              <w:rPr>
                <w:rFonts w:ascii="Palatino Linotype" w:hAnsi="Palatino Linotype" w:cstheme="minorHAnsi"/>
                <w:lang w:val="en-GB"/>
              </w:rPr>
            </w:pPr>
            <w:r>
              <w:rPr>
                <w:rFonts w:ascii="Palatino Linotype" w:hAnsi="Palatino Linotype" w:cstheme="minorHAnsi"/>
                <w:lang w:val="en-GB"/>
              </w:rPr>
              <w:t xml:space="preserve">Gift from Irina </w:t>
            </w:r>
          </w:p>
          <w:p w14:paraId="6EB66D4B" w14:textId="5D0FA998" w:rsidR="00F832D4" w:rsidRPr="007B2B56" w:rsidRDefault="00F832D4" w:rsidP="00F832D4">
            <w:pPr>
              <w:rPr>
                <w:rFonts w:ascii="Palatino Linotype" w:hAnsi="Palatino Linotype" w:cstheme="minorHAnsi"/>
                <w:lang w:val="en-GB"/>
              </w:rPr>
            </w:pPr>
            <w:proofErr w:type="spellStart"/>
            <w:r>
              <w:rPr>
                <w:rFonts w:ascii="Palatino Linotype" w:hAnsi="Palatino Linotype" w:cstheme="minorHAnsi"/>
                <w:lang w:val="en-GB"/>
              </w:rPr>
              <w:t>Borodina</w:t>
            </w:r>
            <w:proofErr w:type="spellEnd"/>
            <w:r>
              <w:rPr>
                <w:rFonts w:ascii="Palatino Linotype" w:hAnsi="Palatino Linotype" w:cstheme="minorHAnsi"/>
                <w:lang w:val="en-GB"/>
              </w:rPr>
              <w:t xml:space="preserve"> </w:t>
            </w:r>
            <w:r w:rsidR="00D439C1">
              <w:rPr>
                <w:rFonts w:ascii="Palatino Linotype" w:hAnsi="Palatino Linotype" w:cstheme="minorHAnsi"/>
                <w:lang w:val="en-GB"/>
              </w:rPr>
              <w:fldChar w:fldCharType="begin"/>
            </w:r>
            <w:r w:rsidR="00D439C1">
              <w:rPr>
                <w:rFonts w:ascii="Palatino Linotype" w:hAnsi="Palatino Linotype" w:cstheme="minorHAnsi"/>
                <w:lang w:val="en-GB"/>
              </w:rPr>
              <w:instrText xml:space="preserve"> ADDIN ZOTERO_ITEM CSL_CITATION {"citationID":"EbnzdfgJ","properties":{"formattedCitation":"[2]","plainCitation":"[2]","noteIndex":0},"citationItems":[{"id":485,"uris":["http://zotero.org/users/local/vORVaFZ8/items/4H9YBZTB"],"itemData":{"id":485,"type":"article-journal","abstract":"The oleaginous yeast Yarrowia lipolytica is an emerging host for production of fatty acid-derived chemicals. To enable rapid iterative metabolic engineering of this yeast, there is a need for well-characterized genetic parts and convenient and reliable methods for their incorporation into yeast. Here, the EasyCloneYALI genetic toolbox, which allows streamlined strain construction with high genome editing efficiencies in Y. lipolytica via the CRISPR/Cas9 technology is presented. The toolbox allows marker-free integration of gene expression vectors into characterized genome sites as well as marker-free deletion of genes with the help of CRISPR/Cas9. Genome editing efficiencies above 80% were achieved with transformation protocols using non-replicating DNA repair fragments (such as DNA oligos). Furthermore, the toolbox includes a set of integrative gene expression vectors with prototrophic markers conferring resistance to hygromycin and nourseothricin.","container-title":"Biotechnology Journal","DOI":"10.1002/biot.201700543","ISSN":"18607314","issue":"9","note":"PMID: 29377615\npublisher: Wiley-VCH Verlag","title":"EasyCloneYALI: CRISPR/Cas9-Based Synthetic Toolbox for Engineering of the Yeast Yarrowia lipolytica","volume":"13","author":[{"family":"Holkenbrink","given":"Carina"},{"family":"Dam","given":"Marie I."},{"family":"Kildegaard","given":"Kanchana R."},{"family":"Beder","given":"Johannes"},{"family":"Dahlin","given":"Jonathan"},{"family":"Doménech Belda","given":"David"},{"family":"Borodina","given":"Irina"}],"issued":{"date-parts":[["2018",9,1]]}}}],"schema":"https://github.com/citation-style-language/schema/raw/master/csl-citation.json"} </w:instrText>
            </w:r>
            <w:r w:rsidR="00D439C1">
              <w:rPr>
                <w:rFonts w:ascii="Palatino Linotype" w:hAnsi="Palatino Linotype" w:cstheme="minorHAnsi"/>
                <w:lang w:val="en-GB"/>
              </w:rPr>
              <w:fldChar w:fldCharType="separate"/>
            </w:r>
            <w:r w:rsidR="00D439C1" w:rsidRPr="00D439C1">
              <w:rPr>
                <w:rFonts w:ascii="Palatino Linotype" w:hAnsi="Palatino Linotype"/>
              </w:rPr>
              <w:t>[2]</w:t>
            </w:r>
            <w:r w:rsidR="00D439C1">
              <w:rPr>
                <w:rFonts w:ascii="Palatino Linotype" w:hAnsi="Palatino Linotype" w:cstheme="minorHAnsi"/>
                <w:lang w:val="en-GB"/>
              </w:rPr>
              <w:fldChar w:fldCharType="end"/>
            </w:r>
          </w:p>
        </w:tc>
      </w:tr>
      <w:tr w:rsidR="00F832D4" w:rsidRPr="007B2B56" w14:paraId="3B0324CF" w14:textId="77777777" w:rsidTr="00DA485F">
        <w:trPr>
          <w:jc w:val="center"/>
        </w:trPr>
        <w:tc>
          <w:tcPr>
            <w:tcW w:w="9357" w:type="dxa"/>
            <w:gridSpan w:val="3"/>
            <w:tcBorders>
              <w:left w:val="nil"/>
              <w:right w:val="nil"/>
            </w:tcBorders>
            <w:shd w:val="clear" w:color="auto" w:fill="D0CECE" w:themeFill="background2" w:themeFillShade="E6"/>
            <w:vAlign w:val="center"/>
          </w:tcPr>
          <w:p w14:paraId="3DB099A5" w14:textId="7CA840B6" w:rsidR="00F832D4" w:rsidRDefault="009C64F5" w:rsidP="00C052E1">
            <w:pPr>
              <w:rPr>
                <w:rFonts w:ascii="Palatino Linotype" w:hAnsi="Palatino Linotype" w:cstheme="minorHAnsi"/>
                <w:lang w:val="en-GB"/>
              </w:rPr>
            </w:pPr>
            <w:r w:rsidRPr="00D84D05">
              <w:rPr>
                <w:rFonts w:ascii="Palatino Linotype" w:hAnsi="Palatino Linotype" w:cstheme="minorHAnsi"/>
                <w:b/>
                <w:bCs/>
                <w:lang w:val="en-GB"/>
              </w:rPr>
              <w:t>Parental replicative vectors</w:t>
            </w:r>
          </w:p>
        </w:tc>
      </w:tr>
      <w:tr w:rsidR="006618A0" w:rsidRPr="00CC4767" w14:paraId="759750D3" w14:textId="77777777" w:rsidTr="00DA485F">
        <w:trPr>
          <w:jc w:val="center"/>
        </w:trPr>
        <w:tc>
          <w:tcPr>
            <w:tcW w:w="3858" w:type="dxa"/>
            <w:tcBorders>
              <w:left w:val="nil"/>
            </w:tcBorders>
            <w:shd w:val="clear" w:color="auto" w:fill="auto"/>
            <w:vAlign w:val="center"/>
          </w:tcPr>
          <w:p w14:paraId="061A19C4" w14:textId="65E8DBEA" w:rsidR="006618A0" w:rsidRDefault="009C64F5" w:rsidP="00C052E1">
            <w:pPr>
              <w:rPr>
                <w:rFonts w:ascii="Palatino Linotype" w:hAnsi="Palatino Linotype" w:cstheme="minorHAnsi"/>
                <w:lang w:val="en-GB"/>
              </w:rPr>
            </w:pPr>
            <w:proofErr w:type="spellStart"/>
            <w:r w:rsidRPr="00D84D05">
              <w:rPr>
                <w:rFonts w:ascii="Palatino Linotype" w:hAnsi="Palatino Linotype" w:cstheme="minorHAnsi"/>
                <w:lang w:val="en-GB"/>
              </w:rPr>
              <w:t>pBlueScript</w:t>
            </w:r>
            <w:proofErr w:type="spellEnd"/>
            <w:r w:rsidRPr="00D84D05">
              <w:rPr>
                <w:rFonts w:ascii="Palatino Linotype" w:hAnsi="Palatino Linotype" w:cstheme="minorHAnsi"/>
                <w:lang w:val="en-GB"/>
              </w:rPr>
              <w:t xml:space="preserve"> SK(-)</w:t>
            </w:r>
          </w:p>
        </w:tc>
        <w:tc>
          <w:tcPr>
            <w:tcW w:w="3799" w:type="dxa"/>
            <w:tcBorders>
              <w:left w:val="nil"/>
            </w:tcBorders>
            <w:shd w:val="clear" w:color="auto" w:fill="auto"/>
            <w:vAlign w:val="center"/>
          </w:tcPr>
          <w:p w14:paraId="325B1AA4" w14:textId="4DF2EB6B" w:rsidR="006618A0" w:rsidRDefault="009C64F5" w:rsidP="009C64F5">
            <w:pPr>
              <w:rPr>
                <w:rFonts w:ascii="Palatino Linotype" w:hAnsi="Palatino Linotype" w:cstheme="minorHAnsi"/>
                <w:lang w:val="en-GB"/>
              </w:rPr>
            </w:pPr>
            <w:proofErr w:type="spellStart"/>
            <w:r w:rsidRPr="00E81282">
              <w:rPr>
                <w:rFonts w:ascii="Palatino Linotype" w:hAnsi="Palatino Linotype" w:cstheme="minorHAnsi"/>
                <w:lang w:val="en-US"/>
              </w:rPr>
              <w:t>AmpR</w:t>
            </w:r>
            <w:proofErr w:type="spellEnd"/>
            <w:r w:rsidRPr="00E81282">
              <w:rPr>
                <w:rFonts w:ascii="Palatino Linotype" w:hAnsi="Palatino Linotype" w:cstheme="minorHAnsi"/>
                <w:lang w:val="en-US"/>
              </w:rPr>
              <w:t xml:space="preserve">, f1 </w:t>
            </w:r>
            <w:proofErr w:type="spellStart"/>
            <w:r w:rsidRPr="00E81282">
              <w:rPr>
                <w:rFonts w:ascii="Palatino Linotype" w:hAnsi="Palatino Linotype" w:cstheme="minorHAnsi"/>
                <w:lang w:val="en-US"/>
              </w:rPr>
              <w:t>ori</w:t>
            </w:r>
            <w:proofErr w:type="spellEnd"/>
            <w:r w:rsidRPr="00E81282">
              <w:rPr>
                <w:rFonts w:ascii="Palatino Linotype" w:hAnsi="Palatino Linotype" w:cstheme="minorHAnsi"/>
                <w:lang w:val="en-US"/>
              </w:rPr>
              <w:t xml:space="preserve">, </w:t>
            </w:r>
            <w:proofErr w:type="spellStart"/>
            <w:r w:rsidRPr="00E81282">
              <w:rPr>
                <w:rFonts w:ascii="Palatino Linotype" w:hAnsi="Palatino Linotype" w:cstheme="minorHAnsi"/>
                <w:lang w:val="en-US"/>
              </w:rPr>
              <w:t>pUC</w:t>
            </w:r>
            <w:proofErr w:type="spellEnd"/>
            <w:r w:rsidRPr="00E81282">
              <w:rPr>
                <w:rFonts w:ascii="Palatino Linotype" w:hAnsi="Palatino Linotype" w:cstheme="minorHAnsi"/>
                <w:lang w:val="en-US"/>
              </w:rPr>
              <w:t xml:space="preserve"> </w:t>
            </w:r>
            <w:proofErr w:type="spellStart"/>
            <w:r w:rsidRPr="00E81282">
              <w:rPr>
                <w:rFonts w:ascii="Palatino Linotype" w:hAnsi="Palatino Linotype" w:cstheme="minorHAnsi"/>
                <w:lang w:val="en-US"/>
              </w:rPr>
              <w:t>ori</w:t>
            </w:r>
            <w:proofErr w:type="spellEnd"/>
          </w:p>
        </w:tc>
        <w:tc>
          <w:tcPr>
            <w:tcW w:w="1700" w:type="dxa"/>
            <w:tcBorders>
              <w:left w:val="nil"/>
              <w:right w:val="nil"/>
            </w:tcBorders>
            <w:shd w:val="clear" w:color="auto" w:fill="auto"/>
            <w:vAlign w:val="center"/>
          </w:tcPr>
          <w:p w14:paraId="3B242B20" w14:textId="7B3E526A" w:rsidR="006618A0" w:rsidRDefault="006618A0" w:rsidP="009C64F5">
            <w:pPr>
              <w:rPr>
                <w:rFonts w:ascii="Palatino Linotype" w:hAnsi="Palatino Linotype" w:cstheme="minorHAnsi"/>
                <w:lang w:val="en-GB"/>
              </w:rPr>
            </w:pPr>
          </w:p>
        </w:tc>
      </w:tr>
      <w:tr w:rsidR="009C64F5" w:rsidRPr="007B2B56" w14:paraId="4AA048DB" w14:textId="77777777" w:rsidTr="00DA485F">
        <w:trPr>
          <w:jc w:val="center"/>
        </w:trPr>
        <w:tc>
          <w:tcPr>
            <w:tcW w:w="9357" w:type="dxa"/>
            <w:gridSpan w:val="3"/>
            <w:tcBorders>
              <w:left w:val="nil"/>
              <w:right w:val="nil"/>
            </w:tcBorders>
            <w:shd w:val="clear" w:color="auto" w:fill="C9C9C9" w:themeFill="accent3" w:themeFillTint="99"/>
            <w:vAlign w:val="center"/>
          </w:tcPr>
          <w:p w14:paraId="7962493B" w14:textId="14178634" w:rsidR="009C64F5" w:rsidRDefault="009C64F5" w:rsidP="00C052E1">
            <w:pPr>
              <w:rPr>
                <w:rFonts w:ascii="Palatino Linotype" w:hAnsi="Palatino Linotype" w:cstheme="minorHAnsi"/>
                <w:lang w:val="en-GB"/>
              </w:rPr>
            </w:pPr>
            <w:r w:rsidRPr="00D84D05">
              <w:rPr>
                <w:rFonts w:ascii="Palatino Linotype" w:hAnsi="Palatino Linotype" w:cstheme="minorHAnsi"/>
                <w:b/>
                <w:bCs/>
                <w:lang w:val="en-GB"/>
              </w:rPr>
              <w:t>Replicative vectors</w:t>
            </w:r>
          </w:p>
        </w:tc>
      </w:tr>
      <w:tr w:rsidR="009C64F5" w:rsidRPr="009C64F5" w14:paraId="637BE563" w14:textId="77777777" w:rsidTr="00DA485F">
        <w:trPr>
          <w:jc w:val="center"/>
        </w:trPr>
        <w:tc>
          <w:tcPr>
            <w:tcW w:w="3858" w:type="dxa"/>
            <w:tcBorders>
              <w:left w:val="nil"/>
            </w:tcBorders>
            <w:shd w:val="clear" w:color="auto" w:fill="auto"/>
            <w:vAlign w:val="center"/>
          </w:tcPr>
          <w:p w14:paraId="030359BC" w14:textId="397A0A25" w:rsidR="009C64F5" w:rsidRDefault="009C64F5" w:rsidP="009C64F5">
            <w:pPr>
              <w:rPr>
                <w:rFonts w:ascii="Palatino Linotype" w:hAnsi="Palatino Linotype" w:cstheme="minorHAnsi"/>
                <w:lang w:val="en-GB"/>
              </w:rPr>
            </w:pPr>
            <w:r>
              <w:rPr>
                <w:rFonts w:ascii="Palatino Linotype" w:hAnsi="Palatino Linotype" w:cstheme="minorHAnsi"/>
              </w:rPr>
              <w:t>p</w:t>
            </w:r>
            <w:r>
              <w:rPr>
                <w:rFonts w:ascii="Palatino Linotype" w:hAnsi="Palatino Linotype" w:cstheme="minorHAnsi"/>
                <w:lang w:val="en-GB"/>
              </w:rPr>
              <w:t>B</w:t>
            </w:r>
            <w:r>
              <w:rPr>
                <w:rFonts w:ascii="Palatino Linotype" w:hAnsi="Palatino Linotype" w:cstheme="minorHAnsi"/>
              </w:rPr>
              <w:t>lue-</w:t>
            </w:r>
            <w:r w:rsidRPr="00D84D05">
              <w:rPr>
                <w:rFonts w:ascii="Palatino Linotype" w:hAnsi="Palatino Linotype" w:cstheme="minorHAnsi"/>
                <w:i/>
              </w:rPr>
              <w:t>YlPIR1</w:t>
            </w:r>
          </w:p>
        </w:tc>
        <w:tc>
          <w:tcPr>
            <w:tcW w:w="3799" w:type="dxa"/>
            <w:tcBorders>
              <w:left w:val="nil"/>
            </w:tcBorders>
            <w:shd w:val="clear" w:color="auto" w:fill="auto"/>
            <w:vAlign w:val="center"/>
          </w:tcPr>
          <w:p w14:paraId="32963B98" w14:textId="2DA2BE9F" w:rsidR="009C64F5" w:rsidRDefault="009C64F5" w:rsidP="009C64F5">
            <w:pPr>
              <w:rPr>
                <w:rFonts w:ascii="Palatino Linotype" w:hAnsi="Palatino Linotype" w:cstheme="minorHAnsi"/>
                <w:lang w:val="en-GB"/>
              </w:rPr>
            </w:pPr>
            <w:proofErr w:type="spellStart"/>
            <w:r w:rsidRPr="00E81282">
              <w:rPr>
                <w:rFonts w:ascii="Palatino Linotype" w:hAnsi="Palatino Linotype" w:cstheme="minorHAnsi"/>
                <w:lang w:val="en-US"/>
              </w:rPr>
              <w:t>AmpR</w:t>
            </w:r>
            <w:proofErr w:type="spellEnd"/>
            <w:r w:rsidRPr="00E81282">
              <w:rPr>
                <w:rFonts w:ascii="Palatino Linotype" w:hAnsi="Palatino Linotype" w:cstheme="minorHAnsi"/>
                <w:lang w:val="en-US"/>
              </w:rPr>
              <w:t xml:space="preserve">, f1 </w:t>
            </w:r>
            <w:proofErr w:type="spellStart"/>
            <w:r w:rsidRPr="00E81282">
              <w:rPr>
                <w:rFonts w:ascii="Palatino Linotype" w:hAnsi="Palatino Linotype" w:cstheme="minorHAnsi"/>
                <w:lang w:val="en-US"/>
              </w:rPr>
              <w:t>ori</w:t>
            </w:r>
            <w:proofErr w:type="spellEnd"/>
            <w:r w:rsidRPr="00E81282">
              <w:rPr>
                <w:rFonts w:ascii="Palatino Linotype" w:hAnsi="Palatino Linotype" w:cstheme="minorHAnsi"/>
                <w:lang w:val="en-US"/>
              </w:rPr>
              <w:t xml:space="preserve">, </w:t>
            </w:r>
            <w:proofErr w:type="spellStart"/>
            <w:r w:rsidRPr="00E81282">
              <w:rPr>
                <w:rFonts w:ascii="Palatino Linotype" w:hAnsi="Palatino Linotype" w:cstheme="minorHAnsi"/>
                <w:lang w:val="en-US"/>
              </w:rPr>
              <w:t>pUC</w:t>
            </w:r>
            <w:proofErr w:type="spellEnd"/>
            <w:r w:rsidRPr="00E81282">
              <w:rPr>
                <w:rFonts w:ascii="Palatino Linotype" w:hAnsi="Palatino Linotype" w:cstheme="minorHAnsi"/>
                <w:lang w:val="en-US"/>
              </w:rPr>
              <w:t xml:space="preserve"> </w:t>
            </w:r>
            <w:proofErr w:type="spellStart"/>
            <w:r w:rsidRPr="00E81282">
              <w:rPr>
                <w:rFonts w:ascii="Palatino Linotype" w:hAnsi="Palatino Linotype" w:cstheme="minorHAnsi"/>
                <w:lang w:val="en-US"/>
              </w:rPr>
              <w:t>ori</w:t>
            </w:r>
            <w:proofErr w:type="spellEnd"/>
            <w:r w:rsidRPr="00E81282">
              <w:rPr>
                <w:rFonts w:ascii="Palatino Linotype" w:hAnsi="Palatino Linotype" w:cstheme="minorHAnsi"/>
                <w:lang w:val="en-US"/>
              </w:rPr>
              <w:t xml:space="preserve">, </w:t>
            </w:r>
            <w:r w:rsidRPr="00013601">
              <w:rPr>
                <w:rFonts w:ascii="Palatino Linotype" w:hAnsi="Palatino Linotype" w:cstheme="minorHAnsi"/>
                <w:i/>
                <w:lang w:val="en-US"/>
              </w:rPr>
              <w:t>YlPIR1</w:t>
            </w:r>
          </w:p>
        </w:tc>
        <w:tc>
          <w:tcPr>
            <w:tcW w:w="1700" w:type="dxa"/>
            <w:tcBorders>
              <w:left w:val="nil"/>
              <w:right w:val="nil"/>
            </w:tcBorders>
            <w:shd w:val="clear" w:color="auto" w:fill="auto"/>
            <w:vAlign w:val="center"/>
          </w:tcPr>
          <w:p w14:paraId="4878F5D6" w14:textId="333FA0D1" w:rsidR="009C64F5" w:rsidRDefault="009C64F5" w:rsidP="009C64F5">
            <w:pPr>
              <w:rPr>
                <w:rFonts w:ascii="Palatino Linotype" w:hAnsi="Palatino Linotype" w:cstheme="minorHAnsi"/>
                <w:lang w:val="en-GB"/>
              </w:rPr>
            </w:pPr>
            <w:proofErr w:type="spellStart"/>
            <w:r w:rsidRPr="00E81282">
              <w:rPr>
                <w:rFonts w:ascii="Palatino Linotype" w:hAnsi="Palatino Linotype" w:cstheme="minorHAnsi"/>
              </w:rPr>
              <w:t>This</w:t>
            </w:r>
            <w:proofErr w:type="spellEnd"/>
            <w:r w:rsidRPr="00E81282">
              <w:rPr>
                <w:rFonts w:ascii="Palatino Linotype" w:hAnsi="Palatino Linotype" w:cstheme="minorHAnsi"/>
              </w:rPr>
              <w:t xml:space="preserve"> </w:t>
            </w:r>
            <w:proofErr w:type="spellStart"/>
            <w:r w:rsidRPr="00E81282">
              <w:rPr>
                <w:rFonts w:ascii="Palatino Linotype" w:hAnsi="Palatino Linotype" w:cstheme="minorHAnsi"/>
              </w:rPr>
              <w:t>study</w:t>
            </w:r>
            <w:proofErr w:type="spellEnd"/>
          </w:p>
        </w:tc>
      </w:tr>
      <w:tr w:rsidR="009C64F5" w:rsidRPr="009C64F5" w14:paraId="69A26E4C" w14:textId="77777777" w:rsidTr="00DA485F">
        <w:trPr>
          <w:jc w:val="center"/>
        </w:trPr>
        <w:tc>
          <w:tcPr>
            <w:tcW w:w="3858" w:type="dxa"/>
            <w:tcBorders>
              <w:left w:val="nil"/>
            </w:tcBorders>
            <w:shd w:val="clear" w:color="auto" w:fill="auto"/>
            <w:vAlign w:val="center"/>
          </w:tcPr>
          <w:p w14:paraId="6DD3D28F" w14:textId="19E40783" w:rsidR="009C64F5" w:rsidRDefault="009C64F5" w:rsidP="009C64F5">
            <w:pPr>
              <w:rPr>
                <w:rFonts w:ascii="Palatino Linotype" w:hAnsi="Palatino Linotype" w:cstheme="minorHAnsi"/>
                <w:lang w:val="en-GB"/>
              </w:rPr>
            </w:pPr>
            <w:r w:rsidRPr="00E81282">
              <w:rPr>
                <w:rFonts w:ascii="Palatino Linotype" w:hAnsi="Palatino Linotype" w:cstheme="minorHAnsi"/>
              </w:rPr>
              <w:t>p</w:t>
            </w:r>
            <w:r>
              <w:rPr>
                <w:rFonts w:ascii="Palatino Linotype" w:hAnsi="Palatino Linotype" w:cstheme="minorHAnsi"/>
              </w:rPr>
              <w:t>Β</w:t>
            </w:r>
            <w:r w:rsidRPr="00E81282">
              <w:rPr>
                <w:rFonts w:ascii="Palatino Linotype" w:hAnsi="Palatino Linotype" w:cstheme="minorHAnsi"/>
              </w:rPr>
              <w:t>lue</w:t>
            </w:r>
            <w:r>
              <w:rPr>
                <w:rFonts w:ascii="Palatino Linotype" w:hAnsi="Palatino Linotype" w:cstheme="minorHAnsi"/>
              </w:rPr>
              <w:t>-</w:t>
            </w:r>
            <w:r w:rsidRPr="009F2CFA">
              <w:rPr>
                <w:rFonts w:ascii="Palatino Linotype" w:hAnsi="Palatino Linotype" w:cstheme="minorHAnsi"/>
                <w:i/>
              </w:rPr>
              <w:t>YlPIR1-LIP2</w:t>
            </w:r>
          </w:p>
        </w:tc>
        <w:tc>
          <w:tcPr>
            <w:tcW w:w="3799" w:type="dxa"/>
            <w:tcBorders>
              <w:left w:val="nil"/>
            </w:tcBorders>
            <w:shd w:val="clear" w:color="auto" w:fill="auto"/>
            <w:vAlign w:val="center"/>
          </w:tcPr>
          <w:p w14:paraId="7241BC45" w14:textId="57779FBE" w:rsidR="009C64F5" w:rsidRDefault="009C64F5" w:rsidP="009C64F5">
            <w:pPr>
              <w:rPr>
                <w:rFonts w:ascii="Palatino Linotype" w:hAnsi="Palatino Linotype" w:cstheme="minorHAnsi"/>
                <w:lang w:val="en-GB"/>
              </w:rPr>
            </w:pPr>
            <w:proofErr w:type="spellStart"/>
            <w:r w:rsidRPr="00E81282">
              <w:rPr>
                <w:rFonts w:ascii="Palatino Linotype" w:hAnsi="Palatino Linotype" w:cstheme="minorHAnsi"/>
                <w:lang w:val="en-US"/>
              </w:rPr>
              <w:t>AmpR</w:t>
            </w:r>
            <w:proofErr w:type="spellEnd"/>
            <w:r w:rsidRPr="00E81282">
              <w:rPr>
                <w:rFonts w:ascii="Palatino Linotype" w:hAnsi="Palatino Linotype" w:cstheme="minorHAnsi"/>
                <w:lang w:val="en-US"/>
              </w:rPr>
              <w:t xml:space="preserve">, f1 </w:t>
            </w:r>
            <w:proofErr w:type="spellStart"/>
            <w:r w:rsidRPr="00E81282">
              <w:rPr>
                <w:rFonts w:ascii="Palatino Linotype" w:hAnsi="Palatino Linotype" w:cstheme="minorHAnsi"/>
                <w:lang w:val="en-US"/>
              </w:rPr>
              <w:t>ori</w:t>
            </w:r>
            <w:proofErr w:type="spellEnd"/>
            <w:r w:rsidRPr="00E81282">
              <w:rPr>
                <w:rFonts w:ascii="Palatino Linotype" w:hAnsi="Palatino Linotype" w:cstheme="minorHAnsi"/>
                <w:lang w:val="en-US"/>
              </w:rPr>
              <w:t xml:space="preserve">, </w:t>
            </w:r>
            <w:proofErr w:type="spellStart"/>
            <w:r w:rsidRPr="00E81282">
              <w:rPr>
                <w:rFonts w:ascii="Palatino Linotype" w:hAnsi="Palatino Linotype" w:cstheme="minorHAnsi"/>
                <w:lang w:val="en-US"/>
              </w:rPr>
              <w:t>pUC</w:t>
            </w:r>
            <w:proofErr w:type="spellEnd"/>
            <w:r w:rsidRPr="00E81282">
              <w:rPr>
                <w:rFonts w:ascii="Palatino Linotype" w:hAnsi="Palatino Linotype" w:cstheme="minorHAnsi"/>
                <w:lang w:val="en-US"/>
              </w:rPr>
              <w:t xml:space="preserve"> </w:t>
            </w:r>
            <w:proofErr w:type="spellStart"/>
            <w:r w:rsidRPr="00E81282">
              <w:rPr>
                <w:rFonts w:ascii="Palatino Linotype" w:hAnsi="Palatino Linotype" w:cstheme="minorHAnsi"/>
                <w:lang w:val="en-US"/>
              </w:rPr>
              <w:t>ori</w:t>
            </w:r>
            <w:proofErr w:type="spellEnd"/>
            <w:r w:rsidRPr="00E81282">
              <w:rPr>
                <w:rFonts w:ascii="Palatino Linotype" w:hAnsi="Palatino Linotype" w:cstheme="minorHAnsi"/>
                <w:lang w:val="en-US"/>
              </w:rPr>
              <w:t xml:space="preserve">, </w:t>
            </w:r>
            <w:r w:rsidRPr="009F2CFA">
              <w:rPr>
                <w:rFonts w:ascii="Palatino Linotype" w:hAnsi="Palatino Linotype" w:cstheme="minorHAnsi"/>
                <w:i/>
                <w:lang w:val="en-US"/>
              </w:rPr>
              <w:t>YlPIR1-LIP2</w:t>
            </w:r>
          </w:p>
        </w:tc>
        <w:tc>
          <w:tcPr>
            <w:tcW w:w="1700" w:type="dxa"/>
            <w:tcBorders>
              <w:left w:val="nil"/>
              <w:right w:val="nil"/>
            </w:tcBorders>
            <w:shd w:val="clear" w:color="auto" w:fill="auto"/>
            <w:vAlign w:val="center"/>
          </w:tcPr>
          <w:p w14:paraId="5EE09AE0" w14:textId="2B094D91" w:rsidR="009C64F5" w:rsidRDefault="009C64F5" w:rsidP="009C64F5">
            <w:pPr>
              <w:rPr>
                <w:rFonts w:ascii="Palatino Linotype" w:hAnsi="Palatino Linotype" w:cstheme="minorHAnsi"/>
                <w:lang w:val="en-GB"/>
              </w:rPr>
            </w:pPr>
            <w:proofErr w:type="spellStart"/>
            <w:r w:rsidRPr="00E81282">
              <w:rPr>
                <w:rFonts w:ascii="Palatino Linotype" w:hAnsi="Palatino Linotype" w:cstheme="minorHAnsi"/>
              </w:rPr>
              <w:t>This</w:t>
            </w:r>
            <w:proofErr w:type="spellEnd"/>
            <w:r w:rsidRPr="00E81282">
              <w:rPr>
                <w:rFonts w:ascii="Palatino Linotype" w:hAnsi="Palatino Linotype" w:cstheme="minorHAnsi"/>
              </w:rPr>
              <w:t xml:space="preserve"> </w:t>
            </w:r>
            <w:proofErr w:type="spellStart"/>
            <w:r w:rsidRPr="00E81282">
              <w:rPr>
                <w:rFonts w:ascii="Palatino Linotype" w:hAnsi="Palatino Linotype" w:cstheme="minorHAnsi"/>
              </w:rPr>
              <w:t>study</w:t>
            </w:r>
            <w:proofErr w:type="spellEnd"/>
          </w:p>
        </w:tc>
      </w:tr>
      <w:tr w:rsidR="009C64F5" w:rsidRPr="009C64F5" w14:paraId="2AD1016F" w14:textId="77777777" w:rsidTr="00DA485F">
        <w:trPr>
          <w:jc w:val="center"/>
        </w:trPr>
        <w:tc>
          <w:tcPr>
            <w:tcW w:w="3858" w:type="dxa"/>
            <w:tcBorders>
              <w:left w:val="nil"/>
            </w:tcBorders>
            <w:shd w:val="clear" w:color="auto" w:fill="auto"/>
            <w:vAlign w:val="center"/>
          </w:tcPr>
          <w:p w14:paraId="0D7FA3EC" w14:textId="5C00DD71" w:rsidR="009C64F5" w:rsidRDefault="009C64F5" w:rsidP="009C64F5">
            <w:pPr>
              <w:rPr>
                <w:rFonts w:ascii="Palatino Linotype" w:hAnsi="Palatino Linotype" w:cstheme="minorHAnsi"/>
                <w:lang w:val="en-GB"/>
              </w:rPr>
            </w:pPr>
            <w:r w:rsidRPr="00E81282">
              <w:rPr>
                <w:rFonts w:ascii="Palatino Linotype" w:hAnsi="Palatino Linotype" w:cstheme="minorHAnsi"/>
              </w:rPr>
              <w:t>p</w:t>
            </w:r>
            <w:r>
              <w:rPr>
                <w:rFonts w:ascii="Palatino Linotype" w:hAnsi="Palatino Linotype" w:cstheme="minorHAnsi"/>
              </w:rPr>
              <w:t>Β</w:t>
            </w:r>
            <w:r w:rsidRPr="00E81282">
              <w:rPr>
                <w:rFonts w:ascii="Palatino Linotype" w:hAnsi="Palatino Linotype" w:cstheme="minorHAnsi"/>
              </w:rPr>
              <w:t>lue</w:t>
            </w:r>
            <w:r>
              <w:rPr>
                <w:rFonts w:ascii="Palatino Linotype" w:hAnsi="Palatino Linotype" w:cstheme="minorHAnsi"/>
              </w:rPr>
              <w:t>-</w:t>
            </w:r>
            <w:r w:rsidRPr="009F2CFA">
              <w:rPr>
                <w:rFonts w:ascii="Palatino Linotype" w:hAnsi="Palatino Linotype" w:cstheme="minorHAnsi"/>
                <w:i/>
              </w:rPr>
              <w:t>YlPIR1-mCherry</w:t>
            </w:r>
          </w:p>
        </w:tc>
        <w:tc>
          <w:tcPr>
            <w:tcW w:w="3799" w:type="dxa"/>
            <w:tcBorders>
              <w:left w:val="nil"/>
            </w:tcBorders>
            <w:shd w:val="clear" w:color="auto" w:fill="auto"/>
            <w:vAlign w:val="center"/>
          </w:tcPr>
          <w:p w14:paraId="74C05B64" w14:textId="23382EE4" w:rsidR="009C64F5" w:rsidRDefault="009C64F5" w:rsidP="009C64F5">
            <w:pPr>
              <w:rPr>
                <w:rFonts w:ascii="Palatino Linotype" w:hAnsi="Palatino Linotype" w:cstheme="minorHAnsi"/>
                <w:lang w:val="en-GB"/>
              </w:rPr>
            </w:pPr>
            <w:proofErr w:type="spellStart"/>
            <w:r w:rsidRPr="00E81282">
              <w:rPr>
                <w:rFonts w:ascii="Palatino Linotype" w:hAnsi="Palatino Linotype" w:cstheme="minorHAnsi"/>
                <w:lang w:val="en-US"/>
              </w:rPr>
              <w:t>AmpR</w:t>
            </w:r>
            <w:proofErr w:type="spellEnd"/>
            <w:r w:rsidRPr="00E81282">
              <w:rPr>
                <w:rFonts w:ascii="Palatino Linotype" w:hAnsi="Palatino Linotype" w:cstheme="minorHAnsi"/>
                <w:lang w:val="en-US"/>
              </w:rPr>
              <w:t xml:space="preserve">, f1 </w:t>
            </w:r>
            <w:proofErr w:type="spellStart"/>
            <w:r w:rsidRPr="00E81282">
              <w:rPr>
                <w:rFonts w:ascii="Palatino Linotype" w:hAnsi="Palatino Linotype" w:cstheme="minorHAnsi"/>
                <w:lang w:val="en-US"/>
              </w:rPr>
              <w:t>ori</w:t>
            </w:r>
            <w:proofErr w:type="spellEnd"/>
            <w:r w:rsidRPr="00E81282">
              <w:rPr>
                <w:rFonts w:ascii="Palatino Linotype" w:hAnsi="Palatino Linotype" w:cstheme="minorHAnsi"/>
                <w:lang w:val="en-US"/>
              </w:rPr>
              <w:t xml:space="preserve">, </w:t>
            </w:r>
            <w:proofErr w:type="spellStart"/>
            <w:r w:rsidRPr="00E81282">
              <w:rPr>
                <w:rFonts w:ascii="Palatino Linotype" w:hAnsi="Palatino Linotype" w:cstheme="minorHAnsi"/>
                <w:lang w:val="en-US"/>
              </w:rPr>
              <w:t>pUC</w:t>
            </w:r>
            <w:proofErr w:type="spellEnd"/>
            <w:r w:rsidRPr="00E81282">
              <w:rPr>
                <w:rFonts w:ascii="Palatino Linotype" w:hAnsi="Palatino Linotype" w:cstheme="minorHAnsi"/>
                <w:lang w:val="en-US"/>
              </w:rPr>
              <w:t xml:space="preserve"> </w:t>
            </w:r>
            <w:proofErr w:type="spellStart"/>
            <w:r w:rsidRPr="00E81282">
              <w:rPr>
                <w:rFonts w:ascii="Palatino Linotype" w:hAnsi="Palatino Linotype" w:cstheme="minorHAnsi"/>
                <w:lang w:val="en-US"/>
              </w:rPr>
              <w:t>ori</w:t>
            </w:r>
            <w:proofErr w:type="spellEnd"/>
            <w:r w:rsidRPr="00E81282">
              <w:rPr>
                <w:rFonts w:ascii="Palatino Linotype" w:hAnsi="Palatino Linotype" w:cstheme="minorHAnsi"/>
                <w:lang w:val="en-US"/>
              </w:rPr>
              <w:t xml:space="preserve">, </w:t>
            </w:r>
            <w:r w:rsidRPr="009F2CFA">
              <w:rPr>
                <w:rFonts w:ascii="Palatino Linotype" w:hAnsi="Palatino Linotype" w:cstheme="minorHAnsi"/>
                <w:i/>
                <w:lang w:val="en-US"/>
              </w:rPr>
              <w:t>YlPIR1-mCherry</w:t>
            </w:r>
          </w:p>
        </w:tc>
        <w:tc>
          <w:tcPr>
            <w:tcW w:w="1700" w:type="dxa"/>
            <w:tcBorders>
              <w:left w:val="nil"/>
              <w:right w:val="nil"/>
            </w:tcBorders>
            <w:shd w:val="clear" w:color="auto" w:fill="auto"/>
            <w:vAlign w:val="center"/>
          </w:tcPr>
          <w:p w14:paraId="127EF02F" w14:textId="1EF16CC6" w:rsidR="009C64F5" w:rsidRDefault="009C64F5" w:rsidP="009C64F5">
            <w:pPr>
              <w:rPr>
                <w:rFonts w:ascii="Palatino Linotype" w:hAnsi="Palatino Linotype" w:cstheme="minorHAnsi"/>
                <w:lang w:val="en-GB"/>
              </w:rPr>
            </w:pPr>
            <w:proofErr w:type="spellStart"/>
            <w:r w:rsidRPr="00E81282">
              <w:rPr>
                <w:rFonts w:ascii="Palatino Linotype" w:hAnsi="Palatino Linotype" w:cstheme="minorHAnsi"/>
              </w:rPr>
              <w:t>This</w:t>
            </w:r>
            <w:proofErr w:type="spellEnd"/>
            <w:r w:rsidRPr="00E81282">
              <w:rPr>
                <w:rFonts w:ascii="Palatino Linotype" w:hAnsi="Palatino Linotype" w:cstheme="minorHAnsi"/>
              </w:rPr>
              <w:t xml:space="preserve"> </w:t>
            </w:r>
            <w:proofErr w:type="spellStart"/>
            <w:r w:rsidRPr="00E81282">
              <w:rPr>
                <w:rFonts w:ascii="Palatino Linotype" w:hAnsi="Palatino Linotype" w:cstheme="minorHAnsi"/>
              </w:rPr>
              <w:t>study</w:t>
            </w:r>
            <w:proofErr w:type="spellEnd"/>
          </w:p>
        </w:tc>
      </w:tr>
      <w:tr w:rsidR="00F832D4" w:rsidRPr="00E81282" w14:paraId="578CCE35" w14:textId="77777777" w:rsidTr="00DA485F">
        <w:trPr>
          <w:jc w:val="center"/>
        </w:trPr>
        <w:tc>
          <w:tcPr>
            <w:tcW w:w="9357" w:type="dxa"/>
            <w:gridSpan w:val="3"/>
            <w:tcBorders>
              <w:left w:val="nil"/>
              <w:right w:val="nil"/>
            </w:tcBorders>
            <w:shd w:val="clear" w:color="auto" w:fill="D9D9D9" w:themeFill="background1" w:themeFillShade="D9"/>
            <w:vAlign w:val="center"/>
          </w:tcPr>
          <w:p w14:paraId="2DC0C686" w14:textId="6638F323" w:rsidR="00F832D4" w:rsidRPr="00E81282" w:rsidRDefault="00F832D4" w:rsidP="00F832D4">
            <w:pPr>
              <w:rPr>
                <w:rFonts w:ascii="Palatino Linotype" w:hAnsi="Palatino Linotype" w:cstheme="minorHAnsi"/>
              </w:rPr>
            </w:pPr>
            <w:proofErr w:type="spellStart"/>
            <w:r w:rsidRPr="00E81282">
              <w:rPr>
                <w:rFonts w:ascii="Palatino Linotype" w:hAnsi="Palatino Linotype" w:cstheme="minorHAnsi"/>
                <w:b/>
                <w:bCs/>
              </w:rPr>
              <w:t>Basic</w:t>
            </w:r>
            <w:proofErr w:type="spellEnd"/>
            <w:r w:rsidRPr="00E81282">
              <w:rPr>
                <w:rFonts w:ascii="Palatino Linotype" w:hAnsi="Palatino Linotype" w:cstheme="minorHAnsi"/>
                <w:b/>
                <w:bCs/>
              </w:rPr>
              <w:t xml:space="preserve"> </w:t>
            </w:r>
            <w:proofErr w:type="spellStart"/>
            <w:r w:rsidRPr="00E81282">
              <w:rPr>
                <w:rFonts w:ascii="Palatino Linotype" w:hAnsi="Palatino Linotype" w:cstheme="minorHAnsi"/>
                <w:b/>
                <w:bCs/>
                <w:shd w:val="clear" w:color="auto" w:fill="D9D9D9" w:themeFill="background1" w:themeFillShade="D9"/>
              </w:rPr>
              <w:t>integrative</w:t>
            </w:r>
            <w:proofErr w:type="spellEnd"/>
            <w:r w:rsidRPr="00E81282">
              <w:rPr>
                <w:rFonts w:ascii="Palatino Linotype" w:hAnsi="Palatino Linotype" w:cstheme="minorHAnsi"/>
                <w:b/>
                <w:bCs/>
                <w:shd w:val="clear" w:color="auto" w:fill="D9D9D9" w:themeFill="background1" w:themeFillShade="D9"/>
              </w:rPr>
              <w:t xml:space="preserve"> </w:t>
            </w:r>
            <w:proofErr w:type="spellStart"/>
            <w:r w:rsidRPr="00E81282">
              <w:rPr>
                <w:rFonts w:ascii="Palatino Linotype" w:hAnsi="Palatino Linotype" w:cstheme="minorHAnsi"/>
                <w:b/>
                <w:bCs/>
                <w:shd w:val="clear" w:color="auto" w:fill="D9D9D9" w:themeFill="background1" w:themeFillShade="D9"/>
              </w:rPr>
              <w:t>vectors</w:t>
            </w:r>
            <w:proofErr w:type="spellEnd"/>
          </w:p>
        </w:tc>
      </w:tr>
      <w:tr w:rsidR="00F832D4" w:rsidRPr="00E81282" w14:paraId="202D2AE1" w14:textId="77777777" w:rsidTr="00DA485F">
        <w:trPr>
          <w:jc w:val="center"/>
        </w:trPr>
        <w:tc>
          <w:tcPr>
            <w:tcW w:w="3858" w:type="dxa"/>
            <w:tcBorders>
              <w:left w:val="nil"/>
            </w:tcBorders>
            <w:vAlign w:val="center"/>
          </w:tcPr>
          <w:p w14:paraId="4FCFA4B0" w14:textId="062A5570" w:rsidR="00F832D4" w:rsidRPr="001033D6" w:rsidRDefault="00F832D4" w:rsidP="00242736">
            <w:pPr>
              <w:rPr>
                <w:rFonts w:ascii="Palatino Linotype" w:hAnsi="Palatino Linotype" w:cstheme="minorHAnsi"/>
              </w:rPr>
            </w:pPr>
            <w:r w:rsidRPr="001033D6">
              <w:rPr>
                <w:rFonts w:ascii="Palatino Linotype" w:hAnsi="Palatino Linotype" w:cstheme="minorHAnsi"/>
              </w:rPr>
              <w:lastRenderedPageBreak/>
              <w:t>pYL</w:t>
            </w:r>
            <w:r w:rsidRPr="002535D6">
              <w:rPr>
                <w:rFonts w:ascii="Palatino Linotype" w:hAnsi="Palatino Linotype" w:cstheme="minorHAnsi"/>
                <w:i/>
              </w:rPr>
              <w:t>EXP1</w:t>
            </w:r>
            <w:r w:rsidR="00042989">
              <w:rPr>
                <w:rFonts w:ascii="Palatino Linotype" w:hAnsi="Palatino Linotype" w:cstheme="minorHAnsi"/>
              </w:rPr>
              <w:t xml:space="preserve"> </w:t>
            </w:r>
            <w:r w:rsidRPr="001033D6">
              <w:rPr>
                <w:rFonts w:ascii="Palatino Linotype" w:hAnsi="Palatino Linotype" w:cstheme="minorHAnsi"/>
              </w:rPr>
              <w:t>I</w:t>
            </w:r>
            <w:proofErr w:type="spellStart"/>
            <w:r w:rsidR="00242736">
              <w:rPr>
                <w:rFonts w:ascii="Palatino Linotype" w:hAnsi="Palatino Linotype" w:cstheme="minorHAnsi"/>
                <w:lang w:val="en-GB"/>
              </w:rPr>
              <w:t>nt</w:t>
            </w:r>
            <w:proofErr w:type="spellEnd"/>
            <w:r w:rsidR="00042989">
              <w:rPr>
                <w:rFonts w:ascii="Palatino Linotype" w:hAnsi="Palatino Linotype" w:cstheme="minorHAnsi"/>
              </w:rPr>
              <w:t>E_4</w:t>
            </w:r>
          </w:p>
        </w:tc>
        <w:tc>
          <w:tcPr>
            <w:tcW w:w="3799" w:type="dxa"/>
            <w:vAlign w:val="center"/>
          </w:tcPr>
          <w:p w14:paraId="6BEDE12E" w14:textId="3C58601C" w:rsidR="00F832D4" w:rsidRPr="00E81282" w:rsidRDefault="00F832D4" w:rsidP="00F832D4">
            <w:pPr>
              <w:rPr>
                <w:rFonts w:ascii="Palatino Linotype" w:hAnsi="Palatino Linotype" w:cstheme="minorHAnsi"/>
                <w:lang w:val="en-US"/>
              </w:rPr>
            </w:pPr>
            <w:proofErr w:type="spellStart"/>
            <w:r w:rsidRPr="00E81282">
              <w:rPr>
                <w:rFonts w:ascii="Palatino Linotype" w:hAnsi="Palatino Linotype" w:cstheme="minorHAnsi"/>
                <w:lang w:val="en-US"/>
              </w:rPr>
              <w:t>AmpR</w:t>
            </w:r>
            <w:proofErr w:type="spellEnd"/>
            <w:r w:rsidRPr="00E81282">
              <w:rPr>
                <w:rFonts w:ascii="Palatino Linotype" w:hAnsi="Palatino Linotype" w:cstheme="minorHAnsi"/>
                <w:lang w:val="en-US"/>
              </w:rPr>
              <w:t xml:space="preserve">, </w:t>
            </w:r>
            <w:proofErr w:type="spellStart"/>
            <w:r w:rsidRPr="00E81282">
              <w:rPr>
                <w:rFonts w:ascii="Palatino Linotype" w:hAnsi="Palatino Linotype" w:cstheme="minorHAnsi"/>
                <w:lang w:val="en-US"/>
              </w:rPr>
              <w:t>pUC</w:t>
            </w:r>
            <w:proofErr w:type="spellEnd"/>
            <w:r w:rsidRPr="00E81282">
              <w:rPr>
                <w:rFonts w:ascii="Palatino Linotype" w:hAnsi="Palatino Linotype" w:cstheme="minorHAnsi"/>
                <w:lang w:val="en-US"/>
              </w:rPr>
              <w:t xml:space="preserve"> </w:t>
            </w:r>
            <w:proofErr w:type="spellStart"/>
            <w:r w:rsidRPr="00E81282">
              <w:rPr>
                <w:rFonts w:ascii="Palatino Linotype" w:hAnsi="Palatino Linotype" w:cstheme="minorHAnsi"/>
                <w:lang w:val="en-US"/>
              </w:rPr>
              <w:t>ori</w:t>
            </w:r>
            <w:proofErr w:type="spellEnd"/>
            <w:r w:rsidRPr="00E81282">
              <w:rPr>
                <w:rFonts w:ascii="Palatino Linotype" w:hAnsi="Palatino Linotype" w:cstheme="minorHAnsi"/>
                <w:lang w:val="en-US"/>
              </w:rPr>
              <w:t xml:space="preserve">, IntE_4 UP, TPex20, prEXP1, TLip2, </w:t>
            </w:r>
            <w:proofErr w:type="spellStart"/>
            <w:r w:rsidRPr="00E81282">
              <w:rPr>
                <w:rFonts w:ascii="Palatino Linotype" w:hAnsi="Palatino Linotype" w:cstheme="minorHAnsi"/>
                <w:lang w:val="en-US"/>
              </w:rPr>
              <w:t>loxP</w:t>
            </w:r>
            <w:proofErr w:type="spellEnd"/>
            <w:r w:rsidRPr="00E81282">
              <w:rPr>
                <w:rFonts w:ascii="Palatino Linotype" w:hAnsi="Palatino Linotype" w:cstheme="minorHAnsi"/>
                <w:lang w:val="en-US"/>
              </w:rPr>
              <w:t>, prTEFintron-</w:t>
            </w:r>
            <w:r w:rsidRPr="00CC4767">
              <w:rPr>
                <w:rFonts w:ascii="Palatino Linotype" w:hAnsi="Palatino Linotype" w:cstheme="minorHAnsi"/>
                <w:i/>
                <w:lang w:val="en-US"/>
              </w:rPr>
              <w:t>NAT</w:t>
            </w:r>
            <w:r w:rsidRPr="00E81282">
              <w:rPr>
                <w:rFonts w:ascii="Palatino Linotype" w:hAnsi="Palatino Linotype" w:cstheme="minorHAnsi"/>
                <w:lang w:val="en-US"/>
              </w:rPr>
              <w:t xml:space="preserve">-Tcyc1, </w:t>
            </w:r>
            <w:proofErr w:type="spellStart"/>
            <w:r w:rsidRPr="00E81282">
              <w:rPr>
                <w:rFonts w:ascii="Palatino Linotype" w:hAnsi="Palatino Linotype" w:cstheme="minorHAnsi"/>
                <w:lang w:val="en-US"/>
              </w:rPr>
              <w:t>loxP</w:t>
            </w:r>
            <w:proofErr w:type="spellEnd"/>
            <w:r w:rsidRPr="00E81282">
              <w:rPr>
                <w:rFonts w:ascii="Palatino Linotype" w:hAnsi="Palatino Linotype" w:cstheme="minorHAnsi"/>
                <w:lang w:val="en-US"/>
              </w:rPr>
              <w:t>, IntE_4 DW</w:t>
            </w:r>
          </w:p>
        </w:tc>
        <w:tc>
          <w:tcPr>
            <w:tcW w:w="1700" w:type="dxa"/>
            <w:tcBorders>
              <w:right w:val="nil"/>
            </w:tcBorders>
            <w:vAlign w:val="center"/>
          </w:tcPr>
          <w:sdt>
            <w:sdtPr>
              <w:rPr>
                <w:rFonts w:ascii="Palatino Linotype" w:hAnsi="Palatino Linotype"/>
              </w:rPr>
              <w:tag w:val="MENDELEY_CITATION_v3_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"/>
              <w:id w:val="636381381"/>
              <w:placeholder>
                <w:docPart w:val="76A5556E77FE49999576F68D3DD4145F"/>
              </w:placeholder>
            </w:sdtPr>
            <w:sdtEndPr/>
            <w:sdtContent>
              <w:p w14:paraId="1FE49B79" w14:textId="46B4E24B" w:rsidR="00F832D4" w:rsidRPr="00004751" w:rsidRDefault="00004751" w:rsidP="00004751">
                <w:pPr>
                  <w:rPr>
                    <w:szCs w:val="20"/>
                  </w:rPr>
                </w:pPr>
                <w:r>
                  <w:rPr>
                    <w:rFonts w:ascii="Palatino Linotype" w:hAnsi="Palatino Linotype"/>
                  </w:rPr>
                  <w:fldChar w:fldCharType="begin"/>
                </w:r>
                <w:r>
                  <w:rPr>
                    <w:rFonts w:ascii="Palatino Linotype" w:hAnsi="Palatino Linotype"/>
                  </w:rPr>
                  <w:instrText xml:space="preserve"> ADDIN ZOTERO_ITEM CSL_CITATION {"citationID":"b7MotYMn","properties":{"formattedCitation":"[1]","plainCitation":"[1]","noteIndex":0},"citationItems":[{"id":3024,"uris":["http://zotero.org/users/local/vORVaFZ8/items/BXY8Q68Z"],"itemData":{"id":3024,"type":"article-journal","abstract":"Yarrowia lipolytica is a non-pathogenic aerobic yeast with numerous industrial biotechnology applications. The organism grows in a wide variety of media, industrial byproducts, and wastes. A need exists for molecular tools to improve heterologous protein expression and pathway reconstitution. In an effort to identify strong native promoters in glycerol-based media, six highly expressed genes were mined from public data, analyzed, and validated. The promoters from the three most highly expressed (H3, ACBP, and TMAL) were cloned upstream of the reporter mCherry in episomal and integrative vectors. Fluorescence was quantified by flow cytometry and promoter strength was benchmarked with known strong promoters (pFBA1in, pEXP1, and pTEF1in) in cells growing in glucose, glycerol, and synthetic glycerol media. The results show that pH3 &gt; pTMAL &gt; pACBP are very strong promoters, with pH3 exceeding all other tested promoters. Hybrid promoters were also constructed, linking the Upstream Activating Sequence 1B (UAS1B8) with H3(260) or TMAL(250) minimal promoters, and compared to the UAS1B8-TEF1(136) promoter. The new hybrid promoters exhibited far superior strength. The novel promoters were utilized to overexpress the lipase LIP2, achieving very high secretion levels. In conclusion, our research identified and characterized several strong Y. lipolytica promoters that expand the capacity to engineer Yarrowia strains and valorize industrial byproducts.","container-title":"Microorganisms","DOI":"10.3390/microorganisms11051152","ISSN":"20762607","issue":"5","title":"Identification and Construction of Strong Promoters in Yarrowia lipolytica Suitable for Glycerol-Based Bioprocesses","volume":"11","author":[{"family":"Georgiadis","given":"Ioannis"},{"family":"Tsiligkaki","given":"Christina"},{"family":"Patavou","given":"Victoria"},{"family":"Orfanidou","given":"Maria"},{"family":"Tsoureki","given":"Antiopi"},{"family":"Andreadelli","given":"Aggeliki"},{"family":"Theodosiou","given":"Eleni"},{"family":"Makris","given":"Antonios M."}],"issued":{"date-parts":[["2023"]]}}}],"schema":"https://github.com/citation-style-language/schema/raw/master/csl-citation.json"} </w:instrText>
                </w:r>
                <w:r>
                  <w:rPr>
                    <w:rFonts w:ascii="Palatino Linotype" w:hAnsi="Palatino Linotype"/>
                  </w:rPr>
                  <w:fldChar w:fldCharType="separate"/>
                </w:r>
                <w:r w:rsidRPr="00004751">
                  <w:rPr>
                    <w:rFonts w:ascii="Palatino Linotype" w:hAnsi="Palatino Linotype"/>
                  </w:rPr>
                  <w:t>[1]</w:t>
                </w:r>
                <w:r>
                  <w:rPr>
                    <w:rFonts w:ascii="Palatino Linotype" w:hAnsi="Palatino Linotype"/>
                  </w:rPr>
                  <w:fldChar w:fldCharType="end"/>
                </w:r>
              </w:p>
            </w:sdtContent>
          </w:sdt>
        </w:tc>
      </w:tr>
      <w:tr w:rsidR="00F832D4" w:rsidRPr="00E81282" w14:paraId="7642EFEC" w14:textId="77777777" w:rsidTr="00DA485F">
        <w:trPr>
          <w:jc w:val="center"/>
        </w:trPr>
        <w:tc>
          <w:tcPr>
            <w:tcW w:w="3858" w:type="dxa"/>
            <w:tcBorders>
              <w:left w:val="nil"/>
            </w:tcBorders>
            <w:vAlign w:val="center"/>
          </w:tcPr>
          <w:p w14:paraId="7FD2BCDF" w14:textId="3D66B13F" w:rsidR="00F832D4" w:rsidRPr="001033D6" w:rsidRDefault="00F832D4" w:rsidP="00242736">
            <w:pPr>
              <w:rPr>
                <w:rFonts w:ascii="Palatino Linotype" w:hAnsi="Palatino Linotype" w:cstheme="minorHAnsi"/>
              </w:rPr>
            </w:pPr>
            <w:r w:rsidRPr="001033D6">
              <w:rPr>
                <w:rFonts w:ascii="Palatino Linotype" w:hAnsi="Palatino Linotype" w:cstheme="minorHAnsi"/>
              </w:rPr>
              <w:t>pYL</w:t>
            </w:r>
            <w:r w:rsidRPr="002535D6">
              <w:rPr>
                <w:rFonts w:ascii="Palatino Linotype" w:hAnsi="Palatino Linotype" w:cstheme="minorHAnsi"/>
                <w:i/>
              </w:rPr>
              <w:t>EXP1</w:t>
            </w:r>
            <w:r w:rsidR="00042989">
              <w:rPr>
                <w:rFonts w:ascii="Palatino Linotype" w:hAnsi="Palatino Linotype" w:cstheme="minorHAnsi"/>
              </w:rPr>
              <w:t xml:space="preserve"> </w:t>
            </w:r>
            <w:r w:rsidRPr="001033D6">
              <w:rPr>
                <w:rFonts w:ascii="Palatino Linotype" w:hAnsi="Palatino Linotype" w:cstheme="minorHAnsi"/>
              </w:rPr>
              <w:t>I</w:t>
            </w:r>
            <w:proofErr w:type="spellStart"/>
            <w:r w:rsidR="00242736">
              <w:rPr>
                <w:rFonts w:ascii="Palatino Linotype" w:hAnsi="Palatino Linotype" w:cstheme="minorHAnsi"/>
                <w:lang w:val="en-GB"/>
              </w:rPr>
              <w:t>nt</w:t>
            </w:r>
            <w:proofErr w:type="spellEnd"/>
            <w:r w:rsidR="00042989">
              <w:rPr>
                <w:rFonts w:ascii="Palatino Linotype" w:hAnsi="Palatino Linotype" w:cstheme="minorHAnsi"/>
              </w:rPr>
              <w:t>F_3</w:t>
            </w:r>
          </w:p>
        </w:tc>
        <w:tc>
          <w:tcPr>
            <w:tcW w:w="3799" w:type="dxa"/>
            <w:vAlign w:val="center"/>
          </w:tcPr>
          <w:p w14:paraId="52A4AD9F" w14:textId="632C9511" w:rsidR="00F832D4" w:rsidRPr="00E81282" w:rsidRDefault="00F832D4" w:rsidP="00F832D4">
            <w:pPr>
              <w:rPr>
                <w:rFonts w:ascii="Palatino Linotype" w:hAnsi="Palatino Linotype" w:cstheme="minorHAnsi"/>
                <w:lang w:val="en-US"/>
              </w:rPr>
            </w:pPr>
            <w:proofErr w:type="spellStart"/>
            <w:r w:rsidRPr="00E81282">
              <w:rPr>
                <w:rFonts w:ascii="Palatino Linotype" w:hAnsi="Palatino Linotype" w:cstheme="minorHAnsi"/>
                <w:lang w:val="en-US"/>
              </w:rPr>
              <w:t>AmpR</w:t>
            </w:r>
            <w:proofErr w:type="spellEnd"/>
            <w:r w:rsidRPr="00E81282">
              <w:rPr>
                <w:rFonts w:ascii="Palatino Linotype" w:hAnsi="Palatino Linotype" w:cstheme="minorHAnsi"/>
                <w:lang w:val="en-US"/>
              </w:rPr>
              <w:t xml:space="preserve">, </w:t>
            </w:r>
            <w:proofErr w:type="spellStart"/>
            <w:r w:rsidRPr="00E81282">
              <w:rPr>
                <w:rFonts w:ascii="Palatino Linotype" w:hAnsi="Palatino Linotype" w:cstheme="minorHAnsi"/>
                <w:lang w:val="en-US"/>
              </w:rPr>
              <w:t>pUC</w:t>
            </w:r>
            <w:proofErr w:type="spellEnd"/>
            <w:r w:rsidRPr="00E81282">
              <w:rPr>
                <w:rFonts w:ascii="Palatino Linotype" w:hAnsi="Palatino Linotype" w:cstheme="minorHAnsi"/>
                <w:lang w:val="en-US"/>
              </w:rPr>
              <w:t xml:space="preserve"> </w:t>
            </w:r>
            <w:proofErr w:type="spellStart"/>
            <w:r w:rsidRPr="00E81282">
              <w:rPr>
                <w:rFonts w:ascii="Palatino Linotype" w:hAnsi="Palatino Linotype" w:cstheme="minorHAnsi"/>
                <w:lang w:val="en-US"/>
              </w:rPr>
              <w:t>ori</w:t>
            </w:r>
            <w:proofErr w:type="spellEnd"/>
            <w:r w:rsidRPr="00E81282">
              <w:rPr>
                <w:rFonts w:ascii="Palatino Linotype" w:hAnsi="Palatino Linotype" w:cstheme="minorHAnsi"/>
                <w:lang w:val="en-US"/>
              </w:rPr>
              <w:t xml:space="preserve">, IntF_3 UP, TPex20, prEXP1, TLip2, </w:t>
            </w:r>
            <w:proofErr w:type="spellStart"/>
            <w:r w:rsidRPr="00E81282">
              <w:rPr>
                <w:rFonts w:ascii="Palatino Linotype" w:hAnsi="Palatino Linotype" w:cstheme="minorHAnsi"/>
                <w:lang w:val="en-US"/>
              </w:rPr>
              <w:t>loxP</w:t>
            </w:r>
            <w:proofErr w:type="spellEnd"/>
            <w:r w:rsidRPr="00E81282">
              <w:rPr>
                <w:rFonts w:ascii="Palatino Linotype" w:hAnsi="Palatino Linotype" w:cstheme="minorHAnsi"/>
                <w:lang w:val="en-US"/>
              </w:rPr>
              <w:t>, prTEFintron-</w:t>
            </w:r>
            <w:r w:rsidRPr="00CC4767">
              <w:rPr>
                <w:rFonts w:ascii="Palatino Linotype" w:hAnsi="Palatino Linotype" w:cstheme="minorHAnsi"/>
                <w:i/>
                <w:lang w:val="en-US"/>
              </w:rPr>
              <w:t>NAT</w:t>
            </w:r>
            <w:r w:rsidRPr="00E81282">
              <w:rPr>
                <w:rFonts w:ascii="Palatino Linotype" w:hAnsi="Palatino Linotype" w:cstheme="minorHAnsi"/>
                <w:lang w:val="en-US"/>
              </w:rPr>
              <w:t xml:space="preserve">-Tcyc1, </w:t>
            </w:r>
            <w:proofErr w:type="spellStart"/>
            <w:r w:rsidRPr="00E81282">
              <w:rPr>
                <w:rFonts w:ascii="Palatino Linotype" w:hAnsi="Palatino Linotype" w:cstheme="minorHAnsi"/>
                <w:lang w:val="en-US"/>
              </w:rPr>
              <w:t>loxP</w:t>
            </w:r>
            <w:proofErr w:type="spellEnd"/>
            <w:r w:rsidRPr="00E81282">
              <w:rPr>
                <w:rFonts w:ascii="Palatino Linotype" w:hAnsi="Palatino Linotype" w:cstheme="minorHAnsi"/>
                <w:lang w:val="en-US"/>
              </w:rPr>
              <w:t>, IntF_3 DW</w:t>
            </w:r>
          </w:p>
        </w:tc>
        <w:tc>
          <w:tcPr>
            <w:tcW w:w="1700" w:type="dxa"/>
            <w:tcBorders>
              <w:right w:val="nil"/>
            </w:tcBorders>
            <w:vAlign w:val="center"/>
          </w:tcPr>
          <w:sdt>
            <w:sdtPr>
              <w:rPr>
                <w:rFonts w:ascii="Palatino Linotype" w:hAnsi="Palatino Linotype"/>
              </w:rPr>
              <w:tag w:val="MENDELEY_CITATION_v3_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"/>
              <w:id w:val="1798792840"/>
              <w:placeholder>
                <w:docPart w:val="585770961BF342A38C55F45B2FC18759"/>
              </w:placeholder>
            </w:sdtPr>
            <w:sdtEndPr/>
            <w:sdtContent>
              <w:p w14:paraId="12A59B49" w14:textId="77E88F5C" w:rsidR="00F832D4" w:rsidRPr="00004751" w:rsidRDefault="00004751" w:rsidP="00F832D4">
                <w:pPr>
                  <w:rPr>
                    <w:rFonts w:ascii="Palatino Linotype" w:hAnsi="Palatino Linotype"/>
                  </w:rPr>
                </w:pPr>
                <w:r>
                  <w:rPr>
                    <w:rFonts w:ascii="Palatino Linotype" w:hAnsi="Palatino Linotype"/>
                  </w:rPr>
                  <w:fldChar w:fldCharType="begin"/>
                </w:r>
                <w:r>
                  <w:rPr>
                    <w:rFonts w:ascii="Palatino Linotype" w:hAnsi="Palatino Linotype"/>
                  </w:rPr>
                  <w:instrText xml:space="preserve"> ADDIN ZOTERO_ITEM CSL_CITATION {"citationID":"OgchcnWp","properties":{"formattedCitation":"[1]","plainCitation":"[1]","noteIndex":0},"citationItems":[{"id":3024,"uris":["http://zotero.org/users/local/vORVaFZ8/items/BXY8Q68Z"],"itemData":{"id":3024,"type":"article-journal","abstract":"Yarrowia lipolytica is a non-pathogenic aerobic yeast with numerous industrial biotechnology applications. The organism grows in a wide variety of media, industrial byproducts, and wastes. A need exists for molecular tools to improve heterologous protein expression and pathway reconstitution. In an effort to identify strong native promoters in glycerol-based media, six highly expressed genes were mined from public data, analyzed, and validated. The promoters from the three most highly expressed (H3, ACBP, and TMAL) were cloned upstream of the reporter mCherry in episomal and integrative vectors. Fluorescence was quantified by flow cytometry and promoter strength was benchmarked with known strong promoters (pFBA1in, pEXP1, and pTEF1in) in cells growing in glucose, glycerol, and synthetic glycerol media. The results show that pH3 &gt; pTMAL &gt; pACBP are very strong promoters, with pH3 exceeding all other tested promoters. Hybrid promoters were also constructed, linking the Upstream Activating Sequence 1B (UAS1B8) with H3(260) or TMAL(250) minimal promoters, and compared to the UAS1B8-TEF1(136) promoter. The new hybrid promoters exhibited far superior strength. The novel promoters were utilized to overexpress the lipase LIP2, achieving very high secretion levels. In conclusion, our research identified and characterized several strong Y. lipolytica promoters that expand the capacity to engineer Yarrowia strains and valorize industrial byproducts.","container-title":"Microorganisms","DOI":"10.3390/microorganisms11051152","ISSN":"20762607","issue":"5","title":"Identification and Construction of Strong Promoters in Yarrowia lipolytica Suitable for Glycerol-Based Bioprocesses","volume":"11","author":[{"family":"Georgiadis","given":"Ioannis"},{"family":"Tsiligkaki","given":"Christina"},{"family":"Patavou","given":"Victoria"},{"family":"Orfanidou","given":"Maria"},{"family":"Tsoureki","given":"Antiopi"},{"family":"Andreadelli","given":"Aggeliki"},{"family":"Theodosiou","given":"Eleni"},{"family":"Makris","given":"Antonios M."}],"issued":{"date-parts":[["2023"]]}}}],"schema":"https://github.com/citation-style-language/schema/raw/master/csl-citation.json"} </w:instrText>
                </w:r>
                <w:r>
                  <w:rPr>
                    <w:rFonts w:ascii="Palatino Linotype" w:hAnsi="Palatino Linotype"/>
                  </w:rPr>
                  <w:fldChar w:fldCharType="separate"/>
                </w:r>
                <w:r w:rsidRPr="00004751">
                  <w:rPr>
                    <w:rFonts w:ascii="Palatino Linotype" w:hAnsi="Palatino Linotype"/>
                  </w:rPr>
                  <w:t>[1]</w:t>
                </w:r>
                <w:r>
                  <w:rPr>
                    <w:rFonts w:ascii="Palatino Linotype" w:hAnsi="Palatino Linotype"/>
                  </w:rPr>
                  <w:fldChar w:fldCharType="end"/>
                </w:r>
              </w:p>
            </w:sdtContent>
          </w:sdt>
        </w:tc>
      </w:tr>
      <w:tr w:rsidR="00F832D4" w:rsidRPr="00E81282" w14:paraId="1661EF36" w14:textId="77777777" w:rsidTr="00DA485F">
        <w:trPr>
          <w:jc w:val="center"/>
        </w:trPr>
        <w:tc>
          <w:tcPr>
            <w:tcW w:w="3858" w:type="dxa"/>
            <w:tcBorders>
              <w:left w:val="nil"/>
            </w:tcBorders>
            <w:vAlign w:val="center"/>
          </w:tcPr>
          <w:p w14:paraId="5F6878D6" w14:textId="4A1430E9" w:rsidR="00F832D4" w:rsidRPr="001033D6" w:rsidRDefault="00F832D4" w:rsidP="00242736">
            <w:pPr>
              <w:rPr>
                <w:rFonts w:ascii="Palatino Linotype" w:hAnsi="Palatino Linotype" w:cstheme="minorHAnsi"/>
              </w:rPr>
            </w:pPr>
            <w:r w:rsidRPr="001033D6">
              <w:rPr>
                <w:rFonts w:ascii="Palatino Linotype" w:hAnsi="Palatino Linotype" w:cstheme="minorHAnsi"/>
              </w:rPr>
              <w:t>pYL</w:t>
            </w:r>
            <w:r w:rsidRPr="002535D6">
              <w:rPr>
                <w:rFonts w:ascii="Palatino Linotype" w:hAnsi="Palatino Linotype" w:cstheme="minorHAnsi"/>
                <w:i/>
              </w:rPr>
              <w:t>H3</w:t>
            </w:r>
            <w:r w:rsidR="00042989">
              <w:rPr>
                <w:rFonts w:ascii="Palatino Linotype" w:hAnsi="Palatino Linotype" w:cstheme="minorHAnsi"/>
              </w:rPr>
              <w:t xml:space="preserve"> </w:t>
            </w:r>
            <w:r w:rsidRPr="001033D6">
              <w:rPr>
                <w:rFonts w:ascii="Palatino Linotype" w:hAnsi="Palatino Linotype" w:cstheme="minorHAnsi"/>
              </w:rPr>
              <w:t>I</w:t>
            </w:r>
            <w:proofErr w:type="spellStart"/>
            <w:r w:rsidR="00242736">
              <w:rPr>
                <w:rFonts w:ascii="Palatino Linotype" w:hAnsi="Palatino Linotype" w:cstheme="minorHAnsi"/>
                <w:lang w:val="en-GB"/>
              </w:rPr>
              <w:t>nt</w:t>
            </w:r>
            <w:proofErr w:type="spellEnd"/>
            <w:r w:rsidR="00042989">
              <w:rPr>
                <w:rFonts w:ascii="Palatino Linotype" w:hAnsi="Palatino Linotype" w:cstheme="minorHAnsi"/>
              </w:rPr>
              <w:t>F_3</w:t>
            </w:r>
          </w:p>
        </w:tc>
        <w:tc>
          <w:tcPr>
            <w:tcW w:w="3799" w:type="dxa"/>
            <w:vAlign w:val="center"/>
          </w:tcPr>
          <w:p w14:paraId="45F0A4ED" w14:textId="19A88A53" w:rsidR="00F832D4" w:rsidRPr="00E81282" w:rsidRDefault="00F832D4" w:rsidP="00F832D4">
            <w:pPr>
              <w:rPr>
                <w:rFonts w:ascii="Palatino Linotype" w:hAnsi="Palatino Linotype" w:cstheme="minorHAnsi"/>
                <w:lang w:val="en-US"/>
              </w:rPr>
            </w:pPr>
            <w:proofErr w:type="spellStart"/>
            <w:r w:rsidRPr="00E81282">
              <w:rPr>
                <w:rFonts w:ascii="Palatino Linotype" w:hAnsi="Palatino Linotype" w:cstheme="minorHAnsi"/>
                <w:lang w:val="en-US"/>
              </w:rPr>
              <w:t>AmpR</w:t>
            </w:r>
            <w:proofErr w:type="spellEnd"/>
            <w:r w:rsidRPr="00E81282">
              <w:rPr>
                <w:rFonts w:ascii="Palatino Linotype" w:hAnsi="Palatino Linotype" w:cstheme="minorHAnsi"/>
                <w:lang w:val="en-US"/>
              </w:rPr>
              <w:t xml:space="preserve">, </w:t>
            </w:r>
            <w:proofErr w:type="spellStart"/>
            <w:r w:rsidRPr="00E81282">
              <w:rPr>
                <w:rFonts w:ascii="Palatino Linotype" w:hAnsi="Palatino Linotype" w:cstheme="minorHAnsi"/>
                <w:lang w:val="en-US"/>
              </w:rPr>
              <w:t>pUC</w:t>
            </w:r>
            <w:proofErr w:type="spellEnd"/>
            <w:r w:rsidRPr="00E81282">
              <w:rPr>
                <w:rFonts w:ascii="Palatino Linotype" w:hAnsi="Palatino Linotype" w:cstheme="minorHAnsi"/>
                <w:lang w:val="en-US"/>
              </w:rPr>
              <w:t xml:space="preserve"> </w:t>
            </w:r>
            <w:proofErr w:type="spellStart"/>
            <w:r w:rsidRPr="00E81282">
              <w:rPr>
                <w:rFonts w:ascii="Palatino Linotype" w:hAnsi="Palatino Linotype" w:cstheme="minorHAnsi"/>
                <w:lang w:val="en-US"/>
              </w:rPr>
              <w:t>ori</w:t>
            </w:r>
            <w:proofErr w:type="spellEnd"/>
            <w:r w:rsidRPr="00E81282">
              <w:rPr>
                <w:rFonts w:ascii="Palatino Linotype" w:hAnsi="Palatino Linotype" w:cstheme="minorHAnsi"/>
                <w:lang w:val="en-US"/>
              </w:rPr>
              <w:t xml:space="preserve">, IntF_3 UP, TPex20, prH3, TLip2, </w:t>
            </w:r>
            <w:proofErr w:type="spellStart"/>
            <w:r w:rsidRPr="00E81282">
              <w:rPr>
                <w:rFonts w:ascii="Palatino Linotype" w:hAnsi="Palatino Linotype" w:cstheme="minorHAnsi"/>
                <w:lang w:val="en-US"/>
              </w:rPr>
              <w:t>loxP</w:t>
            </w:r>
            <w:proofErr w:type="spellEnd"/>
            <w:r w:rsidRPr="00E81282">
              <w:rPr>
                <w:rFonts w:ascii="Palatino Linotype" w:hAnsi="Palatino Linotype" w:cstheme="minorHAnsi"/>
                <w:lang w:val="en-US"/>
              </w:rPr>
              <w:t>, prTEFintron-</w:t>
            </w:r>
            <w:r w:rsidRPr="00CC4767">
              <w:rPr>
                <w:rFonts w:ascii="Palatino Linotype" w:hAnsi="Palatino Linotype" w:cstheme="minorHAnsi"/>
                <w:i/>
                <w:lang w:val="en-US"/>
              </w:rPr>
              <w:t>NAT</w:t>
            </w:r>
            <w:r w:rsidRPr="00E81282">
              <w:rPr>
                <w:rFonts w:ascii="Palatino Linotype" w:hAnsi="Palatino Linotype" w:cstheme="minorHAnsi"/>
                <w:lang w:val="en-US"/>
              </w:rPr>
              <w:t xml:space="preserve">-Tcyc1, </w:t>
            </w:r>
            <w:proofErr w:type="spellStart"/>
            <w:r w:rsidRPr="00E81282">
              <w:rPr>
                <w:rFonts w:ascii="Palatino Linotype" w:hAnsi="Palatino Linotype" w:cstheme="minorHAnsi"/>
                <w:lang w:val="en-US"/>
              </w:rPr>
              <w:t>loxP</w:t>
            </w:r>
            <w:proofErr w:type="spellEnd"/>
            <w:r w:rsidRPr="00E81282">
              <w:rPr>
                <w:rFonts w:ascii="Palatino Linotype" w:hAnsi="Palatino Linotype" w:cstheme="minorHAnsi"/>
                <w:lang w:val="en-US"/>
              </w:rPr>
              <w:t>, IntF_3 DW</w:t>
            </w:r>
          </w:p>
        </w:tc>
        <w:tc>
          <w:tcPr>
            <w:tcW w:w="1700" w:type="dxa"/>
            <w:tcBorders>
              <w:right w:val="nil"/>
            </w:tcBorders>
            <w:vAlign w:val="center"/>
          </w:tcPr>
          <w:sdt>
            <w:sdtPr>
              <w:rPr>
                <w:rFonts w:ascii="Palatino Linotype" w:hAnsi="Palatino Linotype"/>
              </w:rPr>
              <w:tag w:val="MENDELEY_CITATION_v3_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"/>
              <w:id w:val="-1218817946"/>
              <w:placeholder>
                <w:docPart w:val="5D603B9761B14EDEA7FFCE7AEC964510"/>
              </w:placeholder>
            </w:sdtPr>
            <w:sdtEndPr/>
            <w:sdtContent>
              <w:p w14:paraId="3BF3E340" w14:textId="746740FD" w:rsidR="00F832D4" w:rsidRPr="00004751" w:rsidRDefault="00004751" w:rsidP="00F832D4">
                <w:pPr>
                  <w:rPr>
                    <w:rFonts w:ascii="Palatino Linotype" w:hAnsi="Palatino Linotype"/>
                  </w:rPr>
                </w:pPr>
                <w:r>
                  <w:rPr>
                    <w:rFonts w:ascii="Palatino Linotype" w:hAnsi="Palatino Linotype"/>
                  </w:rPr>
                  <w:fldChar w:fldCharType="begin"/>
                </w:r>
                <w:r>
                  <w:rPr>
                    <w:rFonts w:ascii="Palatino Linotype" w:hAnsi="Palatino Linotype"/>
                  </w:rPr>
                  <w:instrText xml:space="preserve"> ADDIN ZOTERO_ITEM CSL_CITATION {"citationID":"wcAMkH7g","properties":{"formattedCitation":"[1]","plainCitation":"[1]","noteIndex":0},"citationItems":[{"id":3024,"uris":["http://zotero.org/users/local/vORVaFZ8/items/BXY8Q68Z"],"itemData":{"id":3024,"type":"article-journal","abstract":"Yarrowia lipolytica is a non-pathogenic aerobic yeast with numerous industrial biotechnology applications. The organism grows in a wide variety of media, industrial byproducts, and wastes. A need exists for molecular tools to improve heterologous protein expression and pathway reconstitution. In an effort to identify strong native promoters in glycerol-based media, six highly expressed genes were mined from public data, analyzed, and validated. The promoters from the three most highly expressed (H3, ACBP, and TMAL) were cloned upstream of the reporter mCherry in episomal and integrative vectors. Fluorescence was quantified by flow cytometry and promoter strength was benchmarked with known strong promoters (pFBA1in, pEXP1, and pTEF1in) in cells growing in glucose, glycerol, and synthetic glycerol media. The results show that pH3 &gt; pTMAL &gt; pACBP are very strong promoters, with pH3 exceeding all other tested promoters. Hybrid promoters were also constructed, linking the Upstream Activating Sequence 1B (UAS1B8) with H3(260) or TMAL(250) minimal promoters, and compared to the UAS1B8-TEF1(136) promoter. The new hybrid promoters exhibited far superior strength. The novel promoters were utilized to overexpress the lipase LIP2, achieving very high secretion levels. In conclusion, our research identified and characterized several strong Y. lipolytica promoters that expand the capacity to engineer Yarrowia strains and valorize industrial byproducts.","container-title":"Microorganisms","DOI":"10.3390/microorganisms11051152","ISSN":"20762607","issue":"5","title":"Identification and Construction of Strong Promoters in Yarrowia lipolytica Suitable for Glycerol-Based Bioprocesses","volume":"11","author":[{"family":"Georgiadis","given":"Ioannis"},{"family":"Tsiligkaki","given":"Christina"},{"family":"Patavou","given":"Victoria"},{"family":"Orfanidou","given":"Maria"},{"family":"Tsoureki","given":"Antiopi"},{"family":"Andreadelli","given":"Aggeliki"},{"family":"Theodosiou","given":"Eleni"},{"family":"Makris","given":"Antonios M."}],"issued":{"date-parts":[["2023"]]}}}],"schema":"https://github.com/citation-style-language/schema/raw/master/csl-citation.json"} </w:instrText>
                </w:r>
                <w:r>
                  <w:rPr>
                    <w:rFonts w:ascii="Palatino Linotype" w:hAnsi="Palatino Linotype"/>
                  </w:rPr>
                  <w:fldChar w:fldCharType="separate"/>
                </w:r>
                <w:r w:rsidRPr="00004751">
                  <w:rPr>
                    <w:rFonts w:ascii="Palatino Linotype" w:hAnsi="Palatino Linotype"/>
                  </w:rPr>
                  <w:t>[1]</w:t>
                </w:r>
                <w:r>
                  <w:rPr>
                    <w:rFonts w:ascii="Palatino Linotype" w:hAnsi="Palatino Linotype"/>
                  </w:rPr>
                  <w:fldChar w:fldCharType="end"/>
                </w:r>
              </w:p>
            </w:sdtContent>
          </w:sdt>
        </w:tc>
      </w:tr>
      <w:tr w:rsidR="00F832D4" w:rsidRPr="00E81282" w14:paraId="42A5411C" w14:textId="77777777" w:rsidTr="00DA485F">
        <w:trPr>
          <w:jc w:val="center"/>
        </w:trPr>
        <w:tc>
          <w:tcPr>
            <w:tcW w:w="3858" w:type="dxa"/>
            <w:tcBorders>
              <w:left w:val="nil"/>
            </w:tcBorders>
            <w:vAlign w:val="center"/>
          </w:tcPr>
          <w:p w14:paraId="00FB179D" w14:textId="6E0DC3EB" w:rsidR="00F832D4" w:rsidRPr="001033D6" w:rsidRDefault="00F832D4" w:rsidP="003E5A7A">
            <w:pPr>
              <w:rPr>
                <w:rFonts w:ascii="Palatino Linotype" w:hAnsi="Palatino Linotype" w:cstheme="minorHAnsi"/>
              </w:rPr>
            </w:pPr>
            <w:r w:rsidRPr="001033D6">
              <w:rPr>
                <w:rFonts w:ascii="Palatino Linotype" w:hAnsi="Palatino Linotype" w:cstheme="minorHAnsi"/>
              </w:rPr>
              <w:t>pYL</w:t>
            </w:r>
            <w:r w:rsidRPr="002535D6">
              <w:rPr>
                <w:rFonts w:ascii="Palatino Linotype" w:hAnsi="Palatino Linotype" w:cstheme="minorHAnsi"/>
                <w:i/>
              </w:rPr>
              <w:t>UAS1B8</w:t>
            </w:r>
            <w:r w:rsidRPr="001033D6">
              <w:rPr>
                <w:rFonts w:ascii="Palatino Linotype" w:hAnsi="Palatino Linotype" w:cstheme="minorHAnsi"/>
              </w:rPr>
              <w:t>_</w:t>
            </w:r>
            <w:r w:rsidRPr="00042989">
              <w:rPr>
                <w:rFonts w:ascii="Palatino Linotype" w:hAnsi="Palatino Linotype" w:cstheme="minorHAnsi"/>
                <w:i/>
              </w:rPr>
              <w:t>TMAL</w:t>
            </w:r>
            <w:r w:rsidR="00042989" w:rsidRPr="00042989">
              <w:rPr>
                <w:rFonts w:ascii="Palatino Linotype" w:hAnsi="Palatino Linotype" w:cstheme="minorHAnsi"/>
                <w:i/>
              </w:rPr>
              <w:t>(250)</w:t>
            </w:r>
            <w:r w:rsidR="00042989">
              <w:rPr>
                <w:rFonts w:ascii="Palatino Linotype" w:hAnsi="Palatino Linotype" w:cstheme="minorHAnsi"/>
              </w:rPr>
              <w:t xml:space="preserve"> </w:t>
            </w:r>
            <w:r w:rsidRPr="001033D6">
              <w:rPr>
                <w:rFonts w:ascii="Palatino Linotype" w:hAnsi="Palatino Linotype" w:cstheme="minorHAnsi"/>
              </w:rPr>
              <w:t>I</w:t>
            </w:r>
            <w:proofErr w:type="spellStart"/>
            <w:r w:rsidR="00242736">
              <w:rPr>
                <w:rFonts w:ascii="Palatino Linotype" w:hAnsi="Palatino Linotype" w:cstheme="minorHAnsi"/>
                <w:lang w:val="en-GB"/>
              </w:rPr>
              <w:t>nt</w:t>
            </w:r>
            <w:r>
              <w:rPr>
                <w:rFonts w:ascii="Palatino Linotype" w:hAnsi="Palatino Linotype" w:cstheme="minorHAnsi"/>
                <w:lang w:val="en-GB"/>
              </w:rPr>
              <w:t>C</w:t>
            </w:r>
            <w:proofErr w:type="spellEnd"/>
            <w:r>
              <w:rPr>
                <w:rFonts w:ascii="Palatino Linotype" w:hAnsi="Palatino Linotype" w:cstheme="minorHAnsi"/>
              </w:rPr>
              <w:t>_2</w:t>
            </w:r>
          </w:p>
        </w:tc>
        <w:tc>
          <w:tcPr>
            <w:tcW w:w="3799" w:type="dxa"/>
            <w:vAlign w:val="center"/>
          </w:tcPr>
          <w:p w14:paraId="3BC5A4A6" w14:textId="3FFDC812" w:rsidR="00F832D4" w:rsidRPr="00E81282" w:rsidRDefault="00F832D4" w:rsidP="00F832D4">
            <w:pPr>
              <w:rPr>
                <w:rFonts w:ascii="Palatino Linotype" w:hAnsi="Palatino Linotype" w:cstheme="minorHAnsi"/>
                <w:lang w:val="en-US"/>
              </w:rPr>
            </w:pPr>
            <w:proofErr w:type="spellStart"/>
            <w:r w:rsidRPr="00E81282">
              <w:rPr>
                <w:rFonts w:ascii="Palatino Linotype" w:hAnsi="Palatino Linotype" w:cstheme="minorHAnsi"/>
                <w:lang w:val="en-US"/>
              </w:rPr>
              <w:t>AmpR</w:t>
            </w:r>
            <w:proofErr w:type="spellEnd"/>
            <w:r w:rsidRPr="00E81282">
              <w:rPr>
                <w:rFonts w:ascii="Palatino Linotype" w:hAnsi="Palatino Linotype" w:cstheme="minorHAnsi"/>
                <w:lang w:val="en-US"/>
              </w:rPr>
              <w:t xml:space="preserve">, </w:t>
            </w:r>
            <w:proofErr w:type="spellStart"/>
            <w:r w:rsidRPr="00E81282">
              <w:rPr>
                <w:rFonts w:ascii="Palatino Linotype" w:hAnsi="Palatino Linotype" w:cstheme="minorHAnsi"/>
                <w:lang w:val="en-US"/>
              </w:rPr>
              <w:t>pUC</w:t>
            </w:r>
            <w:proofErr w:type="spellEnd"/>
            <w:r w:rsidRPr="00E81282">
              <w:rPr>
                <w:rFonts w:ascii="Palatino Linotype" w:hAnsi="Palatino Linotype" w:cstheme="minorHAnsi"/>
                <w:lang w:val="en-US"/>
              </w:rPr>
              <w:t xml:space="preserve"> </w:t>
            </w:r>
            <w:proofErr w:type="spellStart"/>
            <w:r w:rsidRPr="00E81282">
              <w:rPr>
                <w:rFonts w:ascii="Palatino Linotype" w:hAnsi="Palatino Linotype" w:cstheme="minorHAnsi"/>
                <w:lang w:val="en-US"/>
              </w:rPr>
              <w:t>ori</w:t>
            </w:r>
            <w:proofErr w:type="spellEnd"/>
            <w:r w:rsidRPr="00E81282">
              <w:rPr>
                <w:rFonts w:ascii="Palatino Linotype" w:hAnsi="Palatino Linotype" w:cstheme="minorHAnsi"/>
                <w:lang w:val="en-US"/>
              </w:rPr>
              <w:t xml:space="preserve">, IntC_2 UP, TPex20, prUAS1B8-TMAL(250), TLip2, </w:t>
            </w:r>
            <w:proofErr w:type="spellStart"/>
            <w:r w:rsidRPr="00E81282">
              <w:rPr>
                <w:rFonts w:ascii="Palatino Linotype" w:hAnsi="Palatino Linotype" w:cstheme="minorHAnsi"/>
                <w:lang w:val="en-US"/>
              </w:rPr>
              <w:t>loxP</w:t>
            </w:r>
            <w:proofErr w:type="spellEnd"/>
            <w:r w:rsidRPr="00E81282">
              <w:rPr>
                <w:rFonts w:ascii="Palatino Linotype" w:hAnsi="Palatino Linotype" w:cstheme="minorHAnsi"/>
                <w:lang w:val="en-US"/>
              </w:rPr>
              <w:t>, prTEFintron-</w:t>
            </w:r>
            <w:r w:rsidRPr="00CC4767">
              <w:rPr>
                <w:rFonts w:ascii="Palatino Linotype" w:hAnsi="Palatino Linotype" w:cstheme="minorHAnsi"/>
                <w:i/>
                <w:lang w:val="en-US"/>
              </w:rPr>
              <w:t>NAT</w:t>
            </w:r>
            <w:r w:rsidRPr="00E81282">
              <w:rPr>
                <w:rFonts w:ascii="Palatino Linotype" w:hAnsi="Palatino Linotype" w:cstheme="minorHAnsi"/>
                <w:lang w:val="en-US"/>
              </w:rPr>
              <w:t xml:space="preserve">-Tcyc1, </w:t>
            </w:r>
            <w:proofErr w:type="spellStart"/>
            <w:r w:rsidRPr="00E81282">
              <w:rPr>
                <w:rFonts w:ascii="Palatino Linotype" w:hAnsi="Palatino Linotype" w:cstheme="minorHAnsi"/>
                <w:lang w:val="en-US"/>
              </w:rPr>
              <w:t>loxP</w:t>
            </w:r>
            <w:proofErr w:type="spellEnd"/>
            <w:r w:rsidRPr="00E81282">
              <w:rPr>
                <w:rFonts w:ascii="Palatino Linotype" w:hAnsi="Palatino Linotype" w:cstheme="minorHAnsi"/>
                <w:lang w:val="en-US"/>
              </w:rPr>
              <w:t>, IntC_2 DW</w:t>
            </w:r>
          </w:p>
        </w:tc>
        <w:tc>
          <w:tcPr>
            <w:tcW w:w="1700" w:type="dxa"/>
            <w:tcBorders>
              <w:right w:val="nil"/>
            </w:tcBorders>
            <w:vAlign w:val="center"/>
          </w:tcPr>
          <w:sdt>
            <w:sdtPr>
              <w:rPr>
                <w:rFonts w:ascii="Palatino Linotype" w:hAnsi="Palatino Linotype"/>
              </w:rPr>
              <w:tag w:val="MENDELEY_CITATION_v3_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"/>
              <w:id w:val="173845272"/>
              <w:placeholder>
                <w:docPart w:val="0EFF4A75B6874E0096535E76DC680DE9"/>
              </w:placeholder>
            </w:sdtPr>
            <w:sdtEndPr/>
            <w:sdtContent>
              <w:p w14:paraId="284A3A24" w14:textId="14FF40AE" w:rsidR="00F832D4" w:rsidRPr="00004751" w:rsidRDefault="00004751" w:rsidP="00F832D4">
                <w:pPr>
                  <w:rPr>
                    <w:rFonts w:ascii="Palatino Linotype" w:hAnsi="Palatino Linotype"/>
                  </w:rPr>
                </w:pPr>
                <w:r>
                  <w:rPr>
                    <w:rFonts w:ascii="Palatino Linotype" w:hAnsi="Palatino Linotype"/>
                  </w:rPr>
                  <w:fldChar w:fldCharType="begin"/>
                </w:r>
                <w:r>
                  <w:rPr>
                    <w:rFonts w:ascii="Palatino Linotype" w:hAnsi="Palatino Linotype"/>
                  </w:rPr>
                  <w:instrText xml:space="preserve"> ADDIN ZOTERO_ITEM CSL_CITATION {"citationID":"HT4IIEue","properties":{"formattedCitation":"[1]","plainCitation":"[1]","noteIndex":0},"citationItems":[{"id":3024,"uris":["http://zotero.org/users/local/vORVaFZ8/items/BXY8Q68Z"],"itemData":{"id":3024,"type":"article-journal","abstract":"Yarrowia lipolytica is a non-pathogenic aerobic yeast with numerous industrial biotechnology applications. The organism grows in a wide variety of media, industrial byproducts, and wastes. A need exists for molecular tools to improve heterologous protein expression and pathway reconstitution. In an effort to identify strong native promoters in glycerol-based media, six highly expressed genes were mined from public data, analyzed, and validated. The promoters from the three most highly expressed (H3, ACBP, and TMAL) were cloned upstream of the reporter mCherry in episomal and integrative vectors. Fluorescence was quantified by flow cytometry and promoter strength was benchmarked with known strong promoters (pFBA1in, pEXP1, and pTEF1in) in cells growing in glucose, glycerol, and synthetic glycerol media. The results show that pH3 &gt; pTMAL &gt; pACBP are very strong promoters, with pH3 exceeding all other tested promoters. Hybrid promoters were also constructed, linking the Upstream Activating Sequence 1B (UAS1B8) with H3(260) or TMAL(250) minimal promoters, and compared to the UAS1B8-TEF1(136) promoter. The new hybrid promoters exhibited far superior strength. The novel promoters were utilized to overexpress the lipase LIP2, achieving very high secretion levels. In conclusion, our research identified and characterized several strong Y. lipolytica promoters that expand the capacity to engineer Yarrowia strains and valorize industrial byproducts.","container-title":"Microorganisms","DOI":"10.3390/microorganisms11051152","ISSN":"20762607","issue":"5","title":"Identification and Construction of Strong Promoters in Yarrowia lipolytica Suitable for Glycerol-Based Bioprocesses","volume":"11","author":[{"family":"Georgiadis","given":"Ioannis"},{"family":"Tsiligkaki","given":"Christina"},{"family":"Patavou","given":"Victoria"},{"family":"Orfanidou","given":"Maria"},{"family":"Tsoureki","given":"Antiopi"},{"family":"Andreadelli","given":"Aggeliki"},{"family":"Theodosiou","given":"Eleni"},{"family":"Makris","given":"Antonios M."}],"issued":{"date-parts":[["2023"]]}}}],"schema":"https://github.com/citation-style-language/schema/raw/master/csl-citation.json"} </w:instrText>
                </w:r>
                <w:r>
                  <w:rPr>
                    <w:rFonts w:ascii="Palatino Linotype" w:hAnsi="Palatino Linotype"/>
                  </w:rPr>
                  <w:fldChar w:fldCharType="separate"/>
                </w:r>
                <w:r w:rsidRPr="00004751">
                  <w:rPr>
                    <w:rFonts w:ascii="Palatino Linotype" w:hAnsi="Palatino Linotype"/>
                  </w:rPr>
                  <w:t>[1]</w:t>
                </w:r>
                <w:r>
                  <w:rPr>
                    <w:rFonts w:ascii="Palatino Linotype" w:hAnsi="Palatino Linotype"/>
                  </w:rPr>
                  <w:fldChar w:fldCharType="end"/>
                </w:r>
              </w:p>
            </w:sdtContent>
          </w:sdt>
        </w:tc>
      </w:tr>
      <w:tr w:rsidR="00F832D4" w:rsidRPr="00E81282" w14:paraId="48AA4D75" w14:textId="77777777" w:rsidTr="00DA485F">
        <w:trPr>
          <w:jc w:val="center"/>
        </w:trPr>
        <w:tc>
          <w:tcPr>
            <w:tcW w:w="9357" w:type="dxa"/>
            <w:gridSpan w:val="3"/>
            <w:tcBorders>
              <w:left w:val="nil"/>
              <w:right w:val="nil"/>
            </w:tcBorders>
            <w:shd w:val="clear" w:color="auto" w:fill="D9D9D9" w:themeFill="background1" w:themeFillShade="D9"/>
            <w:vAlign w:val="center"/>
          </w:tcPr>
          <w:p w14:paraId="58BF9454" w14:textId="51651844" w:rsidR="00F832D4" w:rsidRPr="00E81282" w:rsidRDefault="00F832D4" w:rsidP="00F832D4">
            <w:pPr>
              <w:rPr>
                <w:rFonts w:ascii="Palatino Linotype" w:hAnsi="Palatino Linotype" w:cstheme="minorHAnsi"/>
                <w:b/>
                <w:bCs/>
              </w:rPr>
            </w:pPr>
            <w:proofErr w:type="spellStart"/>
            <w:r w:rsidRPr="00E81282">
              <w:rPr>
                <w:rFonts w:ascii="Palatino Linotype" w:hAnsi="Palatino Linotype" w:cstheme="minorHAnsi"/>
                <w:b/>
                <w:bCs/>
              </w:rPr>
              <w:t>Intermediate</w:t>
            </w:r>
            <w:proofErr w:type="spellEnd"/>
            <w:r w:rsidRPr="00E81282">
              <w:rPr>
                <w:rFonts w:ascii="Palatino Linotype" w:hAnsi="Palatino Linotype" w:cstheme="minorHAnsi"/>
                <w:b/>
                <w:bCs/>
              </w:rPr>
              <w:t xml:space="preserve"> </w:t>
            </w:r>
            <w:proofErr w:type="spellStart"/>
            <w:r w:rsidRPr="00E81282">
              <w:rPr>
                <w:rFonts w:ascii="Palatino Linotype" w:hAnsi="Palatino Linotype" w:cstheme="minorHAnsi"/>
                <w:b/>
                <w:bCs/>
              </w:rPr>
              <w:t>integrative</w:t>
            </w:r>
            <w:proofErr w:type="spellEnd"/>
            <w:r w:rsidRPr="00E81282">
              <w:rPr>
                <w:rFonts w:ascii="Palatino Linotype" w:hAnsi="Palatino Linotype" w:cstheme="minorHAnsi"/>
                <w:b/>
                <w:bCs/>
              </w:rPr>
              <w:t xml:space="preserve"> </w:t>
            </w:r>
            <w:proofErr w:type="spellStart"/>
            <w:r w:rsidRPr="00E81282">
              <w:rPr>
                <w:rFonts w:ascii="Palatino Linotype" w:hAnsi="Palatino Linotype" w:cstheme="minorHAnsi"/>
                <w:b/>
                <w:bCs/>
              </w:rPr>
              <w:t>vectors</w:t>
            </w:r>
            <w:proofErr w:type="spellEnd"/>
          </w:p>
        </w:tc>
      </w:tr>
      <w:tr w:rsidR="00F832D4" w:rsidRPr="00176939" w14:paraId="5BB37E9A" w14:textId="77777777" w:rsidTr="00DA485F">
        <w:trPr>
          <w:jc w:val="center"/>
        </w:trPr>
        <w:tc>
          <w:tcPr>
            <w:tcW w:w="3858" w:type="dxa"/>
            <w:tcBorders>
              <w:left w:val="nil"/>
            </w:tcBorders>
            <w:vAlign w:val="center"/>
          </w:tcPr>
          <w:p w14:paraId="486A4D68" w14:textId="7463708B" w:rsidR="00F832D4" w:rsidRPr="00E81282" w:rsidRDefault="00F832D4" w:rsidP="00042989">
            <w:pPr>
              <w:rPr>
                <w:rFonts w:ascii="Palatino Linotype" w:hAnsi="Palatino Linotype" w:cstheme="minorHAnsi"/>
              </w:rPr>
            </w:pPr>
            <w:r w:rsidRPr="00E81282">
              <w:rPr>
                <w:rFonts w:ascii="Palatino Linotype" w:hAnsi="Palatino Linotype" w:cstheme="minorHAnsi"/>
              </w:rPr>
              <w:t>pYL</w:t>
            </w:r>
            <w:r w:rsidRPr="001F7B08">
              <w:rPr>
                <w:rFonts w:ascii="Palatino Linotype" w:hAnsi="Palatino Linotype" w:cstheme="minorHAnsi"/>
                <w:i/>
              </w:rPr>
              <w:t>EXP1</w:t>
            </w:r>
            <w:r w:rsidR="00042989">
              <w:rPr>
                <w:rFonts w:ascii="Palatino Linotype" w:hAnsi="Palatino Linotype" w:cstheme="minorHAnsi"/>
                <w:i/>
              </w:rPr>
              <w:t>-</w:t>
            </w:r>
            <w:r w:rsidRPr="001F7B08">
              <w:rPr>
                <w:rFonts w:ascii="Palatino Linotype" w:hAnsi="Palatino Linotype" w:cstheme="minorHAnsi"/>
                <w:i/>
              </w:rPr>
              <w:t>YlPIR1</w:t>
            </w:r>
            <w:r w:rsidR="00042989">
              <w:rPr>
                <w:rFonts w:ascii="Palatino Linotype" w:hAnsi="Palatino Linotype" w:cstheme="minorHAnsi"/>
                <w:i/>
              </w:rPr>
              <w:t xml:space="preserve"> </w:t>
            </w:r>
            <w:r w:rsidR="00042989" w:rsidRPr="00E81282">
              <w:rPr>
                <w:rFonts w:ascii="Palatino Linotype" w:hAnsi="Palatino Linotype" w:cstheme="minorHAnsi"/>
              </w:rPr>
              <w:t>IntE_4</w:t>
            </w:r>
          </w:p>
        </w:tc>
        <w:tc>
          <w:tcPr>
            <w:tcW w:w="3799" w:type="dxa"/>
            <w:vAlign w:val="center"/>
          </w:tcPr>
          <w:p w14:paraId="312868B2" w14:textId="273AB5D8" w:rsidR="00F832D4" w:rsidRPr="001F7B08" w:rsidRDefault="00F832D4" w:rsidP="00F832D4">
            <w:pPr>
              <w:rPr>
                <w:rFonts w:ascii="Palatino Linotype" w:hAnsi="Palatino Linotype" w:cstheme="minorHAnsi"/>
                <w:lang w:val="en-GB"/>
              </w:rPr>
            </w:pPr>
            <w:proofErr w:type="spellStart"/>
            <w:r w:rsidRPr="00E81282">
              <w:rPr>
                <w:rFonts w:ascii="Palatino Linotype" w:hAnsi="Palatino Linotype" w:cstheme="minorHAnsi"/>
                <w:lang w:val="en-US"/>
              </w:rPr>
              <w:t>AmpR</w:t>
            </w:r>
            <w:proofErr w:type="spellEnd"/>
            <w:r w:rsidRPr="00E81282">
              <w:rPr>
                <w:rFonts w:ascii="Palatino Linotype" w:hAnsi="Palatino Linotype" w:cstheme="minorHAnsi"/>
                <w:lang w:val="en-US"/>
              </w:rPr>
              <w:t xml:space="preserve">, </w:t>
            </w:r>
            <w:proofErr w:type="spellStart"/>
            <w:r w:rsidRPr="00E81282">
              <w:rPr>
                <w:rFonts w:ascii="Palatino Linotype" w:hAnsi="Palatino Linotype" w:cstheme="minorHAnsi"/>
                <w:lang w:val="en-US"/>
              </w:rPr>
              <w:t>pUC</w:t>
            </w:r>
            <w:proofErr w:type="spellEnd"/>
            <w:r w:rsidRPr="00E81282">
              <w:rPr>
                <w:rFonts w:ascii="Palatino Linotype" w:hAnsi="Palatino Linotype" w:cstheme="minorHAnsi"/>
                <w:lang w:val="en-US"/>
              </w:rPr>
              <w:t xml:space="preserve"> </w:t>
            </w:r>
            <w:proofErr w:type="spellStart"/>
            <w:r w:rsidRPr="00E81282">
              <w:rPr>
                <w:rFonts w:ascii="Palatino Linotype" w:hAnsi="Palatino Linotype" w:cstheme="minorHAnsi"/>
                <w:lang w:val="en-US"/>
              </w:rPr>
              <w:t>ori</w:t>
            </w:r>
            <w:proofErr w:type="spellEnd"/>
            <w:r w:rsidRPr="00E81282">
              <w:rPr>
                <w:rFonts w:ascii="Palatino Linotype" w:hAnsi="Palatino Linotype" w:cstheme="minorHAnsi"/>
                <w:lang w:val="en-US"/>
              </w:rPr>
              <w:t>, IntE_4 UP, TPex20, prEXP1-</w:t>
            </w:r>
            <w:r w:rsidRPr="00013601">
              <w:rPr>
                <w:rFonts w:ascii="Palatino Linotype" w:hAnsi="Palatino Linotype" w:cstheme="minorHAnsi"/>
                <w:i/>
                <w:lang w:val="en-US"/>
              </w:rPr>
              <w:t>YlPIR1</w:t>
            </w:r>
            <w:r w:rsidRPr="00E81282">
              <w:rPr>
                <w:rFonts w:ascii="Palatino Linotype" w:hAnsi="Palatino Linotype" w:cstheme="minorHAnsi"/>
                <w:lang w:val="en-US"/>
              </w:rPr>
              <w:t xml:space="preserve">-Tlip2, </w:t>
            </w:r>
            <w:proofErr w:type="spellStart"/>
            <w:r w:rsidRPr="00E81282">
              <w:rPr>
                <w:rFonts w:ascii="Palatino Linotype" w:hAnsi="Palatino Linotype" w:cstheme="minorHAnsi"/>
                <w:lang w:val="en-US"/>
              </w:rPr>
              <w:t>loxP</w:t>
            </w:r>
            <w:proofErr w:type="spellEnd"/>
            <w:r w:rsidRPr="00E81282">
              <w:rPr>
                <w:rFonts w:ascii="Palatino Linotype" w:hAnsi="Palatino Linotype" w:cstheme="minorHAnsi"/>
                <w:lang w:val="en-US"/>
              </w:rPr>
              <w:t>, prTEFintron-</w:t>
            </w:r>
            <w:r w:rsidRPr="00CC4767">
              <w:rPr>
                <w:rFonts w:ascii="Palatino Linotype" w:hAnsi="Palatino Linotype" w:cstheme="minorHAnsi"/>
                <w:i/>
                <w:lang w:val="en-US"/>
              </w:rPr>
              <w:t>NAT</w:t>
            </w:r>
            <w:r w:rsidRPr="00E81282">
              <w:rPr>
                <w:rFonts w:ascii="Palatino Linotype" w:hAnsi="Palatino Linotype" w:cstheme="minorHAnsi"/>
                <w:lang w:val="en-US"/>
              </w:rPr>
              <w:t xml:space="preserve">-Tcyc1, </w:t>
            </w:r>
            <w:proofErr w:type="spellStart"/>
            <w:r w:rsidRPr="00E81282">
              <w:rPr>
                <w:rFonts w:ascii="Palatino Linotype" w:hAnsi="Palatino Linotype" w:cstheme="minorHAnsi"/>
                <w:lang w:val="en-US"/>
              </w:rPr>
              <w:t>loxP</w:t>
            </w:r>
            <w:proofErr w:type="spellEnd"/>
            <w:r w:rsidRPr="00E81282">
              <w:rPr>
                <w:rFonts w:ascii="Palatino Linotype" w:hAnsi="Palatino Linotype" w:cstheme="minorHAnsi"/>
                <w:lang w:val="en-US"/>
              </w:rPr>
              <w:t>, IntE_4 DW</w:t>
            </w:r>
          </w:p>
        </w:tc>
        <w:tc>
          <w:tcPr>
            <w:tcW w:w="1700" w:type="dxa"/>
            <w:tcBorders>
              <w:right w:val="nil"/>
            </w:tcBorders>
            <w:vAlign w:val="center"/>
          </w:tcPr>
          <w:p w14:paraId="76454D4D" w14:textId="125EE9F3" w:rsidR="00F832D4" w:rsidRPr="00E81282" w:rsidRDefault="00F832D4" w:rsidP="00F832D4">
            <w:pPr>
              <w:rPr>
                <w:rFonts w:ascii="Palatino Linotype" w:hAnsi="Palatino Linotype" w:cstheme="minorHAnsi"/>
                <w:lang w:val="en-US"/>
              </w:rPr>
            </w:pPr>
            <w:proofErr w:type="spellStart"/>
            <w:r w:rsidRPr="00E81282">
              <w:rPr>
                <w:rFonts w:ascii="Palatino Linotype" w:hAnsi="Palatino Linotype" w:cstheme="minorHAnsi"/>
              </w:rPr>
              <w:t>This</w:t>
            </w:r>
            <w:proofErr w:type="spellEnd"/>
            <w:r w:rsidRPr="00E81282">
              <w:rPr>
                <w:rFonts w:ascii="Palatino Linotype" w:hAnsi="Palatino Linotype" w:cstheme="minorHAnsi"/>
              </w:rPr>
              <w:t xml:space="preserve"> </w:t>
            </w:r>
            <w:proofErr w:type="spellStart"/>
            <w:r w:rsidRPr="00E81282">
              <w:rPr>
                <w:rFonts w:ascii="Palatino Linotype" w:hAnsi="Palatino Linotype" w:cstheme="minorHAnsi"/>
              </w:rPr>
              <w:t>study</w:t>
            </w:r>
            <w:proofErr w:type="spellEnd"/>
          </w:p>
        </w:tc>
      </w:tr>
      <w:tr w:rsidR="00F832D4" w:rsidRPr="00176939" w14:paraId="173CC4F7" w14:textId="77777777" w:rsidTr="00DA485F">
        <w:trPr>
          <w:jc w:val="center"/>
        </w:trPr>
        <w:tc>
          <w:tcPr>
            <w:tcW w:w="3858" w:type="dxa"/>
            <w:tcBorders>
              <w:left w:val="nil"/>
            </w:tcBorders>
            <w:vAlign w:val="center"/>
          </w:tcPr>
          <w:p w14:paraId="7353B3C3" w14:textId="10871094" w:rsidR="00F832D4" w:rsidRPr="00E81282" w:rsidRDefault="00F832D4" w:rsidP="00042989">
            <w:pPr>
              <w:rPr>
                <w:rFonts w:ascii="Palatino Linotype" w:hAnsi="Palatino Linotype" w:cstheme="minorHAnsi"/>
              </w:rPr>
            </w:pPr>
            <w:r w:rsidRPr="00E81282">
              <w:rPr>
                <w:rFonts w:ascii="Palatino Linotype" w:hAnsi="Palatino Linotype" w:cstheme="minorHAnsi"/>
              </w:rPr>
              <w:t>pYL</w:t>
            </w:r>
            <w:r w:rsidRPr="001C3BF7">
              <w:rPr>
                <w:rFonts w:ascii="Palatino Linotype" w:hAnsi="Palatino Linotype" w:cstheme="minorHAnsi"/>
                <w:i/>
              </w:rPr>
              <w:t>EXP1</w:t>
            </w:r>
            <w:r w:rsidR="00042989">
              <w:rPr>
                <w:rFonts w:ascii="Palatino Linotype" w:hAnsi="Palatino Linotype" w:cstheme="minorHAnsi"/>
                <w:i/>
              </w:rPr>
              <w:t>-</w:t>
            </w:r>
            <w:r w:rsidRPr="001C3BF7">
              <w:rPr>
                <w:rFonts w:ascii="Palatino Linotype" w:hAnsi="Palatino Linotype" w:cstheme="minorHAnsi"/>
                <w:i/>
              </w:rPr>
              <w:t>mCherry</w:t>
            </w:r>
            <w:r w:rsidR="00042989">
              <w:rPr>
                <w:rFonts w:ascii="Palatino Linotype" w:hAnsi="Palatino Linotype" w:cstheme="minorHAnsi"/>
                <w:i/>
              </w:rPr>
              <w:t xml:space="preserve"> </w:t>
            </w:r>
            <w:r w:rsidR="00042989">
              <w:rPr>
                <w:rFonts w:ascii="Palatino Linotype" w:hAnsi="Palatino Linotype" w:cstheme="minorHAnsi"/>
                <w:lang w:val="en-GB"/>
              </w:rPr>
              <w:t>IntF_3</w:t>
            </w:r>
          </w:p>
        </w:tc>
        <w:tc>
          <w:tcPr>
            <w:tcW w:w="3799" w:type="dxa"/>
            <w:vAlign w:val="center"/>
          </w:tcPr>
          <w:p w14:paraId="6D2425BD" w14:textId="0D757140" w:rsidR="00F832D4" w:rsidRPr="00E81282" w:rsidRDefault="00F832D4" w:rsidP="00F832D4">
            <w:pPr>
              <w:rPr>
                <w:rFonts w:ascii="Palatino Linotype" w:hAnsi="Palatino Linotype" w:cstheme="minorHAnsi"/>
                <w:lang w:val="en-US"/>
              </w:rPr>
            </w:pPr>
            <w:proofErr w:type="spellStart"/>
            <w:r w:rsidRPr="00E81282">
              <w:rPr>
                <w:rFonts w:ascii="Palatino Linotype" w:hAnsi="Palatino Linotype" w:cstheme="minorHAnsi"/>
                <w:lang w:val="en-US"/>
              </w:rPr>
              <w:t>AmpR</w:t>
            </w:r>
            <w:proofErr w:type="spellEnd"/>
            <w:r w:rsidRPr="00E81282">
              <w:rPr>
                <w:rFonts w:ascii="Palatino Linotype" w:hAnsi="Palatino Linotype" w:cstheme="minorHAnsi"/>
                <w:lang w:val="en-US"/>
              </w:rPr>
              <w:t xml:space="preserve">, </w:t>
            </w:r>
            <w:proofErr w:type="spellStart"/>
            <w:r w:rsidRPr="00E81282">
              <w:rPr>
                <w:rFonts w:ascii="Palatino Linotype" w:hAnsi="Palatino Linotype" w:cstheme="minorHAnsi"/>
                <w:lang w:val="en-US"/>
              </w:rPr>
              <w:t>pUC</w:t>
            </w:r>
            <w:proofErr w:type="spellEnd"/>
            <w:r w:rsidRPr="00E81282">
              <w:rPr>
                <w:rFonts w:ascii="Palatino Linotype" w:hAnsi="Palatino Linotype" w:cstheme="minorHAnsi"/>
                <w:lang w:val="en-US"/>
              </w:rPr>
              <w:t xml:space="preserve"> </w:t>
            </w:r>
            <w:proofErr w:type="spellStart"/>
            <w:r w:rsidRPr="00E81282">
              <w:rPr>
                <w:rFonts w:ascii="Palatino Linotype" w:hAnsi="Palatino Linotype" w:cstheme="minorHAnsi"/>
                <w:lang w:val="en-US"/>
              </w:rPr>
              <w:t>ori</w:t>
            </w:r>
            <w:proofErr w:type="spellEnd"/>
            <w:r w:rsidRPr="00E81282">
              <w:rPr>
                <w:rFonts w:ascii="Palatino Linotype" w:hAnsi="Palatino Linotype" w:cstheme="minorHAnsi"/>
                <w:lang w:val="en-US"/>
              </w:rPr>
              <w:t>, IntF_3 UP, Tpex20, prEXP1-</w:t>
            </w:r>
            <w:r w:rsidRPr="00013601">
              <w:rPr>
                <w:rFonts w:ascii="Palatino Linotype" w:hAnsi="Palatino Linotype" w:cstheme="minorHAnsi"/>
                <w:i/>
                <w:lang w:val="en-US"/>
              </w:rPr>
              <w:t>mCherry</w:t>
            </w:r>
            <w:r w:rsidRPr="00E81282">
              <w:rPr>
                <w:rFonts w:ascii="Palatino Linotype" w:hAnsi="Palatino Linotype" w:cstheme="minorHAnsi"/>
                <w:lang w:val="en-US"/>
              </w:rPr>
              <w:t xml:space="preserve">-Tlip2, </w:t>
            </w:r>
            <w:proofErr w:type="spellStart"/>
            <w:r w:rsidRPr="00E81282">
              <w:rPr>
                <w:rFonts w:ascii="Palatino Linotype" w:hAnsi="Palatino Linotype" w:cstheme="minorHAnsi"/>
                <w:lang w:val="en-US"/>
              </w:rPr>
              <w:t>loxP</w:t>
            </w:r>
            <w:proofErr w:type="spellEnd"/>
            <w:r w:rsidRPr="00E81282">
              <w:rPr>
                <w:rFonts w:ascii="Palatino Linotype" w:hAnsi="Palatino Linotype" w:cstheme="minorHAnsi"/>
                <w:lang w:val="en-US"/>
              </w:rPr>
              <w:t>, prTEFintron-</w:t>
            </w:r>
            <w:r w:rsidRPr="00CC4767">
              <w:rPr>
                <w:rFonts w:ascii="Palatino Linotype" w:hAnsi="Palatino Linotype" w:cstheme="minorHAnsi"/>
                <w:i/>
                <w:lang w:val="en-US"/>
              </w:rPr>
              <w:t>NAT</w:t>
            </w:r>
            <w:r w:rsidRPr="00E81282">
              <w:rPr>
                <w:rFonts w:ascii="Palatino Linotype" w:hAnsi="Palatino Linotype" w:cstheme="minorHAnsi"/>
                <w:lang w:val="en-US"/>
              </w:rPr>
              <w:t xml:space="preserve">-Tcyc1, </w:t>
            </w:r>
            <w:proofErr w:type="spellStart"/>
            <w:r w:rsidRPr="00E81282">
              <w:rPr>
                <w:rFonts w:ascii="Palatino Linotype" w:hAnsi="Palatino Linotype" w:cstheme="minorHAnsi"/>
                <w:lang w:val="en-US"/>
              </w:rPr>
              <w:t>loxP</w:t>
            </w:r>
            <w:proofErr w:type="spellEnd"/>
            <w:r w:rsidRPr="00E81282">
              <w:rPr>
                <w:rFonts w:ascii="Palatino Linotype" w:hAnsi="Palatino Linotype" w:cstheme="minorHAnsi"/>
                <w:lang w:val="en-US"/>
              </w:rPr>
              <w:t>, IntF_3 DW</w:t>
            </w:r>
          </w:p>
        </w:tc>
        <w:tc>
          <w:tcPr>
            <w:tcW w:w="1700" w:type="dxa"/>
            <w:tcBorders>
              <w:right w:val="nil"/>
            </w:tcBorders>
            <w:vAlign w:val="center"/>
          </w:tcPr>
          <w:p w14:paraId="1EC8C510" w14:textId="6D865134" w:rsidR="00F832D4" w:rsidRPr="00E81282" w:rsidRDefault="00F832D4" w:rsidP="00F832D4">
            <w:pPr>
              <w:rPr>
                <w:rFonts w:ascii="Palatino Linotype" w:hAnsi="Palatino Linotype" w:cstheme="minorHAnsi"/>
              </w:rPr>
            </w:pPr>
            <w:proofErr w:type="spellStart"/>
            <w:r w:rsidRPr="00E81282">
              <w:rPr>
                <w:rFonts w:ascii="Palatino Linotype" w:hAnsi="Palatino Linotype" w:cstheme="minorHAnsi"/>
              </w:rPr>
              <w:t>This</w:t>
            </w:r>
            <w:proofErr w:type="spellEnd"/>
            <w:r w:rsidRPr="00E81282">
              <w:rPr>
                <w:rFonts w:ascii="Palatino Linotype" w:hAnsi="Palatino Linotype" w:cstheme="minorHAnsi"/>
              </w:rPr>
              <w:t xml:space="preserve"> </w:t>
            </w:r>
            <w:proofErr w:type="spellStart"/>
            <w:r w:rsidRPr="00E81282">
              <w:rPr>
                <w:rFonts w:ascii="Palatino Linotype" w:hAnsi="Palatino Linotype" w:cstheme="minorHAnsi"/>
              </w:rPr>
              <w:t>study</w:t>
            </w:r>
            <w:proofErr w:type="spellEnd"/>
          </w:p>
        </w:tc>
      </w:tr>
      <w:tr w:rsidR="00F832D4" w:rsidRPr="00CC4767" w14:paraId="3A2B2408" w14:textId="77777777" w:rsidTr="00DA485F">
        <w:trPr>
          <w:jc w:val="center"/>
        </w:trPr>
        <w:tc>
          <w:tcPr>
            <w:tcW w:w="9357" w:type="dxa"/>
            <w:gridSpan w:val="3"/>
            <w:tcBorders>
              <w:left w:val="nil"/>
              <w:right w:val="nil"/>
            </w:tcBorders>
            <w:shd w:val="clear" w:color="auto" w:fill="D9D9D9" w:themeFill="background1" w:themeFillShade="D9"/>
            <w:vAlign w:val="center"/>
          </w:tcPr>
          <w:p w14:paraId="795B2F1B" w14:textId="6CEACB43" w:rsidR="00F832D4" w:rsidRPr="00F0799E" w:rsidRDefault="00F832D4" w:rsidP="00F832D4">
            <w:pPr>
              <w:rPr>
                <w:rFonts w:ascii="Palatino Linotype" w:hAnsi="Palatino Linotype" w:cstheme="minorHAnsi"/>
                <w:lang w:val="en-GB"/>
              </w:rPr>
            </w:pPr>
            <w:r w:rsidRPr="00E81282">
              <w:rPr>
                <w:rFonts w:ascii="Palatino Linotype" w:hAnsi="Palatino Linotype" w:cstheme="minorHAnsi"/>
                <w:b/>
                <w:bCs/>
                <w:lang w:val="en-US"/>
              </w:rPr>
              <w:t xml:space="preserve">Integrative vectors with </w:t>
            </w:r>
            <w:r w:rsidRPr="00E81282">
              <w:rPr>
                <w:rFonts w:ascii="Palatino Linotype" w:hAnsi="Palatino Linotype" w:cstheme="minorHAnsi"/>
                <w:b/>
                <w:bCs/>
                <w:i/>
                <w:iCs/>
                <w:lang w:val="en-US"/>
              </w:rPr>
              <w:t>YlPIR1-LIP2</w:t>
            </w:r>
            <w:r w:rsidRPr="00E81282">
              <w:rPr>
                <w:rFonts w:ascii="Palatino Linotype" w:hAnsi="Palatino Linotype" w:cstheme="minorHAnsi"/>
                <w:b/>
                <w:bCs/>
                <w:lang w:val="en-US"/>
              </w:rPr>
              <w:t xml:space="preserve"> </w:t>
            </w:r>
            <w:r w:rsidR="008C69DC">
              <w:rPr>
                <w:rFonts w:ascii="Palatino Linotype" w:hAnsi="Palatino Linotype" w:cstheme="minorHAnsi"/>
                <w:b/>
                <w:bCs/>
                <w:lang w:val="en-US"/>
              </w:rPr>
              <w:t>fusion</w:t>
            </w:r>
          </w:p>
        </w:tc>
      </w:tr>
      <w:tr w:rsidR="00F832D4" w:rsidRPr="00F0799E" w14:paraId="6393D346" w14:textId="77777777" w:rsidTr="00DA485F">
        <w:trPr>
          <w:jc w:val="center"/>
        </w:trPr>
        <w:tc>
          <w:tcPr>
            <w:tcW w:w="3858" w:type="dxa"/>
            <w:tcBorders>
              <w:left w:val="nil"/>
            </w:tcBorders>
            <w:vAlign w:val="center"/>
          </w:tcPr>
          <w:p w14:paraId="24121F40" w14:textId="3BF16A62" w:rsidR="00F832D4" w:rsidRPr="00F0799E" w:rsidRDefault="00F832D4" w:rsidP="00042989">
            <w:pPr>
              <w:rPr>
                <w:rFonts w:ascii="Palatino Linotype" w:hAnsi="Palatino Linotype" w:cstheme="minorHAnsi"/>
                <w:lang w:val="en-GB"/>
              </w:rPr>
            </w:pPr>
            <w:r w:rsidRPr="00E81282">
              <w:rPr>
                <w:rFonts w:ascii="Palatino Linotype" w:hAnsi="Palatino Linotype" w:cstheme="minorHAnsi"/>
              </w:rPr>
              <w:t>pYL</w:t>
            </w:r>
            <w:r w:rsidRPr="001F7B08">
              <w:rPr>
                <w:rFonts w:ascii="Palatino Linotype" w:hAnsi="Palatino Linotype" w:cstheme="minorHAnsi"/>
                <w:i/>
              </w:rPr>
              <w:t>EXP1</w:t>
            </w:r>
            <w:r>
              <w:rPr>
                <w:rFonts w:ascii="Palatino Linotype" w:hAnsi="Palatino Linotype" w:cstheme="minorHAnsi"/>
                <w:lang w:val="en-GB"/>
              </w:rPr>
              <w:t>-</w:t>
            </w:r>
            <w:r w:rsidRPr="001F7B08">
              <w:rPr>
                <w:rFonts w:ascii="Palatino Linotype" w:hAnsi="Palatino Linotype" w:cstheme="minorHAnsi"/>
                <w:i/>
              </w:rPr>
              <w:t>YlPIR1</w:t>
            </w:r>
            <w:r>
              <w:rPr>
                <w:rFonts w:ascii="Palatino Linotype" w:hAnsi="Palatino Linotype" w:cstheme="minorHAnsi"/>
                <w:i/>
                <w:lang w:val="en-GB"/>
              </w:rPr>
              <w:t>-LIP2</w:t>
            </w:r>
            <w:r w:rsidR="00042989">
              <w:rPr>
                <w:rFonts w:ascii="Palatino Linotype" w:hAnsi="Palatino Linotype" w:cstheme="minorHAnsi"/>
                <w:lang w:val="en-GB"/>
              </w:rPr>
              <w:t xml:space="preserve"> </w:t>
            </w:r>
            <w:r w:rsidR="00042989" w:rsidRPr="00E81282">
              <w:rPr>
                <w:rFonts w:ascii="Palatino Linotype" w:hAnsi="Palatino Linotype" w:cstheme="minorHAnsi"/>
              </w:rPr>
              <w:t>IntE_4</w:t>
            </w:r>
            <w:r w:rsidR="00042989">
              <w:rPr>
                <w:rFonts w:ascii="Palatino Linotype" w:hAnsi="Palatino Linotype" w:cstheme="minorHAnsi"/>
                <w:lang w:val="en-GB"/>
              </w:rPr>
              <w:t xml:space="preserve"> </w:t>
            </w:r>
          </w:p>
        </w:tc>
        <w:tc>
          <w:tcPr>
            <w:tcW w:w="3799" w:type="dxa"/>
            <w:vAlign w:val="center"/>
          </w:tcPr>
          <w:p w14:paraId="664593A5" w14:textId="728B1CD6" w:rsidR="00F832D4" w:rsidRPr="00E81282" w:rsidRDefault="00F832D4" w:rsidP="00F832D4">
            <w:pPr>
              <w:rPr>
                <w:rFonts w:ascii="Palatino Linotype" w:hAnsi="Palatino Linotype" w:cstheme="minorHAnsi"/>
                <w:lang w:val="en-US"/>
              </w:rPr>
            </w:pPr>
            <w:proofErr w:type="spellStart"/>
            <w:r w:rsidRPr="00E81282">
              <w:rPr>
                <w:rFonts w:ascii="Palatino Linotype" w:hAnsi="Palatino Linotype" w:cstheme="minorHAnsi"/>
                <w:lang w:val="en-US"/>
              </w:rPr>
              <w:t>AmpR</w:t>
            </w:r>
            <w:proofErr w:type="spellEnd"/>
            <w:r w:rsidRPr="00E81282">
              <w:rPr>
                <w:rFonts w:ascii="Palatino Linotype" w:hAnsi="Palatino Linotype" w:cstheme="minorHAnsi"/>
                <w:lang w:val="en-US"/>
              </w:rPr>
              <w:t xml:space="preserve">, </w:t>
            </w:r>
            <w:proofErr w:type="spellStart"/>
            <w:r w:rsidRPr="00E81282">
              <w:rPr>
                <w:rFonts w:ascii="Palatino Linotype" w:hAnsi="Palatino Linotype" w:cstheme="minorHAnsi"/>
                <w:lang w:val="en-US"/>
              </w:rPr>
              <w:t>pUC</w:t>
            </w:r>
            <w:proofErr w:type="spellEnd"/>
            <w:r w:rsidRPr="00E81282">
              <w:rPr>
                <w:rFonts w:ascii="Palatino Linotype" w:hAnsi="Palatino Linotype" w:cstheme="minorHAnsi"/>
                <w:lang w:val="en-US"/>
              </w:rPr>
              <w:t xml:space="preserve"> </w:t>
            </w:r>
            <w:proofErr w:type="spellStart"/>
            <w:r w:rsidRPr="00E81282">
              <w:rPr>
                <w:rFonts w:ascii="Palatino Linotype" w:hAnsi="Palatino Linotype" w:cstheme="minorHAnsi"/>
                <w:lang w:val="en-US"/>
              </w:rPr>
              <w:t>ori</w:t>
            </w:r>
            <w:proofErr w:type="spellEnd"/>
            <w:r w:rsidRPr="00E81282">
              <w:rPr>
                <w:rFonts w:ascii="Palatino Linotype" w:hAnsi="Palatino Linotype" w:cstheme="minorHAnsi"/>
                <w:lang w:val="en-US"/>
              </w:rPr>
              <w:t>, IntE_4 UP, TPex20, prEXP1-</w:t>
            </w:r>
            <w:r w:rsidRPr="00013601">
              <w:rPr>
                <w:rFonts w:ascii="Palatino Linotype" w:hAnsi="Palatino Linotype" w:cstheme="minorHAnsi"/>
                <w:i/>
                <w:lang w:val="en-US"/>
              </w:rPr>
              <w:t>YlPIR1</w:t>
            </w:r>
            <w:r w:rsidRPr="00E81282">
              <w:rPr>
                <w:rFonts w:ascii="Palatino Linotype" w:hAnsi="Palatino Linotype" w:cstheme="minorHAnsi"/>
                <w:lang w:val="en-US"/>
              </w:rPr>
              <w:t xml:space="preserve">- </w:t>
            </w:r>
            <w:r w:rsidRPr="00013601">
              <w:rPr>
                <w:rFonts w:ascii="Palatino Linotype" w:hAnsi="Palatino Linotype" w:cstheme="minorHAnsi"/>
                <w:i/>
                <w:lang w:val="en-US"/>
              </w:rPr>
              <w:t>LIP2</w:t>
            </w:r>
            <w:r w:rsidRPr="00E81282">
              <w:rPr>
                <w:rFonts w:ascii="Palatino Linotype" w:hAnsi="Palatino Linotype" w:cstheme="minorHAnsi"/>
                <w:lang w:val="en-US"/>
              </w:rPr>
              <w:t xml:space="preserve">-TLip2, </w:t>
            </w:r>
            <w:proofErr w:type="spellStart"/>
            <w:r w:rsidRPr="00E81282">
              <w:rPr>
                <w:rFonts w:ascii="Palatino Linotype" w:hAnsi="Palatino Linotype" w:cstheme="minorHAnsi"/>
                <w:lang w:val="en-US"/>
              </w:rPr>
              <w:t>loxP</w:t>
            </w:r>
            <w:proofErr w:type="spellEnd"/>
            <w:r w:rsidRPr="00E81282">
              <w:rPr>
                <w:rFonts w:ascii="Palatino Linotype" w:hAnsi="Palatino Linotype" w:cstheme="minorHAnsi"/>
                <w:lang w:val="en-US"/>
              </w:rPr>
              <w:t>, prTEFintron-</w:t>
            </w:r>
            <w:r w:rsidRPr="00CC4767">
              <w:rPr>
                <w:rFonts w:ascii="Palatino Linotype" w:hAnsi="Palatino Linotype" w:cstheme="minorHAnsi"/>
                <w:i/>
                <w:lang w:val="en-US"/>
              </w:rPr>
              <w:t>NAT</w:t>
            </w:r>
            <w:r w:rsidRPr="00E81282">
              <w:rPr>
                <w:rFonts w:ascii="Palatino Linotype" w:hAnsi="Palatino Linotype" w:cstheme="minorHAnsi"/>
                <w:lang w:val="en-US"/>
              </w:rPr>
              <w:t xml:space="preserve">-Tcyc1, </w:t>
            </w:r>
            <w:proofErr w:type="spellStart"/>
            <w:r w:rsidRPr="00E81282">
              <w:rPr>
                <w:rFonts w:ascii="Palatino Linotype" w:hAnsi="Palatino Linotype" w:cstheme="minorHAnsi"/>
                <w:lang w:val="en-US"/>
              </w:rPr>
              <w:t>loxP</w:t>
            </w:r>
            <w:proofErr w:type="spellEnd"/>
            <w:r w:rsidRPr="00E81282">
              <w:rPr>
                <w:rFonts w:ascii="Palatino Linotype" w:hAnsi="Palatino Linotype" w:cstheme="minorHAnsi"/>
                <w:lang w:val="en-US"/>
              </w:rPr>
              <w:t>, IntE_4 DW</w:t>
            </w:r>
          </w:p>
        </w:tc>
        <w:tc>
          <w:tcPr>
            <w:tcW w:w="1700" w:type="dxa"/>
            <w:tcBorders>
              <w:right w:val="nil"/>
            </w:tcBorders>
            <w:vAlign w:val="center"/>
          </w:tcPr>
          <w:p w14:paraId="163E0007" w14:textId="67250E10" w:rsidR="00F832D4" w:rsidRPr="00F0799E" w:rsidRDefault="00F832D4" w:rsidP="00F832D4">
            <w:pPr>
              <w:rPr>
                <w:rFonts w:ascii="Palatino Linotype" w:hAnsi="Palatino Linotype" w:cstheme="minorHAnsi"/>
                <w:lang w:val="en-GB"/>
              </w:rPr>
            </w:pPr>
            <w:proofErr w:type="spellStart"/>
            <w:r w:rsidRPr="00E81282">
              <w:rPr>
                <w:rFonts w:ascii="Palatino Linotype" w:hAnsi="Palatino Linotype" w:cstheme="minorHAnsi"/>
              </w:rPr>
              <w:t>This</w:t>
            </w:r>
            <w:proofErr w:type="spellEnd"/>
            <w:r w:rsidRPr="00E81282">
              <w:rPr>
                <w:rFonts w:ascii="Palatino Linotype" w:hAnsi="Palatino Linotype" w:cstheme="minorHAnsi"/>
              </w:rPr>
              <w:t xml:space="preserve"> </w:t>
            </w:r>
            <w:proofErr w:type="spellStart"/>
            <w:r w:rsidRPr="00E81282">
              <w:rPr>
                <w:rFonts w:ascii="Palatino Linotype" w:hAnsi="Palatino Linotype" w:cstheme="minorHAnsi"/>
              </w:rPr>
              <w:t>study</w:t>
            </w:r>
            <w:proofErr w:type="spellEnd"/>
          </w:p>
        </w:tc>
      </w:tr>
      <w:tr w:rsidR="00F832D4" w:rsidRPr="00F0799E" w14:paraId="00CE4B9E" w14:textId="77777777" w:rsidTr="00DA485F">
        <w:trPr>
          <w:jc w:val="center"/>
        </w:trPr>
        <w:tc>
          <w:tcPr>
            <w:tcW w:w="3858" w:type="dxa"/>
            <w:tcBorders>
              <w:left w:val="nil"/>
            </w:tcBorders>
            <w:vAlign w:val="center"/>
          </w:tcPr>
          <w:p w14:paraId="391D1041" w14:textId="1743D9BF" w:rsidR="00F832D4" w:rsidRPr="00042989" w:rsidRDefault="00F832D4" w:rsidP="00F832D4">
            <w:pPr>
              <w:rPr>
                <w:rFonts w:ascii="Palatino Linotype" w:hAnsi="Palatino Linotype" w:cstheme="minorHAnsi"/>
              </w:rPr>
            </w:pPr>
            <w:r w:rsidRPr="00E81282">
              <w:rPr>
                <w:rFonts w:ascii="Palatino Linotype" w:hAnsi="Palatino Linotype" w:cstheme="minorHAnsi"/>
              </w:rPr>
              <w:t>pYL</w:t>
            </w:r>
            <w:r w:rsidRPr="001F7B08">
              <w:rPr>
                <w:rFonts w:ascii="Palatino Linotype" w:hAnsi="Palatino Linotype" w:cstheme="minorHAnsi"/>
                <w:i/>
              </w:rPr>
              <w:t>EXP1</w:t>
            </w:r>
            <w:r>
              <w:rPr>
                <w:rFonts w:ascii="Palatino Linotype" w:hAnsi="Palatino Linotype" w:cstheme="minorHAnsi"/>
                <w:lang w:val="en-GB"/>
              </w:rPr>
              <w:t>-</w:t>
            </w:r>
            <w:r w:rsidRPr="001F7B08">
              <w:rPr>
                <w:rFonts w:ascii="Palatino Linotype" w:hAnsi="Palatino Linotype" w:cstheme="minorHAnsi"/>
                <w:i/>
              </w:rPr>
              <w:t>YlPIR1</w:t>
            </w:r>
            <w:r>
              <w:rPr>
                <w:rFonts w:ascii="Palatino Linotype" w:hAnsi="Palatino Linotype" w:cstheme="minorHAnsi"/>
                <w:i/>
                <w:lang w:val="en-GB"/>
              </w:rPr>
              <w:t>-LIP2</w:t>
            </w:r>
            <w:r w:rsidR="00042989">
              <w:rPr>
                <w:rFonts w:ascii="Palatino Linotype" w:hAnsi="Palatino Linotype" w:cstheme="minorHAnsi"/>
                <w:i/>
              </w:rPr>
              <w:t xml:space="preserve"> </w:t>
            </w:r>
            <w:r w:rsidR="00042989">
              <w:rPr>
                <w:rFonts w:ascii="Palatino Linotype" w:hAnsi="Palatino Linotype" w:cstheme="minorHAnsi"/>
                <w:lang w:val="en-GB"/>
              </w:rPr>
              <w:t>IntF_3</w:t>
            </w:r>
          </w:p>
        </w:tc>
        <w:tc>
          <w:tcPr>
            <w:tcW w:w="3799" w:type="dxa"/>
            <w:vAlign w:val="center"/>
          </w:tcPr>
          <w:p w14:paraId="2B054FB4" w14:textId="408C25D2" w:rsidR="00F832D4" w:rsidRPr="00E81282" w:rsidRDefault="00F832D4" w:rsidP="00F832D4">
            <w:pPr>
              <w:rPr>
                <w:rFonts w:ascii="Palatino Linotype" w:hAnsi="Palatino Linotype" w:cstheme="minorHAnsi"/>
                <w:lang w:val="en-US"/>
              </w:rPr>
            </w:pPr>
            <w:proofErr w:type="spellStart"/>
            <w:r w:rsidRPr="00E81282">
              <w:rPr>
                <w:rFonts w:ascii="Palatino Linotype" w:hAnsi="Palatino Linotype" w:cstheme="minorHAnsi"/>
                <w:lang w:val="en-US"/>
              </w:rPr>
              <w:t>AmpR</w:t>
            </w:r>
            <w:proofErr w:type="spellEnd"/>
            <w:r w:rsidRPr="00E81282">
              <w:rPr>
                <w:rFonts w:ascii="Palatino Linotype" w:hAnsi="Palatino Linotype" w:cstheme="minorHAnsi"/>
                <w:lang w:val="en-US"/>
              </w:rPr>
              <w:t xml:space="preserve">, </w:t>
            </w:r>
            <w:proofErr w:type="spellStart"/>
            <w:r w:rsidRPr="00E81282">
              <w:rPr>
                <w:rFonts w:ascii="Palatino Linotype" w:hAnsi="Palatino Linotype" w:cstheme="minorHAnsi"/>
                <w:lang w:val="en-US"/>
              </w:rPr>
              <w:t>pUC</w:t>
            </w:r>
            <w:proofErr w:type="spellEnd"/>
            <w:r w:rsidRPr="00E81282">
              <w:rPr>
                <w:rFonts w:ascii="Palatino Linotype" w:hAnsi="Palatino Linotype" w:cstheme="minorHAnsi"/>
                <w:lang w:val="en-US"/>
              </w:rPr>
              <w:t xml:space="preserve"> </w:t>
            </w:r>
            <w:proofErr w:type="spellStart"/>
            <w:r w:rsidRPr="00E81282">
              <w:rPr>
                <w:rFonts w:ascii="Palatino Linotype" w:hAnsi="Palatino Linotype" w:cstheme="minorHAnsi"/>
                <w:lang w:val="en-US"/>
              </w:rPr>
              <w:t>ori</w:t>
            </w:r>
            <w:proofErr w:type="spellEnd"/>
            <w:r w:rsidRPr="00E81282">
              <w:rPr>
                <w:rFonts w:ascii="Palatino Linotype" w:hAnsi="Palatino Linotype" w:cstheme="minorHAnsi"/>
                <w:lang w:val="en-US"/>
              </w:rPr>
              <w:t>, IntF_3 UP, TPex20, prEXP1-</w:t>
            </w:r>
            <w:r w:rsidRPr="00013601">
              <w:rPr>
                <w:rFonts w:ascii="Palatino Linotype" w:hAnsi="Palatino Linotype" w:cstheme="minorHAnsi"/>
                <w:i/>
                <w:lang w:val="en-US"/>
              </w:rPr>
              <w:t>YlPIR1</w:t>
            </w:r>
            <w:r w:rsidRPr="00E81282">
              <w:rPr>
                <w:rFonts w:ascii="Palatino Linotype" w:hAnsi="Palatino Linotype" w:cstheme="minorHAnsi"/>
                <w:lang w:val="en-US"/>
              </w:rPr>
              <w:t>-</w:t>
            </w:r>
            <w:r w:rsidRPr="00013601">
              <w:rPr>
                <w:rFonts w:ascii="Palatino Linotype" w:hAnsi="Palatino Linotype" w:cstheme="minorHAnsi"/>
                <w:i/>
                <w:lang w:val="en-US"/>
              </w:rPr>
              <w:t>LIP2</w:t>
            </w:r>
            <w:r w:rsidRPr="00E81282">
              <w:rPr>
                <w:rFonts w:ascii="Palatino Linotype" w:hAnsi="Palatino Linotype" w:cstheme="minorHAnsi"/>
                <w:lang w:val="en-US"/>
              </w:rPr>
              <w:t xml:space="preserve">-TLip2, </w:t>
            </w:r>
            <w:proofErr w:type="spellStart"/>
            <w:r w:rsidRPr="00E81282">
              <w:rPr>
                <w:rFonts w:ascii="Palatino Linotype" w:hAnsi="Palatino Linotype" w:cstheme="minorHAnsi"/>
                <w:lang w:val="en-US"/>
              </w:rPr>
              <w:t>loxP</w:t>
            </w:r>
            <w:proofErr w:type="spellEnd"/>
            <w:r w:rsidRPr="00E81282">
              <w:rPr>
                <w:rFonts w:ascii="Palatino Linotype" w:hAnsi="Palatino Linotype" w:cstheme="minorHAnsi"/>
                <w:lang w:val="en-US"/>
              </w:rPr>
              <w:t>, prTEFintron-</w:t>
            </w:r>
            <w:r w:rsidRPr="00CC4767">
              <w:rPr>
                <w:rFonts w:ascii="Palatino Linotype" w:hAnsi="Palatino Linotype" w:cstheme="minorHAnsi"/>
                <w:i/>
                <w:lang w:val="en-US"/>
              </w:rPr>
              <w:t>NAT</w:t>
            </w:r>
            <w:r w:rsidRPr="00E81282">
              <w:rPr>
                <w:rFonts w:ascii="Palatino Linotype" w:hAnsi="Palatino Linotype" w:cstheme="minorHAnsi"/>
                <w:lang w:val="en-US"/>
              </w:rPr>
              <w:t xml:space="preserve">-Tcyc1, </w:t>
            </w:r>
            <w:proofErr w:type="spellStart"/>
            <w:r w:rsidRPr="00E81282">
              <w:rPr>
                <w:rFonts w:ascii="Palatino Linotype" w:hAnsi="Palatino Linotype" w:cstheme="minorHAnsi"/>
                <w:lang w:val="en-US"/>
              </w:rPr>
              <w:t>loxP</w:t>
            </w:r>
            <w:proofErr w:type="spellEnd"/>
            <w:r w:rsidRPr="00E81282">
              <w:rPr>
                <w:rFonts w:ascii="Palatino Linotype" w:hAnsi="Palatino Linotype" w:cstheme="minorHAnsi"/>
                <w:lang w:val="en-US"/>
              </w:rPr>
              <w:t>, IntF_3 DW</w:t>
            </w:r>
          </w:p>
        </w:tc>
        <w:tc>
          <w:tcPr>
            <w:tcW w:w="1700" w:type="dxa"/>
            <w:tcBorders>
              <w:right w:val="nil"/>
            </w:tcBorders>
            <w:vAlign w:val="center"/>
          </w:tcPr>
          <w:p w14:paraId="05CF67D0" w14:textId="5B93AF46" w:rsidR="00F832D4" w:rsidRPr="00F0799E" w:rsidRDefault="00F832D4" w:rsidP="00F832D4">
            <w:pPr>
              <w:rPr>
                <w:rFonts w:ascii="Palatino Linotype" w:hAnsi="Palatino Linotype" w:cstheme="minorHAnsi"/>
                <w:lang w:val="en-GB"/>
              </w:rPr>
            </w:pPr>
            <w:proofErr w:type="spellStart"/>
            <w:r w:rsidRPr="00E81282">
              <w:rPr>
                <w:rFonts w:ascii="Palatino Linotype" w:hAnsi="Palatino Linotype" w:cstheme="minorHAnsi"/>
              </w:rPr>
              <w:t>This</w:t>
            </w:r>
            <w:proofErr w:type="spellEnd"/>
            <w:r w:rsidRPr="00E81282">
              <w:rPr>
                <w:rFonts w:ascii="Palatino Linotype" w:hAnsi="Palatino Linotype" w:cstheme="minorHAnsi"/>
              </w:rPr>
              <w:t xml:space="preserve"> </w:t>
            </w:r>
            <w:proofErr w:type="spellStart"/>
            <w:r w:rsidRPr="00E81282">
              <w:rPr>
                <w:rFonts w:ascii="Palatino Linotype" w:hAnsi="Palatino Linotype" w:cstheme="minorHAnsi"/>
              </w:rPr>
              <w:t>study</w:t>
            </w:r>
            <w:proofErr w:type="spellEnd"/>
          </w:p>
        </w:tc>
      </w:tr>
      <w:tr w:rsidR="00F832D4" w:rsidRPr="00F0799E" w14:paraId="0BB37FCB" w14:textId="77777777" w:rsidTr="00DA485F">
        <w:trPr>
          <w:jc w:val="center"/>
        </w:trPr>
        <w:tc>
          <w:tcPr>
            <w:tcW w:w="3858" w:type="dxa"/>
            <w:tcBorders>
              <w:left w:val="nil"/>
            </w:tcBorders>
            <w:vAlign w:val="center"/>
          </w:tcPr>
          <w:p w14:paraId="05379098" w14:textId="3AEA0A51" w:rsidR="00F832D4" w:rsidRPr="00042989" w:rsidRDefault="00F832D4" w:rsidP="00F832D4">
            <w:pPr>
              <w:rPr>
                <w:rFonts w:ascii="Palatino Linotype" w:hAnsi="Palatino Linotype" w:cstheme="minorHAnsi"/>
                <w:lang w:val="en-GB"/>
              </w:rPr>
            </w:pPr>
            <w:r>
              <w:rPr>
                <w:rFonts w:ascii="Palatino Linotype" w:hAnsi="Palatino Linotype" w:cstheme="minorHAnsi"/>
                <w:lang w:val="en-GB"/>
              </w:rPr>
              <w:t>pYL</w:t>
            </w:r>
            <w:r>
              <w:rPr>
                <w:rFonts w:ascii="Palatino Linotype" w:hAnsi="Palatino Linotype" w:cstheme="minorHAnsi"/>
                <w:i/>
                <w:lang w:val="en-GB"/>
              </w:rPr>
              <w:t>H3</w:t>
            </w:r>
            <w:r>
              <w:rPr>
                <w:rFonts w:ascii="Palatino Linotype" w:hAnsi="Palatino Linotype" w:cstheme="minorHAnsi"/>
                <w:lang w:val="en-GB"/>
              </w:rPr>
              <w:t>-</w:t>
            </w:r>
            <w:r w:rsidRPr="00042989">
              <w:rPr>
                <w:rFonts w:ascii="Palatino Linotype" w:hAnsi="Palatino Linotype" w:cstheme="minorHAnsi"/>
                <w:i/>
                <w:lang w:val="en-GB"/>
              </w:rPr>
              <w:t>YlPIR1</w:t>
            </w:r>
            <w:r>
              <w:rPr>
                <w:rFonts w:ascii="Palatino Linotype" w:hAnsi="Palatino Linotype" w:cstheme="minorHAnsi"/>
                <w:i/>
                <w:lang w:val="en-GB"/>
              </w:rPr>
              <w:t>-LIP2</w:t>
            </w:r>
            <w:r w:rsidR="00042989" w:rsidRPr="00042989">
              <w:rPr>
                <w:rFonts w:ascii="Palatino Linotype" w:hAnsi="Palatino Linotype" w:cstheme="minorHAnsi"/>
                <w:i/>
                <w:lang w:val="en-GB"/>
              </w:rPr>
              <w:t xml:space="preserve"> </w:t>
            </w:r>
            <w:r w:rsidR="00042989">
              <w:rPr>
                <w:rFonts w:ascii="Palatino Linotype" w:hAnsi="Palatino Linotype" w:cstheme="minorHAnsi"/>
                <w:lang w:val="en-GB"/>
              </w:rPr>
              <w:t>IntF_3</w:t>
            </w:r>
          </w:p>
        </w:tc>
        <w:tc>
          <w:tcPr>
            <w:tcW w:w="3799" w:type="dxa"/>
            <w:vAlign w:val="center"/>
          </w:tcPr>
          <w:p w14:paraId="3FB2C06E" w14:textId="6B15FA0E" w:rsidR="00F832D4" w:rsidRPr="00E81282" w:rsidRDefault="00F832D4" w:rsidP="00F832D4">
            <w:pPr>
              <w:rPr>
                <w:rFonts w:ascii="Palatino Linotype" w:hAnsi="Palatino Linotype" w:cstheme="minorHAnsi"/>
                <w:lang w:val="en-US"/>
              </w:rPr>
            </w:pPr>
            <w:proofErr w:type="spellStart"/>
            <w:r w:rsidRPr="00E81282">
              <w:rPr>
                <w:rFonts w:ascii="Palatino Linotype" w:hAnsi="Palatino Linotype" w:cstheme="minorHAnsi"/>
                <w:lang w:val="en-US"/>
              </w:rPr>
              <w:t>AmpR</w:t>
            </w:r>
            <w:proofErr w:type="spellEnd"/>
            <w:r w:rsidRPr="00E81282">
              <w:rPr>
                <w:rFonts w:ascii="Palatino Linotype" w:hAnsi="Palatino Linotype" w:cstheme="minorHAnsi"/>
                <w:lang w:val="en-US"/>
              </w:rPr>
              <w:t xml:space="preserve">, </w:t>
            </w:r>
            <w:proofErr w:type="spellStart"/>
            <w:r w:rsidRPr="00E81282">
              <w:rPr>
                <w:rFonts w:ascii="Palatino Linotype" w:hAnsi="Palatino Linotype" w:cstheme="minorHAnsi"/>
                <w:lang w:val="en-US"/>
              </w:rPr>
              <w:t>pUC</w:t>
            </w:r>
            <w:proofErr w:type="spellEnd"/>
            <w:r w:rsidRPr="00E81282">
              <w:rPr>
                <w:rFonts w:ascii="Palatino Linotype" w:hAnsi="Palatino Linotype" w:cstheme="minorHAnsi"/>
                <w:lang w:val="en-US"/>
              </w:rPr>
              <w:t xml:space="preserve"> </w:t>
            </w:r>
            <w:proofErr w:type="spellStart"/>
            <w:r w:rsidRPr="00E81282">
              <w:rPr>
                <w:rFonts w:ascii="Palatino Linotype" w:hAnsi="Palatino Linotype" w:cstheme="minorHAnsi"/>
                <w:lang w:val="en-US"/>
              </w:rPr>
              <w:t>ori</w:t>
            </w:r>
            <w:proofErr w:type="spellEnd"/>
            <w:r w:rsidRPr="00E81282">
              <w:rPr>
                <w:rFonts w:ascii="Palatino Linotype" w:hAnsi="Palatino Linotype" w:cstheme="minorHAnsi"/>
                <w:lang w:val="en-US"/>
              </w:rPr>
              <w:t>, IntF_3 UP, TPex20, prH3-</w:t>
            </w:r>
            <w:r w:rsidRPr="00013601">
              <w:rPr>
                <w:rFonts w:ascii="Palatino Linotype" w:hAnsi="Palatino Linotype" w:cstheme="minorHAnsi"/>
                <w:i/>
                <w:lang w:val="en-US"/>
              </w:rPr>
              <w:t>YlPIR1</w:t>
            </w:r>
            <w:r w:rsidRPr="00E81282">
              <w:rPr>
                <w:rFonts w:ascii="Palatino Linotype" w:hAnsi="Palatino Linotype" w:cstheme="minorHAnsi"/>
                <w:lang w:val="en-US"/>
              </w:rPr>
              <w:t>-</w:t>
            </w:r>
            <w:r w:rsidRPr="00013601">
              <w:rPr>
                <w:rFonts w:ascii="Palatino Linotype" w:hAnsi="Palatino Linotype" w:cstheme="minorHAnsi"/>
                <w:i/>
                <w:lang w:val="en-US"/>
              </w:rPr>
              <w:t>LIP2</w:t>
            </w:r>
            <w:r w:rsidRPr="00E81282">
              <w:rPr>
                <w:rFonts w:ascii="Palatino Linotype" w:hAnsi="Palatino Linotype" w:cstheme="minorHAnsi"/>
                <w:lang w:val="en-US"/>
              </w:rPr>
              <w:t xml:space="preserve">-TLip2, </w:t>
            </w:r>
            <w:proofErr w:type="spellStart"/>
            <w:r w:rsidRPr="00E81282">
              <w:rPr>
                <w:rFonts w:ascii="Palatino Linotype" w:hAnsi="Palatino Linotype" w:cstheme="minorHAnsi"/>
                <w:lang w:val="en-US"/>
              </w:rPr>
              <w:t>loxP</w:t>
            </w:r>
            <w:proofErr w:type="spellEnd"/>
            <w:r w:rsidRPr="00E81282">
              <w:rPr>
                <w:rFonts w:ascii="Palatino Linotype" w:hAnsi="Palatino Linotype" w:cstheme="minorHAnsi"/>
                <w:lang w:val="en-US"/>
              </w:rPr>
              <w:t>, prTEFintron-</w:t>
            </w:r>
            <w:r w:rsidRPr="00CC4767">
              <w:rPr>
                <w:rFonts w:ascii="Palatino Linotype" w:hAnsi="Palatino Linotype" w:cstheme="minorHAnsi"/>
                <w:i/>
                <w:lang w:val="en-US"/>
              </w:rPr>
              <w:t>NAT</w:t>
            </w:r>
            <w:r w:rsidRPr="00E81282">
              <w:rPr>
                <w:rFonts w:ascii="Palatino Linotype" w:hAnsi="Palatino Linotype" w:cstheme="minorHAnsi"/>
                <w:lang w:val="en-US"/>
              </w:rPr>
              <w:t xml:space="preserve">-Tcyc1, </w:t>
            </w:r>
            <w:proofErr w:type="spellStart"/>
            <w:r w:rsidRPr="00E81282">
              <w:rPr>
                <w:rFonts w:ascii="Palatino Linotype" w:hAnsi="Palatino Linotype" w:cstheme="minorHAnsi"/>
                <w:lang w:val="en-US"/>
              </w:rPr>
              <w:t>loxP</w:t>
            </w:r>
            <w:proofErr w:type="spellEnd"/>
            <w:r w:rsidRPr="00E81282">
              <w:rPr>
                <w:rFonts w:ascii="Palatino Linotype" w:hAnsi="Palatino Linotype" w:cstheme="minorHAnsi"/>
                <w:lang w:val="en-US"/>
              </w:rPr>
              <w:t>, IntF_3 DW</w:t>
            </w:r>
          </w:p>
        </w:tc>
        <w:tc>
          <w:tcPr>
            <w:tcW w:w="1700" w:type="dxa"/>
            <w:tcBorders>
              <w:right w:val="nil"/>
            </w:tcBorders>
            <w:vAlign w:val="center"/>
          </w:tcPr>
          <w:p w14:paraId="478D1D8D" w14:textId="4526C9F2" w:rsidR="00F832D4" w:rsidRPr="00F0799E" w:rsidRDefault="00F832D4" w:rsidP="00F832D4">
            <w:pPr>
              <w:rPr>
                <w:rFonts w:ascii="Palatino Linotype" w:hAnsi="Palatino Linotype" w:cstheme="minorHAnsi"/>
                <w:lang w:val="en-GB"/>
              </w:rPr>
            </w:pPr>
            <w:proofErr w:type="spellStart"/>
            <w:r w:rsidRPr="00E81282">
              <w:rPr>
                <w:rFonts w:ascii="Palatino Linotype" w:hAnsi="Palatino Linotype" w:cstheme="minorHAnsi"/>
              </w:rPr>
              <w:t>This</w:t>
            </w:r>
            <w:proofErr w:type="spellEnd"/>
            <w:r w:rsidRPr="00E81282">
              <w:rPr>
                <w:rFonts w:ascii="Palatino Linotype" w:hAnsi="Palatino Linotype" w:cstheme="minorHAnsi"/>
              </w:rPr>
              <w:t xml:space="preserve"> </w:t>
            </w:r>
            <w:proofErr w:type="spellStart"/>
            <w:r w:rsidRPr="00E81282">
              <w:rPr>
                <w:rFonts w:ascii="Palatino Linotype" w:hAnsi="Palatino Linotype" w:cstheme="minorHAnsi"/>
              </w:rPr>
              <w:t>study</w:t>
            </w:r>
            <w:proofErr w:type="spellEnd"/>
          </w:p>
        </w:tc>
      </w:tr>
      <w:tr w:rsidR="00F832D4" w:rsidRPr="00F0799E" w14:paraId="7835AA1C" w14:textId="77777777" w:rsidTr="00DA485F">
        <w:trPr>
          <w:jc w:val="center"/>
        </w:trPr>
        <w:tc>
          <w:tcPr>
            <w:tcW w:w="3858" w:type="dxa"/>
            <w:tcBorders>
              <w:left w:val="nil"/>
            </w:tcBorders>
            <w:vAlign w:val="center"/>
          </w:tcPr>
          <w:p w14:paraId="003A52DC" w14:textId="4F14DA76" w:rsidR="00F832D4" w:rsidRPr="00AA2B7E" w:rsidRDefault="00F832D4" w:rsidP="003E5A7A">
            <w:pPr>
              <w:rPr>
                <w:rFonts w:ascii="Palatino Linotype" w:hAnsi="Palatino Linotype" w:cstheme="minorHAnsi"/>
                <w:lang w:val="en-GB"/>
              </w:rPr>
            </w:pPr>
            <w:r w:rsidRPr="00456960">
              <w:rPr>
                <w:rFonts w:ascii="Palatino Linotype" w:hAnsi="Palatino Linotype" w:cstheme="minorHAnsi"/>
                <w:lang w:val="en-US"/>
              </w:rPr>
              <w:t>pYL</w:t>
            </w:r>
            <w:r w:rsidRPr="00456960">
              <w:rPr>
                <w:rFonts w:ascii="Palatino Linotype" w:hAnsi="Palatino Linotype" w:cstheme="minorHAnsi"/>
                <w:i/>
                <w:lang w:val="en-US"/>
              </w:rPr>
              <w:t>UAS1B8</w:t>
            </w:r>
            <w:r w:rsidRPr="00456960">
              <w:rPr>
                <w:rFonts w:ascii="Palatino Linotype" w:hAnsi="Palatino Linotype" w:cstheme="minorHAnsi"/>
                <w:lang w:val="en-US"/>
              </w:rPr>
              <w:t>-</w:t>
            </w:r>
            <w:r w:rsidRPr="00AA2B7E">
              <w:rPr>
                <w:rFonts w:ascii="Palatino Linotype" w:hAnsi="Palatino Linotype" w:cstheme="minorHAnsi"/>
                <w:i/>
                <w:lang w:val="en-US"/>
              </w:rPr>
              <w:t>TMAL</w:t>
            </w:r>
            <w:r w:rsidR="00AA2B7E" w:rsidRPr="00AA2B7E">
              <w:rPr>
                <w:rFonts w:ascii="Palatino Linotype" w:hAnsi="Palatino Linotype" w:cstheme="minorHAnsi"/>
                <w:i/>
                <w:lang w:val="en-US"/>
              </w:rPr>
              <w:t>(250)</w:t>
            </w:r>
            <w:r w:rsidRPr="00AA2B7E">
              <w:rPr>
                <w:rFonts w:ascii="Palatino Linotype" w:hAnsi="Palatino Linotype" w:cstheme="minorHAnsi"/>
                <w:i/>
                <w:lang w:val="en-US"/>
              </w:rPr>
              <w:t>-</w:t>
            </w:r>
            <w:r w:rsidRPr="00456960">
              <w:rPr>
                <w:rFonts w:ascii="Palatino Linotype" w:hAnsi="Palatino Linotype" w:cstheme="minorHAnsi"/>
                <w:i/>
                <w:lang w:val="en-US"/>
              </w:rPr>
              <w:t>YlPIR1-LIP2</w:t>
            </w:r>
            <w:r w:rsidR="00AA2B7E" w:rsidRPr="00AA2B7E">
              <w:rPr>
                <w:rFonts w:ascii="Palatino Linotype" w:hAnsi="Palatino Linotype" w:cstheme="minorHAnsi"/>
                <w:i/>
                <w:lang w:val="en-GB"/>
              </w:rPr>
              <w:t xml:space="preserve"> </w:t>
            </w:r>
            <w:r w:rsidR="00AA2B7E" w:rsidRPr="00AA2B7E">
              <w:rPr>
                <w:rFonts w:ascii="Palatino Linotype" w:hAnsi="Palatino Linotype" w:cstheme="minorHAnsi"/>
                <w:lang w:val="en-GB"/>
              </w:rPr>
              <w:t>I</w:t>
            </w:r>
            <w:r w:rsidR="00AA2B7E">
              <w:rPr>
                <w:rFonts w:ascii="Palatino Linotype" w:hAnsi="Palatino Linotype" w:cstheme="minorHAnsi"/>
                <w:lang w:val="en-GB"/>
              </w:rPr>
              <w:t>ntC</w:t>
            </w:r>
            <w:r w:rsidR="00AA2B7E" w:rsidRPr="00AA2B7E">
              <w:rPr>
                <w:rFonts w:ascii="Palatino Linotype" w:hAnsi="Palatino Linotype" w:cstheme="minorHAnsi"/>
                <w:lang w:val="en-GB"/>
              </w:rPr>
              <w:t>_2</w:t>
            </w:r>
          </w:p>
        </w:tc>
        <w:tc>
          <w:tcPr>
            <w:tcW w:w="3799" w:type="dxa"/>
            <w:vAlign w:val="center"/>
          </w:tcPr>
          <w:p w14:paraId="588979AB" w14:textId="2AEE9A60" w:rsidR="00F832D4" w:rsidRPr="00E81282" w:rsidRDefault="00F832D4" w:rsidP="00F832D4">
            <w:pPr>
              <w:rPr>
                <w:rFonts w:ascii="Palatino Linotype" w:hAnsi="Palatino Linotype" w:cstheme="minorHAnsi"/>
                <w:lang w:val="en-US"/>
              </w:rPr>
            </w:pPr>
            <w:proofErr w:type="spellStart"/>
            <w:r w:rsidRPr="00E81282">
              <w:rPr>
                <w:rFonts w:ascii="Palatino Linotype" w:hAnsi="Palatino Linotype" w:cstheme="minorHAnsi"/>
                <w:lang w:val="en-US"/>
              </w:rPr>
              <w:t>AmpR</w:t>
            </w:r>
            <w:proofErr w:type="spellEnd"/>
            <w:r w:rsidRPr="00E81282">
              <w:rPr>
                <w:rFonts w:ascii="Palatino Linotype" w:hAnsi="Palatino Linotype" w:cstheme="minorHAnsi"/>
                <w:lang w:val="en-US"/>
              </w:rPr>
              <w:t xml:space="preserve">, </w:t>
            </w:r>
            <w:proofErr w:type="spellStart"/>
            <w:r w:rsidRPr="00E81282">
              <w:rPr>
                <w:rFonts w:ascii="Palatino Linotype" w:hAnsi="Palatino Linotype" w:cstheme="minorHAnsi"/>
                <w:lang w:val="en-US"/>
              </w:rPr>
              <w:t>pUC</w:t>
            </w:r>
            <w:proofErr w:type="spellEnd"/>
            <w:r w:rsidRPr="00E81282">
              <w:rPr>
                <w:rFonts w:ascii="Palatino Linotype" w:hAnsi="Palatino Linotype" w:cstheme="minorHAnsi"/>
                <w:lang w:val="en-US"/>
              </w:rPr>
              <w:t xml:space="preserve"> </w:t>
            </w:r>
            <w:proofErr w:type="spellStart"/>
            <w:r w:rsidRPr="00E81282">
              <w:rPr>
                <w:rFonts w:ascii="Palatino Linotype" w:hAnsi="Palatino Linotype" w:cstheme="minorHAnsi"/>
                <w:lang w:val="en-US"/>
              </w:rPr>
              <w:t>ori</w:t>
            </w:r>
            <w:proofErr w:type="spellEnd"/>
            <w:r w:rsidRPr="00E81282">
              <w:rPr>
                <w:rFonts w:ascii="Palatino Linotype" w:hAnsi="Palatino Linotype" w:cstheme="minorHAnsi"/>
                <w:lang w:val="en-US"/>
              </w:rPr>
              <w:t xml:space="preserve">, IntC_2 UP, TPex20, </w:t>
            </w:r>
            <w:proofErr w:type="spellStart"/>
            <w:r w:rsidRPr="00E81282">
              <w:rPr>
                <w:rFonts w:ascii="Palatino Linotype" w:hAnsi="Palatino Linotype" w:cstheme="minorHAnsi"/>
                <w:lang w:val="en-US"/>
              </w:rPr>
              <w:t>pr</w:t>
            </w:r>
            <w:proofErr w:type="spellEnd"/>
            <w:r w:rsidRPr="00E81282">
              <w:rPr>
                <w:rFonts w:ascii="Palatino Linotype" w:hAnsi="Palatino Linotype" w:cstheme="minorHAnsi"/>
                <w:lang w:val="en-US"/>
              </w:rPr>
              <w:t xml:space="preserve"> prUAS1B8-TMAL(250)-</w:t>
            </w:r>
            <w:r w:rsidRPr="00013601">
              <w:rPr>
                <w:rFonts w:ascii="Palatino Linotype" w:hAnsi="Palatino Linotype" w:cstheme="minorHAnsi"/>
                <w:i/>
                <w:lang w:val="en-US"/>
              </w:rPr>
              <w:t>YlPIR1</w:t>
            </w:r>
            <w:r w:rsidRPr="00E81282">
              <w:rPr>
                <w:rFonts w:ascii="Palatino Linotype" w:hAnsi="Palatino Linotype" w:cstheme="minorHAnsi"/>
                <w:lang w:val="en-US"/>
              </w:rPr>
              <w:t>-</w:t>
            </w:r>
            <w:r w:rsidRPr="00013601">
              <w:rPr>
                <w:rFonts w:ascii="Palatino Linotype" w:hAnsi="Palatino Linotype" w:cstheme="minorHAnsi"/>
                <w:i/>
                <w:lang w:val="en-US"/>
              </w:rPr>
              <w:t>LIP2</w:t>
            </w:r>
            <w:r w:rsidRPr="00E81282">
              <w:rPr>
                <w:rFonts w:ascii="Palatino Linotype" w:hAnsi="Palatino Linotype" w:cstheme="minorHAnsi"/>
                <w:lang w:val="en-US"/>
              </w:rPr>
              <w:t xml:space="preserve">-TLip2, </w:t>
            </w:r>
            <w:proofErr w:type="spellStart"/>
            <w:r w:rsidRPr="00E81282">
              <w:rPr>
                <w:rFonts w:ascii="Palatino Linotype" w:hAnsi="Palatino Linotype" w:cstheme="minorHAnsi"/>
                <w:lang w:val="en-US"/>
              </w:rPr>
              <w:t>loxP</w:t>
            </w:r>
            <w:proofErr w:type="spellEnd"/>
            <w:r w:rsidRPr="00E81282">
              <w:rPr>
                <w:rFonts w:ascii="Palatino Linotype" w:hAnsi="Palatino Linotype" w:cstheme="minorHAnsi"/>
                <w:lang w:val="en-US"/>
              </w:rPr>
              <w:t>, prTEFintron-</w:t>
            </w:r>
            <w:r w:rsidRPr="00CC4767">
              <w:rPr>
                <w:rFonts w:ascii="Palatino Linotype" w:hAnsi="Palatino Linotype" w:cstheme="minorHAnsi"/>
                <w:i/>
                <w:lang w:val="en-US"/>
              </w:rPr>
              <w:t>NAT</w:t>
            </w:r>
            <w:r w:rsidRPr="00E81282">
              <w:rPr>
                <w:rFonts w:ascii="Palatino Linotype" w:hAnsi="Palatino Linotype" w:cstheme="minorHAnsi"/>
                <w:lang w:val="en-US"/>
              </w:rPr>
              <w:t xml:space="preserve">-Tcyc1, </w:t>
            </w:r>
            <w:proofErr w:type="spellStart"/>
            <w:r w:rsidRPr="00E81282">
              <w:rPr>
                <w:rFonts w:ascii="Palatino Linotype" w:hAnsi="Palatino Linotype" w:cstheme="minorHAnsi"/>
                <w:lang w:val="en-US"/>
              </w:rPr>
              <w:t>loxP</w:t>
            </w:r>
            <w:proofErr w:type="spellEnd"/>
            <w:r w:rsidRPr="00E81282">
              <w:rPr>
                <w:rFonts w:ascii="Palatino Linotype" w:hAnsi="Palatino Linotype" w:cstheme="minorHAnsi"/>
                <w:lang w:val="en-US"/>
              </w:rPr>
              <w:t>, IntC_2 DW</w:t>
            </w:r>
          </w:p>
        </w:tc>
        <w:tc>
          <w:tcPr>
            <w:tcW w:w="1700" w:type="dxa"/>
            <w:tcBorders>
              <w:right w:val="nil"/>
            </w:tcBorders>
            <w:vAlign w:val="center"/>
          </w:tcPr>
          <w:p w14:paraId="2D0D745C" w14:textId="1EA50DBF" w:rsidR="00F832D4" w:rsidRPr="00F0799E" w:rsidRDefault="00F832D4" w:rsidP="00F832D4">
            <w:pPr>
              <w:rPr>
                <w:rFonts w:ascii="Palatino Linotype" w:hAnsi="Palatino Linotype" w:cstheme="minorHAnsi"/>
                <w:lang w:val="en-GB"/>
              </w:rPr>
            </w:pPr>
            <w:proofErr w:type="spellStart"/>
            <w:r w:rsidRPr="00E81282">
              <w:rPr>
                <w:rFonts w:ascii="Palatino Linotype" w:hAnsi="Palatino Linotype" w:cstheme="minorHAnsi"/>
              </w:rPr>
              <w:t>This</w:t>
            </w:r>
            <w:proofErr w:type="spellEnd"/>
            <w:r w:rsidRPr="00E81282">
              <w:rPr>
                <w:rFonts w:ascii="Palatino Linotype" w:hAnsi="Palatino Linotype" w:cstheme="minorHAnsi"/>
              </w:rPr>
              <w:t xml:space="preserve"> </w:t>
            </w:r>
            <w:proofErr w:type="spellStart"/>
            <w:r w:rsidRPr="00E81282">
              <w:rPr>
                <w:rFonts w:ascii="Palatino Linotype" w:hAnsi="Palatino Linotype" w:cstheme="minorHAnsi"/>
              </w:rPr>
              <w:t>study</w:t>
            </w:r>
            <w:proofErr w:type="spellEnd"/>
          </w:p>
        </w:tc>
      </w:tr>
      <w:tr w:rsidR="00F832D4" w:rsidRPr="00CC4767" w14:paraId="39E4EADA" w14:textId="77777777" w:rsidTr="00DA485F">
        <w:trPr>
          <w:jc w:val="center"/>
        </w:trPr>
        <w:tc>
          <w:tcPr>
            <w:tcW w:w="9357" w:type="dxa"/>
            <w:gridSpan w:val="3"/>
            <w:tcBorders>
              <w:left w:val="nil"/>
              <w:right w:val="nil"/>
            </w:tcBorders>
            <w:shd w:val="clear" w:color="auto" w:fill="D9D9D9" w:themeFill="background1" w:themeFillShade="D9"/>
            <w:vAlign w:val="center"/>
          </w:tcPr>
          <w:p w14:paraId="17051AE1" w14:textId="361B2968" w:rsidR="00F832D4" w:rsidRPr="00E81282" w:rsidRDefault="00F832D4" w:rsidP="00F832D4">
            <w:pPr>
              <w:rPr>
                <w:rFonts w:ascii="Palatino Linotype" w:hAnsi="Palatino Linotype" w:cstheme="minorHAnsi"/>
                <w:b/>
                <w:bCs/>
                <w:lang w:val="en-US"/>
              </w:rPr>
            </w:pPr>
            <w:r w:rsidRPr="00CE75EA">
              <w:rPr>
                <w:rFonts w:ascii="Palatino Linotype" w:hAnsi="Palatino Linotype" w:cstheme="minorHAnsi"/>
                <w:b/>
                <w:bCs/>
                <w:lang w:val="en-US"/>
              </w:rPr>
              <w:t xml:space="preserve">Integrative vectors with </w:t>
            </w:r>
            <w:r w:rsidRPr="009C64F5">
              <w:rPr>
                <w:rFonts w:ascii="Palatino Linotype" w:hAnsi="Palatino Linotype" w:cstheme="minorHAnsi"/>
                <w:b/>
                <w:bCs/>
                <w:i/>
                <w:lang w:val="en-US"/>
              </w:rPr>
              <w:t>YlPIR1</w:t>
            </w:r>
            <w:r w:rsidRPr="00CE75EA">
              <w:rPr>
                <w:rFonts w:ascii="Palatino Linotype" w:hAnsi="Palatino Linotype" w:cstheme="minorHAnsi"/>
                <w:b/>
                <w:bCs/>
                <w:lang w:val="en-US"/>
              </w:rPr>
              <w:t>-</w:t>
            </w:r>
            <w:r w:rsidRPr="009C64F5">
              <w:rPr>
                <w:rFonts w:ascii="Palatino Linotype" w:hAnsi="Palatino Linotype" w:cstheme="minorHAnsi"/>
                <w:b/>
                <w:bCs/>
                <w:i/>
                <w:lang w:val="en-US"/>
              </w:rPr>
              <w:t>mCherry</w:t>
            </w:r>
            <w:r w:rsidRPr="00CE75EA">
              <w:rPr>
                <w:rFonts w:ascii="Palatino Linotype" w:hAnsi="Palatino Linotype" w:cstheme="minorHAnsi"/>
                <w:b/>
                <w:bCs/>
                <w:lang w:val="en-US"/>
              </w:rPr>
              <w:t xml:space="preserve"> </w:t>
            </w:r>
            <w:r>
              <w:rPr>
                <w:rFonts w:ascii="Palatino Linotype" w:hAnsi="Palatino Linotype" w:cstheme="minorHAnsi"/>
                <w:b/>
                <w:bCs/>
                <w:lang w:val="en-US"/>
              </w:rPr>
              <w:t>fusion</w:t>
            </w:r>
          </w:p>
        </w:tc>
      </w:tr>
      <w:tr w:rsidR="00F832D4" w:rsidRPr="00F0799E" w14:paraId="1D0608F0" w14:textId="77777777" w:rsidTr="00DA485F">
        <w:trPr>
          <w:jc w:val="center"/>
        </w:trPr>
        <w:tc>
          <w:tcPr>
            <w:tcW w:w="3858" w:type="dxa"/>
            <w:tcBorders>
              <w:left w:val="nil"/>
            </w:tcBorders>
            <w:vAlign w:val="center"/>
          </w:tcPr>
          <w:p w14:paraId="1E128C9E" w14:textId="3B452071" w:rsidR="00F832D4" w:rsidRPr="0050652B" w:rsidRDefault="00F832D4" w:rsidP="00F832D4">
            <w:pPr>
              <w:rPr>
                <w:rFonts w:ascii="Palatino Linotype" w:hAnsi="Palatino Linotype" w:cstheme="minorHAnsi"/>
                <w:lang w:val="en-GB"/>
              </w:rPr>
            </w:pPr>
            <w:r w:rsidRPr="0050652B">
              <w:rPr>
                <w:rFonts w:ascii="Palatino Linotype" w:hAnsi="Palatino Linotype" w:cstheme="minorHAnsi"/>
                <w:lang w:val="en-GB"/>
              </w:rPr>
              <w:t>pYL</w:t>
            </w:r>
            <w:r w:rsidRPr="0050652B">
              <w:rPr>
                <w:rFonts w:ascii="Palatino Linotype" w:hAnsi="Palatino Linotype" w:cstheme="minorHAnsi"/>
                <w:i/>
                <w:lang w:val="en-GB"/>
              </w:rPr>
              <w:t>EXP1</w:t>
            </w:r>
            <w:r w:rsidRPr="0050652B">
              <w:rPr>
                <w:rFonts w:ascii="Palatino Linotype" w:hAnsi="Palatino Linotype" w:cstheme="minorHAnsi"/>
                <w:lang w:val="en-GB"/>
              </w:rPr>
              <w:t>-</w:t>
            </w:r>
            <w:r w:rsidRPr="0050652B">
              <w:rPr>
                <w:rFonts w:ascii="Palatino Linotype" w:hAnsi="Palatino Linotype" w:cstheme="minorHAnsi"/>
                <w:i/>
                <w:lang w:val="en-GB"/>
              </w:rPr>
              <w:t>YlPIR1</w:t>
            </w:r>
            <w:r w:rsidRPr="0050652B">
              <w:rPr>
                <w:rFonts w:ascii="Palatino Linotype" w:hAnsi="Palatino Linotype" w:cstheme="minorHAnsi"/>
                <w:lang w:val="en-GB"/>
              </w:rPr>
              <w:t>-</w:t>
            </w:r>
            <w:r w:rsidRPr="0050652B">
              <w:rPr>
                <w:rFonts w:ascii="Palatino Linotype" w:hAnsi="Palatino Linotype" w:cstheme="minorHAnsi"/>
                <w:i/>
                <w:lang w:val="en-GB"/>
              </w:rPr>
              <w:t>mCherry</w:t>
            </w:r>
            <w:r w:rsidR="0050652B" w:rsidRPr="0050652B">
              <w:rPr>
                <w:rFonts w:ascii="Palatino Linotype" w:hAnsi="Palatino Linotype" w:cstheme="minorHAnsi"/>
                <w:i/>
                <w:lang w:val="en-GB"/>
              </w:rPr>
              <w:t xml:space="preserve"> </w:t>
            </w:r>
            <w:r w:rsidR="0050652B" w:rsidRPr="0050652B">
              <w:rPr>
                <w:rFonts w:ascii="Palatino Linotype" w:hAnsi="Palatino Linotype" w:cstheme="minorHAnsi"/>
                <w:lang w:val="en-GB"/>
              </w:rPr>
              <w:t>IntE_4</w:t>
            </w:r>
          </w:p>
        </w:tc>
        <w:tc>
          <w:tcPr>
            <w:tcW w:w="3799" w:type="dxa"/>
            <w:vAlign w:val="center"/>
          </w:tcPr>
          <w:p w14:paraId="48A95C45" w14:textId="26FA8597" w:rsidR="00F832D4" w:rsidRPr="00E81282" w:rsidRDefault="00F832D4" w:rsidP="00F832D4">
            <w:pPr>
              <w:rPr>
                <w:rFonts w:ascii="Palatino Linotype" w:hAnsi="Palatino Linotype" w:cstheme="minorHAnsi"/>
                <w:lang w:val="en-US"/>
              </w:rPr>
            </w:pPr>
            <w:proofErr w:type="spellStart"/>
            <w:r w:rsidRPr="00E81282">
              <w:rPr>
                <w:rFonts w:ascii="Palatino Linotype" w:hAnsi="Palatino Linotype" w:cstheme="minorHAnsi"/>
                <w:lang w:val="en-US"/>
              </w:rPr>
              <w:t>AmpR</w:t>
            </w:r>
            <w:proofErr w:type="spellEnd"/>
            <w:r w:rsidRPr="00E81282">
              <w:rPr>
                <w:rFonts w:ascii="Palatino Linotype" w:hAnsi="Palatino Linotype" w:cstheme="minorHAnsi"/>
                <w:lang w:val="en-US"/>
              </w:rPr>
              <w:t xml:space="preserve">, </w:t>
            </w:r>
            <w:proofErr w:type="spellStart"/>
            <w:r w:rsidRPr="00E81282">
              <w:rPr>
                <w:rFonts w:ascii="Palatino Linotype" w:hAnsi="Palatino Linotype" w:cstheme="minorHAnsi"/>
                <w:lang w:val="en-US"/>
              </w:rPr>
              <w:t>pUC</w:t>
            </w:r>
            <w:proofErr w:type="spellEnd"/>
            <w:r w:rsidRPr="00E81282">
              <w:rPr>
                <w:rFonts w:ascii="Palatino Linotype" w:hAnsi="Palatino Linotype" w:cstheme="minorHAnsi"/>
                <w:lang w:val="en-US"/>
              </w:rPr>
              <w:t xml:space="preserve"> </w:t>
            </w:r>
            <w:proofErr w:type="spellStart"/>
            <w:r w:rsidRPr="00E81282">
              <w:rPr>
                <w:rFonts w:ascii="Palatino Linotype" w:hAnsi="Palatino Linotype" w:cstheme="minorHAnsi"/>
                <w:lang w:val="en-US"/>
              </w:rPr>
              <w:t>ori</w:t>
            </w:r>
            <w:proofErr w:type="spellEnd"/>
            <w:r w:rsidRPr="00E81282">
              <w:rPr>
                <w:rFonts w:ascii="Palatino Linotype" w:hAnsi="Palatino Linotype" w:cstheme="minorHAnsi"/>
                <w:lang w:val="en-US"/>
              </w:rPr>
              <w:t>, IntE_4 UP, TPex20, prEXP1-</w:t>
            </w:r>
            <w:r w:rsidRPr="00013601">
              <w:rPr>
                <w:rFonts w:ascii="Palatino Linotype" w:hAnsi="Palatino Linotype" w:cstheme="minorHAnsi"/>
                <w:i/>
                <w:lang w:val="en-US"/>
              </w:rPr>
              <w:t>YlPIR1</w:t>
            </w:r>
            <w:r w:rsidRPr="00E81282">
              <w:rPr>
                <w:rFonts w:ascii="Palatino Linotype" w:hAnsi="Palatino Linotype" w:cstheme="minorHAnsi"/>
                <w:lang w:val="en-US"/>
              </w:rPr>
              <w:t>-</w:t>
            </w:r>
            <w:r w:rsidRPr="00013601">
              <w:rPr>
                <w:rFonts w:ascii="Palatino Linotype" w:hAnsi="Palatino Linotype" w:cstheme="minorHAnsi"/>
                <w:i/>
                <w:lang w:val="en-US"/>
              </w:rPr>
              <w:t>mCherry</w:t>
            </w:r>
            <w:r w:rsidRPr="00E81282">
              <w:rPr>
                <w:rFonts w:ascii="Palatino Linotype" w:hAnsi="Palatino Linotype" w:cstheme="minorHAnsi"/>
                <w:lang w:val="en-US"/>
              </w:rPr>
              <w:t xml:space="preserve">-TLip2, </w:t>
            </w:r>
            <w:proofErr w:type="spellStart"/>
            <w:r w:rsidRPr="00E81282">
              <w:rPr>
                <w:rFonts w:ascii="Palatino Linotype" w:hAnsi="Palatino Linotype" w:cstheme="minorHAnsi"/>
                <w:lang w:val="en-US"/>
              </w:rPr>
              <w:t>loxP</w:t>
            </w:r>
            <w:proofErr w:type="spellEnd"/>
            <w:r w:rsidRPr="00E81282">
              <w:rPr>
                <w:rFonts w:ascii="Palatino Linotype" w:hAnsi="Palatino Linotype" w:cstheme="minorHAnsi"/>
                <w:lang w:val="en-US"/>
              </w:rPr>
              <w:t>, prTEFintron-</w:t>
            </w:r>
            <w:r w:rsidRPr="00CC4767">
              <w:rPr>
                <w:rFonts w:ascii="Palatino Linotype" w:hAnsi="Palatino Linotype" w:cstheme="minorHAnsi"/>
                <w:i/>
                <w:lang w:val="en-US"/>
              </w:rPr>
              <w:t>NAT</w:t>
            </w:r>
            <w:r w:rsidRPr="00E81282">
              <w:rPr>
                <w:rFonts w:ascii="Palatino Linotype" w:hAnsi="Palatino Linotype" w:cstheme="minorHAnsi"/>
                <w:lang w:val="en-US"/>
              </w:rPr>
              <w:t xml:space="preserve">-Tcyc1, </w:t>
            </w:r>
            <w:proofErr w:type="spellStart"/>
            <w:r w:rsidRPr="00E81282">
              <w:rPr>
                <w:rFonts w:ascii="Palatino Linotype" w:hAnsi="Palatino Linotype" w:cstheme="minorHAnsi"/>
                <w:lang w:val="en-US"/>
              </w:rPr>
              <w:t>loxP</w:t>
            </w:r>
            <w:proofErr w:type="spellEnd"/>
            <w:r w:rsidRPr="00E81282">
              <w:rPr>
                <w:rFonts w:ascii="Palatino Linotype" w:hAnsi="Palatino Linotype" w:cstheme="minorHAnsi"/>
                <w:lang w:val="en-US"/>
              </w:rPr>
              <w:t>, IntE_4 DW</w:t>
            </w:r>
          </w:p>
        </w:tc>
        <w:tc>
          <w:tcPr>
            <w:tcW w:w="1700" w:type="dxa"/>
            <w:tcBorders>
              <w:right w:val="nil"/>
            </w:tcBorders>
            <w:vAlign w:val="center"/>
          </w:tcPr>
          <w:p w14:paraId="244598DC" w14:textId="73E3AE2B" w:rsidR="00F832D4" w:rsidRPr="00E81282" w:rsidRDefault="00F832D4" w:rsidP="00F832D4">
            <w:pPr>
              <w:rPr>
                <w:rFonts w:ascii="Palatino Linotype" w:hAnsi="Palatino Linotype" w:cstheme="minorHAnsi"/>
                <w:lang w:val="en-US"/>
              </w:rPr>
            </w:pPr>
            <w:proofErr w:type="spellStart"/>
            <w:r w:rsidRPr="00E81282">
              <w:rPr>
                <w:rFonts w:ascii="Palatino Linotype" w:hAnsi="Palatino Linotype" w:cstheme="minorHAnsi"/>
              </w:rPr>
              <w:t>This</w:t>
            </w:r>
            <w:proofErr w:type="spellEnd"/>
            <w:r w:rsidRPr="00E81282">
              <w:rPr>
                <w:rFonts w:ascii="Palatino Linotype" w:hAnsi="Palatino Linotype" w:cstheme="minorHAnsi"/>
              </w:rPr>
              <w:t xml:space="preserve"> </w:t>
            </w:r>
            <w:proofErr w:type="spellStart"/>
            <w:r w:rsidRPr="00E81282">
              <w:rPr>
                <w:rFonts w:ascii="Palatino Linotype" w:hAnsi="Palatino Linotype" w:cstheme="minorHAnsi"/>
              </w:rPr>
              <w:t>study</w:t>
            </w:r>
            <w:proofErr w:type="spellEnd"/>
          </w:p>
        </w:tc>
      </w:tr>
      <w:tr w:rsidR="00F832D4" w:rsidRPr="00F0799E" w14:paraId="59267AE9" w14:textId="77777777" w:rsidTr="00DA485F">
        <w:trPr>
          <w:jc w:val="center"/>
        </w:trPr>
        <w:tc>
          <w:tcPr>
            <w:tcW w:w="3858" w:type="dxa"/>
            <w:tcBorders>
              <w:left w:val="nil"/>
            </w:tcBorders>
            <w:vAlign w:val="center"/>
          </w:tcPr>
          <w:p w14:paraId="0B91B0F0" w14:textId="3C4E25F2" w:rsidR="00F832D4" w:rsidRPr="00E81282" w:rsidRDefault="00F832D4" w:rsidP="00F832D4">
            <w:pPr>
              <w:rPr>
                <w:rFonts w:ascii="Palatino Linotype" w:hAnsi="Palatino Linotype" w:cstheme="minorHAnsi"/>
                <w:lang w:val="en-US"/>
              </w:rPr>
            </w:pPr>
            <w:r w:rsidRPr="0050652B">
              <w:rPr>
                <w:rFonts w:ascii="Palatino Linotype" w:hAnsi="Palatino Linotype" w:cstheme="minorHAnsi"/>
                <w:lang w:val="en-GB"/>
              </w:rPr>
              <w:t>pYL</w:t>
            </w:r>
            <w:r w:rsidRPr="0050652B">
              <w:rPr>
                <w:rFonts w:ascii="Palatino Linotype" w:hAnsi="Palatino Linotype" w:cstheme="minorHAnsi"/>
                <w:i/>
                <w:lang w:val="en-GB"/>
              </w:rPr>
              <w:t>EXP1</w:t>
            </w:r>
            <w:r w:rsidRPr="0050652B">
              <w:rPr>
                <w:rFonts w:ascii="Palatino Linotype" w:hAnsi="Palatino Linotype" w:cstheme="minorHAnsi"/>
                <w:lang w:val="en-GB"/>
              </w:rPr>
              <w:t>-</w:t>
            </w:r>
            <w:r w:rsidRPr="0050652B">
              <w:rPr>
                <w:rFonts w:ascii="Palatino Linotype" w:hAnsi="Palatino Linotype" w:cstheme="minorHAnsi"/>
                <w:i/>
                <w:lang w:val="en-GB"/>
              </w:rPr>
              <w:t>YlPIR1</w:t>
            </w:r>
            <w:r w:rsidRPr="0050652B">
              <w:rPr>
                <w:rFonts w:ascii="Palatino Linotype" w:hAnsi="Palatino Linotype" w:cstheme="minorHAnsi"/>
                <w:lang w:val="en-GB"/>
              </w:rPr>
              <w:t>-</w:t>
            </w:r>
            <w:r w:rsidRPr="0050652B">
              <w:rPr>
                <w:rFonts w:ascii="Palatino Linotype" w:hAnsi="Palatino Linotype" w:cstheme="minorHAnsi"/>
                <w:i/>
                <w:lang w:val="en-GB"/>
              </w:rPr>
              <w:t>mCherry</w:t>
            </w:r>
            <w:r w:rsidR="0050652B" w:rsidRPr="0050652B">
              <w:rPr>
                <w:rFonts w:ascii="Palatino Linotype" w:hAnsi="Palatino Linotype" w:cstheme="minorHAnsi"/>
                <w:i/>
                <w:lang w:val="en-GB"/>
              </w:rPr>
              <w:t xml:space="preserve"> </w:t>
            </w:r>
            <w:r w:rsidR="0050652B">
              <w:rPr>
                <w:rFonts w:ascii="Palatino Linotype" w:hAnsi="Palatino Linotype" w:cstheme="minorHAnsi"/>
                <w:lang w:val="en-GB"/>
              </w:rPr>
              <w:t>IntF_3</w:t>
            </w:r>
          </w:p>
        </w:tc>
        <w:tc>
          <w:tcPr>
            <w:tcW w:w="3799" w:type="dxa"/>
            <w:vAlign w:val="center"/>
          </w:tcPr>
          <w:p w14:paraId="6F3DA12E" w14:textId="3C80ECB6" w:rsidR="00F832D4" w:rsidRPr="00E81282" w:rsidRDefault="00F832D4" w:rsidP="00F832D4">
            <w:pPr>
              <w:rPr>
                <w:rFonts w:ascii="Palatino Linotype" w:hAnsi="Palatino Linotype" w:cstheme="minorHAnsi"/>
                <w:lang w:val="en-US"/>
              </w:rPr>
            </w:pPr>
            <w:proofErr w:type="spellStart"/>
            <w:r w:rsidRPr="00E81282">
              <w:rPr>
                <w:rFonts w:ascii="Palatino Linotype" w:hAnsi="Palatino Linotype" w:cstheme="minorHAnsi"/>
                <w:lang w:val="en-US"/>
              </w:rPr>
              <w:t>AmpR</w:t>
            </w:r>
            <w:proofErr w:type="spellEnd"/>
            <w:r w:rsidRPr="00E81282">
              <w:rPr>
                <w:rFonts w:ascii="Palatino Linotype" w:hAnsi="Palatino Linotype" w:cstheme="minorHAnsi"/>
                <w:lang w:val="en-US"/>
              </w:rPr>
              <w:t xml:space="preserve">, </w:t>
            </w:r>
            <w:proofErr w:type="spellStart"/>
            <w:r w:rsidRPr="00E81282">
              <w:rPr>
                <w:rFonts w:ascii="Palatino Linotype" w:hAnsi="Palatino Linotype" w:cstheme="minorHAnsi"/>
                <w:lang w:val="en-US"/>
              </w:rPr>
              <w:t>pUC</w:t>
            </w:r>
            <w:proofErr w:type="spellEnd"/>
            <w:r w:rsidRPr="00E81282">
              <w:rPr>
                <w:rFonts w:ascii="Palatino Linotype" w:hAnsi="Palatino Linotype" w:cstheme="minorHAnsi"/>
                <w:lang w:val="en-US"/>
              </w:rPr>
              <w:t xml:space="preserve"> </w:t>
            </w:r>
            <w:proofErr w:type="spellStart"/>
            <w:r w:rsidRPr="00E81282">
              <w:rPr>
                <w:rFonts w:ascii="Palatino Linotype" w:hAnsi="Palatino Linotype" w:cstheme="minorHAnsi"/>
                <w:lang w:val="en-US"/>
              </w:rPr>
              <w:t>ori</w:t>
            </w:r>
            <w:proofErr w:type="spellEnd"/>
            <w:r w:rsidRPr="00E81282">
              <w:rPr>
                <w:rFonts w:ascii="Palatino Linotype" w:hAnsi="Palatino Linotype" w:cstheme="minorHAnsi"/>
                <w:lang w:val="en-US"/>
              </w:rPr>
              <w:t>, IntF_3 UP, TPex20, prEXP1-</w:t>
            </w:r>
            <w:r w:rsidRPr="00013601">
              <w:rPr>
                <w:rFonts w:ascii="Palatino Linotype" w:hAnsi="Palatino Linotype" w:cstheme="minorHAnsi"/>
                <w:i/>
                <w:lang w:val="en-US"/>
              </w:rPr>
              <w:t>YlPIR1</w:t>
            </w:r>
            <w:r w:rsidRPr="00E81282">
              <w:rPr>
                <w:rFonts w:ascii="Palatino Linotype" w:hAnsi="Palatino Linotype" w:cstheme="minorHAnsi"/>
                <w:lang w:val="en-US"/>
              </w:rPr>
              <w:t>-</w:t>
            </w:r>
            <w:r w:rsidRPr="00013601">
              <w:rPr>
                <w:rFonts w:ascii="Palatino Linotype" w:hAnsi="Palatino Linotype" w:cstheme="minorHAnsi"/>
                <w:i/>
                <w:lang w:val="en-US"/>
              </w:rPr>
              <w:t>mCherry</w:t>
            </w:r>
            <w:r w:rsidRPr="00E81282">
              <w:rPr>
                <w:rFonts w:ascii="Palatino Linotype" w:hAnsi="Palatino Linotype" w:cstheme="minorHAnsi"/>
                <w:lang w:val="en-US"/>
              </w:rPr>
              <w:t xml:space="preserve">-TLip2, </w:t>
            </w:r>
            <w:proofErr w:type="spellStart"/>
            <w:r w:rsidRPr="00E81282">
              <w:rPr>
                <w:rFonts w:ascii="Palatino Linotype" w:hAnsi="Palatino Linotype" w:cstheme="minorHAnsi"/>
                <w:lang w:val="en-US"/>
              </w:rPr>
              <w:lastRenderedPageBreak/>
              <w:t>loxP</w:t>
            </w:r>
            <w:proofErr w:type="spellEnd"/>
            <w:r w:rsidRPr="00E81282">
              <w:rPr>
                <w:rFonts w:ascii="Palatino Linotype" w:hAnsi="Palatino Linotype" w:cstheme="minorHAnsi"/>
                <w:lang w:val="en-US"/>
              </w:rPr>
              <w:t>, prTEFintron-</w:t>
            </w:r>
            <w:r w:rsidRPr="00CC4767">
              <w:rPr>
                <w:rFonts w:ascii="Palatino Linotype" w:hAnsi="Palatino Linotype" w:cstheme="minorHAnsi"/>
                <w:i/>
                <w:lang w:val="en-US"/>
              </w:rPr>
              <w:t>NAT</w:t>
            </w:r>
            <w:r w:rsidRPr="00E81282">
              <w:rPr>
                <w:rFonts w:ascii="Palatino Linotype" w:hAnsi="Palatino Linotype" w:cstheme="minorHAnsi"/>
                <w:lang w:val="en-US"/>
              </w:rPr>
              <w:t xml:space="preserve">-Tcyc1, </w:t>
            </w:r>
            <w:proofErr w:type="spellStart"/>
            <w:r w:rsidRPr="00E81282">
              <w:rPr>
                <w:rFonts w:ascii="Palatino Linotype" w:hAnsi="Palatino Linotype" w:cstheme="minorHAnsi"/>
                <w:lang w:val="en-US"/>
              </w:rPr>
              <w:t>loxP</w:t>
            </w:r>
            <w:proofErr w:type="spellEnd"/>
            <w:r w:rsidRPr="00E81282">
              <w:rPr>
                <w:rFonts w:ascii="Palatino Linotype" w:hAnsi="Palatino Linotype" w:cstheme="minorHAnsi"/>
                <w:lang w:val="en-US"/>
              </w:rPr>
              <w:t>, IntF_3 DW</w:t>
            </w:r>
          </w:p>
        </w:tc>
        <w:tc>
          <w:tcPr>
            <w:tcW w:w="1700" w:type="dxa"/>
            <w:tcBorders>
              <w:right w:val="nil"/>
            </w:tcBorders>
            <w:vAlign w:val="center"/>
          </w:tcPr>
          <w:p w14:paraId="2A5D522E" w14:textId="3905D630" w:rsidR="00F832D4" w:rsidRPr="00E81282" w:rsidRDefault="00F832D4" w:rsidP="00F832D4">
            <w:pPr>
              <w:rPr>
                <w:rFonts w:ascii="Palatino Linotype" w:hAnsi="Palatino Linotype" w:cstheme="minorHAnsi"/>
                <w:lang w:val="en-US"/>
              </w:rPr>
            </w:pPr>
            <w:proofErr w:type="spellStart"/>
            <w:r w:rsidRPr="00E81282">
              <w:rPr>
                <w:rFonts w:ascii="Palatino Linotype" w:hAnsi="Palatino Linotype" w:cstheme="minorHAnsi"/>
              </w:rPr>
              <w:lastRenderedPageBreak/>
              <w:t>This</w:t>
            </w:r>
            <w:proofErr w:type="spellEnd"/>
            <w:r w:rsidRPr="00E81282">
              <w:rPr>
                <w:rFonts w:ascii="Palatino Linotype" w:hAnsi="Palatino Linotype" w:cstheme="minorHAnsi"/>
              </w:rPr>
              <w:t xml:space="preserve"> </w:t>
            </w:r>
            <w:proofErr w:type="spellStart"/>
            <w:r w:rsidRPr="00E81282">
              <w:rPr>
                <w:rFonts w:ascii="Palatino Linotype" w:hAnsi="Palatino Linotype" w:cstheme="minorHAnsi"/>
              </w:rPr>
              <w:t>study</w:t>
            </w:r>
            <w:proofErr w:type="spellEnd"/>
          </w:p>
        </w:tc>
      </w:tr>
      <w:tr w:rsidR="00F832D4" w:rsidRPr="00F0799E" w14:paraId="438167A7" w14:textId="77777777" w:rsidTr="00DA485F">
        <w:trPr>
          <w:jc w:val="center"/>
        </w:trPr>
        <w:tc>
          <w:tcPr>
            <w:tcW w:w="3858" w:type="dxa"/>
            <w:tcBorders>
              <w:left w:val="nil"/>
            </w:tcBorders>
            <w:vAlign w:val="center"/>
          </w:tcPr>
          <w:p w14:paraId="3446326F" w14:textId="0EFAC8C8" w:rsidR="00F832D4" w:rsidRPr="0050652B" w:rsidRDefault="00F832D4" w:rsidP="00F832D4">
            <w:pPr>
              <w:rPr>
                <w:rFonts w:ascii="Palatino Linotype" w:hAnsi="Palatino Linotype" w:cstheme="minorHAnsi"/>
                <w:lang w:val="en-GB"/>
              </w:rPr>
            </w:pPr>
            <w:r w:rsidRPr="00CE75EA">
              <w:rPr>
                <w:rFonts w:ascii="Palatino Linotype" w:hAnsi="Palatino Linotype" w:cstheme="minorHAnsi"/>
                <w:lang w:val="en-GB"/>
              </w:rPr>
              <w:t>pYL</w:t>
            </w:r>
            <w:r w:rsidRPr="00CE75EA">
              <w:rPr>
                <w:rFonts w:ascii="Palatino Linotype" w:hAnsi="Palatino Linotype" w:cstheme="minorHAnsi"/>
                <w:i/>
                <w:lang w:val="en-GB"/>
              </w:rPr>
              <w:t>H3</w:t>
            </w:r>
            <w:r w:rsidRPr="00CE75EA">
              <w:rPr>
                <w:rFonts w:ascii="Palatino Linotype" w:hAnsi="Palatino Linotype" w:cstheme="minorHAnsi"/>
                <w:lang w:val="en-GB"/>
              </w:rPr>
              <w:t>-</w:t>
            </w:r>
            <w:r w:rsidRPr="00CE75EA">
              <w:rPr>
                <w:rFonts w:ascii="Palatino Linotype" w:hAnsi="Palatino Linotype" w:cstheme="minorHAnsi"/>
                <w:i/>
                <w:lang w:val="en-GB"/>
              </w:rPr>
              <w:t>YlPIR1</w:t>
            </w:r>
            <w:r>
              <w:rPr>
                <w:rFonts w:ascii="Palatino Linotype" w:hAnsi="Palatino Linotype" w:cstheme="minorHAnsi"/>
                <w:lang w:val="en-GB"/>
              </w:rPr>
              <w:t>-</w:t>
            </w:r>
            <w:r w:rsidRPr="00CE75EA">
              <w:rPr>
                <w:rFonts w:ascii="Palatino Linotype" w:hAnsi="Palatino Linotype" w:cstheme="minorHAnsi"/>
                <w:i/>
                <w:lang w:val="en-GB"/>
              </w:rPr>
              <w:t>mCherry</w:t>
            </w:r>
            <w:r w:rsidR="0050652B" w:rsidRPr="0050652B">
              <w:rPr>
                <w:rFonts w:ascii="Palatino Linotype" w:hAnsi="Palatino Linotype" w:cstheme="minorHAnsi"/>
                <w:i/>
                <w:lang w:val="en-GB"/>
              </w:rPr>
              <w:t xml:space="preserve"> </w:t>
            </w:r>
            <w:r w:rsidR="0050652B">
              <w:rPr>
                <w:rFonts w:ascii="Palatino Linotype" w:hAnsi="Palatino Linotype" w:cstheme="minorHAnsi"/>
                <w:lang w:val="en-GB"/>
              </w:rPr>
              <w:t>IntF_3</w:t>
            </w:r>
          </w:p>
        </w:tc>
        <w:tc>
          <w:tcPr>
            <w:tcW w:w="3799" w:type="dxa"/>
            <w:vAlign w:val="center"/>
          </w:tcPr>
          <w:p w14:paraId="0409947C" w14:textId="2A2713DF" w:rsidR="00F832D4" w:rsidRPr="00E81282" w:rsidRDefault="00F832D4" w:rsidP="00F832D4">
            <w:pPr>
              <w:rPr>
                <w:rFonts w:ascii="Palatino Linotype" w:hAnsi="Palatino Linotype" w:cstheme="minorHAnsi"/>
                <w:lang w:val="en-US"/>
              </w:rPr>
            </w:pPr>
            <w:proofErr w:type="spellStart"/>
            <w:r w:rsidRPr="00E81282">
              <w:rPr>
                <w:rFonts w:ascii="Palatino Linotype" w:hAnsi="Palatino Linotype" w:cstheme="minorHAnsi"/>
                <w:lang w:val="en-US"/>
              </w:rPr>
              <w:t>AmpR</w:t>
            </w:r>
            <w:proofErr w:type="spellEnd"/>
            <w:r w:rsidRPr="00E81282">
              <w:rPr>
                <w:rFonts w:ascii="Palatino Linotype" w:hAnsi="Palatino Linotype" w:cstheme="minorHAnsi"/>
                <w:lang w:val="en-US"/>
              </w:rPr>
              <w:t xml:space="preserve">, </w:t>
            </w:r>
            <w:proofErr w:type="spellStart"/>
            <w:r w:rsidRPr="00E81282">
              <w:rPr>
                <w:rFonts w:ascii="Palatino Linotype" w:hAnsi="Palatino Linotype" w:cstheme="minorHAnsi"/>
                <w:lang w:val="en-US"/>
              </w:rPr>
              <w:t>pUC</w:t>
            </w:r>
            <w:proofErr w:type="spellEnd"/>
            <w:r w:rsidRPr="00E81282">
              <w:rPr>
                <w:rFonts w:ascii="Palatino Linotype" w:hAnsi="Palatino Linotype" w:cstheme="minorHAnsi"/>
                <w:lang w:val="en-US"/>
              </w:rPr>
              <w:t xml:space="preserve"> </w:t>
            </w:r>
            <w:proofErr w:type="spellStart"/>
            <w:r w:rsidRPr="00E81282">
              <w:rPr>
                <w:rFonts w:ascii="Palatino Linotype" w:hAnsi="Palatino Linotype" w:cstheme="minorHAnsi"/>
                <w:lang w:val="en-US"/>
              </w:rPr>
              <w:t>ori</w:t>
            </w:r>
            <w:proofErr w:type="spellEnd"/>
            <w:r w:rsidRPr="00E81282">
              <w:rPr>
                <w:rFonts w:ascii="Palatino Linotype" w:hAnsi="Palatino Linotype" w:cstheme="minorHAnsi"/>
                <w:lang w:val="en-US"/>
              </w:rPr>
              <w:t>, IntF_3 UP, TPex20, prH3-</w:t>
            </w:r>
            <w:r w:rsidRPr="00013601">
              <w:rPr>
                <w:rFonts w:ascii="Palatino Linotype" w:hAnsi="Palatino Linotype" w:cstheme="minorHAnsi"/>
                <w:i/>
                <w:lang w:val="en-US"/>
              </w:rPr>
              <w:t>YlPIR1</w:t>
            </w:r>
            <w:r w:rsidRPr="00E81282">
              <w:rPr>
                <w:rFonts w:ascii="Palatino Linotype" w:hAnsi="Palatino Linotype" w:cstheme="minorHAnsi"/>
                <w:lang w:val="en-US"/>
              </w:rPr>
              <w:t>-</w:t>
            </w:r>
            <w:r w:rsidRPr="00013601">
              <w:rPr>
                <w:rFonts w:ascii="Palatino Linotype" w:hAnsi="Palatino Linotype" w:cstheme="minorHAnsi"/>
                <w:i/>
                <w:lang w:val="en-US"/>
              </w:rPr>
              <w:t>mCherry</w:t>
            </w:r>
            <w:r w:rsidRPr="00E81282">
              <w:rPr>
                <w:rFonts w:ascii="Palatino Linotype" w:hAnsi="Palatino Linotype" w:cstheme="minorHAnsi"/>
                <w:lang w:val="en-US"/>
              </w:rPr>
              <w:t xml:space="preserve">-TLip2, </w:t>
            </w:r>
            <w:proofErr w:type="spellStart"/>
            <w:r w:rsidRPr="00E81282">
              <w:rPr>
                <w:rFonts w:ascii="Palatino Linotype" w:hAnsi="Palatino Linotype" w:cstheme="minorHAnsi"/>
                <w:lang w:val="en-US"/>
              </w:rPr>
              <w:t>loxP</w:t>
            </w:r>
            <w:proofErr w:type="spellEnd"/>
            <w:r w:rsidRPr="00E81282">
              <w:rPr>
                <w:rFonts w:ascii="Palatino Linotype" w:hAnsi="Palatino Linotype" w:cstheme="minorHAnsi"/>
                <w:lang w:val="en-US"/>
              </w:rPr>
              <w:t>, prTEFintron-</w:t>
            </w:r>
            <w:r w:rsidRPr="00CC4767">
              <w:rPr>
                <w:rFonts w:ascii="Palatino Linotype" w:hAnsi="Palatino Linotype" w:cstheme="minorHAnsi"/>
                <w:i/>
                <w:lang w:val="en-US"/>
              </w:rPr>
              <w:t>NAT</w:t>
            </w:r>
            <w:r w:rsidRPr="00E81282">
              <w:rPr>
                <w:rFonts w:ascii="Palatino Linotype" w:hAnsi="Palatino Linotype" w:cstheme="minorHAnsi"/>
                <w:lang w:val="en-US"/>
              </w:rPr>
              <w:t xml:space="preserve">-Tcyc1, </w:t>
            </w:r>
            <w:proofErr w:type="spellStart"/>
            <w:r w:rsidRPr="00E81282">
              <w:rPr>
                <w:rFonts w:ascii="Palatino Linotype" w:hAnsi="Palatino Linotype" w:cstheme="minorHAnsi"/>
                <w:lang w:val="en-US"/>
              </w:rPr>
              <w:t>loxP</w:t>
            </w:r>
            <w:proofErr w:type="spellEnd"/>
            <w:r w:rsidRPr="00E81282">
              <w:rPr>
                <w:rFonts w:ascii="Palatino Linotype" w:hAnsi="Palatino Linotype" w:cstheme="minorHAnsi"/>
                <w:lang w:val="en-US"/>
              </w:rPr>
              <w:t>, IntF_3 DW</w:t>
            </w:r>
          </w:p>
        </w:tc>
        <w:tc>
          <w:tcPr>
            <w:tcW w:w="1700" w:type="dxa"/>
            <w:tcBorders>
              <w:right w:val="nil"/>
            </w:tcBorders>
            <w:vAlign w:val="center"/>
          </w:tcPr>
          <w:p w14:paraId="7E920972" w14:textId="3832190B" w:rsidR="00F832D4" w:rsidRPr="00F0799E" w:rsidRDefault="00F832D4" w:rsidP="00F832D4">
            <w:pPr>
              <w:rPr>
                <w:rFonts w:ascii="Palatino Linotype" w:hAnsi="Palatino Linotype" w:cstheme="minorHAnsi"/>
                <w:lang w:val="en-GB"/>
              </w:rPr>
            </w:pPr>
            <w:proofErr w:type="spellStart"/>
            <w:r w:rsidRPr="00E81282">
              <w:rPr>
                <w:rFonts w:ascii="Palatino Linotype" w:hAnsi="Palatino Linotype" w:cstheme="minorHAnsi"/>
              </w:rPr>
              <w:t>This</w:t>
            </w:r>
            <w:proofErr w:type="spellEnd"/>
            <w:r w:rsidRPr="00E81282">
              <w:rPr>
                <w:rFonts w:ascii="Palatino Linotype" w:hAnsi="Palatino Linotype" w:cstheme="minorHAnsi"/>
              </w:rPr>
              <w:t xml:space="preserve"> </w:t>
            </w:r>
            <w:proofErr w:type="spellStart"/>
            <w:r w:rsidRPr="00E81282">
              <w:rPr>
                <w:rFonts w:ascii="Palatino Linotype" w:hAnsi="Palatino Linotype" w:cstheme="minorHAnsi"/>
              </w:rPr>
              <w:t>study</w:t>
            </w:r>
            <w:proofErr w:type="spellEnd"/>
          </w:p>
        </w:tc>
      </w:tr>
      <w:tr w:rsidR="00F832D4" w:rsidRPr="00F0799E" w14:paraId="4C321250" w14:textId="77777777" w:rsidTr="00DA485F">
        <w:trPr>
          <w:jc w:val="center"/>
        </w:trPr>
        <w:tc>
          <w:tcPr>
            <w:tcW w:w="3858" w:type="dxa"/>
            <w:tcBorders>
              <w:left w:val="nil"/>
              <w:bottom w:val="single" w:sz="4" w:space="0" w:color="auto"/>
            </w:tcBorders>
            <w:vAlign w:val="center"/>
          </w:tcPr>
          <w:p w14:paraId="7C0C31C5" w14:textId="2AF333BE" w:rsidR="00F832D4" w:rsidRPr="0050652B" w:rsidRDefault="00F832D4" w:rsidP="003E5A7A">
            <w:pPr>
              <w:rPr>
                <w:rFonts w:ascii="Palatino Linotype" w:hAnsi="Palatino Linotype" w:cstheme="minorHAnsi"/>
                <w:lang w:val="en-GB"/>
              </w:rPr>
            </w:pPr>
            <w:r w:rsidRPr="00E81282">
              <w:rPr>
                <w:rFonts w:ascii="Palatino Linotype" w:hAnsi="Palatino Linotype" w:cstheme="minorHAnsi"/>
                <w:lang w:val="en-US"/>
              </w:rPr>
              <w:t>pYL</w:t>
            </w:r>
            <w:r w:rsidRPr="006C341A">
              <w:rPr>
                <w:rFonts w:ascii="Palatino Linotype" w:hAnsi="Palatino Linotype" w:cstheme="minorHAnsi"/>
                <w:i/>
                <w:lang w:val="en-US"/>
              </w:rPr>
              <w:t>UAS1B8</w:t>
            </w:r>
            <w:r w:rsidRPr="00E81282">
              <w:rPr>
                <w:rFonts w:ascii="Palatino Linotype" w:hAnsi="Palatino Linotype" w:cstheme="minorHAnsi"/>
                <w:lang w:val="en-US"/>
              </w:rPr>
              <w:t>-</w:t>
            </w:r>
            <w:r w:rsidRPr="0050652B">
              <w:rPr>
                <w:rFonts w:ascii="Palatino Linotype" w:hAnsi="Palatino Linotype" w:cstheme="minorHAnsi"/>
                <w:i/>
                <w:lang w:val="en-US"/>
              </w:rPr>
              <w:t>TMAL(250)</w:t>
            </w:r>
            <w:r>
              <w:rPr>
                <w:rFonts w:ascii="Palatino Linotype" w:hAnsi="Palatino Linotype" w:cstheme="minorHAnsi"/>
                <w:lang w:val="en-US"/>
              </w:rPr>
              <w:t>-</w:t>
            </w:r>
            <w:r w:rsidRPr="006C341A">
              <w:rPr>
                <w:rFonts w:ascii="Palatino Linotype" w:hAnsi="Palatino Linotype" w:cstheme="minorHAnsi"/>
                <w:i/>
                <w:lang w:val="en-US"/>
              </w:rPr>
              <w:t>YlPIR1-mCherry</w:t>
            </w:r>
            <w:r w:rsidR="0050652B" w:rsidRPr="0050652B">
              <w:rPr>
                <w:rFonts w:ascii="Palatino Linotype" w:hAnsi="Palatino Linotype" w:cstheme="minorHAnsi"/>
                <w:i/>
                <w:lang w:val="en-GB"/>
              </w:rPr>
              <w:t xml:space="preserve"> </w:t>
            </w:r>
            <w:r w:rsidR="0050652B" w:rsidRPr="00AA2B7E">
              <w:rPr>
                <w:rFonts w:ascii="Palatino Linotype" w:hAnsi="Palatino Linotype" w:cstheme="minorHAnsi"/>
                <w:lang w:val="en-GB"/>
              </w:rPr>
              <w:t>I</w:t>
            </w:r>
            <w:r w:rsidR="0050652B">
              <w:rPr>
                <w:rFonts w:ascii="Palatino Linotype" w:hAnsi="Palatino Linotype" w:cstheme="minorHAnsi"/>
                <w:lang w:val="en-GB"/>
              </w:rPr>
              <w:t>ntC</w:t>
            </w:r>
            <w:r w:rsidR="0050652B" w:rsidRPr="00AA2B7E">
              <w:rPr>
                <w:rFonts w:ascii="Palatino Linotype" w:hAnsi="Palatino Linotype" w:cstheme="minorHAnsi"/>
                <w:lang w:val="en-GB"/>
              </w:rPr>
              <w:t>_2</w:t>
            </w:r>
          </w:p>
        </w:tc>
        <w:tc>
          <w:tcPr>
            <w:tcW w:w="3799" w:type="dxa"/>
            <w:tcBorders>
              <w:bottom w:val="single" w:sz="4" w:space="0" w:color="auto"/>
            </w:tcBorders>
            <w:vAlign w:val="center"/>
          </w:tcPr>
          <w:p w14:paraId="7ADE5DDB" w14:textId="12028245" w:rsidR="00F832D4" w:rsidRPr="00E81282" w:rsidRDefault="00F832D4" w:rsidP="00F832D4">
            <w:pPr>
              <w:rPr>
                <w:rFonts w:ascii="Palatino Linotype" w:hAnsi="Palatino Linotype" w:cstheme="minorHAnsi"/>
                <w:lang w:val="en-US"/>
              </w:rPr>
            </w:pPr>
            <w:proofErr w:type="spellStart"/>
            <w:r w:rsidRPr="00E81282">
              <w:rPr>
                <w:rFonts w:ascii="Palatino Linotype" w:hAnsi="Palatino Linotype" w:cstheme="minorHAnsi"/>
                <w:lang w:val="en-US"/>
              </w:rPr>
              <w:t>AmpR</w:t>
            </w:r>
            <w:proofErr w:type="spellEnd"/>
            <w:r w:rsidRPr="00E81282">
              <w:rPr>
                <w:rFonts w:ascii="Palatino Linotype" w:hAnsi="Palatino Linotype" w:cstheme="minorHAnsi"/>
                <w:lang w:val="en-US"/>
              </w:rPr>
              <w:t>,</w:t>
            </w:r>
            <w:r w:rsidR="00CC4767">
              <w:rPr>
                <w:rFonts w:ascii="Palatino Linotype" w:hAnsi="Palatino Linotype" w:cstheme="minorHAnsi"/>
                <w:lang w:val="en-US"/>
              </w:rPr>
              <w:t xml:space="preserve"> </w:t>
            </w:r>
            <w:proofErr w:type="spellStart"/>
            <w:r w:rsidR="00CC4767">
              <w:rPr>
                <w:rFonts w:ascii="Palatino Linotype" w:hAnsi="Palatino Linotype" w:cstheme="minorHAnsi"/>
                <w:lang w:val="en-US"/>
              </w:rPr>
              <w:t>pUC</w:t>
            </w:r>
            <w:proofErr w:type="spellEnd"/>
            <w:r w:rsidR="00CC4767">
              <w:rPr>
                <w:rFonts w:ascii="Palatino Linotype" w:hAnsi="Palatino Linotype" w:cstheme="minorHAnsi"/>
                <w:lang w:val="en-US"/>
              </w:rPr>
              <w:t xml:space="preserve"> </w:t>
            </w:r>
            <w:proofErr w:type="spellStart"/>
            <w:r w:rsidR="00CC4767">
              <w:rPr>
                <w:rFonts w:ascii="Palatino Linotype" w:hAnsi="Palatino Linotype" w:cstheme="minorHAnsi"/>
                <w:lang w:val="en-US"/>
              </w:rPr>
              <w:t>ori</w:t>
            </w:r>
            <w:proofErr w:type="spellEnd"/>
            <w:r w:rsidR="00CC4767">
              <w:rPr>
                <w:rFonts w:ascii="Palatino Linotype" w:hAnsi="Palatino Linotype" w:cstheme="minorHAnsi"/>
                <w:lang w:val="en-US"/>
              </w:rPr>
              <w:t>, IntC_2 UP, TPex20, pr</w:t>
            </w:r>
            <w:r w:rsidRPr="00E81282">
              <w:rPr>
                <w:rFonts w:ascii="Palatino Linotype" w:hAnsi="Palatino Linotype" w:cstheme="minorHAnsi"/>
                <w:lang w:val="en-US"/>
              </w:rPr>
              <w:t>UAS1B8-TMALp(250)-</w:t>
            </w:r>
            <w:r w:rsidRPr="00013601">
              <w:rPr>
                <w:rFonts w:ascii="Palatino Linotype" w:hAnsi="Palatino Linotype" w:cstheme="minorHAnsi"/>
                <w:i/>
                <w:lang w:val="en-US"/>
              </w:rPr>
              <w:t>YlPIR1</w:t>
            </w:r>
            <w:r w:rsidRPr="00E81282">
              <w:rPr>
                <w:rFonts w:ascii="Palatino Linotype" w:hAnsi="Palatino Linotype" w:cstheme="minorHAnsi"/>
                <w:lang w:val="en-US"/>
              </w:rPr>
              <w:t>-</w:t>
            </w:r>
            <w:r w:rsidRPr="00013601">
              <w:rPr>
                <w:rFonts w:ascii="Palatino Linotype" w:hAnsi="Palatino Linotype" w:cstheme="minorHAnsi"/>
                <w:i/>
                <w:lang w:val="en-US"/>
              </w:rPr>
              <w:t>mCherry</w:t>
            </w:r>
            <w:r w:rsidRPr="00E81282">
              <w:rPr>
                <w:rFonts w:ascii="Palatino Linotype" w:hAnsi="Palatino Linotype" w:cstheme="minorHAnsi"/>
                <w:lang w:val="en-US"/>
              </w:rPr>
              <w:t xml:space="preserve">-TLip2, </w:t>
            </w:r>
            <w:proofErr w:type="spellStart"/>
            <w:r w:rsidRPr="00E81282">
              <w:rPr>
                <w:rFonts w:ascii="Palatino Linotype" w:hAnsi="Palatino Linotype" w:cstheme="minorHAnsi"/>
                <w:lang w:val="en-US"/>
              </w:rPr>
              <w:t>loxP</w:t>
            </w:r>
            <w:proofErr w:type="spellEnd"/>
            <w:r w:rsidRPr="00E81282">
              <w:rPr>
                <w:rFonts w:ascii="Palatino Linotype" w:hAnsi="Palatino Linotype" w:cstheme="minorHAnsi"/>
                <w:lang w:val="en-US"/>
              </w:rPr>
              <w:t>, prTEFintron-</w:t>
            </w:r>
            <w:r w:rsidRPr="00CC4767">
              <w:rPr>
                <w:rFonts w:ascii="Palatino Linotype" w:hAnsi="Palatino Linotype" w:cstheme="minorHAnsi"/>
                <w:i/>
                <w:lang w:val="en-US"/>
              </w:rPr>
              <w:t>NAT</w:t>
            </w:r>
            <w:r w:rsidRPr="00E81282">
              <w:rPr>
                <w:rFonts w:ascii="Palatino Linotype" w:hAnsi="Palatino Linotype" w:cstheme="minorHAnsi"/>
                <w:lang w:val="en-US"/>
              </w:rPr>
              <w:t xml:space="preserve">-Tcyc1, </w:t>
            </w:r>
            <w:proofErr w:type="spellStart"/>
            <w:r w:rsidRPr="00E81282">
              <w:rPr>
                <w:rFonts w:ascii="Palatino Linotype" w:hAnsi="Palatino Linotype" w:cstheme="minorHAnsi"/>
                <w:lang w:val="en-US"/>
              </w:rPr>
              <w:t>loxP</w:t>
            </w:r>
            <w:proofErr w:type="spellEnd"/>
            <w:r w:rsidRPr="00E81282">
              <w:rPr>
                <w:rFonts w:ascii="Palatino Linotype" w:hAnsi="Palatino Linotype" w:cstheme="minorHAnsi"/>
                <w:lang w:val="en-US"/>
              </w:rPr>
              <w:t>, IntC_2 DW</w:t>
            </w:r>
          </w:p>
        </w:tc>
        <w:tc>
          <w:tcPr>
            <w:tcW w:w="1700" w:type="dxa"/>
            <w:tcBorders>
              <w:bottom w:val="single" w:sz="4" w:space="0" w:color="auto"/>
              <w:right w:val="nil"/>
            </w:tcBorders>
            <w:vAlign w:val="center"/>
          </w:tcPr>
          <w:p w14:paraId="3FC38E2C" w14:textId="4245C41D" w:rsidR="00F832D4" w:rsidRPr="00F0799E" w:rsidRDefault="00F832D4" w:rsidP="00F832D4">
            <w:pPr>
              <w:rPr>
                <w:rFonts w:ascii="Palatino Linotype" w:hAnsi="Palatino Linotype" w:cstheme="minorHAnsi"/>
                <w:lang w:val="en-GB"/>
              </w:rPr>
            </w:pPr>
            <w:proofErr w:type="spellStart"/>
            <w:r w:rsidRPr="00E81282">
              <w:rPr>
                <w:rFonts w:ascii="Palatino Linotype" w:hAnsi="Palatino Linotype" w:cstheme="minorHAnsi"/>
              </w:rPr>
              <w:t>This</w:t>
            </w:r>
            <w:proofErr w:type="spellEnd"/>
            <w:r w:rsidRPr="00E81282">
              <w:rPr>
                <w:rFonts w:ascii="Palatino Linotype" w:hAnsi="Palatino Linotype" w:cstheme="minorHAnsi"/>
              </w:rPr>
              <w:t xml:space="preserve"> </w:t>
            </w:r>
            <w:proofErr w:type="spellStart"/>
            <w:r w:rsidRPr="00E81282">
              <w:rPr>
                <w:rFonts w:ascii="Palatino Linotype" w:hAnsi="Palatino Linotype" w:cstheme="minorHAnsi"/>
              </w:rPr>
              <w:t>study</w:t>
            </w:r>
            <w:proofErr w:type="spellEnd"/>
          </w:p>
        </w:tc>
      </w:tr>
      <w:tr w:rsidR="00EF07F0" w:rsidRPr="00CC4767" w14:paraId="2BE52E24" w14:textId="77777777" w:rsidTr="00DA485F">
        <w:trPr>
          <w:jc w:val="center"/>
        </w:trPr>
        <w:tc>
          <w:tcPr>
            <w:tcW w:w="9357" w:type="dxa"/>
            <w:gridSpan w:val="3"/>
            <w:tcBorders>
              <w:left w:val="nil"/>
              <w:right w:val="nil"/>
            </w:tcBorders>
            <w:shd w:val="clear" w:color="auto" w:fill="D0CECE" w:themeFill="background2" w:themeFillShade="E6"/>
            <w:vAlign w:val="center"/>
          </w:tcPr>
          <w:p w14:paraId="58400AA5" w14:textId="0683D1C7" w:rsidR="00EF07F0" w:rsidRPr="00BC28A6" w:rsidRDefault="00EF07F0" w:rsidP="00F832D4">
            <w:pPr>
              <w:rPr>
                <w:rFonts w:ascii="Palatino Linotype" w:hAnsi="Palatino Linotype" w:cstheme="minorHAnsi"/>
                <w:b/>
                <w:lang w:val="en-GB"/>
              </w:rPr>
            </w:pPr>
            <w:r w:rsidRPr="00BC28A6">
              <w:rPr>
                <w:rFonts w:ascii="Palatino Linotype" w:hAnsi="Palatino Linotype" w:cstheme="minorHAnsi"/>
                <w:b/>
                <w:lang w:val="en-GB"/>
              </w:rPr>
              <w:t xml:space="preserve">Integrative vector with </w:t>
            </w:r>
            <w:r w:rsidRPr="00BC28A6">
              <w:rPr>
                <w:rFonts w:ascii="Palatino Linotype" w:hAnsi="Palatino Linotype" w:cstheme="minorHAnsi"/>
                <w:b/>
                <w:i/>
                <w:lang w:val="en-GB"/>
              </w:rPr>
              <w:t>EGFP</w:t>
            </w:r>
            <w:r w:rsidRPr="00BC28A6">
              <w:rPr>
                <w:rFonts w:ascii="Palatino Linotype" w:hAnsi="Palatino Linotype" w:cstheme="minorHAnsi"/>
                <w:b/>
                <w:lang w:val="en-GB"/>
              </w:rPr>
              <w:t xml:space="preserve"> gene</w:t>
            </w:r>
          </w:p>
        </w:tc>
      </w:tr>
      <w:tr w:rsidR="00EF07F0" w:rsidRPr="00F0799E" w14:paraId="0757365E" w14:textId="77777777" w:rsidTr="00DA485F">
        <w:trPr>
          <w:jc w:val="center"/>
        </w:trPr>
        <w:tc>
          <w:tcPr>
            <w:tcW w:w="3858" w:type="dxa"/>
            <w:tcBorders>
              <w:left w:val="nil"/>
              <w:bottom w:val="single" w:sz="4" w:space="0" w:color="auto"/>
            </w:tcBorders>
            <w:vAlign w:val="center"/>
          </w:tcPr>
          <w:p w14:paraId="588EA741" w14:textId="7F5DC508" w:rsidR="00EF07F0" w:rsidRPr="000E6CA5" w:rsidRDefault="00EF07F0" w:rsidP="00EF07F0">
            <w:pPr>
              <w:rPr>
                <w:rFonts w:ascii="Palatino Linotype" w:hAnsi="Palatino Linotype" w:cstheme="minorHAnsi"/>
                <w:lang w:val="en-GB"/>
              </w:rPr>
            </w:pPr>
            <w:r w:rsidRPr="000E6CA5">
              <w:rPr>
                <w:rFonts w:ascii="Palatino Linotype" w:hAnsi="Palatino Linotype" w:cstheme="minorHAnsi"/>
              </w:rPr>
              <w:t>pYL</w:t>
            </w:r>
            <w:r w:rsidRPr="000E6CA5">
              <w:rPr>
                <w:rFonts w:ascii="Palatino Linotype" w:hAnsi="Palatino Linotype" w:cstheme="minorHAnsi"/>
                <w:i/>
              </w:rPr>
              <w:t>H3</w:t>
            </w:r>
            <w:r w:rsidRPr="000E6CA5">
              <w:rPr>
                <w:rFonts w:ascii="Palatino Linotype" w:hAnsi="Palatino Linotype" w:cstheme="minorHAnsi"/>
              </w:rPr>
              <w:t>-</w:t>
            </w:r>
            <w:r w:rsidRPr="000E6CA5">
              <w:rPr>
                <w:rFonts w:ascii="Palatino Linotype" w:hAnsi="Palatino Linotype" w:cstheme="minorHAnsi"/>
                <w:i/>
              </w:rPr>
              <w:t>EGFP</w:t>
            </w:r>
            <w:r w:rsidR="004E2EA8" w:rsidRPr="000E6CA5">
              <w:rPr>
                <w:rFonts w:ascii="Palatino Linotype" w:hAnsi="Palatino Linotype" w:cstheme="minorHAnsi"/>
                <w:i/>
              </w:rPr>
              <w:t xml:space="preserve"> </w:t>
            </w:r>
            <w:r w:rsidR="004E2EA8" w:rsidRPr="000E6CA5">
              <w:rPr>
                <w:rFonts w:ascii="Palatino Linotype" w:hAnsi="Palatino Linotype" w:cstheme="minorHAnsi"/>
                <w:lang w:val="en-GB"/>
              </w:rPr>
              <w:t>IntF_3</w:t>
            </w:r>
          </w:p>
        </w:tc>
        <w:tc>
          <w:tcPr>
            <w:tcW w:w="3799" w:type="dxa"/>
            <w:tcBorders>
              <w:bottom w:val="single" w:sz="4" w:space="0" w:color="auto"/>
            </w:tcBorders>
            <w:vAlign w:val="center"/>
          </w:tcPr>
          <w:p w14:paraId="73B34A64" w14:textId="2B6F048C" w:rsidR="00EF07F0" w:rsidRPr="00E81282" w:rsidRDefault="00EF07F0" w:rsidP="00EF07F0">
            <w:pPr>
              <w:rPr>
                <w:rFonts w:ascii="Palatino Linotype" w:hAnsi="Palatino Linotype" w:cstheme="minorHAnsi"/>
                <w:lang w:val="en-US"/>
              </w:rPr>
            </w:pPr>
            <w:proofErr w:type="spellStart"/>
            <w:r w:rsidRPr="00E81282">
              <w:rPr>
                <w:rFonts w:ascii="Palatino Linotype" w:hAnsi="Palatino Linotype" w:cstheme="minorHAnsi"/>
                <w:lang w:val="en-US"/>
              </w:rPr>
              <w:t>AmpR</w:t>
            </w:r>
            <w:proofErr w:type="spellEnd"/>
            <w:r w:rsidRPr="00E81282">
              <w:rPr>
                <w:rFonts w:ascii="Palatino Linotype" w:hAnsi="Palatino Linotype" w:cstheme="minorHAnsi"/>
                <w:lang w:val="en-US"/>
              </w:rPr>
              <w:t xml:space="preserve">, </w:t>
            </w:r>
            <w:proofErr w:type="spellStart"/>
            <w:r w:rsidRPr="00E81282">
              <w:rPr>
                <w:rFonts w:ascii="Palatino Linotype" w:hAnsi="Palatino Linotype" w:cstheme="minorHAnsi"/>
                <w:lang w:val="en-US"/>
              </w:rPr>
              <w:t>pUC</w:t>
            </w:r>
            <w:proofErr w:type="spellEnd"/>
            <w:r w:rsidRPr="00E81282">
              <w:rPr>
                <w:rFonts w:ascii="Palatino Linotype" w:hAnsi="Palatino Linotype" w:cstheme="minorHAnsi"/>
                <w:lang w:val="en-US"/>
              </w:rPr>
              <w:t xml:space="preserve"> </w:t>
            </w:r>
            <w:proofErr w:type="spellStart"/>
            <w:r w:rsidRPr="00E81282">
              <w:rPr>
                <w:rFonts w:ascii="Palatino Linotype" w:hAnsi="Palatino Linotype" w:cstheme="minorHAnsi"/>
                <w:lang w:val="en-US"/>
              </w:rPr>
              <w:t>ori</w:t>
            </w:r>
            <w:proofErr w:type="spellEnd"/>
            <w:r w:rsidRPr="00E81282">
              <w:rPr>
                <w:rFonts w:ascii="Palatino Linotype" w:hAnsi="Palatino Linotype" w:cstheme="minorHAnsi"/>
                <w:lang w:val="en-US"/>
              </w:rPr>
              <w:t>, IntF_3 UP, TPex20, prH3-</w:t>
            </w:r>
            <w:r w:rsidRPr="00EF07F0">
              <w:rPr>
                <w:rFonts w:ascii="Palatino Linotype" w:hAnsi="Palatino Linotype" w:cstheme="minorHAnsi"/>
                <w:i/>
                <w:lang w:val="en-US"/>
              </w:rPr>
              <w:t>EGFP</w:t>
            </w:r>
            <w:r w:rsidRPr="00E81282">
              <w:rPr>
                <w:rFonts w:ascii="Palatino Linotype" w:hAnsi="Palatino Linotype" w:cstheme="minorHAnsi"/>
                <w:lang w:val="en-US"/>
              </w:rPr>
              <w:t xml:space="preserve">-TLip2, </w:t>
            </w:r>
            <w:proofErr w:type="spellStart"/>
            <w:r w:rsidRPr="00E81282">
              <w:rPr>
                <w:rFonts w:ascii="Palatino Linotype" w:hAnsi="Palatino Linotype" w:cstheme="minorHAnsi"/>
                <w:lang w:val="en-US"/>
              </w:rPr>
              <w:t>loxP</w:t>
            </w:r>
            <w:proofErr w:type="spellEnd"/>
            <w:r w:rsidRPr="00E81282">
              <w:rPr>
                <w:rFonts w:ascii="Palatino Linotype" w:hAnsi="Palatino Linotype" w:cstheme="minorHAnsi"/>
                <w:lang w:val="en-US"/>
              </w:rPr>
              <w:t>, prTEFintron-</w:t>
            </w:r>
            <w:r w:rsidRPr="00CC4767">
              <w:rPr>
                <w:rFonts w:ascii="Palatino Linotype" w:hAnsi="Palatino Linotype" w:cstheme="minorHAnsi"/>
                <w:i/>
                <w:lang w:val="en-US"/>
              </w:rPr>
              <w:t>NAT</w:t>
            </w:r>
            <w:r w:rsidRPr="00E81282">
              <w:rPr>
                <w:rFonts w:ascii="Palatino Linotype" w:hAnsi="Palatino Linotype" w:cstheme="minorHAnsi"/>
                <w:lang w:val="en-US"/>
              </w:rPr>
              <w:t xml:space="preserve">-Tcyc1, </w:t>
            </w:r>
            <w:proofErr w:type="spellStart"/>
            <w:r w:rsidRPr="00E81282">
              <w:rPr>
                <w:rFonts w:ascii="Palatino Linotype" w:hAnsi="Palatino Linotype" w:cstheme="minorHAnsi"/>
                <w:lang w:val="en-US"/>
              </w:rPr>
              <w:t>loxP</w:t>
            </w:r>
            <w:proofErr w:type="spellEnd"/>
            <w:r w:rsidRPr="00E81282">
              <w:rPr>
                <w:rFonts w:ascii="Palatino Linotype" w:hAnsi="Palatino Linotype" w:cstheme="minorHAnsi"/>
                <w:lang w:val="en-US"/>
              </w:rPr>
              <w:t>, IntF_3 DW</w:t>
            </w:r>
          </w:p>
        </w:tc>
        <w:tc>
          <w:tcPr>
            <w:tcW w:w="1700" w:type="dxa"/>
            <w:tcBorders>
              <w:bottom w:val="single" w:sz="4" w:space="0" w:color="auto"/>
              <w:right w:val="nil"/>
            </w:tcBorders>
            <w:vAlign w:val="center"/>
          </w:tcPr>
          <w:p w14:paraId="4039E01B" w14:textId="07D6EEE7" w:rsidR="00EF07F0" w:rsidRPr="00F0799E" w:rsidRDefault="00EF07F0" w:rsidP="00EF07F0">
            <w:pPr>
              <w:rPr>
                <w:rFonts w:ascii="Palatino Linotype" w:hAnsi="Palatino Linotype" w:cstheme="minorHAnsi"/>
                <w:lang w:val="en-GB"/>
              </w:rPr>
            </w:pPr>
            <w:proofErr w:type="spellStart"/>
            <w:r w:rsidRPr="00E81282">
              <w:rPr>
                <w:rFonts w:ascii="Palatino Linotype" w:hAnsi="Palatino Linotype" w:cstheme="minorHAnsi"/>
              </w:rPr>
              <w:t>This</w:t>
            </w:r>
            <w:proofErr w:type="spellEnd"/>
            <w:r w:rsidRPr="00E81282">
              <w:rPr>
                <w:rFonts w:ascii="Palatino Linotype" w:hAnsi="Palatino Linotype" w:cstheme="minorHAnsi"/>
              </w:rPr>
              <w:t xml:space="preserve"> </w:t>
            </w:r>
            <w:proofErr w:type="spellStart"/>
            <w:r w:rsidRPr="00E81282">
              <w:rPr>
                <w:rFonts w:ascii="Palatino Linotype" w:hAnsi="Palatino Linotype" w:cstheme="minorHAnsi"/>
              </w:rPr>
              <w:t>study</w:t>
            </w:r>
            <w:proofErr w:type="spellEnd"/>
          </w:p>
        </w:tc>
      </w:tr>
      <w:tr w:rsidR="009C64F5" w:rsidRPr="00CC4767" w14:paraId="480D4FFF" w14:textId="77777777" w:rsidTr="00DA485F">
        <w:trPr>
          <w:jc w:val="center"/>
        </w:trPr>
        <w:tc>
          <w:tcPr>
            <w:tcW w:w="9357" w:type="dxa"/>
            <w:gridSpan w:val="3"/>
            <w:tcBorders>
              <w:left w:val="nil"/>
              <w:right w:val="nil"/>
            </w:tcBorders>
            <w:shd w:val="clear" w:color="auto" w:fill="C9C9C9" w:themeFill="accent3" w:themeFillTint="99"/>
            <w:vAlign w:val="center"/>
          </w:tcPr>
          <w:p w14:paraId="53CF055B" w14:textId="5800CCEE" w:rsidR="009C64F5" w:rsidRPr="00BC28A6" w:rsidRDefault="009C64F5" w:rsidP="009C64F5">
            <w:pPr>
              <w:rPr>
                <w:rFonts w:ascii="Palatino Linotype" w:hAnsi="Palatino Linotype" w:cstheme="minorHAnsi"/>
                <w:b/>
                <w:lang w:val="en-GB"/>
              </w:rPr>
            </w:pPr>
            <w:r w:rsidRPr="00BC28A6">
              <w:rPr>
                <w:rFonts w:ascii="Palatino Linotype" w:hAnsi="Palatino Linotype" w:cstheme="minorHAnsi"/>
                <w:b/>
              </w:rPr>
              <w:t>Ε</w:t>
            </w:r>
            <w:proofErr w:type="spellStart"/>
            <w:r w:rsidRPr="00BC28A6">
              <w:rPr>
                <w:rFonts w:ascii="Palatino Linotype" w:hAnsi="Palatino Linotype" w:cstheme="minorHAnsi"/>
                <w:b/>
                <w:lang w:val="en-GB"/>
              </w:rPr>
              <w:t>pisomal</w:t>
            </w:r>
            <w:proofErr w:type="spellEnd"/>
            <w:r w:rsidRPr="00BC28A6">
              <w:rPr>
                <w:rFonts w:ascii="Palatino Linotype" w:hAnsi="Palatino Linotype" w:cstheme="minorHAnsi"/>
                <w:b/>
                <w:lang w:val="en-GB"/>
              </w:rPr>
              <w:t xml:space="preserve"> vector for excision of the antibiotic resistance gene </w:t>
            </w:r>
            <w:r w:rsidRPr="00BC28A6">
              <w:rPr>
                <w:rFonts w:ascii="Palatino Linotype" w:hAnsi="Palatino Linotype" w:cstheme="minorHAnsi"/>
                <w:b/>
                <w:i/>
                <w:lang w:val="en-GB"/>
              </w:rPr>
              <w:t>NAT</w:t>
            </w:r>
          </w:p>
        </w:tc>
      </w:tr>
      <w:tr w:rsidR="00F511C5" w:rsidRPr="009C64F5" w14:paraId="57A95A6E" w14:textId="77777777" w:rsidTr="00DA485F">
        <w:trPr>
          <w:jc w:val="center"/>
        </w:trPr>
        <w:tc>
          <w:tcPr>
            <w:tcW w:w="3858" w:type="dxa"/>
            <w:tcBorders>
              <w:left w:val="nil"/>
            </w:tcBorders>
            <w:shd w:val="clear" w:color="auto" w:fill="FFFFFF" w:themeFill="background1"/>
            <w:vAlign w:val="center"/>
          </w:tcPr>
          <w:p w14:paraId="59F339E8" w14:textId="6BF7F579" w:rsidR="00F511C5" w:rsidRPr="009C64F5" w:rsidRDefault="00F511C5" w:rsidP="009C64F5">
            <w:pPr>
              <w:rPr>
                <w:rFonts w:ascii="Palatino Linotype" w:hAnsi="Palatino Linotype" w:cstheme="minorHAnsi"/>
              </w:rPr>
            </w:pPr>
            <w:r w:rsidRPr="00E81282">
              <w:rPr>
                <w:rFonts w:ascii="Palatino Linotype" w:hAnsi="Palatino Linotype" w:cstheme="minorHAnsi"/>
              </w:rPr>
              <w:t>pHYL</w:t>
            </w:r>
            <w:r w:rsidRPr="00CC4767">
              <w:rPr>
                <w:rFonts w:ascii="Palatino Linotype" w:hAnsi="Palatino Linotype" w:cstheme="minorHAnsi"/>
                <w:i/>
              </w:rPr>
              <w:t>H3</w:t>
            </w:r>
            <w:r>
              <w:rPr>
                <w:rFonts w:ascii="Palatino Linotype" w:hAnsi="Palatino Linotype" w:cstheme="minorHAnsi"/>
                <w:lang w:val="en-GB"/>
              </w:rPr>
              <w:t>-</w:t>
            </w:r>
            <w:proofErr w:type="spellStart"/>
            <w:r w:rsidRPr="00091E86">
              <w:rPr>
                <w:rFonts w:ascii="Palatino Linotype" w:hAnsi="Palatino Linotype" w:cstheme="minorHAnsi"/>
                <w:i/>
              </w:rPr>
              <w:t>Cre</w:t>
            </w:r>
            <w:proofErr w:type="spellEnd"/>
            <w:r w:rsidRPr="00091E86">
              <w:rPr>
                <w:rFonts w:ascii="Palatino Linotype" w:hAnsi="Palatino Linotype" w:cstheme="minorHAnsi"/>
                <w:i/>
              </w:rPr>
              <w:t xml:space="preserve"> </w:t>
            </w:r>
            <w:proofErr w:type="spellStart"/>
            <w:r w:rsidRPr="00091E86">
              <w:rPr>
                <w:rFonts w:ascii="Palatino Linotype" w:hAnsi="Palatino Linotype" w:cstheme="minorHAnsi"/>
                <w:i/>
              </w:rPr>
              <w:t>rec</w:t>
            </w:r>
            <w:proofErr w:type="spellEnd"/>
          </w:p>
        </w:tc>
        <w:tc>
          <w:tcPr>
            <w:tcW w:w="3799" w:type="dxa"/>
            <w:tcBorders>
              <w:left w:val="nil"/>
            </w:tcBorders>
            <w:shd w:val="clear" w:color="auto" w:fill="FFFFFF" w:themeFill="background1"/>
            <w:vAlign w:val="center"/>
          </w:tcPr>
          <w:p w14:paraId="63016241" w14:textId="596BF49B" w:rsidR="00F511C5" w:rsidRPr="00F511C5" w:rsidRDefault="00F511C5" w:rsidP="009C64F5">
            <w:pPr>
              <w:rPr>
                <w:rFonts w:ascii="Palatino Linotype" w:hAnsi="Palatino Linotype" w:cstheme="minorHAnsi"/>
                <w:lang w:val="en-GB"/>
              </w:rPr>
            </w:pPr>
            <w:proofErr w:type="spellStart"/>
            <w:r w:rsidRPr="00E81282">
              <w:rPr>
                <w:rFonts w:ascii="Palatino Linotype" w:hAnsi="Palatino Linotype" w:cstheme="minorHAnsi"/>
                <w:lang w:val="en-US"/>
              </w:rPr>
              <w:t>AmpR</w:t>
            </w:r>
            <w:proofErr w:type="spellEnd"/>
            <w:r w:rsidRPr="00E81282">
              <w:rPr>
                <w:rFonts w:ascii="Palatino Linotype" w:hAnsi="Palatino Linotype" w:cstheme="minorHAnsi"/>
                <w:lang w:val="en-US"/>
              </w:rPr>
              <w:t xml:space="preserve">, f1 </w:t>
            </w:r>
            <w:proofErr w:type="spellStart"/>
            <w:r w:rsidRPr="00E81282">
              <w:rPr>
                <w:rFonts w:ascii="Palatino Linotype" w:hAnsi="Palatino Linotype" w:cstheme="minorHAnsi"/>
                <w:lang w:val="en-US"/>
              </w:rPr>
              <w:t>ori</w:t>
            </w:r>
            <w:proofErr w:type="spellEnd"/>
            <w:r w:rsidRPr="00E81282">
              <w:rPr>
                <w:rFonts w:ascii="Palatino Linotype" w:hAnsi="Palatino Linotype" w:cstheme="minorHAnsi"/>
                <w:lang w:val="en-US"/>
              </w:rPr>
              <w:t xml:space="preserve">, </w:t>
            </w:r>
            <w:proofErr w:type="spellStart"/>
            <w:r w:rsidRPr="00E81282">
              <w:rPr>
                <w:rFonts w:ascii="Palatino Linotype" w:hAnsi="Palatino Linotype" w:cstheme="minorHAnsi"/>
                <w:lang w:val="en-US"/>
              </w:rPr>
              <w:t>pUC</w:t>
            </w:r>
            <w:proofErr w:type="spellEnd"/>
            <w:r w:rsidRPr="00E81282">
              <w:rPr>
                <w:rFonts w:ascii="Palatino Linotype" w:hAnsi="Palatino Linotype" w:cstheme="minorHAnsi"/>
                <w:lang w:val="en-US"/>
              </w:rPr>
              <w:t xml:space="preserve"> </w:t>
            </w:r>
            <w:proofErr w:type="spellStart"/>
            <w:r w:rsidRPr="00E81282">
              <w:rPr>
                <w:rFonts w:ascii="Palatino Linotype" w:hAnsi="Palatino Linotype" w:cstheme="minorHAnsi"/>
                <w:lang w:val="en-US"/>
              </w:rPr>
              <w:t>ori</w:t>
            </w:r>
            <w:proofErr w:type="spellEnd"/>
            <w:r w:rsidRPr="00E81282">
              <w:rPr>
                <w:rFonts w:ascii="Palatino Linotype" w:hAnsi="Palatino Linotype" w:cstheme="minorHAnsi"/>
                <w:lang w:val="en-US"/>
              </w:rPr>
              <w:t xml:space="preserve">, ARS18, prH3-Cre </w:t>
            </w:r>
            <w:r w:rsidRPr="00CC4767">
              <w:rPr>
                <w:rFonts w:ascii="Palatino Linotype" w:hAnsi="Palatino Linotype" w:cstheme="minorHAnsi"/>
                <w:i/>
                <w:lang w:val="en-US"/>
              </w:rPr>
              <w:t>rec</w:t>
            </w:r>
            <w:r w:rsidRPr="00E81282">
              <w:rPr>
                <w:rFonts w:ascii="Palatino Linotype" w:hAnsi="Palatino Linotype" w:cstheme="minorHAnsi"/>
                <w:lang w:val="en-US"/>
              </w:rPr>
              <w:t xml:space="preserve">-Tsynth2, </w:t>
            </w:r>
            <w:proofErr w:type="spellStart"/>
            <w:r w:rsidRPr="00E81282">
              <w:rPr>
                <w:rFonts w:ascii="Palatino Linotype" w:hAnsi="Palatino Linotype" w:cstheme="minorHAnsi"/>
                <w:lang w:val="en-US"/>
              </w:rPr>
              <w:t>loxP</w:t>
            </w:r>
            <w:proofErr w:type="spellEnd"/>
            <w:r w:rsidRPr="00E81282">
              <w:rPr>
                <w:rFonts w:ascii="Palatino Linotype" w:hAnsi="Palatino Linotype" w:cstheme="minorHAnsi"/>
                <w:lang w:val="en-US"/>
              </w:rPr>
              <w:t>, prEXP1-</w:t>
            </w:r>
            <w:r w:rsidRPr="00CC4767">
              <w:rPr>
                <w:rFonts w:ascii="Palatino Linotype" w:hAnsi="Palatino Linotype" w:cstheme="minorHAnsi"/>
                <w:i/>
                <w:lang w:val="en-US"/>
              </w:rPr>
              <w:t>HphSyn</w:t>
            </w:r>
            <w:r w:rsidRPr="00E81282">
              <w:rPr>
                <w:rFonts w:ascii="Palatino Linotype" w:hAnsi="Palatino Linotype" w:cstheme="minorHAnsi"/>
                <w:lang w:val="en-US"/>
              </w:rPr>
              <w:t xml:space="preserve">-Ttef, </w:t>
            </w:r>
            <w:proofErr w:type="spellStart"/>
            <w:r w:rsidRPr="00E81282">
              <w:rPr>
                <w:rFonts w:ascii="Palatino Linotype" w:hAnsi="Palatino Linotype" w:cstheme="minorHAnsi"/>
                <w:lang w:val="en-US"/>
              </w:rPr>
              <w:t>loxP</w:t>
            </w:r>
            <w:proofErr w:type="spellEnd"/>
          </w:p>
        </w:tc>
        <w:tc>
          <w:tcPr>
            <w:tcW w:w="1700" w:type="dxa"/>
            <w:tcBorders>
              <w:left w:val="nil"/>
              <w:right w:val="nil"/>
            </w:tcBorders>
            <w:shd w:val="clear" w:color="auto" w:fill="FFFFFF" w:themeFill="background1"/>
            <w:vAlign w:val="center"/>
          </w:tcPr>
          <w:p w14:paraId="04269832" w14:textId="7AE0821F" w:rsidR="00F511C5" w:rsidRPr="00F511C5" w:rsidRDefault="00F511C5" w:rsidP="009C64F5">
            <w:pPr>
              <w:rPr>
                <w:rFonts w:ascii="Palatino Linotype" w:hAnsi="Palatino Linotype" w:cstheme="minorHAnsi"/>
                <w:lang w:val="en-GB"/>
              </w:rPr>
            </w:pPr>
            <w:r>
              <w:rPr>
                <w:rFonts w:ascii="Palatino Linotype" w:hAnsi="Palatino Linotype" w:cstheme="minorHAnsi"/>
                <w:lang w:val="en-GB"/>
              </w:rPr>
              <w:t>INAB/CERTH strain collection</w:t>
            </w:r>
          </w:p>
        </w:tc>
      </w:tr>
    </w:tbl>
    <w:p w14:paraId="1E71EC97" w14:textId="62850BE5" w:rsidR="00E81282" w:rsidRDefault="00E81282" w:rsidP="00E81282">
      <w:pPr>
        <w:pStyle w:val="MDPI22heading2"/>
        <w:spacing w:before="0" w:after="0" w:line="360" w:lineRule="auto"/>
        <w:ind w:left="0"/>
        <w:jc w:val="both"/>
        <w:rPr>
          <w:b/>
          <w:i w:val="0"/>
          <w:sz w:val="22"/>
        </w:rPr>
      </w:pPr>
    </w:p>
    <w:p w14:paraId="25263F89" w14:textId="01B5D801" w:rsidR="00516BA8" w:rsidRDefault="00516BA8" w:rsidP="00E81282">
      <w:pPr>
        <w:pStyle w:val="MDPI22heading2"/>
        <w:spacing w:before="0" w:after="0" w:line="360" w:lineRule="auto"/>
        <w:ind w:left="0"/>
        <w:jc w:val="both"/>
        <w:rPr>
          <w:b/>
          <w:i w:val="0"/>
          <w:sz w:val="22"/>
        </w:rPr>
      </w:pPr>
    </w:p>
    <w:p w14:paraId="382C4C98" w14:textId="16833FD6" w:rsidR="007A0978" w:rsidRDefault="007A0978" w:rsidP="00E81282">
      <w:pPr>
        <w:pStyle w:val="MDPI22heading2"/>
        <w:spacing w:before="0" w:after="0" w:line="360" w:lineRule="auto"/>
        <w:ind w:left="0"/>
        <w:jc w:val="both"/>
        <w:rPr>
          <w:b/>
          <w:i w:val="0"/>
          <w:sz w:val="22"/>
        </w:rPr>
      </w:pPr>
    </w:p>
    <w:p w14:paraId="4434AC57" w14:textId="33C456E7" w:rsidR="007A0978" w:rsidRDefault="007A0978" w:rsidP="00E81282">
      <w:pPr>
        <w:pStyle w:val="MDPI22heading2"/>
        <w:spacing w:before="0" w:after="0" w:line="360" w:lineRule="auto"/>
        <w:ind w:left="0"/>
        <w:jc w:val="both"/>
        <w:rPr>
          <w:b/>
          <w:i w:val="0"/>
          <w:sz w:val="22"/>
        </w:rPr>
      </w:pPr>
    </w:p>
    <w:p w14:paraId="0E46B8D5" w14:textId="4A2D7FD9" w:rsidR="007A0978" w:rsidRDefault="007A0978" w:rsidP="00E81282">
      <w:pPr>
        <w:pStyle w:val="MDPI22heading2"/>
        <w:spacing w:before="0" w:after="0" w:line="360" w:lineRule="auto"/>
        <w:ind w:left="0"/>
        <w:jc w:val="both"/>
        <w:rPr>
          <w:b/>
          <w:i w:val="0"/>
          <w:sz w:val="22"/>
        </w:rPr>
      </w:pPr>
    </w:p>
    <w:p w14:paraId="4E8E71B6" w14:textId="49AD30B4" w:rsidR="007A0978" w:rsidRDefault="007A0978" w:rsidP="00E81282">
      <w:pPr>
        <w:pStyle w:val="MDPI22heading2"/>
        <w:spacing w:before="0" w:after="0" w:line="360" w:lineRule="auto"/>
        <w:ind w:left="0"/>
        <w:jc w:val="both"/>
        <w:rPr>
          <w:b/>
          <w:i w:val="0"/>
          <w:sz w:val="22"/>
        </w:rPr>
      </w:pPr>
    </w:p>
    <w:p w14:paraId="14323E36" w14:textId="42E8BD0D" w:rsidR="007A0978" w:rsidRDefault="007A0978" w:rsidP="00E81282">
      <w:pPr>
        <w:pStyle w:val="MDPI22heading2"/>
        <w:spacing w:before="0" w:after="0" w:line="360" w:lineRule="auto"/>
        <w:ind w:left="0"/>
        <w:jc w:val="both"/>
        <w:rPr>
          <w:b/>
          <w:i w:val="0"/>
          <w:sz w:val="22"/>
        </w:rPr>
      </w:pPr>
    </w:p>
    <w:p w14:paraId="75A97FC0" w14:textId="18A323B2" w:rsidR="00AF542E" w:rsidRDefault="00AF542E" w:rsidP="00E81282">
      <w:pPr>
        <w:pStyle w:val="MDPI22heading2"/>
        <w:spacing w:before="0" w:after="0" w:line="360" w:lineRule="auto"/>
        <w:ind w:left="0"/>
        <w:jc w:val="both"/>
        <w:rPr>
          <w:b/>
          <w:i w:val="0"/>
          <w:sz w:val="22"/>
        </w:rPr>
      </w:pPr>
    </w:p>
    <w:p w14:paraId="459D3350" w14:textId="3AC66120" w:rsidR="006523A5" w:rsidRDefault="006523A5" w:rsidP="00E81282">
      <w:pPr>
        <w:pStyle w:val="MDPI22heading2"/>
        <w:spacing w:before="0" w:after="0" w:line="360" w:lineRule="auto"/>
        <w:ind w:left="0"/>
        <w:jc w:val="both"/>
        <w:rPr>
          <w:b/>
          <w:i w:val="0"/>
          <w:sz w:val="22"/>
        </w:rPr>
      </w:pPr>
    </w:p>
    <w:p w14:paraId="6788D307" w14:textId="07149B8C" w:rsidR="006523A5" w:rsidRDefault="006523A5" w:rsidP="00E81282">
      <w:pPr>
        <w:pStyle w:val="MDPI22heading2"/>
        <w:spacing w:before="0" w:after="0" w:line="360" w:lineRule="auto"/>
        <w:ind w:left="0"/>
        <w:jc w:val="both"/>
        <w:rPr>
          <w:b/>
          <w:i w:val="0"/>
          <w:sz w:val="22"/>
        </w:rPr>
      </w:pPr>
    </w:p>
    <w:p w14:paraId="3CA001D5" w14:textId="61731627" w:rsidR="006523A5" w:rsidRDefault="006523A5" w:rsidP="00E81282">
      <w:pPr>
        <w:pStyle w:val="MDPI22heading2"/>
        <w:spacing w:before="0" w:after="0" w:line="360" w:lineRule="auto"/>
        <w:ind w:left="0"/>
        <w:jc w:val="both"/>
        <w:rPr>
          <w:b/>
          <w:i w:val="0"/>
          <w:sz w:val="22"/>
        </w:rPr>
      </w:pPr>
    </w:p>
    <w:p w14:paraId="1725C4D7" w14:textId="1EFD2A73" w:rsidR="006523A5" w:rsidRDefault="006523A5" w:rsidP="00E81282">
      <w:pPr>
        <w:pStyle w:val="MDPI22heading2"/>
        <w:spacing w:before="0" w:after="0" w:line="360" w:lineRule="auto"/>
        <w:ind w:left="0"/>
        <w:jc w:val="both"/>
        <w:rPr>
          <w:b/>
          <w:i w:val="0"/>
          <w:sz w:val="22"/>
        </w:rPr>
      </w:pPr>
    </w:p>
    <w:p w14:paraId="7152360C" w14:textId="79F05401" w:rsidR="006523A5" w:rsidRDefault="006523A5" w:rsidP="00E81282">
      <w:pPr>
        <w:pStyle w:val="MDPI22heading2"/>
        <w:spacing w:before="0" w:after="0" w:line="360" w:lineRule="auto"/>
        <w:ind w:left="0"/>
        <w:jc w:val="both"/>
        <w:rPr>
          <w:b/>
          <w:i w:val="0"/>
          <w:sz w:val="22"/>
        </w:rPr>
      </w:pPr>
    </w:p>
    <w:p w14:paraId="13D3AF10" w14:textId="3AEFC6AA" w:rsidR="006523A5" w:rsidRDefault="006523A5" w:rsidP="00E81282">
      <w:pPr>
        <w:pStyle w:val="MDPI22heading2"/>
        <w:spacing w:before="0" w:after="0" w:line="360" w:lineRule="auto"/>
        <w:ind w:left="0"/>
        <w:jc w:val="both"/>
        <w:rPr>
          <w:b/>
          <w:i w:val="0"/>
          <w:sz w:val="22"/>
        </w:rPr>
      </w:pPr>
    </w:p>
    <w:p w14:paraId="3D61B06B" w14:textId="67B9DEFF" w:rsidR="006523A5" w:rsidRDefault="006523A5" w:rsidP="00E81282">
      <w:pPr>
        <w:pStyle w:val="MDPI22heading2"/>
        <w:spacing w:before="0" w:after="0" w:line="360" w:lineRule="auto"/>
        <w:ind w:left="0"/>
        <w:jc w:val="both"/>
        <w:rPr>
          <w:b/>
          <w:i w:val="0"/>
          <w:sz w:val="22"/>
        </w:rPr>
      </w:pPr>
    </w:p>
    <w:p w14:paraId="6F856C37" w14:textId="77777777" w:rsidR="00AF542E" w:rsidRPr="006618A0" w:rsidRDefault="00AF542E" w:rsidP="00E81282">
      <w:pPr>
        <w:pStyle w:val="MDPI22heading2"/>
        <w:spacing w:before="0" w:after="0" w:line="360" w:lineRule="auto"/>
        <w:ind w:left="0"/>
        <w:jc w:val="both"/>
        <w:rPr>
          <w:b/>
          <w:i w:val="0"/>
          <w:sz w:val="22"/>
          <w:lang w:val="en-GB"/>
        </w:rPr>
      </w:pPr>
    </w:p>
    <w:p w14:paraId="52BC2BC6" w14:textId="17E837F4" w:rsidR="00516BA8" w:rsidRDefault="00516BA8" w:rsidP="00E81282">
      <w:pPr>
        <w:pStyle w:val="MDPI22heading2"/>
        <w:spacing w:before="0" w:after="0" w:line="360" w:lineRule="auto"/>
        <w:ind w:left="0"/>
        <w:jc w:val="both"/>
        <w:rPr>
          <w:b/>
          <w:i w:val="0"/>
          <w:sz w:val="22"/>
        </w:rPr>
      </w:pPr>
    </w:p>
    <w:p w14:paraId="42B74A22" w14:textId="77777777" w:rsidR="00516BA8" w:rsidRDefault="00516BA8" w:rsidP="00E81282">
      <w:pPr>
        <w:pStyle w:val="MDPI22heading2"/>
        <w:spacing w:before="0" w:after="0" w:line="360" w:lineRule="auto"/>
        <w:ind w:left="0"/>
        <w:jc w:val="both"/>
        <w:rPr>
          <w:b/>
          <w:i w:val="0"/>
          <w:sz w:val="22"/>
        </w:rPr>
      </w:pPr>
    </w:p>
    <w:p w14:paraId="138E271D" w14:textId="1712E493" w:rsidR="00E81282" w:rsidRPr="00E81282" w:rsidRDefault="00E81282" w:rsidP="00E81282">
      <w:pPr>
        <w:pStyle w:val="MDPI22heading2"/>
        <w:spacing w:before="0" w:after="0" w:line="360" w:lineRule="auto"/>
        <w:ind w:left="-567"/>
        <w:jc w:val="both"/>
        <w:rPr>
          <w:i w:val="0"/>
          <w:sz w:val="22"/>
        </w:rPr>
      </w:pPr>
      <w:r w:rsidRPr="00E81282">
        <w:rPr>
          <w:b/>
          <w:i w:val="0"/>
          <w:sz w:val="22"/>
        </w:rPr>
        <w:lastRenderedPageBreak/>
        <w:t>Table S2</w:t>
      </w:r>
      <w:r w:rsidRPr="00E81282">
        <w:rPr>
          <w:i w:val="0"/>
          <w:sz w:val="22"/>
        </w:rPr>
        <w:t>. List of primers used in this study.</w:t>
      </w:r>
      <w:r w:rsidR="00176939" w:rsidRPr="00176939">
        <w:rPr>
          <w:rFonts w:cs="Calibri"/>
          <w:b/>
          <w:bCs/>
          <w:lang w:eastAsia="el-GR"/>
        </w:rPr>
        <w:t xml:space="preserve"> </w:t>
      </w:r>
    </w:p>
    <w:tbl>
      <w:tblPr>
        <w:tblW w:w="9357" w:type="dxa"/>
        <w:jc w:val="center"/>
        <w:tblLayout w:type="fixed"/>
        <w:tblLook w:val="04A0" w:firstRow="1" w:lastRow="0" w:firstColumn="1" w:lastColumn="0" w:noHBand="0" w:noVBand="1"/>
      </w:tblPr>
      <w:tblGrid>
        <w:gridCol w:w="2526"/>
        <w:gridCol w:w="1586"/>
        <w:gridCol w:w="2220"/>
        <w:gridCol w:w="3025"/>
      </w:tblGrid>
      <w:tr w:rsidR="00176939" w:rsidRPr="00E81282" w14:paraId="4C019744" w14:textId="77777777" w:rsidTr="00DA485F">
        <w:trPr>
          <w:trHeight w:val="345"/>
          <w:jc w:val="center"/>
        </w:trPr>
        <w:tc>
          <w:tcPr>
            <w:tcW w:w="2526" w:type="dxa"/>
            <w:tcBorders>
              <w:top w:val="single" w:sz="4" w:space="0" w:color="auto"/>
              <w:bottom w:val="single" w:sz="4" w:space="0" w:color="auto"/>
              <w:right w:val="single" w:sz="4" w:space="0" w:color="auto"/>
            </w:tcBorders>
            <w:shd w:val="clear" w:color="auto" w:fill="BFBFBF" w:themeFill="background1" w:themeFillShade="BF"/>
            <w:vAlign w:val="center"/>
            <w:hideMark/>
          </w:tcPr>
          <w:p w14:paraId="4F7F373C" w14:textId="01B590A9" w:rsidR="00176939" w:rsidRPr="00E81282" w:rsidRDefault="00176939" w:rsidP="00354DB7">
            <w:pPr>
              <w:spacing w:line="240" w:lineRule="auto"/>
              <w:jc w:val="center"/>
              <w:rPr>
                <w:rFonts w:ascii="Palatino Linotype" w:eastAsia="Times New Roman" w:hAnsi="Palatino Linotype" w:cs="Calibri"/>
                <w:b/>
                <w:bCs/>
                <w:lang w:eastAsia="el-GR"/>
              </w:rPr>
            </w:pPr>
            <w:proofErr w:type="spellStart"/>
            <w:r w:rsidRPr="00E81282">
              <w:rPr>
                <w:rFonts w:ascii="Palatino Linotype" w:eastAsia="Times New Roman" w:hAnsi="Palatino Linotype" w:cs="Calibri"/>
                <w:b/>
                <w:bCs/>
                <w:lang w:eastAsia="el-GR"/>
              </w:rPr>
              <w:t>Template</w:t>
            </w:r>
            <w:proofErr w:type="spellEnd"/>
            <w:r w:rsidRPr="00E81282">
              <w:rPr>
                <w:rFonts w:ascii="Palatino Linotype" w:eastAsia="Times New Roman" w:hAnsi="Palatino Linotype" w:cs="Calibri"/>
                <w:b/>
                <w:bCs/>
                <w:lang w:eastAsia="el-GR"/>
              </w:rPr>
              <w:t xml:space="preserve"> DNA</w:t>
            </w:r>
          </w:p>
        </w:tc>
        <w:tc>
          <w:tcPr>
            <w:tcW w:w="1586"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79D59BCD" w14:textId="56E47859" w:rsidR="00176939" w:rsidRPr="00176939" w:rsidRDefault="00516BA8" w:rsidP="00516BA8">
            <w:pPr>
              <w:spacing w:line="240" w:lineRule="auto"/>
              <w:jc w:val="center"/>
              <w:rPr>
                <w:rFonts w:ascii="Palatino Linotype" w:eastAsia="Times New Roman" w:hAnsi="Palatino Linotype" w:cs="Calibri"/>
                <w:b/>
                <w:bCs/>
                <w:lang w:val="en-GB" w:eastAsia="el-GR"/>
              </w:rPr>
            </w:pPr>
            <w:r>
              <w:rPr>
                <w:rFonts w:ascii="Palatino Linotype" w:eastAsia="Times New Roman" w:hAnsi="Palatino Linotype" w:cs="Calibri"/>
                <w:b/>
                <w:bCs/>
                <w:lang w:val="en-GB" w:eastAsia="el-GR"/>
              </w:rPr>
              <w:t xml:space="preserve">Amplified </w:t>
            </w:r>
            <w:r w:rsidR="006423A6">
              <w:rPr>
                <w:rFonts w:ascii="Palatino Linotype" w:eastAsia="Times New Roman" w:hAnsi="Palatino Linotype" w:cs="Calibri"/>
                <w:b/>
                <w:bCs/>
                <w:lang w:val="en-GB" w:eastAsia="el-GR"/>
              </w:rPr>
              <w:t>Element</w:t>
            </w:r>
          </w:p>
        </w:tc>
        <w:tc>
          <w:tcPr>
            <w:tcW w:w="2220"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5E76DF5F" w14:textId="54681DC5" w:rsidR="00176939" w:rsidRPr="00516BA8" w:rsidRDefault="00516BA8" w:rsidP="00354DB7">
            <w:pPr>
              <w:spacing w:line="240" w:lineRule="auto"/>
              <w:jc w:val="center"/>
              <w:rPr>
                <w:rFonts w:ascii="Palatino Linotype" w:eastAsia="Times New Roman" w:hAnsi="Palatino Linotype" w:cs="Calibri"/>
                <w:b/>
                <w:bCs/>
                <w:lang w:val="en-GB" w:eastAsia="el-GR"/>
              </w:rPr>
            </w:pPr>
            <w:r>
              <w:rPr>
                <w:rFonts w:ascii="Palatino Linotype" w:eastAsia="Times New Roman" w:hAnsi="Palatino Linotype" w:cs="Calibri"/>
                <w:b/>
                <w:bCs/>
                <w:lang w:val="en-GB" w:eastAsia="el-GR"/>
              </w:rPr>
              <w:t>Name</w:t>
            </w:r>
          </w:p>
        </w:tc>
        <w:tc>
          <w:tcPr>
            <w:tcW w:w="3025" w:type="dxa"/>
            <w:tcBorders>
              <w:top w:val="single" w:sz="4" w:space="0" w:color="auto"/>
              <w:left w:val="single" w:sz="4" w:space="0" w:color="auto"/>
              <w:bottom w:val="single" w:sz="4" w:space="0" w:color="auto"/>
            </w:tcBorders>
            <w:shd w:val="clear" w:color="auto" w:fill="BFBFBF" w:themeFill="background1" w:themeFillShade="BF"/>
            <w:vAlign w:val="center"/>
            <w:hideMark/>
          </w:tcPr>
          <w:p w14:paraId="116432E8" w14:textId="639E7B18" w:rsidR="00176939" w:rsidRPr="00516BA8" w:rsidRDefault="00516BA8" w:rsidP="00354DB7">
            <w:pPr>
              <w:spacing w:line="240" w:lineRule="auto"/>
              <w:jc w:val="center"/>
              <w:rPr>
                <w:rFonts w:ascii="Palatino Linotype" w:eastAsia="Times New Roman" w:hAnsi="Palatino Linotype" w:cs="Calibri"/>
                <w:b/>
                <w:bCs/>
                <w:lang w:val="en-GB" w:eastAsia="el-GR"/>
              </w:rPr>
            </w:pPr>
            <w:r>
              <w:rPr>
                <w:rFonts w:ascii="Palatino Linotype" w:eastAsia="Times New Roman" w:hAnsi="Palatino Linotype" w:cs="Calibri"/>
                <w:b/>
                <w:bCs/>
                <w:lang w:val="en-GB" w:eastAsia="el-GR"/>
              </w:rPr>
              <w:t>Sequence</w:t>
            </w:r>
          </w:p>
        </w:tc>
      </w:tr>
      <w:tr w:rsidR="00176939" w:rsidRPr="00E81282" w14:paraId="4126AED8" w14:textId="77777777" w:rsidTr="00DA485F">
        <w:trPr>
          <w:trHeight w:val="345"/>
          <w:jc w:val="center"/>
        </w:trPr>
        <w:tc>
          <w:tcPr>
            <w:tcW w:w="2526" w:type="dxa"/>
            <w:vMerge w:val="restart"/>
            <w:tcBorders>
              <w:top w:val="single" w:sz="4" w:space="0" w:color="auto"/>
              <w:right w:val="single" w:sz="4" w:space="0" w:color="auto"/>
            </w:tcBorders>
            <w:shd w:val="clear" w:color="auto" w:fill="auto"/>
            <w:vAlign w:val="center"/>
            <w:hideMark/>
          </w:tcPr>
          <w:p w14:paraId="35BF1814" w14:textId="77777777" w:rsidR="00176939" w:rsidRPr="006939CF" w:rsidRDefault="00176939" w:rsidP="00516BA8">
            <w:pPr>
              <w:spacing w:line="240" w:lineRule="auto"/>
              <w:rPr>
                <w:rFonts w:ascii="Palatino Linotype" w:eastAsia="Times New Roman" w:hAnsi="Palatino Linotype" w:cs="Calibri"/>
                <w:lang w:val="en-GB" w:eastAsia="el-GR"/>
              </w:rPr>
            </w:pPr>
            <w:r w:rsidRPr="006939CF">
              <w:rPr>
                <w:rFonts w:ascii="Palatino Linotype" w:eastAsia="Times New Roman" w:hAnsi="Palatino Linotype" w:cs="Calibri"/>
                <w:lang w:val="en-GB" w:eastAsia="el-GR"/>
              </w:rPr>
              <w:t>Genomic DNA (</w:t>
            </w:r>
            <w:proofErr w:type="spellStart"/>
            <w:r w:rsidRPr="006939CF">
              <w:rPr>
                <w:rFonts w:ascii="Palatino Linotype" w:eastAsia="Times New Roman" w:hAnsi="Palatino Linotype" w:cs="Calibri"/>
                <w:lang w:val="en-GB" w:eastAsia="el-GR"/>
              </w:rPr>
              <w:t>gDNA</w:t>
            </w:r>
            <w:proofErr w:type="spellEnd"/>
            <w:r w:rsidRPr="006939CF">
              <w:rPr>
                <w:rFonts w:ascii="Palatino Linotype" w:eastAsia="Times New Roman" w:hAnsi="Palatino Linotype" w:cs="Calibri"/>
                <w:lang w:val="en-GB" w:eastAsia="el-GR"/>
              </w:rPr>
              <w:t>) of</w:t>
            </w:r>
            <w:r w:rsidRPr="006939CF">
              <w:rPr>
                <w:rFonts w:ascii="Palatino Linotype" w:eastAsia="Times New Roman" w:hAnsi="Palatino Linotype" w:cs="Calibri"/>
                <w:i/>
                <w:iCs/>
                <w:lang w:val="en-GB" w:eastAsia="el-GR"/>
              </w:rPr>
              <w:t xml:space="preserve"> Y. lipolytica</w:t>
            </w:r>
            <w:r w:rsidRPr="006939CF">
              <w:rPr>
                <w:rFonts w:ascii="Palatino Linotype" w:eastAsia="Times New Roman" w:hAnsi="Palatino Linotype" w:cs="Calibri"/>
                <w:lang w:val="en-GB" w:eastAsia="el-GR"/>
              </w:rPr>
              <w:t xml:space="preserve"> MUCL 28849</w:t>
            </w:r>
          </w:p>
        </w:tc>
        <w:tc>
          <w:tcPr>
            <w:tcW w:w="1586" w:type="dxa"/>
            <w:vMerge w:val="restart"/>
            <w:tcBorders>
              <w:top w:val="single" w:sz="4" w:space="0" w:color="auto"/>
              <w:left w:val="single" w:sz="4" w:space="0" w:color="auto"/>
              <w:right w:val="single" w:sz="4" w:space="0" w:color="auto"/>
            </w:tcBorders>
            <w:vAlign w:val="center"/>
          </w:tcPr>
          <w:p w14:paraId="759B8AE7" w14:textId="2B9EB85C" w:rsidR="00176939" w:rsidRPr="006939CF" w:rsidRDefault="00176939" w:rsidP="00176939">
            <w:pPr>
              <w:spacing w:line="240" w:lineRule="auto"/>
              <w:jc w:val="center"/>
              <w:rPr>
                <w:rFonts w:ascii="Palatino Linotype" w:eastAsia="Times New Roman" w:hAnsi="Palatino Linotype" w:cs="Calibri"/>
                <w:lang w:val="en-GB" w:eastAsia="el-GR"/>
              </w:rPr>
            </w:pPr>
            <w:r w:rsidRPr="006939CF">
              <w:rPr>
                <w:rFonts w:ascii="Palatino Linotype" w:eastAsia="Times New Roman" w:hAnsi="Palatino Linotype" w:cs="Calibri"/>
                <w:i/>
                <w:lang w:eastAsia="el-GR"/>
              </w:rPr>
              <w:t>YlPIR1</w:t>
            </w:r>
          </w:p>
        </w:tc>
        <w:tc>
          <w:tcPr>
            <w:tcW w:w="22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F0B844A" w14:textId="12C6F46C" w:rsidR="00176939" w:rsidRPr="006939CF" w:rsidRDefault="00176939" w:rsidP="00176939">
            <w:pPr>
              <w:spacing w:line="240" w:lineRule="auto"/>
              <w:jc w:val="center"/>
              <w:rPr>
                <w:rFonts w:ascii="Palatino Linotype" w:eastAsia="Times New Roman" w:hAnsi="Palatino Linotype" w:cs="Calibri"/>
                <w:lang w:eastAsia="el-GR"/>
              </w:rPr>
            </w:pPr>
            <w:r w:rsidRPr="006939CF">
              <w:rPr>
                <w:rFonts w:ascii="Palatino Linotype" w:eastAsia="Times New Roman" w:hAnsi="Palatino Linotype" w:cs="Calibri"/>
                <w:lang w:eastAsia="el-GR"/>
              </w:rPr>
              <w:t>YlPIR1-BamHI-F</w:t>
            </w:r>
          </w:p>
        </w:tc>
        <w:tc>
          <w:tcPr>
            <w:tcW w:w="3025" w:type="dxa"/>
            <w:tcBorders>
              <w:top w:val="single" w:sz="4" w:space="0" w:color="auto"/>
              <w:left w:val="single" w:sz="4" w:space="0" w:color="auto"/>
              <w:bottom w:val="single" w:sz="4" w:space="0" w:color="auto"/>
            </w:tcBorders>
            <w:shd w:val="clear" w:color="auto" w:fill="auto"/>
            <w:vAlign w:val="center"/>
            <w:hideMark/>
          </w:tcPr>
          <w:p w14:paraId="77DF0098" w14:textId="77777777" w:rsidR="00176939" w:rsidRPr="006939CF" w:rsidRDefault="00176939" w:rsidP="0030553C">
            <w:pPr>
              <w:spacing w:line="240" w:lineRule="auto"/>
              <w:rPr>
                <w:rFonts w:ascii="Palatino Linotype" w:eastAsia="Times New Roman" w:hAnsi="Palatino Linotype" w:cs="Calibri"/>
                <w:lang w:eastAsia="el-GR"/>
              </w:rPr>
            </w:pPr>
            <w:proofErr w:type="spellStart"/>
            <w:r w:rsidRPr="006939CF">
              <w:rPr>
                <w:rFonts w:ascii="Palatino Linotype" w:eastAsia="Times New Roman" w:hAnsi="Palatino Linotype" w:cs="Calibri"/>
                <w:lang w:eastAsia="el-GR"/>
              </w:rPr>
              <w:t>ggatccatgctcttcaagtccgctgccgtctc</w:t>
            </w:r>
            <w:proofErr w:type="spellEnd"/>
          </w:p>
        </w:tc>
      </w:tr>
      <w:tr w:rsidR="00176939" w:rsidRPr="00E81282" w14:paraId="33F1F10B" w14:textId="77777777" w:rsidTr="00DA485F">
        <w:trPr>
          <w:trHeight w:val="330"/>
          <w:jc w:val="center"/>
        </w:trPr>
        <w:tc>
          <w:tcPr>
            <w:tcW w:w="2526" w:type="dxa"/>
            <w:vMerge/>
            <w:tcBorders>
              <w:top w:val="single" w:sz="4" w:space="0" w:color="auto"/>
              <w:bottom w:val="single" w:sz="4" w:space="0" w:color="auto"/>
              <w:right w:val="single" w:sz="4" w:space="0" w:color="auto"/>
            </w:tcBorders>
            <w:vAlign w:val="center"/>
            <w:hideMark/>
          </w:tcPr>
          <w:p w14:paraId="040E7667" w14:textId="77777777" w:rsidR="00176939" w:rsidRPr="006939CF" w:rsidRDefault="00176939" w:rsidP="00516BA8">
            <w:pPr>
              <w:spacing w:line="240" w:lineRule="auto"/>
              <w:rPr>
                <w:rFonts w:ascii="Palatino Linotype" w:eastAsia="Times New Roman" w:hAnsi="Palatino Linotype" w:cs="Calibri"/>
                <w:lang w:eastAsia="el-GR"/>
              </w:rPr>
            </w:pPr>
          </w:p>
        </w:tc>
        <w:tc>
          <w:tcPr>
            <w:tcW w:w="1586" w:type="dxa"/>
            <w:vMerge/>
            <w:tcBorders>
              <w:left w:val="single" w:sz="4" w:space="0" w:color="auto"/>
              <w:bottom w:val="single" w:sz="4" w:space="0" w:color="auto"/>
              <w:right w:val="single" w:sz="4" w:space="0" w:color="auto"/>
            </w:tcBorders>
            <w:vAlign w:val="center"/>
          </w:tcPr>
          <w:p w14:paraId="2E96D9CD" w14:textId="77777777" w:rsidR="00176939" w:rsidRPr="006939CF" w:rsidRDefault="00176939" w:rsidP="00176939">
            <w:pPr>
              <w:spacing w:line="240" w:lineRule="auto"/>
              <w:jc w:val="center"/>
              <w:rPr>
                <w:rFonts w:ascii="Palatino Linotype" w:eastAsia="Times New Roman" w:hAnsi="Palatino Linotype" w:cs="Calibri"/>
                <w:lang w:eastAsia="el-GR"/>
              </w:rPr>
            </w:pPr>
          </w:p>
        </w:tc>
        <w:tc>
          <w:tcPr>
            <w:tcW w:w="22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9E11068" w14:textId="6B2CBE8B" w:rsidR="00176939" w:rsidRPr="006939CF" w:rsidRDefault="00176939" w:rsidP="00176939">
            <w:pPr>
              <w:spacing w:line="240" w:lineRule="auto"/>
              <w:jc w:val="center"/>
              <w:rPr>
                <w:rFonts w:ascii="Palatino Linotype" w:eastAsia="Times New Roman" w:hAnsi="Palatino Linotype" w:cs="Calibri"/>
                <w:lang w:eastAsia="el-GR"/>
              </w:rPr>
            </w:pPr>
            <w:r w:rsidRPr="006939CF">
              <w:rPr>
                <w:rFonts w:ascii="Palatino Linotype" w:eastAsia="Times New Roman" w:hAnsi="Palatino Linotype" w:cs="Calibri"/>
                <w:lang w:eastAsia="el-GR"/>
              </w:rPr>
              <w:t>YlPIR1-EcoRI-nS-R</w:t>
            </w:r>
          </w:p>
        </w:tc>
        <w:tc>
          <w:tcPr>
            <w:tcW w:w="3025" w:type="dxa"/>
            <w:tcBorders>
              <w:top w:val="single" w:sz="4" w:space="0" w:color="auto"/>
              <w:left w:val="single" w:sz="4" w:space="0" w:color="auto"/>
              <w:bottom w:val="single" w:sz="4" w:space="0" w:color="auto"/>
            </w:tcBorders>
            <w:shd w:val="clear" w:color="auto" w:fill="auto"/>
            <w:vAlign w:val="center"/>
            <w:hideMark/>
          </w:tcPr>
          <w:p w14:paraId="0A3F2819" w14:textId="77777777" w:rsidR="00176939" w:rsidRPr="006939CF" w:rsidRDefault="00176939" w:rsidP="0030553C">
            <w:pPr>
              <w:spacing w:line="240" w:lineRule="auto"/>
              <w:rPr>
                <w:rFonts w:ascii="Palatino Linotype" w:eastAsia="Times New Roman" w:hAnsi="Palatino Linotype" w:cs="Calibri"/>
                <w:lang w:eastAsia="el-GR"/>
              </w:rPr>
            </w:pPr>
            <w:proofErr w:type="spellStart"/>
            <w:r w:rsidRPr="006939CF">
              <w:rPr>
                <w:rFonts w:ascii="Palatino Linotype" w:eastAsia="Times New Roman" w:hAnsi="Palatino Linotype" w:cs="Calibri"/>
                <w:lang w:eastAsia="el-GR"/>
              </w:rPr>
              <w:t>gaattcacagtcctcgaggttgacgatgg</w:t>
            </w:r>
            <w:proofErr w:type="spellEnd"/>
          </w:p>
        </w:tc>
      </w:tr>
      <w:tr w:rsidR="00176939" w:rsidRPr="00E81282" w14:paraId="1C468E95" w14:textId="77777777" w:rsidTr="00DA485F">
        <w:trPr>
          <w:trHeight w:val="330"/>
          <w:jc w:val="center"/>
        </w:trPr>
        <w:tc>
          <w:tcPr>
            <w:tcW w:w="2526" w:type="dxa"/>
            <w:vMerge w:val="restart"/>
            <w:tcBorders>
              <w:top w:val="single" w:sz="4" w:space="0" w:color="auto"/>
              <w:bottom w:val="single" w:sz="4" w:space="0" w:color="auto"/>
              <w:right w:val="single" w:sz="4" w:space="0" w:color="auto"/>
            </w:tcBorders>
            <w:shd w:val="clear" w:color="auto" w:fill="auto"/>
            <w:vAlign w:val="center"/>
            <w:hideMark/>
          </w:tcPr>
          <w:p w14:paraId="63B9020B" w14:textId="03943DAB" w:rsidR="00176939" w:rsidRPr="006939CF" w:rsidRDefault="00176939" w:rsidP="00516BA8">
            <w:pPr>
              <w:spacing w:line="240" w:lineRule="auto"/>
              <w:rPr>
                <w:rFonts w:ascii="Palatino Linotype" w:eastAsia="Times New Roman" w:hAnsi="Palatino Linotype" w:cs="Calibri"/>
                <w:lang w:eastAsia="el-GR"/>
              </w:rPr>
            </w:pPr>
            <w:r w:rsidRPr="006939CF">
              <w:rPr>
                <w:rFonts w:ascii="Palatino Linotype" w:eastAsia="Times New Roman" w:hAnsi="Palatino Linotype" w:cs="Calibri"/>
                <w:lang w:eastAsia="el-GR"/>
              </w:rPr>
              <w:t>pCRII-</w:t>
            </w:r>
            <w:r w:rsidRPr="006939CF">
              <w:rPr>
                <w:rFonts w:ascii="Palatino Linotype" w:eastAsia="Times New Roman" w:hAnsi="Palatino Linotype" w:cs="Calibri"/>
                <w:i/>
                <w:lang w:eastAsia="el-GR"/>
              </w:rPr>
              <w:t>LIP2</w:t>
            </w:r>
          </w:p>
        </w:tc>
        <w:tc>
          <w:tcPr>
            <w:tcW w:w="1586" w:type="dxa"/>
            <w:vMerge w:val="restart"/>
            <w:tcBorders>
              <w:top w:val="single" w:sz="4" w:space="0" w:color="auto"/>
              <w:left w:val="single" w:sz="4" w:space="0" w:color="auto"/>
              <w:bottom w:val="single" w:sz="4" w:space="0" w:color="auto"/>
              <w:right w:val="single" w:sz="4" w:space="0" w:color="auto"/>
            </w:tcBorders>
            <w:vAlign w:val="center"/>
          </w:tcPr>
          <w:p w14:paraId="48FF5399" w14:textId="47857D97" w:rsidR="00176939" w:rsidRPr="006939CF" w:rsidRDefault="00176939" w:rsidP="00176939">
            <w:pPr>
              <w:spacing w:line="240" w:lineRule="auto"/>
              <w:jc w:val="center"/>
              <w:rPr>
                <w:rFonts w:ascii="Palatino Linotype" w:eastAsia="Times New Roman" w:hAnsi="Palatino Linotype" w:cs="Calibri"/>
                <w:i/>
                <w:lang w:eastAsia="el-GR"/>
              </w:rPr>
            </w:pPr>
            <w:r w:rsidRPr="006939CF">
              <w:rPr>
                <w:rFonts w:ascii="Palatino Linotype" w:eastAsia="Times New Roman" w:hAnsi="Palatino Linotype" w:cs="Calibri"/>
                <w:i/>
                <w:lang w:eastAsia="el-GR"/>
              </w:rPr>
              <w:t>LIP2</w:t>
            </w:r>
          </w:p>
        </w:tc>
        <w:tc>
          <w:tcPr>
            <w:tcW w:w="22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B905209" w14:textId="6C2E5853" w:rsidR="00176939" w:rsidRPr="006939CF" w:rsidRDefault="00176939" w:rsidP="00176939">
            <w:pPr>
              <w:spacing w:line="240" w:lineRule="auto"/>
              <w:jc w:val="center"/>
              <w:rPr>
                <w:rFonts w:ascii="Palatino Linotype" w:eastAsia="Times New Roman" w:hAnsi="Palatino Linotype" w:cs="Calibri"/>
                <w:lang w:eastAsia="el-GR"/>
              </w:rPr>
            </w:pPr>
            <w:r w:rsidRPr="006939CF">
              <w:rPr>
                <w:rFonts w:ascii="Palatino Linotype" w:eastAsia="Times New Roman" w:hAnsi="Palatino Linotype" w:cs="Calibri"/>
                <w:lang w:eastAsia="el-GR"/>
              </w:rPr>
              <w:t>LIP2-EcoRI-F</w:t>
            </w:r>
          </w:p>
        </w:tc>
        <w:tc>
          <w:tcPr>
            <w:tcW w:w="3025" w:type="dxa"/>
            <w:tcBorders>
              <w:top w:val="single" w:sz="4" w:space="0" w:color="auto"/>
              <w:left w:val="single" w:sz="4" w:space="0" w:color="auto"/>
              <w:bottom w:val="single" w:sz="4" w:space="0" w:color="auto"/>
            </w:tcBorders>
            <w:shd w:val="clear" w:color="auto" w:fill="auto"/>
            <w:vAlign w:val="center"/>
            <w:hideMark/>
          </w:tcPr>
          <w:p w14:paraId="7AA80EA3" w14:textId="77777777" w:rsidR="00176939" w:rsidRPr="006939CF" w:rsidRDefault="00176939" w:rsidP="0030553C">
            <w:pPr>
              <w:spacing w:line="240" w:lineRule="auto"/>
              <w:rPr>
                <w:rFonts w:ascii="Palatino Linotype" w:eastAsia="Times New Roman" w:hAnsi="Palatino Linotype" w:cs="Calibri"/>
                <w:lang w:eastAsia="el-GR"/>
              </w:rPr>
            </w:pPr>
            <w:proofErr w:type="spellStart"/>
            <w:r w:rsidRPr="006939CF">
              <w:rPr>
                <w:rFonts w:ascii="Palatino Linotype" w:eastAsia="Times New Roman" w:hAnsi="Palatino Linotype" w:cs="Calibri"/>
                <w:lang w:eastAsia="el-GR"/>
              </w:rPr>
              <w:t>gaattcatgaagctttccaccatcctcttcacag</w:t>
            </w:r>
            <w:proofErr w:type="spellEnd"/>
          </w:p>
        </w:tc>
      </w:tr>
      <w:tr w:rsidR="00176939" w:rsidRPr="00E81282" w14:paraId="1B43001C" w14:textId="77777777" w:rsidTr="00DA485F">
        <w:trPr>
          <w:trHeight w:val="330"/>
          <w:jc w:val="center"/>
        </w:trPr>
        <w:tc>
          <w:tcPr>
            <w:tcW w:w="2526" w:type="dxa"/>
            <w:vMerge/>
            <w:tcBorders>
              <w:top w:val="single" w:sz="4" w:space="0" w:color="auto"/>
              <w:bottom w:val="single" w:sz="4" w:space="0" w:color="auto"/>
              <w:right w:val="single" w:sz="4" w:space="0" w:color="auto"/>
            </w:tcBorders>
            <w:vAlign w:val="center"/>
            <w:hideMark/>
          </w:tcPr>
          <w:p w14:paraId="59D8BE46" w14:textId="77777777" w:rsidR="00176939" w:rsidRPr="006939CF" w:rsidRDefault="00176939" w:rsidP="00516BA8">
            <w:pPr>
              <w:spacing w:line="240" w:lineRule="auto"/>
              <w:rPr>
                <w:rFonts w:ascii="Palatino Linotype" w:eastAsia="Times New Roman" w:hAnsi="Palatino Linotype" w:cs="Calibri"/>
                <w:lang w:eastAsia="el-GR"/>
              </w:rPr>
            </w:pPr>
          </w:p>
        </w:tc>
        <w:tc>
          <w:tcPr>
            <w:tcW w:w="1586" w:type="dxa"/>
            <w:vMerge/>
            <w:tcBorders>
              <w:top w:val="single" w:sz="4" w:space="0" w:color="auto"/>
              <w:left w:val="single" w:sz="4" w:space="0" w:color="auto"/>
              <w:bottom w:val="single" w:sz="4" w:space="0" w:color="auto"/>
              <w:right w:val="single" w:sz="4" w:space="0" w:color="auto"/>
            </w:tcBorders>
            <w:vAlign w:val="center"/>
          </w:tcPr>
          <w:p w14:paraId="0722D75B" w14:textId="77777777" w:rsidR="00176939" w:rsidRPr="006939CF" w:rsidRDefault="00176939" w:rsidP="00176939">
            <w:pPr>
              <w:spacing w:line="240" w:lineRule="auto"/>
              <w:jc w:val="center"/>
              <w:rPr>
                <w:rFonts w:ascii="Palatino Linotype" w:eastAsia="Times New Roman" w:hAnsi="Palatino Linotype" w:cs="Calibri"/>
                <w:lang w:eastAsia="el-GR"/>
              </w:rPr>
            </w:pPr>
          </w:p>
        </w:tc>
        <w:tc>
          <w:tcPr>
            <w:tcW w:w="22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B085C98" w14:textId="063700B5" w:rsidR="00176939" w:rsidRPr="006939CF" w:rsidRDefault="00176939" w:rsidP="00176939">
            <w:pPr>
              <w:spacing w:line="240" w:lineRule="auto"/>
              <w:jc w:val="center"/>
              <w:rPr>
                <w:rFonts w:ascii="Palatino Linotype" w:eastAsia="Times New Roman" w:hAnsi="Palatino Linotype" w:cs="Calibri"/>
                <w:lang w:eastAsia="el-GR"/>
              </w:rPr>
            </w:pPr>
            <w:r w:rsidRPr="006939CF">
              <w:rPr>
                <w:rFonts w:ascii="Palatino Linotype" w:eastAsia="Times New Roman" w:hAnsi="Palatino Linotype" w:cs="Calibri"/>
                <w:lang w:eastAsia="el-GR"/>
              </w:rPr>
              <w:t>LIP2-SalI-R</w:t>
            </w:r>
          </w:p>
        </w:tc>
        <w:tc>
          <w:tcPr>
            <w:tcW w:w="3025" w:type="dxa"/>
            <w:tcBorders>
              <w:top w:val="single" w:sz="4" w:space="0" w:color="auto"/>
              <w:left w:val="single" w:sz="4" w:space="0" w:color="auto"/>
              <w:bottom w:val="single" w:sz="4" w:space="0" w:color="auto"/>
            </w:tcBorders>
            <w:shd w:val="clear" w:color="auto" w:fill="auto"/>
            <w:vAlign w:val="center"/>
            <w:hideMark/>
          </w:tcPr>
          <w:p w14:paraId="3AD512E7" w14:textId="77777777" w:rsidR="00176939" w:rsidRPr="006939CF" w:rsidRDefault="00176939" w:rsidP="0030553C">
            <w:pPr>
              <w:spacing w:line="240" w:lineRule="auto"/>
              <w:rPr>
                <w:rFonts w:ascii="Palatino Linotype" w:eastAsia="Times New Roman" w:hAnsi="Palatino Linotype" w:cs="Calibri"/>
                <w:lang w:eastAsia="el-GR"/>
              </w:rPr>
            </w:pPr>
            <w:proofErr w:type="spellStart"/>
            <w:r w:rsidRPr="006939CF">
              <w:rPr>
                <w:rFonts w:ascii="Palatino Linotype" w:eastAsia="Times New Roman" w:hAnsi="Palatino Linotype" w:cs="Calibri"/>
                <w:lang w:eastAsia="el-GR"/>
              </w:rPr>
              <w:t>gtcgacttagataccacagacaccctcggtgacgaag</w:t>
            </w:r>
            <w:proofErr w:type="spellEnd"/>
          </w:p>
        </w:tc>
      </w:tr>
      <w:tr w:rsidR="00176939" w:rsidRPr="00E81282" w14:paraId="33D4BFBD" w14:textId="77777777" w:rsidTr="00DA485F">
        <w:trPr>
          <w:trHeight w:val="330"/>
          <w:jc w:val="center"/>
        </w:trPr>
        <w:tc>
          <w:tcPr>
            <w:tcW w:w="2526" w:type="dxa"/>
            <w:vMerge w:val="restart"/>
            <w:tcBorders>
              <w:top w:val="single" w:sz="4" w:space="0" w:color="auto"/>
              <w:right w:val="single" w:sz="4" w:space="0" w:color="auto"/>
            </w:tcBorders>
            <w:shd w:val="clear" w:color="auto" w:fill="auto"/>
            <w:vAlign w:val="center"/>
            <w:hideMark/>
          </w:tcPr>
          <w:p w14:paraId="13F54A6A" w14:textId="2061114F" w:rsidR="00176939" w:rsidRPr="006939CF" w:rsidRDefault="00176939" w:rsidP="00516BA8">
            <w:pPr>
              <w:spacing w:line="240" w:lineRule="auto"/>
              <w:rPr>
                <w:rFonts w:ascii="Palatino Linotype" w:eastAsia="Times New Roman" w:hAnsi="Palatino Linotype" w:cs="Calibri"/>
                <w:lang w:eastAsia="el-GR"/>
              </w:rPr>
            </w:pPr>
            <w:r w:rsidRPr="006939CF">
              <w:rPr>
                <w:rFonts w:ascii="Palatino Linotype" w:eastAsia="Times New Roman" w:hAnsi="Palatino Linotype" w:cs="Calibri"/>
                <w:lang w:eastAsia="el-GR"/>
              </w:rPr>
              <w:t>pLentiCRISPRv2-</w:t>
            </w:r>
            <w:r w:rsidRPr="006939CF">
              <w:rPr>
                <w:rFonts w:ascii="Palatino Linotype" w:eastAsia="Times New Roman" w:hAnsi="Palatino Linotype" w:cs="Calibri"/>
                <w:i/>
                <w:lang w:eastAsia="el-GR"/>
              </w:rPr>
              <w:t>mCherry</w:t>
            </w:r>
          </w:p>
        </w:tc>
        <w:tc>
          <w:tcPr>
            <w:tcW w:w="1586" w:type="dxa"/>
            <w:vMerge w:val="restart"/>
            <w:tcBorders>
              <w:top w:val="single" w:sz="4" w:space="0" w:color="auto"/>
              <w:left w:val="single" w:sz="4" w:space="0" w:color="auto"/>
              <w:bottom w:val="single" w:sz="4" w:space="0" w:color="auto"/>
              <w:right w:val="single" w:sz="4" w:space="0" w:color="auto"/>
            </w:tcBorders>
            <w:vAlign w:val="center"/>
          </w:tcPr>
          <w:p w14:paraId="1744B530" w14:textId="3E8A9862" w:rsidR="00176939" w:rsidRPr="006939CF" w:rsidRDefault="00176939" w:rsidP="00176939">
            <w:pPr>
              <w:spacing w:line="240" w:lineRule="auto"/>
              <w:jc w:val="center"/>
              <w:rPr>
                <w:rFonts w:ascii="Palatino Linotype" w:eastAsia="Times New Roman" w:hAnsi="Palatino Linotype" w:cs="Calibri"/>
                <w:i/>
                <w:lang w:eastAsia="el-GR"/>
              </w:rPr>
            </w:pPr>
            <w:r w:rsidRPr="006939CF">
              <w:rPr>
                <w:rFonts w:ascii="Palatino Linotype" w:eastAsia="Times New Roman" w:hAnsi="Palatino Linotype" w:cs="Calibri"/>
                <w:i/>
                <w:lang w:eastAsia="el-GR"/>
              </w:rPr>
              <w:t>mCherry</w:t>
            </w:r>
          </w:p>
        </w:tc>
        <w:tc>
          <w:tcPr>
            <w:tcW w:w="22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4348193" w14:textId="5EAC68FE" w:rsidR="00176939" w:rsidRPr="006939CF" w:rsidRDefault="00176939" w:rsidP="00176939">
            <w:pPr>
              <w:spacing w:line="240" w:lineRule="auto"/>
              <w:jc w:val="center"/>
              <w:rPr>
                <w:rFonts w:ascii="Palatino Linotype" w:eastAsia="Times New Roman" w:hAnsi="Palatino Linotype" w:cs="Calibri"/>
                <w:lang w:eastAsia="el-GR"/>
              </w:rPr>
            </w:pPr>
            <w:proofErr w:type="spellStart"/>
            <w:r w:rsidRPr="006939CF">
              <w:rPr>
                <w:rFonts w:ascii="Palatino Linotype" w:eastAsia="Times New Roman" w:hAnsi="Palatino Linotype" w:cs="Calibri"/>
                <w:lang w:eastAsia="el-GR"/>
              </w:rPr>
              <w:t>mChe</w:t>
            </w:r>
            <w:proofErr w:type="spellEnd"/>
            <w:r w:rsidRPr="006939CF">
              <w:rPr>
                <w:rFonts w:ascii="Palatino Linotype" w:eastAsia="Times New Roman" w:hAnsi="Palatino Linotype" w:cs="Calibri"/>
                <w:lang w:eastAsia="el-GR"/>
              </w:rPr>
              <w:t>-B-E</w:t>
            </w:r>
          </w:p>
        </w:tc>
        <w:tc>
          <w:tcPr>
            <w:tcW w:w="3025" w:type="dxa"/>
            <w:tcBorders>
              <w:top w:val="single" w:sz="4" w:space="0" w:color="auto"/>
              <w:left w:val="single" w:sz="4" w:space="0" w:color="auto"/>
              <w:bottom w:val="single" w:sz="4" w:space="0" w:color="auto"/>
            </w:tcBorders>
            <w:shd w:val="clear" w:color="auto" w:fill="auto"/>
            <w:vAlign w:val="center"/>
            <w:hideMark/>
          </w:tcPr>
          <w:p w14:paraId="2D5BBFAB" w14:textId="77777777" w:rsidR="00176939" w:rsidRPr="006939CF" w:rsidRDefault="00176939" w:rsidP="0030553C">
            <w:pPr>
              <w:spacing w:line="240" w:lineRule="auto"/>
              <w:rPr>
                <w:rFonts w:ascii="Palatino Linotype" w:eastAsia="Times New Roman" w:hAnsi="Palatino Linotype" w:cs="Calibri"/>
                <w:lang w:eastAsia="el-GR"/>
              </w:rPr>
            </w:pPr>
            <w:proofErr w:type="spellStart"/>
            <w:r w:rsidRPr="006939CF">
              <w:rPr>
                <w:rFonts w:ascii="Palatino Linotype" w:eastAsia="Times New Roman" w:hAnsi="Palatino Linotype" w:cs="Calibri"/>
                <w:lang w:eastAsia="el-GR"/>
              </w:rPr>
              <w:t>ggatccgaattcatggtgagcaagggcgag</w:t>
            </w:r>
            <w:proofErr w:type="spellEnd"/>
          </w:p>
        </w:tc>
      </w:tr>
      <w:tr w:rsidR="00176939" w:rsidRPr="00E81282" w14:paraId="1868ADC8" w14:textId="77777777" w:rsidTr="00DA485F">
        <w:trPr>
          <w:trHeight w:val="330"/>
          <w:jc w:val="center"/>
        </w:trPr>
        <w:tc>
          <w:tcPr>
            <w:tcW w:w="2526" w:type="dxa"/>
            <w:vMerge/>
            <w:tcBorders>
              <w:top w:val="single" w:sz="4" w:space="0" w:color="auto"/>
              <w:bottom w:val="single" w:sz="4" w:space="0" w:color="auto"/>
              <w:right w:val="single" w:sz="4" w:space="0" w:color="auto"/>
            </w:tcBorders>
            <w:shd w:val="clear" w:color="auto" w:fill="auto"/>
            <w:vAlign w:val="center"/>
          </w:tcPr>
          <w:p w14:paraId="5AABA7B5" w14:textId="77777777" w:rsidR="00176939" w:rsidRPr="006939CF" w:rsidRDefault="00176939" w:rsidP="00516BA8">
            <w:pPr>
              <w:spacing w:line="240" w:lineRule="auto"/>
              <w:rPr>
                <w:rFonts w:ascii="Palatino Linotype" w:eastAsia="Times New Roman" w:hAnsi="Palatino Linotype" w:cs="Calibri"/>
                <w:lang w:eastAsia="el-GR"/>
              </w:rPr>
            </w:pPr>
          </w:p>
        </w:tc>
        <w:tc>
          <w:tcPr>
            <w:tcW w:w="1586" w:type="dxa"/>
            <w:vMerge/>
            <w:tcBorders>
              <w:top w:val="single" w:sz="4" w:space="0" w:color="auto"/>
              <w:left w:val="single" w:sz="4" w:space="0" w:color="auto"/>
              <w:bottom w:val="single" w:sz="4" w:space="0" w:color="auto"/>
              <w:right w:val="single" w:sz="4" w:space="0" w:color="auto"/>
            </w:tcBorders>
            <w:vAlign w:val="center"/>
          </w:tcPr>
          <w:p w14:paraId="064DA2CC" w14:textId="77777777" w:rsidR="00176939" w:rsidRPr="006939CF" w:rsidRDefault="00176939" w:rsidP="00176939">
            <w:pPr>
              <w:spacing w:line="240" w:lineRule="auto"/>
              <w:jc w:val="center"/>
              <w:rPr>
                <w:rFonts w:ascii="Palatino Linotype" w:eastAsia="Times New Roman" w:hAnsi="Palatino Linotype" w:cs="Calibri"/>
                <w:i/>
                <w:lang w:eastAsia="el-GR"/>
              </w:rPr>
            </w:pPr>
          </w:p>
        </w:tc>
        <w:tc>
          <w:tcPr>
            <w:tcW w:w="2220" w:type="dxa"/>
            <w:tcBorders>
              <w:top w:val="single" w:sz="4" w:space="0" w:color="auto"/>
              <w:left w:val="single" w:sz="4" w:space="0" w:color="auto"/>
              <w:bottom w:val="single" w:sz="4" w:space="0" w:color="auto"/>
              <w:right w:val="single" w:sz="4" w:space="0" w:color="auto"/>
            </w:tcBorders>
            <w:shd w:val="clear" w:color="auto" w:fill="auto"/>
            <w:vAlign w:val="center"/>
          </w:tcPr>
          <w:p w14:paraId="6B6B2FFE" w14:textId="7D9DE0EF" w:rsidR="00176939" w:rsidRPr="006939CF" w:rsidRDefault="00176939" w:rsidP="00176939">
            <w:pPr>
              <w:spacing w:line="240" w:lineRule="auto"/>
              <w:jc w:val="center"/>
              <w:rPr>
                <w:rFonts w:ascii="Palatino Linotype" w:eastAsia="Times New Roman" w:hAnsi="Palatino Linotype" w:cs="Calibri"/>
                <w:lang w:eastAsia="el-GR"/>
              </w:rPr>
            </w:pPr>
            <w:proofErr w:type="spellStart"/>
            <w:r w:rsidRPr="006939CF">
              <w:rPr>
                <w:rFonts w:ascii="Palatino Linotype" w:eastAsia="Times New Roman" w:hAnsi="Palatino Linotype" w:cs="Calibri"/>
                <w:lang w:eastAsia="el-GR"/>
              </w:rPr>
              <w:t>mChe-XhoI</w:t>
            </w:r>
            <w:proofErr w:type="spellEnd"/>
          </w:p>
        </w:tc>
        <w:tc>
          <w:tcPr>
            <w:tcW w:w="3025" w:type="dxa"/>
            <w:tcBorders>
              <w:top w:val="single" w:sz="4" w:space="0" w:color="auto"/>
              <w:left w:val="single" w:sz="4" w:space="0" w:color="auto"/>
              <w:bottom w:val="single" w:sz="4" w:space="0" w:color="auto"/>
            </w:tcBorders>
            <w:shd w:val="clear" w:color="auto" w:fill="auto"/>
            <w:vAlign w:val="center"/>
          </w:tcPr>
          <w:p w14:paraId="0A1D12D8" w14:textId="08E59993" w:rsidR="00176939" w:rsidRPr="006939CF" w:rsidRDefault="00176939" w:rsidP="0030553C">
            <w:pPr>
              <w:spacing w:line="240" w:lineRule="auto"/>
              <w:rPr>
                <w:rFonts w:ascii="Palatino Linotype" w:eastAsia="Times New Roman" w:hAnsi="Palatino Linotype" w:cs="Calibri"/>
                <w:lang w:eastAsia="el-GR"/>
              </w:rPr>
            </w:pPr>
            <w:proofErr w:type="spellStart"/>
            <w:r w:rsidRPr="006939CF">
              <w:rPr>
                <w:rFonts w:ascii="Palatino Linotype" w:eastAsia="Times New Roman" w:hAnsi="Palatino Linotype" w:cs="Calibri"/>
                <w:lang w:eastAsia="el-GR"/>
              </w:rPr>
              <w:t>ctcgagttacttgtacagctcgtcc</w:t>
            </w:r>
            <w:proofErr w:type="spellEnd"/>
          </w:p>
        </w:tc>
      </w:tr>
      <w:tr w:rsidR="00176939" w:rsidRPr="00E81282" w14:paraId="60E71531" w14:textId="77777777" w:rsidTr="00DA485F">
        <w:trPr>
          <w:trHeight w:val="70"/>
          <w:jc w:val="center"/>
        </w:trPr>
        <w:tc>
          <w:tcPr>
            <w:tcW w:w="2526" w:type="dxa"/>
            <w:vMerge w:val="restart"/>
            <w:tcBorders>
              <w:top w:val="single" w:sz="4" w:space="0" w:color="auto"/>
              <w:right w:val="single" w:sz="4" w:space="0" w:color="auto"/>
            </w:tcBorders>
            <w:shd w:val="clear" w:color="auto" w:fill="auto"/>
            <w:vAlign w:val="center"/>
            <w:hideMark/>
          </w:tcPr>
          <w:p w14:paraId="0A1D321B" w14:textId="28925BA7" w:rsidR="00176939" w:rsidRPr="006939CF" w:rsidRDefault="00176939" w:rsidP="00516BA8">
            <w:pPr>
              <w:spacing w:line="240" w:lineRule="auto"/>
              <w:rPr>
                <w:rFonts w:ascii="Palatino Linotype" w:eastAsia="Times New Roman" w:hAnsi="Palatino Linotype" w:cs="Calibri"/>
                <w:lang w:eastAsia="el-GR"/>
              </w:rPr>
            </w:pPr>
            <w:r w:rsidRPr="006939CF">
              <w:rPr>
                <w:rFonts w:ascii="Palatino Linotype" w:eastAsia="Times New Roman" w:hAnsi="Palatino Linotype" w:cs="Calibri"/>
                <w:lang w:eastAsia="el-GR"/>
              </w:rPr>
              <w:t>pcDNA3</w:t>
            </w:r>
            <w:r w:rsidRPr="006939CF">
              <w:rPr>
                <w:rFonts w:ascii="Palatino Linotype" w:eastAsia="Times New Roman" w:hAnsi="Palatino Linotype" w:cs="Calibri"/>
                <w:lang w:val="en-GB" w:eastAsia="el-GR"/>
              </w:rPr>
              <w:t>-</w:t>
            </w:r>
            <w:r w:rsidRPr="006939CF">
              <w:rPr>
                <w:rFonts w:ascii="Palatino Linotype" w:eastAsia="Times New Roman" w:hAnsi="Palatino Linotype" w:cs="Calibri"/>
                <w:i/>
                <w:lang w:eastAsia="el-GR"/>
              </w:rPr>
              <w:t>EGFP</w:t>
            </w:r>
          </w:p>
        </w:tc>
        <w:tc>
          <w:tcPr>
            <w:tcW w:w="1586" w:type="dxa"/>
            <w:vMerge w:val="restart"/>
            <w:tcBorders>
              <w:top w:val="single" w:sz="4" w:space="0" w:color="auto"/>
              <w:left w:val="single" w:sz="4" w:space="0" w:color="auto"/>
              <w:right w:val="single" w:sz="4" w:space="0" w:color="auto"/>
            </w:tcBorders>
            <w:vAlign w:val="center"/>
          </w:tcPr>
          <w:p w14:paraId="702DC428" w14:textId="1811044E" w:rsidR="00176939" w:rsidRPr="006939CF" w:rsidRDefault="00176939" w:rsidP="00176939">
            <w:pPr>
              <w:spacing w:line="240" w:lineRule="auto"/>
              <w:jc w:val="center"/>
              <w:rPr>
                <w:rFonts w:ascii="Palatino Linotype" w:eastAsia="Times New Roman" w:hAnsi="Palatino Linotype" w:cs="Calibri"/>
                <w:i/>
                <w:lang w:eastAsia="el-GR"/>
              </w:rPr>
            </w:pPr>
            <w:r w:rsidRPr="006939CF">
              <w:rPr>
                <w:rFonts w:ascii="Palatino Linotype" w:eastAsia="Times New Roman" w:hAnsi="Palatino Linotype" w:cs="Calibri"/>
                <w:i/>
                <w:lang w:eastAsia="el-GR"/>
              </w:rPr>
              <w:t>EGFP</w:t>
            </w:r>
          </w:p>
        </w:tc>
        <w:tc>
          <w:tcPr>
            <w:tcW w:w="22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D17EE15" w14:textId="41E7AEE8" w:rsidR="00176939" w:rsidRPr="006939CF" w:rsidRDefault="00176939" w:rsidP="00176939">
            <w:pPr>
              <w:spacing w:line="240" w:lineRule="auto"/>
              <w:jc w:val="center"/>
              <w:rPr>
                <w:rFonts w:ascii="Palatino Linotype" w:eastAsia="Times New Roman" w:hAnsi="Palatino Linotype" w:cs="Calibri"/>
                <w:lang w:eastAsia="el-GR"/>
              </w:rPr>
            </w:pPr>
            <w:proofErr w:type="spellStart"/>
            <w:r w:rsidRPr="006939CF">
              <w:rPr>
                <w:rFonts w:ascii="Palatino Linotype" w:eastAsia="Times New Roman" w:hAnsi="Palatino Linotype" w:cs="Calibri"/>
                <w:lang w:eastAsia="el-GR"/>
              </w:rPr>
              <w:t>mChe</w:t>
            </w:r>
            <w:proofErr w:type="spellEnd"/>
            <w:r w:rsidRPr="006939CF">
              <w:rPr>
                <w:rFonts w:ascii="Palatino Linotype" w:eastAsia="Times New Roman" w:hAnsi="Palatino Linotype" w:cs="Calibri"/>
                <w:lang w:eastAsia="el-GR"/>
              </w:rPr>
              <w:t>-B-E</w:t>
            </w:r>
          </w:p>
        </w:tc>
        <w:tc>
          <w:tcPr>
            <w:tcW w:w="3025" w:type="dxa"/>
            <w:tcBorders>
              <w:top w:val="single" w:sz="4" w:space="0" w:color="auto"/>
              <w:left w:val="single" w:sz="4" w:space="0" w:color="auto"/>
              <w:bottom w:val="single" w:sz="4" w:space="0" w:color="auto"/>
            </w:tcBorders>
            <w:shd w:val="clear" w:color="auto" w:fill="auto"/>
            <w:vAlign w:val="center"/>
            <w:hideMark/>
          </w:tcPr>
          <w:p w14:paraId="3A155EEA" w14:textId="77777777" w:rsidR="00176939" w:rsidRPr="006939CF" w:rsidRDefault="00176939" w:rsidP="0030553C">
            <w:pPr>
              <w:spacing w:line="240" w:lineRule="auto"/>
              <w:rPr>
                <w:rFonts w:ascii="Palatino Linotype" w:eastAsia="Times New Roman" w:hAnsi="Palatino Linotype" w:cs="Calibri"/>
                <w:lang w:eastAsia="el-GR"/>
              </w:rPr>
            </w:pPr>
            <w:proofErr w:type="spellStart"/>
            <w:r w:rsidRPr="006939CF">
              <w:rPr>
                <w:rFonts w:ascii="Palatino Linotype" w:eastAsia="Times New Roman" w:hAnsi="Palatino Linotype" w:cs="Calibri"/>
                <w:lang w:eastAsia="el-GR"/>
              </w:rPr>
              <w:t>ggatccgaattcatggtgagcaagggcgag</w:t>
            </w:r>
            <w:proofErr w:type="spellEnd"/>
          </w:p>
        </w:tc>
      </w:tr>
      <w:tr w:rsidR="00176939" w:rsidRPr="00E81282" w14:paraId="4180021D" w14:textId="77777777" w:rsidTr="00DA485F">
        <w:trPr>
          <w:trHeight w:val="70"/>
          <w:jc w:val="center"/>
        </w:trPr>
        <w:tc>
          <w:tcPr>
            <w:tcW w:w="2526" w:type="dxa"/>
            <w:vMerge/>
            <w:tcBorders>
              <w:top w:val="single" w:sz="4" w:space="0" w:color="auto"/>
              <w:bottom w:val="single" w:sz="4" w:space="0" w:color="auto"/>
              <w:right w:val="single" w:sz="4" w:space="0" w:color="auto"/>
            </w:tcBorders>
            <w:shd w:val="clear" w:color="auto" w:fill="auto"/>
            <w:vAlign w:val="center"/>
          </w:tcPr>
          <w:p w14:paraId="0D6922C4" w14:textId="77777777" w:rsidR="00176939" w:rsidRPr="006939CF" w:rsidRDefault="00176939" w:rsidP="00516BA8">
            <w:pPr>
              <w:spacing w:line="240" w:lineRule="auto"/>
              <w:rPr>
                <w:rFonts w:ascii="Palatino Linotype" w:eastAsia="Times New Roman" w:hAnsi="Palatino Linotype" w:cs="Calibri"/>
                <w:lang w:eastAsia="el-GR"/>
              </w:rPr>
            </w:pPr>
          </w:p>
        </w:tc>
        <w:tc>
          <w:tcPr>
            <w:tcW w:w="1586" w:type="dxa"/>
            <w:vMerge/>
            <w:tcBorders>
              <w:left w:val="single" w:sz="4" w:space="0" w:color="auto"/>
              <w:bottom w:val="single" w:sz="4" w:space="0" w:color="auto"/>
              <w:right w:val="single" w:sz="4" w:space="0" w:color="auto"/>
            </w:tcBorders>
            <w:vAlign w:val="center"/>
          </w:tcPr>
          <w:p w14:paraId="15677539" w14:textId="77777777" w:rsidR="00176939" w:rsidRPr="006939CF" w:rsidRDefault="00176939" w:rsidP="00176939">
            <w:pPr>
              <w:spacing w:line="240" w:lineRule="auto"/>
              <w:jc w:val="center"/>
              <w:rPr>
                <w:rFonts w:ascii="Palatino Linotype" w:eastAsia="Times New Roman" w:hAnsi="Palatino Linotype" w:cs="Calibri"/>
                <w:i/>
                <w:lang w:eastAsia="el-GR"/>
              </w:rPr>
            </w:pPr>
          </w:p>
        </w:tc>
        <w:tc>
          <w:tcPr>
            <w:tcW w:w="2220" w:type="dxa"/>
            <w:tcBorders>
              <w:top w:val="single" w:sz="4" w:space="0" w:color="auto"/>
              <w:left w:val="single" w:sz="4" w:space="0" w:color="auto"/>
              <w:bottom w:val="single" w:sz="4" w:space="0" w:color="auto"/>
              <w:right w:val="single" w:sz="4" w:space="0" w:color="auto"/>
            </w:tcBorders>
            <w:shd w:val="clear" w:color="auto" w:fill="auto"/>
            <w:vAlign w:val="center"/>
          </w:tcPr>
          <w:p w14:paraId="3D08D224" w14:textId="406A9AAD" w:rsidR="00176939" w:rsidRPr="006939CF" w:rsidRDefault="00176939" w:rsidP="00176939">
            <w:pPr>
              <w:spacing w:line="240" w:lineRule="auto"/>
              <w:jc w:val="center"/>
              <w:rPr>
                <w:rFonts w:ascii="Palatino Linotype" w:eastAsia="Times New Roman" w:hAnsi="Palatino Linotype" w:cs="Calibri"/>
                <w:lang w:eastAsia="el-GR"/>
              </w:rPr>
            </w:pPr>
            <w:proofErr w:type="spellStart"/>
            <w:r w:rsidRPr="006939CF">
              <w:rPr>
                <w:rFonts w:ascii="Palatino Linotype" w:eastAsia="Times New Roman" w:hAnsi="Palatino Linotype" w:cs="Calibri"/>
                <w:lang w:eastAsia="el-GR"/>
              </w:rPr>
              <w:t>mChe-XhoI</w:t>
            </w:r>
            <w:proofErr w:type="spellEnd"/>
          </w:p>
        </w:tc>
        <w:tc>
          <w:tcPr>
            <w:tcW w:w="3025" w:type="dxa"/>
            <w:tcBorders>
              <w:top w:val="single" w:sz="4" w:space="0" w:color="auto"/>
              <w:left w:val="single" w:sz="4" w:space="0" w:color="auto"/>
              <w:bottom w:val="single" w:sz="4" w:space="0" w:color="auto"/>
            </w:tcBorders>
            <w:shd w:val="clear" w:color="auto" w:fill="auto"/>
            <w:vAlign w:val="center"/>
          </w:tcPr>
          <w:p w14:paraId="16727F08" w14:textId="54BCB1B8" w:rsidR="00176939" w:rsidRPr="006939CF" w:rsidRDefault="00176939" w:rsidP="0030553C">
            <w:pPr>
              <w:spacing w:line="240" w:lineRule="auto"/>
              <w:rPr>
                <w:rFonts w:ascii="Palatino Linotype" w:eastAsia="Times New Roman" w:hAnsi="Palatino Linotype" w:cs="Calibri"/>
                <w:lang w:eastAsia="el-GR"/>
              </w:rPr>
            </w:pPr>
            <w:proofErr w:type="spellStart"/>
            <w:r w:rsidRPr="006939CF">
              <w:rPr>
                <w:rFonts w:ascii="Palatino Linotype" w:eastAsia="Times New Roman" w:hAnsi="Palatino Linotype" w:cs="Calibri"/>
                <w:lang w:eastAsia="el-GR"/>
              </w:rPr>
              <w:t>ctcgagttacttgtacagctcgtcc</w:t>
            </w:r>
            <w:proofErr w:type="spellEnd"/>
          </w:p>
        </w:tc>
      </w:tr>
      <w:tr w:rsidR="003E5A7A" w:rsidRPr="00E81282" w14:paraId="597EE210" w14:textId="77777777" w:rsidTr="00DA485F">
        <w:trPr>
          <w:trHeight w:val="457"/>
          <w:jc w:val="center"/>
        </w:trPr>
        <w:tc>
          <w:tcPr>
            <w:tcW w:w="2526" w:type="dxa"/>
            <w:vMerge w:val="restart"/>
            <w:tcBorders>
              <w:top w:val="single" w:sz="4" w:space="0" w:color="auto"/>
              <w:right w:val="single" w:sz="4" w:space="0" w:color="auto"/>
            </w:tcBorders>
            <w:shd w:val="clear" w:color="auto" w:fill="auto"/>
            <w:vAlign w:val="center"/>
          </w:tcPr>
          <w:p w14:paraId="52B7B9EC" w14:textId="35E9D097" w:rsidR="003E5A7A" w:rsidRPr="00E81282" w:rsidRDefault="003E5A7A" w:rsidP="003E5A7A">
            <w:pPr>
              <w:spacing w:line="240" w:lineRule="auto"/>
              <w:rPr>
                <w:rFonts w:ascii="Palatino Linotype" w:eastAsia="Times New Roman" w:hAnsi="Palatino Linotype" w:cs="Calibri"/>
                <w:lang w:eastAsia="el-GR"/>
              </w:rPr>
            </w:pPr>
            <w:r w:rsidRPr="00E81282">
              <w:rPr>
                <w:rFonts w:ascii="Palatino Linotype" w:eastAsia="Times New Roman" w:hAnsi="Palatino Linotype" w:cs="Calibri"/>
                <w:lang w:eastAsia="el-GR"/>
              </w:rPr>
              <w:t>pYL</w:t>
            </w:r>
            <w:r w:rsidRPr="00CC4767">
              <w:rPr>
                <w:rFonts w:ascii="Palatino Linotype" w:eastAsia="Times New Roman" w:hAnsi="Palatino Linotype" w:cs="Calibri"/>
                <w:i/>
                <w:lang w:eastAsia="el-GR"/>
              </w:rPr>
              <w:t>EXP1</w:t>
            </w:r>
            <w:r>
              <w:rPr>
                <w:rFonts w:ascii="Palatino Linotype" w:eastAsia="Times New Roman" w:hAnsi="Palatino Linotype" w:cs="Calibri"/>
                <w:lang w:val="en-US" w:eastAsia="el-GR"/>
              </w:rPr>
              <w:t>-</w:t>
            </w:r>
            <w:r w:rsidRPr="00281956">
              <w:rPr>
                <w:rFonts w:ascii="Palatino Linotype" w:eastAsia="Times New Roman" w:hAnsi="Palatino Linotype" w:cs="Calibri"/>
                <w:i/>
                <w:iCs/>
                <w:lang w:eastAsia="el-GR"/>
              </w:rPr>
              <w:t>YlPIR1-mCherry</w:t>
            </w:r>
            <w:r>
              <w:rPr>
                <w:rFonts w:ascii="Palatino Linotype" w:eastAsia="Times New Roman" w:hAnsi="Palatino Linotype" w:cs="Calibri"/>
                <w:lang w:val="en-US" w:eastAsia="el-GR"/>
              </w:rPr>
              <w:t xml:space="preserve"> </w:t>
            </w:r>
            <w:r w:rsidRPr="00E81282">
              <w:rPr>
                <w:rFonts w:ascii="Palatino Linotype" w:eastAsia="Times New Roman" w:hAnsi="Palatino Linotype" w:cs="Calibri"/>
                <w:lang w:eastAsia="el-GR"/>
              </w:rPr>
              <w:t>IntF_3</w:t>
            </w:r>
          </w:p>
        </w:tc>
        <w:tc>
          <w:tcPr>
            <w:tcW w:w="1586" w:type="dxa"/>
            <w:vMerge w:val="restart"/>
            <w:tcBorders>
              <w:top w:val="single" w:sz="4" w:space="0" w:color="auto"/>
              <w:left w:val="single" w:sz="4" w:space="0" w:color="auto"/>
              <w:right w:val="single" w:sz="4" w:space="0" w:color="auto"/>
            </w:tcBorders>
            <w:vAlign w:val="center"/>
          </w:tcPr>
          <w:p w14:paraId="6D647E41" w14:textId="1B2E3078" w:rsidR="003E5A7A" w:rsidRPr="00E81282" w:rsidRDefault="003E5A7A" w:rsidP="003E5A7A">
            <w:pPr>
              <w:spacing w:line="240" w:lineRule="auto"/>
              <w:jc w:val="center"/>
              <w:rPr>
                <w:rFonts w:ascii="Palatino Linotype" w:eastAsia="Times New Roman" w:hAnsi="Palatino Linotype" w:cs="Calibri"/>
                <w:lang w:eastAsia="el-GR"/>
              </w:rPr>
            </w:pPr>
            <w:r>
              <w:rPr>
                <w:rFonts w:ascii="Palatino Linotype" w:eastAsia="Times New Roman" w:hAnsi="Palatino Linotype" w:cs="Calibri"/>
                <w:i/>
                <w:lang w:val="en-US" w:eastAsia="el-GR"/>
              </w:rPr>
              <w:t>YlPIR1-mCherry</w:t>
            </w:r>
          </w:p>
        </w:tc>
        <w:tc>
          <w:tcPr>
            <w:tcW w:w="2220" w:type="dxa"/>
            <w:tcBorders>
              <w:top w:val="single" w:sz="4" w:space="0" w:color="auto"/>
              <w:left w:val="single" w:sz="4" w:space="0" w:color="auto"/>
              <w:bottom w:val="single" w:sz="4" w:space="0" w:color="auto"/>
              <w:right w:val="single" w:sz="4" w:space="0" w:color="auto"/>
            </w:tcBorders>
            <w:shd w:val="clear" w:color="auto" w:fill="auto"/>
            <w:vAlign w:val="center"/>
          </w:tcPr>
          <w:p w14:paraId="434C768E" w14:textId="762065CB" w:rsidR="003E5A7A" w:rsidRPr="00E81282" w:rsidRDefault="003E5A7A" w:rsidP="003E5A7A">
            <w:pPr>
              <w:spacing w:line="240" w:lineRule="auto"/>
              <w:jc w:val="center"/>
              <w:rPr>
                <w:rFonts w:ascii="Palatino Linotype" w:eastAsia="Times New Roman" w:hAnsi="Palatino Linotype" w:cs="Calibri"/>
                <w:lang w:eastAsia="el-GR"/>
              </w:rPr>
            </w:pPr>
            <w:r w:rsidRPr="00E81282">
              <w:rPr>
                <w:rFonts w:ascii="Palatino Linotype" w:eastAsia="Times New Roman" w:hAnsi="Palatino Linotype" w:cs="Calibri"/>
                <w:lang w:eastAsia="el-GR"/>
              </w:rPr>
              <w:t>GBN-H3-PIR1</w:t>
            </w:r>
          </w:p>
        </w:tc>
        <w:tc>
          <w:tcPr>
            <w:tcW w:w="3025" w:type="dxa"/>
            <w:tcBorders>
              <w:top w:val="single" w:sz="4" w:space="0" w:color="auto"/>
              <w:left w:val="single" w:sz="4" w:space="0" w:color="auto"/>
              <w:bottom w:val="single" w:sz="4" w:space="0" w:color="auto"/>
            </w:tcBorders>
            <w:shd w:val="clear" w:color="auto" w:fill="auto"/>
            <w:vAlign w:val="center"/>
          </w:tcPr>
          <w:p w14:paraId="676CF1A3" w14:textId="057AF1CA" w:rsidR="003E5A7A" w:rsidRPr="00E81282" w:rsidRDefault="003E5A7A" w:rsidP="0030553C">
            <w:pPr>
              <w:spacing w:line="240" w:lineRule="auto"/>
              <w:rPr>
                <w:rFonts w:ascii="Palatino Linotype" w:eastAsia="Times New Roman" w:hAnsi="Palatino Linotype" w:cs="Calibri"/>
                <w:lang w:eastAsia="el-GR"/>
              </w:rPr>
            </w:pPr>
            <w:proofErr w:type="spellStart"/>
            <w:r w:rsidRPr="00E81282">
              <w:rPr>
                <w:rFonts w:ascii="Palatino Linotype" w:eastAsia="Times New Roman" w:hAnsi="Palatino Linotype" w:cs="Calibri"/>
                <w:lang w:eastAsia="el-GR"/>
              </w:rPr>
              <w:t>cactccaacaaacaaatacaggatccatgctcttcaagtccgctgcc</w:t>
            </w:r>
            <w:proofErr w:type="spellEnd"/>
          </w:p>
        </w:tc>
      </w:tr>
      <w:tr w:rsidR="003E5A7A" w:rsidRPr="003E5A7A" w14:paraId="259C8C91" w14:textId="77777777" w:rsidTr="00DA485F">
        <w:trPr>
          <w:trHeight w:val="457"/>
          <w:jc w:val="center"/>
        </w:trPr>
        <w:tc>
          <w:tcPr>
            <w:tcW w:w="2526" w:type="dxa"/>
            <w:vMerge/>
            <w:tcBorders>
              <w:bottom w:val="single" w:sz="4" w:space="0" w:color="auto"/>
              <w:right w:val="single" w:sz="4" w:space="0" w:color="auto"/>
            </w:tcBorders>
            <w:shd w:val="clear" w:color="auto" w:fill="auto"/>
            <w:vAlign w:val="center"/>
          </w:tcPr>
          <w:p w14:paraId="6DB76D78" w14:textId="77777777" w:rsidR="003E5A7A" w:rsidRPr="00E81282" w:rsidRDefault="003E5A7A" w:rsidP="003E5A7A">
            <w:pPr>
              <w:spacing w:line="240" w:lineRule="auto"/>
              <w:jc w:val="center"/>
              <w:rPr>
                <w:rFonts w:ascii="Palatino Linotype" w:eastAsia="Times New Roman" w:hAnsi="Palatino Linotype" w:cs="Calibri"/>
                <w:lang w:eastAsia="el-GR"/>
              </w:rPr>
            </w:pPr>
          </w:p>
        </w:tc>
        <w:tc>
          <w:tcPr>
            <w:tcW w:w="1586" w:type="dxa"/>
            <w:vMerge/>
            <w:tcBorders>
              <w:left w:val="single" w:sz="4" w:space="0" w:color="auto"/>
              <w:bottom w:val="single" w:sz="4" w:space="0" w:color="auto"/>
              <w:right w:val="single" w:sz="4" w:space="0" w:color="auto"/>
            </w:tcBorders>
            <w:vAlign w:val="center"/>
          </w:tcPr>
          <w:p w14:paraId="30EF7A7F" w14:textId="77777777" w:rsidR="003E5A7A" w:rsidRPr="00E81282" w:rsidRDefault="003E5A7A" w:rsidP="003E5A7A">
            <w:pPr>
              <w:spacing w:line="240" w:lineRule="auto"/>
              <w:jc w:val="center"/>
              <w:rPr>
                <w:rFonts w:ascii="Palatino Linotype" w:eastAsia="Times New Roman" w:hAnsi="Palatino Linotype" w:cs="Calibri"/>
                <w:lang w:eastAsia="el-GR"/>
              </w:rPr>
            </w:pPr>
          </w:p>
        </w:tc>
        <w:tc>
          <w:tcPr>
            <w:tcW w:w="2220" w:type="dxa"/>
            <w:tcBorders>
              <w:top w:val="single" w:sz="4" w:space="0" w:color="auto"/>
              <w:left w:val="single" w:sz="4" w:space="0" w:color="auto"/>
              <w:bottom w:val="single" w:sz="4" w:space="0" w:color="auto"/>
              <w:right w:val="single" w:sz="4" w:space="0" w:color="auto"/>
            </w:tcBorders>
            <w:shd w:val="clear" w:color="auto" w:fill="auto"/>
            <w:vAlign w:val="center"/>
          </w:tcPr>
          <w:p w14:paraId="6E3B352C" w14:textId="53EE0BF0" w:rsidR="003E5A7A" w:rsidRPr="003E5A7A" w:rsidRDefault="003E5A7A" w:rsidP="003E5A7A">
            <w:pPr>
              <w:spacing w:line="240" w:lineRule="auto"/>
              <w:jc w:val="center"/>
              <w:rPr>
                <w:rFonts w:ascii="Palatino Linotype" w:eastAsia="Times New Roman" w:hAnsi="Palatino Linotype" w:cs="Calibri"/>
                <w:lang w:val="en-GB" w:eastAsia="el-GR"/>
              </w:rPr>
            </w:pPr>
            <w:r w:rsidRPr="00E81282">
              <w:rPr>
                <w:rFonts w:ascii="Palatino Linotype" w:eastAsia="Times New Roman" w:hAnsi="Palatino Linotype" w:cs="Calibri"/>
                <w:lang w:val="en-GB" w:eastAsia="el-GR"/>
              </w:rPr>
              <w:t>GBN-</w:t>
            </w:r>
            <w:proofErr w:type="spellStart"/>
            <w:r w:rsidRPr="00E81282">
              <w:rPr>
                <w:rFonts w:ascii="Palatino Linotype" w:eastAsia="Times New Roman" w:hAnsi="Palatino Linotype" w:cs="Calibri"/>
                <w:lang w:val="en-GB" w:eastAsia="el-GR"/>
              </w:rPr>
              <w:t>ts</w:t>
            </w:r>
            <w:proofErr w:type="spellEnd"/>
            <w:r w:rsidRPr="00E81282">
              <w:rPr>
                <w:rFonts w:ascii="Palatino Linotype" w:eastAsia="Times New Roman" w:hAnsi="Palatino Linotype" w:cs="Calibri"/>
                <w:lang w:val="en-GB" w:eastAsia="el-GR"/>
              </w:rPr>
              <w:t>-</w:t>
            </w:r>
            <w:proofErr w:type="spellStart"/>
            <w:r w:rsidRPr="00E81282">
              <w:rPr>
                <w:rFonts w:ascii="Palatino Linotype" w:eastAsia="Times New Roman" w:hAnsi="Palatino Linotype" w:cs="Calibri"/>
                <w:lang w:val="en-GB" w:eastAsia="el-GR"/>
              </w:rPr>
              <w:t>mChe</w:t>
            </w:r>
            <w:proofErr w:type="spellEnd"/>
            <w:r w:rsidRPr="00E81282">
              <w:rPr>
                <w:rFonts w:ascii="Palatino Linotype" w:eastAsia="Times New Roman" w:hAnsi="Palatino Linotype" w:cs="Calibri"/>
                <w:lang w:val="en-GB" w:eastAsia="el-GR"/>
              </w:rPr>
              <w:t>-</w:t>
            </w:r>
            <w:proofErr w:type="spellStart"/>
            <w:r w:rsidRPr="00E81282">
              <w:rPr>
                <w:rFonts w:ascii="Palatino Linotype" w:eastAsia="Times New Roman" w:hAnsi="Palatino Linotype" w:cs="Calibri"/>
                <w:lang w:val="en-GB" w:eastAsia="el-GR"/>
              </w:rPr>
              <w:t>SalI</w:t>
            </w:r>
            <w:proofErr w:type="spellEnd"/>
            <w:r w:rsidRPr="00E81282">
              <w:rPr>
                <w:rFonts w:ascii="Palatino Linotype" w:eastAsia="Times New Roman" w:hAnsi="Palatino Linotype" w:cs="Calibri"/>
                <w:lang w:val="en-GB" w:eastAsia="el-GR"/>
              </w:rPr>
              <w:t>-R</w:t>
            </w:r>
          </w:p>
        </w:tc>
        <w:tc>
          <w:tcPr>
            <w:tcW w:w="3025" w:type="dxa"/>
            <w:tcBorders>
              <w:top w:val="single" w:sz="4" w:space="0" w:color="auto"/>
              <w:left w:val="single" w:sz="4" w:space="0" w:color="auto"/>
              <w:bottom w:val="single" w:sz="4" w:space="0" w:color="auto"/>
            </w:tcBorders>
            <w:shd w:val="clear" w:color="auto" w:fill="auto"/>
            <w:vAlign w:val="center"/>
          </w:tcPr>
          <w:p w14:paraId="7073CD6C" w14:textId="589A97B1" w:rsidR="003E5A7A" w:rsidRPr="003E5A7A" w:rsidRDefault="003E5A7A" w:rsidP="0030553C">
            <w:pPr>
              <w:spacing w:line="240" w:lineRule="auto"/>
              <w:rPr>
                <w:rFonts w:ascii="Palatino Linotype" w:eastAsia="Times New Roman" w:hAnsi="Palatino Linotype" w:cs="Calibri"/>
                <w:lang w:val="en-GB" w:eastAsia="el-GR"/>
              </w:rPr>
            </w:pPr>
            <w:proofErr w:type="spellStart"/>
            <w:r w:rsidRPr="00E81282">
              <w:rPr>
                <w:rFonts w:ascii="Palatino Linotype" w:eastAsia="Times New Roman" w:hAnsi="Palatino Linotype" w:cs="Calibri"/>
                <w:lang w:eastAsia="el-GR"/>
              </w:rPr>
              <w:t>cagaaggaatgcacgcgatctcgaggtcgacttacttgtacagctcgtccat</w:t>
            </w:r>
            <w:proofErr w:type="spellEnd"/>
          </w:p>
        </w:tc>
      </w:tr>
      <w:tr w:rsidR="003E5A7A" w:rsidRPr="00E81282" w14:paraId="4879C2D0" w14:textId="77777777" w:rsidTr="00DA485F">
        <w:trPr>
          <w:trHeight w:val="375"/>
          <w:jc w:val="center"/>
        </w:trPr>
        <w:tc>
          <w:tcPr>
            <w:tcW w:w="2526" w:type="dxa"/>
            <w:vMerge w:val="restart"/>
            <w:tcBorders>
              <w:top w:val="single" w:sz="4" w:space="0" w:color="auto"/>
              <w:right w:val="single" w:sz="4" w:space="0" w:color="auto"/>
            </w:tcBorders>
            <w:shd w:val="clear" w:color="auto" w:fill="auto"/>
            <w:vAlign w:val="center"/>
          </w:tcPr>
          <w:p w14:paraId="237C09F6" w14:textId="4F08B725" w:rsidR="003E5A7A" w:rsidRPr="00E81282" w:rsidRDefault="003E5A7A" w:rsidP="00CC4767">
            <w:pPr>
              <w:spacing w:line="240" w:lineRule="auto"/>
              <w:jc w:val="center"/>
              <w:rPr>
                <w:rFonts w:ascii="Palatino Linotype" w:eastAsia="Times New Roman" w:hAnsi="Palatino Linotype" w:cs="Calibri"/>
                <w:lang w:eastAsia="el-GR"/>
              </w:rPr>
            </w:pPr>
            <w:r w:rsidRPr="00BD52AF">
              <w:rPr>
                <w:rFonts w:ascii="Palatino Linotype" w:eastAsia="Times New Roman" w:hAnsi="Palatino Linotype" w:cs="Calibri"/>
                <w:lang w:eastAsia="el-GR"/>
              </w:rPr>
              <w:t>pYL</w:t>
            </w:r>
            <w:r w:rsidRPr="006C341A">
              <w:rPr>
                <w:rFonts w:ascii="Palatino Linotype" w:eastAsia="Times New Roman" w:hAnsi="Palatino Linotype" w:cs="Calibri"/>
                <w:i/>
                <w:lang w:eastAsia="el-GR"/>
              </w:rPr>
              <w:t>UAS1B8</w:t>
            </w:r>
            <w:r w:rsidRPr="00BD52AF">
              <w:rPr>
                <w:rFonts w:ascii="Palatino Linotype" w:eastAsia="Times New Roman" w:hAnsi="Palatino Linotype" w:cs="Calibri"/>
                <w:lang w:eastAsia="el-GR"/>
              </w:rPr>
              <w:t>-</w:t>
            </w:r>
            <w:r w:rsidRPr="006C341A">
              <w:rPr>
                <w:rFonts w:ascii="Palatino Linotype" w:eastAsia="Times New Roman" w:hAnsi="Palatino Linotype" w:cs="Calibri"/>
                <w:i/>
                <w:lang w:eastAsia="el-GR"/>
              </w:rPr>
              <w:t>TMAL</w:t>
            </w:r>
            <w:r>
              <w:rPr>
                <w:rFonts w:ascii="Palatino Linotype" w:eastAsia="Times New Roman" w:hAnsi="Palatino Linotype" w:cs="Calibri"/>
                <w:lang w:eastAsia="el-GR"/>
              </w:rPr>
              <w:t>(250) I</w:t>
            </w:r>
            <w:proofErr w:type="spellStart"/>
            <w:r w:rsidR="00CC4767">
              <w:rPr>
                <w:rFonts w:ascii="Palatino Linotype" w:eastAsia="Times New Roman" w:hAnsi="Palatino Linotype" w:cs="Calibri"/>
                <w:lang w:val="en-GB" w:eastAsia="el-GR"/>
              </w:rPr>
              <w:t>nt</w:t>
            </w:r>
            <w:r>
              <w:rPr>
                <w:rFonts w:ascii="Palatino Linotype" w:eastAsia="Times New Roman" w:hAnsi="Palatino Linotype" w:cs="Calibri"/>
                <w:lang w:val="en-GB" w:eastAsia="el-GR"/>
              </w:rPr>
              <w:t>C</w:t>
            </w:r>
            <w:proofErr w:type="spellEnd"/>
            <w:r>
              <w:rPr>
                <w:rFonts w:ascii="Palatino Linotype" w:eastAsia="Times New Roman" w:hAnsi="Palatino Linotype" w:cs="Calibri"/>
                <w:lang w:eastAsia="el-GR"/>
              </w:rPr>
              <w:t>_2</w:t>
            </w:r>
          </w:p>
        </w:tc>
        <w:tc>
          <w:tcPr>
            <w:tcW w:w="1586" w:type="dxa"/>
            <w:vMerge w:val="restart"/>
            <w:tcBorders>
              <w:top w:val="single" w:sz="4" w:space="0" w:color="auto"/>
              <w:left w:val="single" w:sz="4" w:space="0" w:color="auto"/>
              <w:right w:val="single" w:sz="4" w:space="0" w:color="auto"/>
            </w:tcBorders>
            <w:vAlign w:val="center"/>
          </w:tcPr>
          <w:p w14:paraId="6896EB45" w14:textId="4B2291D1" w:rsidR="003E5A7A" w:rsidRPr="00E81282" w:rsidRDefault="003E5A7A" w:rsidP="003E5A7A">
            <w:pPr>
              <w:spacing w:line="240" w:lineRule="auto"/>
              <w:jc w:val="center"/>
              <w:rPr>
                <w:rFonts w:ascii="Palatino Linotype" w:eastAsia="Times New Roman" w:hAnsi="Palatino Linotype" w:cs="Calibri"/>
                <w:lang w:eastAsia="el-GR"/>
              </w:rPr>
            </w:pPr>
            <w:r w:rsidRPr="00F516E5">
              <w:rPr>
                <w:rFonts w:ascii="Palatino Linotype" w:eastAsia="Times New Roman" w:hAnsi="Palatino Linotype" w:cs="Calibri"/>
                <w:i/>
                <w:lang w:eastAsia="el-GR"/>
              </w:rPr>
              <w:t>UAS1B8-TMAL</w:t>
            </w:r>
            <w:r w:rsidRPr="00BD52AF">
              <w:rPr>
                <w:rFonts w:ascii="Palatino Linotype" w:eastAsia="Times New Roman" w:hAnsi="Palatino Linotype" w:cs="Calibri"/>
                <w:lang w:eastAsia="el-GR"/>
              </w:rPr>
              <w:t>(250)</w:t>
            </w:r>
          </w:p>
        </w:tc>
        <w:tc>
          <w:tcPr>
            <w:tcW w:w="2220" w:type="dxa"/>
            <w:tcBorders>
              <w:top w:val="single" w:sz="4" w:space="0" w:color="auto"/>
              <w:left w:val="single" w:sz="4" w:space="0" w:color="auto"/>
              <w:bottom w:val="single" w:sz="4" w:space="0" w:color="auto"/>
              <w:right w:val="single" w:sz="4" w:space="0" w:color="auto"/>
            </w:tcBorders>
            <w:shd w:val="clear" w:color="auto" w:fill="auto"/>
            <w:vAlign w:val="center"/>
          </w:tcPr>
          <w:p w14:paraId="00CCAC28" w14:textId="5F54EBE3" w:rsidR="003E5A7A" w:rsidRPr="00BD52AF" w:rsidRDefault="003E5A7A" w:rsidP="003E5A7A">
            <w:pPr>
              <w:spacing w:line="240" w:lineRule="auto"/>
              <w:jc w:val="center"/>
              <w:rPr>
                <w:rFonts w:ascii="Palatino Linotype" w:eastAsia="Times New Roman" w:hAnsi="Palatino Linotype" w:cs="Calibri"/>
                <w:lang w:eastAsia="el-GR"/>
              </w:rPr>
            </w:pPr>
            <w:proofErr w:type="spellStart"/>
            <w:r w:rsidRPr="00BD52AF">
              <w:rPr>
                <w:rFonts w:ascii="Palatino Linotype" w:eastAsia="Times New Roman" w:hAnsi="Palatino Linotype" w:cs="Calibri"/>
                <w:lang w:eastAsia="el-GR"/>
              </w:rPr>
              <w:t>pCfB</w:t>
            </w:r>
            <w:proofErr w:type="spellEnd"/>
            <w:r w:rsidRPr="00BD52AF">
              <w:rPr>
                <w:rFonts w:ascii="Palatino Linotype" w:eastAsia="Times New Roman" w:hAnsi="Palatino Linotype" w:cs="Calibri"/>
                <w:lang w:eastAsia="el-GR"/>
              </w:rPr>
              <w:t>-F</w:t>
            </w:r>
          </w:p>
        </w:tc>
        <w:tc>
          <w:tcPr>
            <w:tcW w:w="3025" w:type="dxa"/>
            <w:tcBorders>
              <w:top w:val="single" w:sz="4" w:space="0" w:color="auto"/>
              <w:left w:val="single" w:sz="4" w:space="0" w:color="auto"/>
              <w:bottom w:val="single" w:sz="4" w:space="0" w:color="auto"/>
            </w:tcBorders>
            <w:shd w:val="clear" w:color="auto" w:fill="auto"/>
            <w:vAlign w:val="center"/>
          </w:tcPr>
          <w:p w14:paraId="46F53832" w14:textId="0C7C072F" w:rsidR="003E5A7A" w:rsidRPr="00BD52AF" w:rsidRDefault="003E5A7A" w:rsidP="0030553C">
            <w:pPr>
              <w:spacing w:line="240" w:lineRule="auto"/>
              <w:rPr>
                <w:rFonts w:ascii="Palatino Linotype" w:eastAsia="Times New Roman" w:hAnsi="Palatino Linotype" w:cs="Calibri"/>
                <w:lang w:eastAsia="el-GR"/>
              </w:rPr>
            </w:pPr>
            <w:proofErr w:type="spellStart"/>
            <w:r w:rsidRPr="00BD52AF">
              <w:rPr>
                <w:rFonts w:ascii="Palatino Linotype" w:eastAsia="Times New Roman" w:hAnsi="Palatino Linotype" w:cs="Calibri"/>
                <w:lang w:eastAsia="el-GR"/>
              </w:rPr>
              <w:t>tccacacttcaacggaatgcgtg</w:t>
            </w:r>
            <w:proofErr w:type="spellEnd"/>
          </w:p>
        </w:tc>
      </w:tr>
      <w:tr w:rsidR="003E5A7A" w:rsidRPr="00E81282" w14:paraId="648C193F" w14:textId="77777777" w:rsidTr="00DA485F">
        <w:trPr>
          <w:trHeight w:val="375"/>
          <w:jc w:val="center"/>
        </w:trPr>
        <w:tc>
          <w:tcPr>
            <w:tcW w:w="2526" w:type="dxa"/>
            <w:vMerge/>
            <w:tcBorders>
              <w:bottom w:val="single" w:sz="4" w:space="0" w:color="auto"/>
              <w:right w:val="single" w:sz="4" w:space="0" w:color="auto"/>
            </w:tcBorders>
            <w:shd w:val="clear" w:color="auto" w:fill="auto"/>
            <w:vAlign w:val="center"/>
          </w:tcPr>
          <w:p w14:paraId="6C1E9445" w14:textId="77777777" w:rsidR="003E5A7A" w:rsidRPr="00BD52AF" w:rsidRDefault="003E5A7A" w:rsidP="003E5A7A">
            <w:pPr>
              <w:spacing w:line="240" w:lineRule="auto"/>
              <w:jc w:val="center"/>
              <w:rPr>
                <w:rFonts w:ascii="Palatino Linotype" w:eastAsia="Times New Roman" w:hAnsi="Palatino Linotype" w:cs="Calibri"/>
                <w:lang w:eastAsia="el-GR"/>
              </w:rPr>
            </w:pPr>
          </w:p>
        </w:tc>
        <w:tc>
          <w:tcPr>
            <w:tcW w:w="1586" w:type="dxa"/>
            <w:vMerge/>
            <w:tcBorders>
              <w:left w:val="single" w:sz="4" w:space="0" w:color="auto"/>
              <w:bottom w:val="single" w:sz="4" w:space="0" w:color="auto"/>
              <w:right w:val="single" w:sz="4" w:space="0" w:color="auto"/>
            </w:tcBorders>
            <w:vAlign w:val="center"/>
          </w:tcPr>
          <w:p w14:paraId="6C2AF919" w14:textId="77777777" w:rsidR="003E5A7A" w:rsidRPr="00F516E5" w:rsidRDefault="003E5A7A" w:rsidP="003E5A7A">
            <w:pPr>
              <w:spacing w:line="240" w:lineRule="auto"/>
              <w:jc w:val="center"/>
              <w:rPr>
                <w:rFonts w:ascii="Palatino Linotype" w:eastAsia="Times New Roman" w:hAnsi="Palatino Linotype" w:cs="Calibri"/>
                <w:i/>
                <w:lang w:eastAsia="el-GR"/>
              </w:rPr>
            </w:pPr>
          </w:p>
        </w:tc>
        <w:tc>
          <w:tcPr>
            <w:tcW w:w="2220" w:type="dxa"/>
            <w:tcBorders>
              <w:top w:val="single" w:sz="4" w:space="0" w:color="auto"/>
              <w:left w:val="single" w:sz="4" w:space="0" w:color="auto"/>
              <w:bottom w:val="single" w:sz="4" w:space="0" w:color="auto"/>
              <w:right w:val="single" w:sz="4" w:space="0" w:color="auto"/>
            </w:tcBorders>
            <w:shd w:val="clear" w:color="auto" w:fill="auto"/>
            <w:vAlign w:val="center"/>
          </w:tcPr>
          <w:p w14:paraId="47A332C9" w14:textId="57EA5953" w:rsidR="003E5A7A" w:rsidRPr="00BD52AF" w:rsidRDefault="003E5A7A" w:rsidP="003E5A7A">
            <w:pPr>
              <w:spacing w:line="240" w:lineRule="auto"/>
              <w:jc w:val="center"/>
              <w:rPr>
                <w:rFonts w:ascii="Palatino Linotype" w:eastAsia="Times New Roman" w:hAnsi="Palatino Linotype" w:cs="Calibri"/>
                <w:lang w:eastAsia="el-GR"/>
              </w:rPr>
            </w:pPr>
            <w:proofErr w:type="spellStart"/>
            <w:r w:rsidRPr="00BD52AF">
              <w:rPr>
                <w:rFonts w:ascii="Palatino Linotype" w:eastAsia="Times New Roman" w:hAnsi="Palatino Linotype" w:cs="Calibri"/>
                <w:lang w:eastAsia="el-GR"/>
              </w:rPr>
              <w:t>pCfB</w:t>
            </w:r>
            <w:proofErr w:type="spellEnd"/>
            <w:r w:rsidRPr="00BD52AF">
              <w:rPr>
                <w:rFonts w:ascii="Palatino Linotype" w:eastAsia="Times New Roman" w:hAnsi="Palatino Linotype" w:cs="Calibri"/>
                <w:lang w:eastAsia="el-GR"/>
              </w:rPr>
              <w:t>-R</w:t>
            </w:r>
          </w:p>
        </w:tc>
        <w:tc>
          <w:tcPr>
            <w:tcW w:w="3025" w:type="dxa"/>
            <w:tcBorders>
              <w:top w:val="single" w:sz="4" w:space="0" w:color="auto"/>
              <w:left w:val="single" w:sz="4" w:space="0" w:color="auto"/>
              <w:bottom w:val="single" w:sz="4" w:space="0" w:color="auto"/>
            </w:tcBorders>
            <w:shd w:val="clear" w:color="auto" w:fill="auto"/>
            <w:vAlign w:val="center"/>
          </w:tcPr>
          <w:p w14:paraId="5AE028DA" w14:textId="0D2C57F1" w:rsidR="003E5A7A" w:rsidRPr="00BD52AF" w:rsidRDefault="003E5A7A" w:rsidP="0030553C">
            <w:pPr>
              <w:spacing w:line="240" w:lineRule="auto"/>
              <w:rPr>
                <w:rFonts w:ascii="Palatino Linotype" w:eastAsia="Times New Roman" w:hAnsi="Palatino Linotype" w:cs="Calibri"/>
                <w:lang w:eastAsia="el-GR"/>
              </w:rPr>
            </w:pPr>
            <w:proofErr w:type="spellStart"/>
            <w:r w:rsidRPr="00BD52AF">
              <w:rPr>
                <w:rFonts w:ascii="Palatino Linotype" w:eastAsia="Times New Roman" w:hAnsi="Palatino Linotype" w:cs="Calibri"/>
                <w:lang w:eastAsia="el-GR"/>
              </w:rPr>
              <w:t>gattccgaacagaaggaatgcac</w:t>
            </w:r>
            <w:proofErr w:type="spellEnd"/>
          </w:p>
        </w:tc>
      </w:tr>
    </w:tbl>
    <w:p w14:paraId="1752910C" w14:textId="77777777" w:rsidR="00FC4C27" w:rsidRDefault="00FC4C27" w:rsidP="00B31F30">
      <w:pPr>
        <w:pStyle w:val="MDPI22heading2"/>
        <w:spacing w:before="0" w:line="360" w:lineRule="auto"/>
        <w:ind w:left="-567" w:right="543"/>
        <w:jc w:val="both"/>
        <w:rPr>
          <w:b/>
          <w:i w:val="0"/>
          <w:iCs/>
          <w:sz w:val="24"/>
          <w:szCs w:val="24"/>
        </w:rPr>
      </w:pPr>
    </w:p>
    <w:p w14:paraId="40852E86" w14:textId="77777777" w:rsidR="007A0978" w:rsidRDefault="007A0978" w:rsidP="00B31F30">
      <w:pPr>
        <w:pStyle w:val="MDPI22heading2"/>
        <w:spacing w:before="0" w:line="360" w:lineRule="auto"/>
        <w:ind w:left="-567" w:right="543"/>
        <w:jc w:val="both"/>
        <w:rPr>
          <w:b/>
          <w:i w:val="0"/>
          <w:iCs/>
          <w:sz w:val="24"/>
          <w:szCs w:val="24"/>
        </w:rPr>
      </w:pPr>
    </w:p>
    <w:p w14:paraId="27319125" w14:textId="77777777" w:rsidR="007A0978" w:rsidRDefault="007A0978" w:rsidP="00B31F30">
      <w:pPr>
        <w:pStyle w:val="MDPI22heading2"/>
        <w:spacing w:before="0" w:line="360" w:lineRule="auto"/>
        <w:ind w:left="-567" w:right="543"/>
        <w:jc w:val="both"/>
        <w:rPr>
          <w:b/>
          <w:i w:val="0"/>
          <w:iCs/>
          <w:sz w:val="24"/>
          <w:szCs w:val="24"/>
        </w:rPr>
      </w:pPr>
    </w:p>
    <w:p w14:paraId="36943EA9" w14:textId="77777777" w:rsidR="007A0978" w:rsidRDefault="007A0978" w:rsidP="00B31F30">
      <w:pPr>
        <w:pStyle w:val="MDPI22heading2"/>
        <w:spacing w:before="0" w:line="360" w:lineRule="auto"/>
        <w:ind w:left="-567" w:right="543"/>
        <w:jc w:val="both"/>
        <w:rPr>
          <w:b/>
          <w:i w:val="0"/>
          <w:iCs/>
          <w:sz w:val="24"/>
          <w:szCs w:val="24"/>
        </w:rPr>
      </w:pPr>
    </w:p>
    <w:p w14:paraId="2E93B014" w14:textId="77777777" w:rsidR="007A0978" w:rsidRDefault="007A0978" w:rsidP="00B31F30">
      <w:pPr>
        <w:pStyle w:val="MDPI22heading2"/>
        <w:spacing w:before="0" w:line="360" w:lineRule="auto"/>
        <w:ind w:left="-567" w:right="543"/>
        <w:jc w:val="both"/>
        <w:rPr>
          <w:b/>
          <w:i w:val="0"/>
          <w:iCs/>
          <w:sz w:val="24"/>
          <w:szCs w:val="24"/>
        </w:rPr>
      </w:pPr>
    </w:p>
    <w:p w14:paraId="30A993A0" w14:textId="77777777" w:rsidR="007A0978" w:rsidRDefault="007A0978" w:rsidP="00B31F30">
      <w:pPr>
        <w:pStyle w:val="MDPI22heading2"/>
        <w:spacing w:before="0" w:line="360" w:lineRule="auto"/>
        <w:ind w:left="-567" w:right="543"/>
        <w:jc w:val="both"/>
        <w:rPr>
          <w:b/>
          <w:i w:val="0"/>
          <w:iCs/>
          <w:sz w:val="24"/>
          <w:szCs w:val="24"/>
        </w:rPr>
      </w:pPr>
    </w:p>
    <w:p w14:paraId="017BF3D2" w14:textId="77777777" w:rsidR="007A0978" w:rsidRDefault="007A0978" w:rsidP="00B31F30">
      <w:pPr>
        <w:pStyle w:val="MDPI22heading2"/>
        <w:spacing w:before="0" w:line="360" w:lineRule="auto"/>
        <w:ind w:left="-567" w:right="543"/>
        <w:jc w:val="both"/>
        <w:rPr>
          <w:b/>
          <w:i w:val="0"/>
          <w:iCs/>
          <w:sz w:val="24"/>
          <w:szCs w:val="24"/>
        </w:rPr>
      </w:pPr>
    </w:p>
    <w:p w14:paraId="041106B5" w14:textId="77777777" w:rsidR="007A0978" w:rsidRDefault="007A0978" w:rsidP="00B31F30">
      <w:pPr>
        <w:pStyle w:val="MDPI22heading2"/>
        <w:spacing w:before="0" w:line="360" w:lineRule="auto"/>
        <w:ind w:left="-567" w:right="543"/>
        <w:jc w:val="both"/>
        <w:rPr>
          <w:b/>
          <w:i w:val="0"/>
          <w:iCs/>
          <w:sz w:val="24"/>
          <w:szCs w:val="24"/>
        </w:rPr>
      </w:pPr>
    </w:p>
    <w:p w14:paraId="6ABA00FC" w14:textId="388D5EF0" w:rsidR="007A0978" w:rsidRDefault="007A0978" w:rsidP="00674FE5">
      <w:pPr>
        <w:pStyle w:val="MDPI22heading2"/>
        <w:spacing w:before="0" w:line="360" w:lineRule="auto"/>
        <w:ind w:left="0" w:right="543"/>
        <w:jc w:val="both"/>
        <w:rPr>
          <w:b/>
          <w:i w:val="0"/>
          <w:iCs/>
          <w:sz w:val="24"/>
          <w:szCs w:val="24"/>
        </w:rPr>
      </w:pPr>
    </w:p>
    <w:p w14:paraId="3619F874" w14:textId="51FB2079" w:rsidR="00C052E1" w:rsidRPr="002803D6" w:rsidRDefault="00C052E1" w:rsidP="00C052E1">
      <w:pPr>
        <w:tabs>
          <w:tab w:val="left" w:pos="7763"/>
        </w:tabs>
        <w:snapToGrid w:val="0"/>
        <w:spacing w:after="0" w:line="360" w:lineRule="auto"/>
        <w:ind w:left="-567" w:right="544"/>
        <w:rPr>
          <w:rFonts w:ascii="Palatino Linotype" w:hAnsi="Palatino Linotype" w:cstheme="minorHAnsi"/>
          <w:bCs/>
          <w:lang w:val="en-GB"/>
        </w:rPr>
      </w:pPr>
      <w:r w:rsidRPr="00E81282">
        <w:rPr>
          <w:rFonts w:ascii="Palatino Linotype" w:hAnsi="Palatino Linotype"/>
          <w:b/>
          <w:lang w:val="en-GB"/>
        </w:rPr>
        <w:lastRenderedPageBreak/>
        <w:t xml:space="preserve">Table </w:t>
      </w:r>
      <w:r w:rsidRPr="00E81282">
        <w:rPr>
          <w:rFonts w:ascii="Palatino Linotype" w:hAnsi="Palatino Linotype" w:cstheme="minorHAnsi"/>
          <w:b/>
          <w:bCs/>
          <w:lang w:val="en-GB"/>
        </w:rPr>
        <w:t>S</w:t>
      </w:r>
      <w:r w:rsidR="00C74E06" w:rsidRPr="00FE7B2A">
        <w:rPr>
          <w:rFonts w:ascii="Palatino Linotype" w:hAnsi="Palatino Linotype" w:cstheme="minorHAnsi"/>
          <w:b/>
          <w:bCs/>
          <w:lang w:val="en-GB"/>
        </w:rPr>
        <w:t>3</w:t>
      </w:r>
      <w:r w:rsidRPr="00E81282">
        <w:rPr>
          <w:rFonts w:ascii="Palatino Linotype" w:hAnsi="Palatino Linotype" w:cstheme="minorHAnsi"/>
          <w:bCs/>
          <w:lang w:val="en-GB"/>
        </w:rPr>
        <w:t xml:space="preserve">. </w:t>
      </w:r>
      <w:r w:rsidR="00C74E06" w:rsidRPr="00C74E06">
        <w:rPr>
          <w:rFonts w:ascii="Palatino Linotype" w:hAnsi="Palatino Linotype" w:cstheme="minorHAnsi"/>
          <w:bCs/>
          <w:lang w:val="en-GB"/>
        </w:rPr>
        <w:t xml:space="preserve">List of primers used in this study for verification of successful excision of </w:t>
      </w:r>
      <w:r w:rsidR="00C74E06" w:rsidRPr="002803D6">
        <w:rPr>
          <w:rFonts w:ascii="Palatino Linotype" w:hAnsi="Palatino Linotype" w:cstheme="minorHAnsi"/>
          <w:bCs/>
          <w:lang w:val="en-GB"/>
        </w:rPr>
        <w:t xml:space="preserve">antibiotic resistance gene </w:t>
      </w:r>
      <w:r w:rsidR="00C74E06" w:rsidRPr="002803D6">
        <w:rPr>
          <w:rFonts w:ascii="Palatino Linotype" w:hAnsi="Palatino Linotype" w:cstheme="minorHAnsi"/>
          <w:bCs/>
          <w:i/>
          <w:lang w:val="en-GB"/>
        </w:rPr>
        <w:t>NAT</w:t>
      </w:r>
      <w:r w:rsidR="00C74E06" w:rsidRPr="002803D6">
        <w:rPr>
          <w:rFonts w:ascii="Palatino Linotype" w:hAnsi="Palatino Linotype" w:cstheme="minorHAnsi"/>
          <w:bCs/>
          <w:lang w:val="en-GB"/>
        </w:rPr>
        <w:t>.</w:t>
      </w:r>
    </w:p>
    <w:tbl>
      <w:tblPr>
        <w:tblW w:w="9497" w:type="dxa"/>
        <w:jc w:val="center"/>
        <w:tblLayout w:type="fixed"/>
        <w:tblLook w:val="04A0" w:firstRow="1" w:lastRow="0" w:firstColumn="1" w:lastColumn="0" w:noHBand="0" w:noVBand="1"/>
      </w:tblPr>
      <w:tblGrid>
        <w:gridCol w:w="2268"/>
        <w:gridCol w:w="3354"/>
        <w:gridCol w:w="3875"/>
      </w:tblGrid>
      <w:tr w:rsidR="00C512CD" w:rsidRPr="00CC4767" w14:paraId="491DF840" w14:textId="77777777" w:rsidTr="00DA485F">
        <w:trPr>
          <w:trHeight w:val="345"/>
          <w:jc w:val="center"/>
        </w:trPr>
        <w:tc>
          <w:tcPr>
            <w:tcW w:w="9497" w:type="dxa"/>
            <w:gridSpan w:val="3"/>
            <w:tcBorders>
              <w:top w:val="single" w:sz="4" w:space="0" w:color="auto"/>
              <w:bottom w:val="single" w:sz="4" w:space="0" w:color="auto"/>
            </w:tcBorders>
            <w:shd w:val="clear" w:color="auto" w:fill="BFBFBF" w:themeFill="background1" w:themeFillShade="BF"/>
            <w:vAlign w:val="center"/>
          </w:tcPr>
          <w:p w14:paraId="733165DE" w14:textId="77199851" w:rsidR="00C512CD" w:rsidRPr="002803D6" w:rsidRDefault="00C512CD" w:rsidP="004A05C7">
            <w:pPr>
              <w:spacing w:line="240" w:lineRule="auto"/>
              <w:rPr>
                <w:rFonts w:ascii="Palatino Linotype" w:eastAsia="Times New Roman" w:hAnsi="Palatino Linotype" w:cs="Calibri"/>
                <w:b/>
                <w:bCs/>
                <w:lang w:val="en-GB" w:eastAsia="el-GR"/>
              </w:rPr>
            </w:pPr>
            <w:r w:rsidRPr="002803D6">
              <w:rPr>
                <w:rFonts w:ascii="Palatino Linotype" w:eastAsia="Times New Roman" w:hAnsi="Palatino Linotype" w:cs="Calibri"/>
                <w:b/>
                <w:bCs/>
                <w:lang w:val="en-GB" w:eastAsia="el-GR"/>
              </w:rPr>
              <w:t>Primers used for excision verification</w:t>
            </w:r>
          </w:p>
        </w:tc>
      </w:tr>
      <w:tr w:rsidR="00C512CD" w:rsidRPr="002803D6" w14:paraId="1639DC34" w14:textId="77777777" w:rsidTr="00DA485F">
        <w:trPr>
          <w:trHeight w:val="330"/>
          <w:jc w:val="center"/>
        </w:trPr>
        <w:tc>
          <w:tcPr>
            <w:tcW w:w="2268" w:type="dxa"/>
            <w:vMerge w:val="restart"/>
            <w:tcBorders>
              <w:top w:val="nil"/>
              <w:bottom w:val="single" w:sz="4" w:space="0" w:color="auto"/>
              <w:right w:val="single" w:sz="4" w:space="0" w:color="auto"/>
            </w:tcBorders>
            <w:shd w:val="clear" w:color="auto" w:fill="auto"/>
            <w:vAlign w:val="center"/>
            <w:hideMark/>
          </w:tcPr>
          <w:p w14:paraId="1DC979CE" w14:textId="77777777" w:rsidR="00C512CD" w:rsidRPr="002803D6" w:rsidRDefault="00C512CD" w:rsidP="002803D6">
            <w:pPr>
              <w:jc w:val="center"/>
              <w:rPr>
                <w:rFonts w:ascii="Palatino Linotype" w:hAnsi="Palatino Linotype"/>
                <w:lang w:eastAsia="el-GR"/>
              </w:rPr>
            </w:pPr>
            <w:proofErr w:type="spellStart"/>
            <w:r w:rsidRPr="002803D6">
              <w:rPr>
                <w:rFonts w:ascii="Palatino Linotype" w:hAnsi="Palatino Linotype"/>
                <w:lang w:eastAsia="el-GR"/>
              </w:rPr>
              <w:t>Integrative</w:t>
            </w:r>
            <w:proofErr w:type="spellEnd"/>
            <w:r w:rsidRPr="002803D6">
              <w:rPr>
                <w:rFonts w:ascii="Palatino Linotype" w:hAnsi="Palatino Linotype"/>
                <w:lang w:eastAsia="el-GR"/>
              </w:rPr>
              <w:t xml:space="preserve"> </w:t>
            </w:r>
            <w:proofErr w:type="spellStart"/>
            <w:r w:rsidRPr="002803D6">
              <w:rPr>
                <w:rFonts w:ascii="Palatino Linotype" w:hAnsi="Palatino Linotype"/>
                <w:lang w:eastAsia="el-GR"/>
              </w:rPr>
              <w:t>vectors</w:t>
            </w:r>
            <w:proofErr w:type="spellEnd"/>
          </w:p>
        </w:tc>
        <w:tc>
          <w:tcPr>
            <w:tcW w:w="3354" w:type="dxa"/>
            <w:tcBorders>
              <w:top w:val="single" w:sz="4" w:space="0" w:color="auto"/>
              <w:right w:val="single" w:sz="4" w:space="0" w:color="auto"/>
            </w:tcBorders>
            <w:vAlign w:val="center"/>
          </w:tcPr>
          <w:p w14:paraId="5E53C93C" w14:textId="77777777" w:rsidR="00C512CD" w:rsidRPr="002803D6" w:rsidRDefault="00C512CD" w:rsidP="002803D6">
            <w:pPr>
              <w:jc w:val="center"/>
              <w:rPr>
                <w:rFonts w:ascii="Palatino Linotype" w:hAnsi="Palatino Linotype"/>
                <w:lang w:eastAsia="el-GR"/>
              </w:rPr>
            </w:pPr>
            <w:r w:rsidRPr="002803D6">
              <w:rPr>
                <w:rFonts w:ascii="Palatino Linotype" w:hAnsi="Palatino Linotype"/>
                <w:lang w:eastAsia="el-GR"/>
              </w:rPr>
              <w:t>Nat2-F</w:t>
            </w:r>
          </w:p>
        </w:tc>
        <w:tc>
          <w:tcPr>
            <w:tcW w:w="3875" w:type="dxa"/>
            <w:tcBorders>
              <w:top w:val="nil"/>
              <w:left w:val="nil"/>
              <w:bottom w:val="single" w:sz="4" w:space="0" w:color="auto"/>
            </w:tcBorders>
            <w:shd w:val="clear" w:color="auto" w:fill="auto"/>
            <w:vAlign w:val="center"/>
            <w:hideMark/>
          </w:tcPr>
          <w:p w14:paraId="4F5BF7AF" w14:textId="77777777" w:rsidR="00C512CD" w:rsidRPr="002803D6" w:rsidRDefault="00C512CD" w:rsidP="002803D6">
            <w:pPr>
              <w:jc w:val="center"/>
              <w:rPr>
                <w:rFonts w:ascii="Palatino Linotype" w:hAnsi="Palatino Linotype"/>
                <w:lang w:eastAsia="el-GR"/>
              </w:rPr>
            </w:pPr>
            <w:proofErr w:type="spellStart"/>
            <w:r w:rsidRPr="002803D6">
              <w:rPr>
                <w:rFonts w:ascii="Palatino Linotype" w:hAnsi="Palatino Linotype"/>
                <w:lang w:eastAsia="el-GR"/>
              </w:rPr>
              <w:t>tggatggttctttcactactgacactgt</w:t>
            </w:r>
            <w:proofErr w:type="spellEnd"/>
          </w:p>
        </w:tc>
      </w:tr>
      <w:tr w:rsidR="00C512CD" w:rsidRPr="002803D6" w14:paraId="2401FBED" w14:textId="77777777" w:rsidTr="00DA485F">
        <w:trPr>
          <w:trHeight w:val="330"/>
          <w:jc w:val="center"/>
        </w:trPr>
        <w:tc>
          <w:tcPr>
            <w:tcW w:w="2268" w:type="dxa"/>
            <w:vMerge/>
            <w:tcBorders>
              <w:top w:val="single" w:sz="4" w:space="0" w:color="auto"/>
              <w:bottom w:val="single" w:sz="4" w:space="0" w:color="auto"/>
              <w:right w:val="single" w:sz="4" w:space="0" w:color="auto"/>
            </w:tcBorders>
            <w:vAlign w:val="center"/>
            <w:hideMark/>
          </w:tcPr>
          <w:p w14:paraId="44C17262" w14:textId="77777777" w:rsidR="00C512CD" w:rsidRPr="002803D6" w:rsidRDefault="00C512CD" w:rsidP="002803D6">
            <w:pPr>
              <w:jc w:val="center"/>
              <w:rPr>
                <w:rFonts w:ascii="Palatino Linotype" w:hAnsi="Palatino Linotype"/>
                <w:lang w:eastAsia="el-GR"/>
              </w:rPr>
            </w:pPr>
          </w:p>
        </w:tc>
        <w:tc>
          <w:tcPr>
            <w:tcW w:w="3354" w:type="dxa"/>
            <w:tcBorders>
              <w:top w:val="single" w:sz="4" w:space="0" w:color="auto"/>
              <w:bottom w:val="single" w:sz="4" w:space="0" w:color="auto"/>
              <w:right w:val="single" w:sz="4" w:space="0" w:color="auto"/>
            </w:tcBorders>
            <w:vAlign w:val="center"/>
          </w:tcPr>
          <w:p w14:paraId="66C8B8FA" w14:textId="48F179B0" w:rsidR="00C512CD" w:rsidRPr="002803D6" w:rsidRDefault="00C512CD" w:rsidP="002803D6">
            <w:pPr>
              <w:jc w:val="center"/>
              <w:rPr>
                <w:rFonts w:ascii="Palatino Linotype" w:hAnsi="Palatino Linotype"/>
                <w:lang w:eastAsia="el-GR"/>
              </w:rPr>
            </w:pPr>
            <w:r w:rsidRPr="002803D6">
              <w:rPr>
                <w:rFonts w:ascii="Palatino Linotype" w:hAnsi="Palatino Linotype"/>
                <w:lang w:eastAsia="el-GR"/>
              </w:rPr>
              <w:t>Nat2-R</w:t>
            </w:r>
          </w:p>
        </w:tc>
        <w:tc>
          <w:tcPr>
            <w:tcW w:w="3875" w:type="dxa"/>
            <w:tcBorders>
              <w:top w:val="single" w:sz="4" w:space="0" w:color="auto"/>
              <w:left w:val="nil"/>
              <w:bottom w:val="single" w:sz="4" w:space="0" w:color="auto"/>
            </w:tcBorders>
            <w:shd w:val="clear" w:color="auto" w:fill="auto"/>
            <w:vAlign w:val="center"/>
            <w:hideMark/>
          </w:tcPr>
          <w:p w14:paraId="3D6D4522" w14:textId="77777777" w:rsidR="00C512CD" w:rsidRPr="002803D6" w:rsidRDefault="00C512CD" w:rsidP="002803D6">
            <w:pPr>
              <w:jc w:val="center"/>
              <w:rPr>
                <w:rFonts w:ascii="Palatino Linotype" w:hAnsi="Palatino Linotype"/>
                <w:lang w:eastAsia="el-GR"/>
              </w:rPr>
            </w:pPr>
            <w:proofErr w:type="spellStart"/>
            <w:r w:rsidRPr="002803D6">
              <w:rPr>
                <w:rFonts w:ascii="Palatino Linotype" w:hAnsi="Palatino Linotype"/>
                <w:lang w:eastAsia="el-GR"/>
              </w:rPr>
              <w:t>caaggcttgttcaccatctgatgcag</w:t>
            </w:r>
            <w:proofErr w:type="spellEnd"/>
          </w:p>
        </w:tc>
      </w:tr>
      <w:tr w:rsidR="00C512CD" w:rsidRPr="002803D6" w14:paraId="5B1F8B71" w14:textId="77777777" w:rsidTr="00DA485F">
        <w:trPr>
          <w:trHeight w:val="330"/>
          <w:jc w:val="center"/>
        </w:trPr>
        <w:tc>
          <w:tcPr>
            <w:tcW w:w="2268" w:type="dxa"/>
            <w:vMerge w:val="restart"/>
            <w:tcBorders>
              <w:top w:val="nil"/>
              <w:bottom w:val="single" w:sz="4" w:space="0" w:color="auto"/>
              <w:right w:val="single" w:sz="4" w:space="0" w:color="auto"/>
            </w:tcBorders>
            <w:shd w:val="clear" w:color="auto" w:fill="auto"/>
            <w:vAlign w:val="center"/>
            <w:hideMark/>
          </w:tcPr>
          <w:p w14:paraId="7B2A6D04" w14:textId="77777777" w:rsidR="00C512CD" w:rsidRPr="002803D6" w:rsidRDefault="00C512CD" w:rsidP="002803D6">
            <w:pPr>
              <w:jc w:val="center"/>
              <w:rPr>
                <w:rFonts w:ascii="Palatino Linotype" w:hAnsi="Palatino Linotype"/>
                <w:lang w:val="en-GB" w:eastAsia="el-GR"/>
              </w:rPr>
            </w:pPr>
            <w:r w:rsidRPr="002803D6">
              <w:rPr>
                <w:rFonts w:ascii="Palatino Linotype" w:hAnsi="Palatino Linotype"/>
                <w:lang w:val="en-GB" w:eastAsia="el-GR"/>
              </w:rPr>
              <w:t>Episomal vector pHLY</w:t>
            </w:r>
            <w:r w:rsidRPr="002803D6">
              <w:rPr>
                <w:rFonts w:ascii="Palatino Linotype" w:hAnsi="Palatino Linotype"/>
                <w:i/>
                <w:lang w:val="en-GB" w:eastAsia="el-GR"/>
              </w:rPr>
              <w:t>H3</w:t>
            </w:r>
            <w:r w:rsidRPr="002803D6">
              <w:rPr>
                <w:rFonts w:ascii="Palatino Linotype" w:hAnsi="Palatino Linotype"/>
                <w:lang w:val="en-GB" w:eastAsia="el-GR"/>
              </w:rPr>
              <w:t>/</w:t>
            </w:r>
            <w:proofErr w:type="spellStart"/>
            <w:r w:rsidRPr="002803D6">
              <w:rPr>
                <w:rFonts w:ascii="Palatino Linotype" w:hAnsi="Palatino Linotype"/>
                <w:lang w:val="en-GB" w:eastAsia="el-GR"/>
              </w:rPr>
              <w:t>Cre</w:t>
            </w:r>
            <w:proofErr w:type="spellEnd"/>
            <w:r w:rsidRPr="002803D6">
              <w:rPr>
                <w:rFonts w:ascii="Palatino Linotype" w:hAnsi="Palatino Linotype"/>
                <w:lang w:val="en-GB" w:eastAsia="el-GR"/>
              </w:rPr>
              <w:t xml:space="preserve"> rec used for excision</w:t>
            </w:r>
          </w:p>
        </w:tc>
        <w:tc>
          <w:tcPr>
            <w:tcW w:w="3354" w:type="dxa"/>
            <w:tcBorders>
              <w:top w:val="single" w:sz="4" w:space="0" w:color="auto"/>
              <w:bottom w:val="single" w:sz="4" w:space="0" w:color="auto"/>
              <w:right w:val="single" w:sz="4" w:space="0" w:color="auto"/>
            </w:tcBorders>
            <w:vAlign w:val="center"/>
          </w:tcPr>
          <w:p w14:paraId="4A2E2FE3" w14:textId="77777777" w:rsidR="00C512CD" w:rsidRPr="002803D6" w:rsidRDefault="00C512CD" w:rsidP="002803D6">
            <w:pPr>
              <w:jc w:val="center"/>
              <w:rPr>
                <w:rFonts w:ascii="Palatino Linotype" w:hAnsi="Palatino Linotype"/>
                <w:lang w:eastAsia="el-GR"/>
              </w:rPr>
            </w:pPr>
            <w:r w:rsidRPr="002803D6">
              <w:rPr>
                <w:rFonts w:ascii="Palatino Linotype" w:hAnsi="Palatino Linotype"/>
                <w:lang w:eastAsia="el-GR"/>
              </w:rPr>
              <w:t>HYG373-F</w:t>
            </w:r>
          </w:p>
        </w:tc>
        <w:tc>
          <w:tcPr>
            <w:tcW w:w="3875" w:type="dxa"/>
            <w:tcBorders>
              <w:top w:val="single" w:sz="4" w:space="0" w:color="auto"/>
              <w:left w:val="nil"/>
              <w:bottom w:val="single" w:sz="4" w:space="0" w:color="auto"/>
            </w:tcBorders>
            <w:shd w:val="clear" w:color="auto" w:fill="auto"/>
            <w:vAlign w:val="center"/>
            <w:hideMark/>
          </w:tcPr>
          <w:p w14:paraId="68F005E8" w14:textId="77777777" w:rsidR="00C512CD" w:rsidRPr="002803D6" w:rsidRDefault="00C512CD" w:rsidP="002803D6">
            <w:pPr>
              <w:jc w:val="center"/>
              <w:rPr>
                <w:rFonts w:ascii="Palatino Linotype" w:hAnsi="Palatino Linotype"/>
                <w:lang w:eastAsia="el-GR"/>
              </w:rPr>
            </w:pPr>
            <w:proofErr w:type="spellStart"/>
            <w:r w:rsidRPr="002803D6">
              <w:rPr>
                <w:rFonts w:ascii="Palatino Linotype" w:hAnsi="Palatino Linotype"/>
                <w:lang w:eastAsia="el-GR"/>
              </w:rPr>
              <w:t>tcggctccaacaatgtcctgacgg</w:t>
            </w:r>
            <w:proofErr w:type="spellEnd"/>
          </w:p>
        </w:tc>
      </w:tr>
      <w:tr w:rsidR="00C512CD" w:rsidRPr="002803D6" w14:paraId="1C272315" w14:textId="77777777" w:rsidTr="00DA485F">
        <w:trPr>
          <w:trHeight w:val="330"/>
          <w:jc w:val="center"/>
        </w:trPr>
        <w:tc>
          <w:tcPr>
            <w:tcW w:w="2268" w:type="dxa"/>
            <w:vMerge/>
            <w:tcBorders>
              <w:top w:val="nil"/>
              <w:bottom w:val="single" w:sz="4" w:space="0" w:color="auto"/>
              <w:right w:val="single" w:sz="4" w:space="0" w:color="auto"/>
            </w:tcBorders>
            <w:vAlign w:val="center"/>
            <w:hideMark/>
          </w:tcPr>
          <w:p w14:paraId="6435590C" w14:textId="77777777" w:rsidR="00C512CD" w:rsidRPr="002803D6" w:rsidRDefault="00C512CD" w:rsidP="002803D6">
            <w:pPr>
              <w:jc w:val="center"/>
              <w:rPr>
                <w:rFonts w:ascii="Palatino Linotype" w:hAnsi="Palatino Linotype"/>
                <w:lang w:eastAsia="el-GR"/>
              </w:rPr>
            </w:pPr>
          </w:p>
        </w:tc>
        <w:tc>
          <w:tcPr>
            <w:tcW w:w="3354" w:type="dxa"/>
            <w:tcBorders>
              <w:top w:val="single" w:sz="4" w:space="0" w:color="auto"/>
              <w:bottom w:val="single" w:sz="4" w:space="0" w:color="auto"/>
              <w:right w:val="single" w:sz="4" w:space="0" w:color="auto"/>
            </w:tcBorders>
            <w:vAlign w:val="center"/>
          </w:tcPr>
          <w:p w14:paraId="15D60BDB" w14:textId="77777777" w:rsidR="00C512CD" w:rsidRPr="002803D6" w:rsidRDefault="00C512CD" w:rsidP="002803D6">
            <w:pPr>
              <w:jc w:val="center"/>
              <w:rPr>
                <w:rFonts w:ascii="Palatino Linotype" w:hAnsi="Palatino Linotype"/>
                <w:lang w:eastAsia="el-GR"/>
              </w:rPr>
            </w:pPr>
            <w:r w:rsidRPr="002803D6">
              <w:rPr>
                <w:rFonts w:ascii="Palatino Linotype" w:hAnsi="Palatino Linotype"/>
                <w:lang w:eastAsia="el-GR"/>
              </w:rPr>
              <w:t>HYG373-R</w:t>
            </w:r>
          </w:p>
        </w:tc>
        <w:tc>
          <w:tcPr>
            <w:tcW w:w="3875" w:type="dxa"/>
            <w:tcBorders>
              <w:top w:val="single" w:sz="4" w:space="0" w:color="auto"/>
              <w:left w:val="nil"/>
              <w:bottom w:val="single" w:sz="4" w:space="0" w:color="auto"/>
            </w:tcBorders>
            <w:shd w:val="clear" w:color="auto" w:fill="auto"/>
            <w:vAlign w:val="center"/>
            <w:hideMark/>
          </w:tcPr>
          <w:p w14:paraId="4F9181A3" w14:textId="77777777" w:rsidR="00C512CD" w:rsidRPr="002803D6" w:rsidRDefault="00C512CD" w:rsidP="002803D6">
            <w:pPr>
              <w:jc w:val="center"/>
              <w:rPr>
                <w:rFonts w:ascii="Palatino Linotype" w:hAnsi="Palatino Linotype"/>
                <w:lang w:eastAsia="el-GR"/>
              </w:rPr>
            </w:pPr>
            <w:proofErr w:type="spellStart"/>
            <w:r w:rsidRPr="002803D6">
              <w:rPr>
                <w:rFonts w:ascii="Palatino Linotype" w:hAnsi="Palatino Linotype"/>
                <w:lang w:eastAsia="el-GR"/>
              </w:rPr>
              <w:t>tctacacagccatcggtccagacgg</w:t>
            </w:r>
            <w:proofErr w:type="spellEnd"/>
          </w:p>
        </w:tc>
      </w:tr>
      <w:tr w:rsidR="00C512CD" w:rsidRPr="002803D6" w14:paraId="0E65382F" w14:textId="77777777" w:rsidTr="00DA485F">
        <w:trPr>
          <w:trHeight w:val="345"/>
          <w:jc w:val="center"/>
        </w:trPr>
        <w:tc>
          <w:tcPr>
            <w:tcW w:w="2268" w:type="dxa"/>
            <w:vMerge w:val="restart"/>
            <w:tcBorders>
              <w:top w:val="nil"/>
              <w:bottom w:val="single" w:sz="4" w:space="0" w:color="auto"/>
              <w:right w:val="single" w:sz="4" w:space="0" w:color="auto"/>
            </w:tcBorders>
            <w:shd w:val="clear" w:color="auto" w:fill="auto"/>
            <w:vAlign w:val="center"/>
            <w:hideMark/>
          </w:tcPr>
          <w:p w14:paraId="2479A071" w14:textId="77777777" w:rsidR="00C512CD" w:rsidRPr="002803D6" w:rsidRDefault="00C512CD" w:rsidP="002803D6">
            <w:pPr>
              <w:jc w:val="center"/>
              <w:rPr>
                <w:rFonts w:ascii="Palatino Linotype" w:hAnsi="Palatino Linotype"/>
                <w:lang w:val="en-GB" w:eastAsia="el-GR"/>
              </w:rPr>
            </w:pPr>
            <w:r w:rsidRPr="002803D6">
              <w:rPr>
                <w:rFonts w:ascii="Palatino Linotype" w:hAnsi="Palatino Linotype"/>
                <w:lang w:val="en-GB" w:eastAsia="el-GR"/>
              </w:rPr>
              <w:t xml:space="preserve">Integrative vectors with </w:t>
            </w:r>
            <w:r w:rsidRPr="002803D6">
              <w:rPr>
                <w:rFonts w:ascii="Palatino Linotype" w:hAnsi="Palatino Linotype"/>
                <w:i/>
                <w:iCs/>
                <w:lang w:val="en-GB" w:eastAsia="el-GR"/>
              </w:rPr>
              <w:t>YlPIR1-LIP2</w:t>
            </w:r>
            <w:r w:rsidRPr="002803D6">
              <w:rPr>
                <w:rFonts w:ascii="Palatino Linotype" w:hAnsi="Palatino Linotype"/>
                <w:lang w:val="en-GB" w:eastAsia="el-GR"/>
              </w:rPr>
              <w:t xml:space="preserve"> genes</w:t>
            </w:r>
          </w:p>
        </w:tc>
        <w:tc>
          <w:tcPr>
            <w:tcW w:w="3354" w:type="dxa"/>
            <w:tcBorders>
              <w:top w:val="single" w:sz="4" w:space="0" w:color="auto"/>
              <w:bottom w:val="single" w:sz="4" w:space="0" w:color="auto"/>
              <w:right w:val="single" w:sz="4" w:space="0" w:color="auto"/>
            </w:tcBorders>
            <w:vAlign w:val="center"/>
          </w:tcPr>
          <w:p w14:paraId="2BC5CD3D" w14:textId="77777777" w:rsidR="00C512CD" w:rsidRPr="002803D6" w:rsidRDefault="00C512CD" w:rsidP="002803D6">
            <w:pPr>
              <w:jc w:val="center"/>
              <w:rPr>
                <w:rFonts w:ascii="Palatino Linotype" w:hAnsi="Palatino Linotype"/>
                <w:lang w:eastAsia="el-GR"/>
              </w:rPr>
            </w:pPr>
            <w:r w:rsidRPr="002803D6">
              <w:rPr>
                <w:rFonts w:ascii="Palatino Linotype" w:hAnsi="Palatino Linotype"/>
                <w:lang w:eastAsia="el-GR"/>
              </w:rPr>
              <w:t>PIR1seq</w:t>
            </w:r>
          </w:p>
        </w:tc>
        <w:tc>
          <w:tcPr>
            <w:tcW w:w="3875" w:type="dxa"/>
            <w:tcBorders>
              <w:top w:val="single" w:sz="4" w:space="0" w:color="auto"/>
              <w:left w:val="nil"/>
              <w:bottom w:val="single" w:sz="4" w:space="0" w:color="auto"/>
            </w:tcBorders>
            <w:shd w:val="clear" w:color="auto" w:fill="auto"/>
            <w:vAlign w:val="center"/>
            <w:hideMark/>
          </w:tcPr>
          <w:p w14:paraId="5E5F7054" w14:textId="77777777" w:rsidR="00C512CD" w:rsidRPr="002803D6" w:rsidRDefault="00C512CD" w:rsidP="002803D6">
            <w:pPr>
              <w:jc w:val="center"/>
              <w:rPr>
                <w:rFonts w:ascii="Palatino Linotype" w:hAnsi="Palatino Linotype"/>
                <w:lang w:eastAsia="el-GR"/>
              </w:rPr>
            </w:pPr>
            <w:proofErr w:type="spellStart"/>
            <w:r w:rsidRPr="002803D6">
              <w:rPr>
                <w:rFonts w:ascii="Palatino Linotype" w:hAnsi="Palatino Linotype"/>
                <w:lang w:eastAsia="el-GR"/>
              </w:rPr>
              <w:t>tcaggctggtgcttggtacgctg</w:t>
            </w:r>
            <w:proofErr w:type="spellEnd"/>
          </w:p>
        </w:tc>
      </w:tr>
      <w:tr w:rsidR="00C512CD" w:rsidRPr="002803D6" w14:paraId="7C9ED97F" w14:textId="77777777" w:rsidTr="00DA485F">
        <w:trPr>
          <w:trHeight w:val="143"/>
          <w:jc w:val="center"/>
        </w:trPr>
        <w:tc>
          <w:tcPr>
            <w:tcW w:w="2268" w:type="dxa"/>
            <w:vMerge/>
            <w:tcBorders>
              <w:top w:val="nil"/>
              <w:bottom w:val="single" w:sz="4" w:space="0" w:color="auto"/>
              <w:right w:val="single" w:sz="4" w:space="0" w:color="auto"/>
            </w:tcBorders>
            <w:vAlign w:val="center"/>
            <w:hideMark/>
          </w:tcPr>
          <w:p w14:paraId="5C292B9A" w14:textId="77777777" w:rsidR="00C512CD" w:rsidRPr="002803D6" w:rsidRDefault="00C512CD" w:rsidP="002803D6">
            <w:pPr>
              <w:jc w:val="center"/>
              <w:rPr>
                <w:rFonts w:ascii="Palatino Linotype" w:hAnsi="Palatino Linotype"/>
                <w:lang w:eastAsia="el-GR"/>
              </w:rPr>
            </w:pPr>
          </w:p>
        </w:tc>
        <w:tc>
          <w:tcPr>
            <w:tcW w:w="3354" w:type="dxa"/>
            <w:tcBorders>
              <w:top w:val="single" w:sz="4" w:space="0" w:color="auto"/>
              <w:bottom w:val="single" w:sz="4" w:space="0" w:color="auto"/>
              <w:right w:val="single" w:sz="4" w:space="0" w:color="auto"/>
            </w:tcBorders>
            <w:vAlign w:val="center"/>
          </w:tcPr>
          <w:p w14:paraId="273A95DC" w14:textId="77777777" w:rsidR="00C512CD" w:rsidRPr="002803D6" w:rsidRDefault="00C512CD" w:rsidP="002803D6">
            <w:pPr>
              <w:jc w:val="center"/>
              <w:rPr>
                <w:rFonts w:ascii="Palatino Linotype" w:hAnsi="Palatino Linotype"/>
                <w:lang w:eastAsia="el-GR"/>
              </w:rPr>
            </w:pPr>
            <w:r w:rsidRPr="002803D6">
              <w:rPr>
                <w:rFonts w:ascii="Palatino Linotype" w:hAnsi="Palatino Linotype"/>
                <w:lang w:eastAsia="el-GR"/>
              </w:rPr>
              <w:t>RT-LIP2-A-R</w:t>
            </w:r>
          </w:p>
        </w:tc>
        <w:tc>
          <w:tcPr>
            <w:tcW w:w="3875" w:type="dxa"/>
            <w:tcBorders>
              <w:top w:val="single" w:sz="4" w:space="0" w:color="auto"/>
              <w:left w:val="nil"/>
              <w:bottom w:val="single" w:sz="4" w:space="0" w:color="auto"/>
            </w:tcBorders>
            <w:shd w:val="clear" w:color="auto" w:fill="auto"/>
            <w:vAlign w:val="center"/>
            <w:hideMark/>
          </w:tcPr>
          <w:p w14:paraId="0D93DD56" w14:textId="77777777" w:rsidR="00C512CD" w:rsidRPr="002803D6" w:rsidRDefault="00C512CD" w:rsidP="002803D6">
            <w:pPr>
              <w:jc w:val="center"/>
              <w:rPr>
                <w:rFonts w:ascii="Palatino Linotype" w:hAnsi="Palatino Linotype"/>
                <w:lang w:eastAsia="el-GR"/>
              </w:rPr>
            </w:pPr>
            <w:proofErr w:type="spellStart"/>
            <w:r w:rsidRPr="002803D6">
              <w:rPr>
                <w:rFonts w:ascii="Palatino Linotype" w:hAnsi="Palatino Linotype"/>
                <w:lang w:eastAsia="el-GR"/>
              </w:rPr>
              <w:t>ggactcctggtcaatgtgagaggt</w:t>
            </w:r>
            <w:proofErr w:type="spellEnd"/>
          </w:p>
        </w:tc>
      </w:tr>
      <w:tr w:rsidR="00C512CD" w:rsidRPr="002803D6" w14:paraId="28373B36" w14:textId="77777777" w:rsidTr="00DA485F">
        <w:trPr>
          <w:trHeight w:val="70"/>
          <w:jc w:val="center"/>
        </w:trPr>
        <w:tc>
          <w:tcPr>
            <w:tcW w:w="2268" w:type="dxa"/>
            <w:vMerge w:val="restart"/>
            <w:tcBorders>
              <w:top w:val="nil"/>
              <w:right w:val="single" w:sz="4" w:space="0" w:color="auto"/>
            </w:tcBorders>
            <w:shd w:val="clear" w:color="auto" w:fill="auto"/>
            <w:vAlign w:val="center"/>
            <w:hideMark/>
          </w:tcPr>
          <w:p w14:paraId="750AD23F" w14:textId="77777777" w:rsidR="00C512CD" w:rsidRPr="002803D6" w:rsidRDefault="00C512CD" w:rsidP="002803D6">
            <w:pPr>
              <w:jc w:val="center"/>
              <w:rPr>
                <w:rFonts w:ascii="Palatino Linotype" w:hAnsi="Palatino Linotype"/>
                <w:lang w:val="en-GB" w:eastAsia="el-GR"/>
              </w:rPr>
            </w:pPr>
            <w:r w:rsidRPr="002803D6">
              <w:rPr>
                <w:rFonts w:ascii="Palatino Linotype" w:hAnsi="Palatino Linotype"/>
                <w:lang w:val="en-GB" w:eastAsia="el-GR"/>
              </w:rPr>
              <w:t xml:space="preserve">Integrative vectors with </w:t>
            </w:r>
            <w:r w:rsidRPr="002803D6">
              <w:rPr>
                <w:rFonts w:ascii="Palatino Linotype" w:hAnsi="Palatino Linotype"/>
                <w:i/>
                <w:iCs/>
                <w:lang w:val="en-GB" w:eastAsia="el-GR"/>
              </w:rPr>
              <w:t>YlPIR1-mCherry</w:t>
            </w:r>
            <w:r w:rsidRPr="002803D6">
              <w:rPr>
                <w:rFonts w:ascii="Palatino Linotype" w:hAnsi="Palatino Linotype"/>
                <w:lang w:val="en-GB" w:eastAsia="el-GR"/>
              </w:rPr>
              <w:t xml:space="preserve"> genes</w:t>
            </w:r>
          </w:p>
        </w:tc>
        <w:tc>
          <w:tcPr>
            <w:tcW w:w="3354" w:type="dxa"/>
            <w:tcBorders>
              <w:top w:val="single" w:sz="4" w:space="0" w:color="auto"/>
              <w:bottom w:val="single" w:sz="4" w:space="0" w:color="auto"/>
              <w:right w:val="single" w:sz="4" w:space="0" w:color="auto"/>
            </w:tcBorders>
            <w:vAlign w:val="center"/>
          </w:tcPr>
          <w:p w14:paraId="56FC394F" w14:textId="202E09E0" w:rsidR="00C512CD" w:rsidRPr="002803D6" w:rsidRDefault="00C512CD" w:rsidP="002803D6">
            <w:pPr>
              <w:jc w:val="center"/>
              <w:rPr>
                <w:rFonts w:ascii="Palatino Linotype" w:hAnsi="Palatino Linotype"/>
                <w:lang w:eastAsia="el-GR"/>
              </w:rPr>
            </w:pPr>
            <w:r w:rsidRPr="002803D6">
              <w:rPr>
                <w:rFonts w:ascii="Palatino Linotype" w:hAnsi="Palatino Linotype"/>
                <w:lang w:eastAsia="el-GR"/>
              </w:rPr>
              <w:t>PIR1seq</w:t>
            </w:r>
          </w:p>
        </w:tc>
        <w:tc>
          <w:tcPr>
            <w:tcW w:w="3875" w:type="dxa"/>
            <w:tcBorders>
              <w:top w:val="single" w:sz="4" w:space="0" w:color="auto"/>
              <w:left w:val="nil"/>
              <w:bottom w:val="single" w:sz="4" w:space="0" w:color="auto"/>
            </w:tcBorders>
            <w:shd w:val="clear" w:color="auto" w:fill="auto"/>
            <w:vAlign w:val="center"/>
            <w:hideMark/>
          </w:tcPr>
          <w:p w14:paraId="252F720E" w14:textId="26F78A95" w:rsidR="00C512CD" w:rsidRPr="002803D6" w:rsidRDefault="00C512CD" w:rsidP="002803D6">
            <w:pPr>
              <w:jc w:val="center"/>
              <w:rPr>
                <w:rFonts w:ascii="Palatino Linotype" w:hAnsi="Palatino Linotype"/>
                <w:lang w:eastAsia="el-GR"/>
              </w:rPr>
            </w:pPr>
            <w:proofErr w:type="spellStart"/>
            <w:r w:rsidRPr="002803D6">
              <w:rPr>
                <w:rFonts w:ascii="Palatino Linotype" w:hAnsi="Palatino Linotype"/>
                <w:lang w:eastAsia="el-GR"/>
              </w:rPr>
              <w:t>tcaggctggtgcttggtacgctg</w:t>
            </w:r>
            <w:proofErr w:type="spellEnd"/>
          </w:p>
        </w:tc>
      </w:tr>
      <w:tr w:rsidR="00C512CD" w:rsidRPr="002803D6" w14:paraId="66EDB225" w14:textId="77777777" w:rsidTr="00DA485F">
        <w:trPr>
          <w:trHeight w:val="70"/>
          <w:jc w:val="center"/>
        </w:trPr>
        <w:tc>
          <w:tcPr>
            <w:tcW w:w="2268" w:type="dxa"/>
            <w:vMerge/>
            <w:tcBorders>
              <w:bottom w:val="single" w:sz="4" w:space="0" w:color="auto"/>
              <w:right w:val="single" w:sz="4" w:space="0" w:color="auto"/>
            </w:tcBorders>
            <w:shd w:val="clear" w:color="auto" w:fill="auto"/>
            <w:vAlign w:val="center"/>
          </w:tcPr>
          <w:p w14:paraId="700DAF88" w14:textId="77777777" w:rsidR="00C512CD" w:rsidRPr="002803D6" w:rsidRDefault="00C512CD" w:rsidP="002803D6">
            <w:pPr>
              <w:jc w:val="center"/>
              <w:rPr>
                <w:rFonts w:ascii="Palatino Linotype" w:hAnsi="Palatino Linotype"/>
                <w:lang w:val="en-GB" w:eastAsia="el-GR"/>
              </w:rPr>
            </w:pPr>
          </w:p>
        </w:tc>
        <w:tc>
          <w:tcPr>
            <w:tcW w:w="3354" w:type="dxa"/>
            <w:tcBorders>
              <w:top w:val="single" w:sz="4" w:space="0" w:color="auto"/>
              <w:bottom w:val="single" w:sz="4" w:space="0" w:color="auto"/>
              <w:right w:val="single" w:sz="4" w:space="0" w:color="auto"/>
            </w:tcBorders>
            <w:vAlign w:val="center"/>
          </w:tcPr>
          <w:p w14:paraId="5813F6A1" w14:textId="6B8D5764" w:rsidR="00C512CD" w:rsidRPr="002803D6" w:rsidRDefault="00C512CD" w:rsidP="002803D6">
            <w:pPr>
              <w:jc w:val="center"/>
              <w:rPr>
                <w:rFonts w:ascii="Palatino Linotype" w:hAnsi="Palatino Linotype"/>
                <w:lang w:eastAsia="el-GR"/>
              </w:rPr>
            </w:pPr>
            <w:proofErr w:type="spellStart"/>
            <w:r w:rsidRPr="002803D6">
              <w:rPr>
                <w:rFonts w:ascii="Palatino Linotype" w:hAnsi="Palatino Linotype"/>
                <w:lang w:eastAsia="el-GR"/>
              </w:rPr>
              <w:t>mChe-XhoI</w:t>
            </w:r>
            <w:proofErr w:type="spellEnd"/>
          </w:p>
        </w:tc>
        <w:tc>
          <w:tcPr>
            <w:tcW w:w="3875" w:type="dxa"/>
            <w:tcBorders>
              <w:top w:val="single" w:sz="4" w:space="0" w:color="auto"/>
              <w:left w:val="nil"/>
              <w:bottom w:val="single" w:sz="4" w:space="0" w:color="auto"/>
            </w:tcBorders>
            <w:shd w:val="clear" w:color="auto" w:fill="auto"/>
            <w:vAlign w:val="center"/>
          </w:tcPr>
          <w:p w14:paraId="10E97301" w14:textId="018C397E" w:rsidR="00C512CD" w:rsidRPr="002803D6" w:rsidRDefault="00C512CD" w:rsidP="002803D6">
            <w:pPr>
              <w:jc w:val="center"/>
              <w:rPr>
                <w:rFonts w:ascii="Palatino Linotype" w:hAnsi="Palatino Linotype"/>
                <w:lang w:eastAsia="el-GR"/>
              </w:rPr>
            </w:pPr>
            <w:proofErr w:type="spellStart"/>
            <w:r w:rsidRPr="002803D6">
              <w:rPr>
                <w:rFonts w:ascii="Palatino Linotype" w:hAnsi="Palatino Linotype"/>
                <w:lang w:eastAsia="el-GR"/>
              </w:rPr>
              <w:t>ctcgagttacttgtacagctcgtcc</w:t>
            </w:r>
            <w:proofErr w:type="spellEnd"/>
          </w:p>
        </w:tc>
      </w:tr>
    </w:tbl>
    <w:p w14:paraId="66BAF648" w14:textId="2D871BC6" w:rsidR="00C052E1" w:rsidRDefault="00C052E1" w:rsidP="00C052E1">
      <w:pPr>
        <w:rPr>
          <w:lang w:val="en-GB"/>
        </w:rPr>
      </w:pPr>
    </w:p>
    <w:p w14:paraId="334138D2" w14:textId="2B660E44" w:rsidR="00C052E1" w:rsidRDefault="00C052E1" w:rsidP="00C052E1">
      <w:pPr>
        <w:rPr>
          <w:lang w:val="en-GB"/>
        </w:rPr>
      </w:pPr>
    </w:p>
    <w:p w14:paraId="18EA71C5" w14:textId="40D1D16B" w:rsidR="007A0978" w:rsidRDefault="007A0978" w:rsidP="00C052E1">
      <w:pPr>
        <w:rPr>
          <w:lang w:val="en-GB"/>
        </w:rPr>
      </w:pPr>
    </w:p>
    <w:p w14:paraId="36519804" w14:textId="07DF41DD" w:rsidR="007A0978" w:rsidRDefault="007A0978" w:rsidP="00C052E1">
      <w:pPr>
        <w:rPr>
          <w:lang w:val="en-GB"/>
        </w:rPr>
      </w:pPr>
    </w:p>
    <w:p w14:paraId="1AEE816C" w14:textId="4AE7CBD0" w:rsidR="002A7F36" w:rsidRDefault="002A7F36" w:rsidP="00C052E1">
      <w:pPr>
        <w:rPr>
          <w:lang w:val="en-GB"/>
        </w:rPr>
      </w:pPr>
    </w:p>
    <w:p w14:paraId="3982B5E7" w14:textId="66893E13" w:rsidR="002A7F36" w:rsidRDefault="002A7F36" w:rsidP="00C052E1">
      <w:pPr>
        <w:rPr>
          <w:lang w:val="en-GB"/>
        </w:rPr>
      </w:pPr>
    </w:p>
    <w:p w14:paraId="3A1F52F8" w14:textId="5EBEB56E" w:rsidR="002A7F36" w:rsidRDefault="002A7F36" w:rsidP="00C052E1">
      <w:pPr>
        <w:rPr>
          <w:lang w:val="en-GB"/>
        </w:rPr>
      </w:pPr>
    </w:p>
    <w:p w14:paraId="554325C9" w14:textId="77777777" w:rsidR="002A7F36" w:rsidRDefault="002A7F36" w:rsidP="00C052E1">
      <w:pPr>
        <w:rPr>
          <w:lang w:val="en-GB"/>
        </w:rPr>
      </w:pPr>
    </w:p>
    <w:p w14:paraId="39BCA943" w14:textId="5DEBE701" w:rsidR="007A0978" w:rsidRDefault="007A0978" w:rsidP="00C052E1">
      <w:pPr>
        <w:rPr>
          <w:lang w:val="en-GB"/>
        </w:rPr>
      </w:pPr>
    </w:p>
    <w:p w14:paraId="0DDA331C" w14:textId="2C0F2687" w:rsidR="007A0978" w:rsidRDefault="007A0978" w:rsidP="00C052E1">
      <w:pPr>
        <w:rPr>
          <w:lang w:val="en-GB"/>
        </w:rPr>
      </w:pPr>
    </w:p>
    <w:p w14:paraId="77E6A679" w14:textId="2A93B6E7" w:rsidR="007A0978" w:rsidRDefault="007A0978" w:rsidP="00C052E1">
      <w:pPr>
        <w:rPr>
          <w:lang w:val="en-GB"/>
        </w:rPr>
      </w:pPr>
    </w:p>
    <w:p w14:paraId="59B036AD" w14:textId="3D1B1E4E" w:rsidR="007A0978" w:rsidRDefault="007A0978" w:rsidP="00C052E1">
      <w:pPr>
        <w:rPr>
          <w:lang w:val="en-GB"/>
        </w:rPr>
      </w:pPr>
    </w:p>
    <w:p w14:paraId="09AB0527" w14:textId="5E9DF128" w:rsidR="007A0978" w:rsidRDefault="007A0978" w:rsidP="00C052E1">
      <w:pPr>
        <w:rPr>
          <w:lang w:val="en-GB"/>
        </w:rPr>
      </w:pPr>
    </w:p>
    <w:p w14:paraId="46A155EF" w14:textId="5F547F2B" w:rsidR="007A0978" w:rsidRDefault="007A0978" w:rsidP="00C052E1">
      <w:pPr>
        <w:rPr>
          <w:lang w:val="en-GB"/>
        </w:rPr>
      </w:pPr>
    </w:p>
    <w:p w14:paraId="3B184355" w14:textId="1BB59E7C" w:rsidR="00C052E1" w:rsidRDefault="00C052E1" w:rsidP="00C052E1">
      <w:pPr>
        <w:rPr>
          <w:lang w:val="en-GB"/>
        </w:rPr>
      </w:pPr>
    </w:p>
    <w:p w14:paraId="0C8BF9E6" w14:textId="0655568E" w:rsidR="00C052E1" w:rsidRDefault="00C052E1" w:rsidP="00D56300">
      <w:pPr>
        <w:ind w:left="-567"/>
        <w:rPr>
          <w:lang w:val="en-GB"/>
        </w:rPr>
      </w:pPr>
    </w:p>
    <w:p w14:paraId="4A3DF27C" w14:textId="77777777" w:rsidR="00184853" w:rsidRDefault="00184853" w:rsidP="00034A92">
      <w:pPr>
        <w:tabs>
          <w:tab w:val="left" w:pos="7763"/>
        </w:tabs>
        <w:snapToGrid w:val="0"/>
        <w:spacing w:after="0" w:line="360" w:lineRule="auto"/>
        <w:ind w:left="-567" w:right="544"/>
        <w:jc w:val="both"/>
        <w:rPr>
          <w:rFonts w:ascii="Palatino Linotype" w:hAnsi="Palatino Linotype"/>
          <w:b/>
          <w:lang w:val="en-GB"/>
        </w:rPr>
      </w:pPr>
    </w:p>
    <w:p w14:paraId="36BBD14C" w14:textId="77777777" w:rsidR="00184853" w:rsidRDefault="00184853" w:rsidP="00034A92">
      <w:pPr>
        <w:tabs>
          <w:tab w:val="left" w:pos="7763"/>
        </w:tabs>
        <w:snapToGrid w:val="0"/>
        <w:spacing w:after="0" w:line="360" w:lineRule="auto"/>
        <w:ind w:left="-567" w:right="544"/>
        <w:jc w:val="both"/>
        <w:rPr>
          <w:rFonts w:ascii="Palatino Linotype" w:hAnsi="Palatino Linotype"/>
          <w:b/>
          <w:lang w:val="en-GB"/>
        </w:rPr>
      </w:pPr>
    </w:p>
    <w:p w14:paraId="1DEF2D41" w14:textId="76221835" w:rsidR="00184853" w:rsidRDefault="0065164E" w:rsidP="002167E1">
      <w:pPr>
        <w:tabs>
          <w:tab w:val="left" w:pos="7763"/>
        </w:tabs>
        <w:snapToGrid w:val="0"/>
        <w:spacing w:after="0" w:line="360" w:lineRule="auto"/>
        <w:ind w:left="-567" w:right="544"/>
        <w:jc w:val="center"/>
        <w:rPr>
          <w:rFonts w:ascii="Palatino Linotype" w:hAnsi="Palatino Linotype"/>
          <w:b/>
        </w:rPr>
      </w:pPr>
      <w:bookmarkStart w:id="0" w:name="_Hlk184033126"/>
      <w:bookmarkEnd w:id="0"/>
      <w:r w:rsidRPr="0065164E">
        <w:rPr>
          <w:noProof/>
          <w:lang w:eastAsia="el-GR"/>
        </w:rPr>
        <w:lastRenderedPageBreak/>
        <w:drawing>
          <wp:inline distT="0" distB="0" distL="0" distR="0" wp14:anchorId="5B0EB69B" wp14:editId="5E802BED">
            <wp:extent cx="4737100" cy="2078212"/>
            <wp:effectExtent l="0" t="0" r="635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740534" cy="2079718"/>
                    </a:xfrm>
                    <a:prstGeom prst="rect">
                      <a:avLst/>
                    </a:prstGeom>
                    <a:noFill/>
                    <a:ln>
                      <a:noFill/>
                    </a:ln>
                  </pic:spPr>
                </pic:pic>
              </a:graphicData>
            </a:graphic>
          </wp:inline>
        </w:drawing>
      </w:r>
    </w:p>
    <w:p w14:paraId="1507A5CA" w14:textId="206840B5" w:rsidR="0065164E" w:rsidRPr="002167E1" w:rsidRDefault="0065164E" w:rsidP="0061662B">
      <w:pPr>
        <w:tabs>
          <w:tab w:val="left" w:pos="7763"/>
        </w:tabs>
        <w:snapToGrid w:val="0"/>
        <w:spacing w:after="0" w:line="360" w:lineRule="auto"/>
        <w:ind w:left="-567" w:right="544"/>
        <w:jc w:val="center"/>
        <w:rPr>
          <w:rFonts w:ascii="Palatino Linotype" w:hAnsi="Palatino Linotype"/>
          <w:b/>
        </w:rPr>
      </w:pPr>
      <w:r w:rsidRPr="0065164E">
        <w:rPr>
          <w:noProof/>
          <w:lang w:eastAsia="el-GR"/>
        </w:rPr>
        <w:drawing>
          <wp:inline distT="0" distB="0" distL="0" distR="0" wp14:anchorId="6C1B07BE" wp14:editId="37D00868">
            <wp:extent cx="4693379" cy="2002907"/>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693379" cy="2002907"/>
                    </a:xfrm>
                    <a:prstGeom prst="rect">
                      <a:avLst/>
                    </a:prstGeom>
                    <a:noFill/>
                    <a:ln>
                      <a:noFill/>
                    </a:ln>
                  </pic:spPr>
                </pic:pic>
              </a:graphicData>
            </a:graphic>
          </wp:inline>
        </w:drawing>
      </w:r>
    </w:p>
    <w:p w14:paraId="5CD85448" w14:textId="3A165409" w:rsidR="002167E1" w:rsidRDefault="00F8351F" w:rsidP="0061662B">
      <w:pPr>
        <w:tabs>
          <w:tab w:val="left" w:pos="7763"/>
        </w:tabs>
        <w:snapToGrid w:val="0"/>
        <w:spacing w:after="0" w:line="360" w:lineRule="auto"/>
        <w:ind w:left="-567" w:right="544"/>
        <w:jc w:val="center"/>
        <w:rPr>
          <w:rFonts w:ascii="Palatino Linotype" w:hAnsi="Palatino Linotype" w:cstheme="minorHAnsi"/>
          <w:bCs/>
          <w:lang w:val="en-GB"/>
        </w:rPr>
      </w:pPr>
      <w:r>
        <w:rPr>
          <w:rFonts w:ascii="Palatino Linotype" w:hAnsi="Palatino Linotype"/>
          <w:b/>
          <w:lang w:val="en-GB"/>
        </w:rPr>
        <w:t>Figure</w:t>
      </w:r>
      <w:r w:rsidRPr="00E81282">
        <w:rPr>
          <w:rFonts w:ascii="Palatino Linotype" w:hAnsi="Palatino Linotype"/>
          <w:b/>
          <w:lang w:val="en-GB"/>
        </w:rPr>
        <w:t xml:space="preserve"> </w:t>
      </w:r>
      <w:r w:rsidRPr="00E81282">
        <w:rPr>
          <w:rFonts w:ascii="Palatino Linotype" w:hAnsi="Palatino Linotype" w:cstheme="minorHAnsi"/>
          <w:b/>
          <w:bCs/>
          <w:lang w:val="en-GB"/>
        </w:rPr>
        <w:t>S</w:t>
      </w:r>
      <w:r w:rsidR="00FE7B2A">
        <w:rPr>
          <w:rFonts w:ascii="Palatino Linotype" w:hAnsi="Palatino Linotype" w:cstheme="minorHAnsi"/>
          <w:b/>
          <w:bCs/>
          <w:lang w:val="en-GB"/>
        </w:rPr>
        <w:t>1</w:t>
      </w:r>
      <w:r w:rsidRPr="00E81282">
        <w:rPr>
          <w:rFonts w:ascii="Palatino Linotype" w:hAnsi="Palatino Linotype" w:cstheme="minorHAnsi"/>
          <w:bCs/>
          <w:lang w:val="en-GB"/>
        </w:rPr>
        <w:t>.</w:t>
      </w:r>
      <w:r w:rsidR="00380D83">
        <w:rPr>
          <w:rFonts w:ascii="Palatino Linotype" w:hAnsi="Palatino Linotype" w:cstheme="minorHAnsi"/>
          <w:bCs/>
          <w:lang w:val="en-GB"/>
        </w:rPr>
        <w:t xml:space="preserve"> </w:t>
      </w:r>
      <w:r w:rsidR="002F35CC">
        <w:rPr>
          <w:rFonts w:ascii="Palatino Linotype" w:hAnsi="Palatino Linotype" w:cstheme="minorHAnsi"/>
          <w:bCs/>
          <w:lang w:val="en-GB"/>
        </w:rPr>
        <w:t xml:space="preserve">GC-FID </w:t>
      </w:r>
      <w:r w:rsidR="0090740B">
        <w:rPr>
          <w:rFonts w:ascii="Palatino Linotype" w:hAnsi="Palatino Linotype" w:cstheme="minorHAnsi"/>
          <w:bCs/>
          <w:lang w:val="en-GB"/>
        </w:rPr>
        <w:t>chromatograms</w:t>
      </w:r>
      <w:r w:rsidR="002F35CC">
        <w:rPr>
          <w:rFonts w:ascii="Palatino Linotype" w:hAnsi="Palatino Linotype" w:cstheme="minorHAnsi"/>
          <w:bCs/>
          <w:lang w:val="en-GB"/>
        </w:rPr>
        <w:t xml:space="preserve"> obtained from the analysis of reaction mixtures </w:t>
      </w:r>
      <w:r w:rsidR="007D060E">
        <w:rPr>
          <w:rFonts w:ascii="Palatino Linotype" w:hAnsi="Palatino Linotype" w:cstheme="minorHAnsi"/>
          <w:bCs/>
          <w:lang w:val="en-GB"/>
        </w:rPr>
        <w:t xml:space="preserve">after </w:t>
      </w:r>
      <w:r w:rsidR="00164EBD">
        <w:rPr>
          <w:rFonts w:ascii="Palatino Linotype" w:hAnsi="Palatino Linotype" w:cstheme="minorHAnsi"/>
          <w:bCs/>
          <w:lang w:val="en-GB"/>
        </w:rPr>
        <w:t>7 days reaction</w:t>
      </w:r>
      <w:r w:rsidR="007D060E" w:rsidRPr="00F96919">
        <w:rPr>
          <w:rFonts w:ascii="Palatino Linotype" w:hAnsi="Palatino Linotype" w:cstheme="minorHAnsi"/>
          <w:bCs/>
          <w:lang w:val="en-GB"/>
        </w:rPr>
        <w:t xml:space="preserve"> </w:t>
      </w:r>
      <w:r w:rsidR="00F96919">
        <w:rPr>
          <w:rFonts w:ascii="Palatino Linotype" w:hAnsi="Palatino Linotype" w:cstheme="minorHAnsi"/>
          <w:bCs/>
          <w:lang w:val="en-GB"/>
        </w:rPr>
        <w:t>at 40</w:t>
      </w:r>
      <w:r w:rsidR="00164EBD">
        <w:rPr>
          <w:rFonts w:ascii="Palatino Linotype" w:hAnsi="Palatino Linotype" w:cstheme="minorHAnsi"/>
          <w:bCs/>
          <w:lang w:val="en-GB"/>
        </w:rPr>
        <w:t xml:space="preserve"> </w:t>
      </w:r>
      <w:r w:rsidR="00F96919">
        <w:rPr>
          <w:rFonts w:ascii="Palatino Linotype" w:hAnsi="Palatino Linotype" w:cstheme="minorHAnsi"/>
          <w:bCs/>
          <w:lang w:val="en-GB"/>
        </w:rPr>
        <w:t xml:space="preserve">°C, 200 rpm, 3:1 ratio of </w:t>
      </w:r>
      <w:proofErr w:type="spellStart"/>
      <w:r w:rsidR="00F96919">
        <w:rPr>
          <w:rFonts w:ascii="Palatino Linotype" w:hAnsi="Palatino Linotype" w:cstheme="minorHAnsi"/>
          <w:bCs/>
          <w:lang w:val="en-GB"/>
        </w:rPr>
        <w:t>methanol:olive</w:t>
      </w:r>
      <w:proofErr w:type="spellEnd"/>
      <w:r w:rsidR="00F96919">
        <w:rPr>
          <w:rFonts w:ascii="Palatino Linotype" w:hAnsi="Palatino Linotype" w:cstheme="minorHAnsi"/>
          <w:bCs/>
          <w:lang w:val="en-GB"/>
        </w:rPr>
        <w:t xml:space="preserve"> oil, and catalysed by </w:t>
      </w:r>
      <w:r w:rsidR="00164EBD" w:rsidRPr="00164EBD">
        <w:rPr>
          <w:rFonts w:ascii="Palatino Linotype" w:hAnsi="Palatino Linotype" w:cstheme="minorHAnsi"/>
          <w:bCs/>
          <w:lang w:val="en-GB"/>
        </w:rPr>
        <w:t>UAS1B8-TMAL(250)-YlPIR1-LIP2 IntC_2</w:t>
      </w:r>
      <w:r w:rsidR="00164EBD">
        <w:rPr>
          <w:rFonts w:ascii="Palatino Linotype" w:hAnsi="Palatino Linotype" w:cstheme="minorHAnsi"/>
          <w:bCs/>
          <w:lang w:val="en-GB"/>
        </w:rPr>
        <w:t xml:space="preserve"> </w:t>
      </w:r>
      <w:r w:rsidR="00F96919">
        <w:rPr>
          <w:rFonts w:ascii="Palatino Linotype" w:hAnsi="Palatino Linotype" w:cstheme="minorHAnsi"/>
          <w:bCs/>
          <w:lang w:val="en-GB"/>
        </w:rPr>
        <w:t>biomass grown in bioreactor under low agitation conditions (150-300</w:t>
      </w:r>
      <w:r w:rsidR="00164EBD">
        <w:rPr>
          <w:rFonts w:ascii="Palatino Linotype" w:hAnsi="Palatino Linotype" w:cstheme="minorHAnsi"/>
          <w:bCs/>
          <w:lang w:val="en-GB"/>
        </w:rPr>
        <w:t xml:space="preserve"> </w:t>
      </w:r>
      <w:r w:rsidR="00F96919">
        <w:rPr>
          <w:rFonts w:ascii="Palatino Linotype" w:hAnsi="Palatino Linotype" w:cstheme="minorHAnsi"/>
          <w:bCs/>
          <w:lang w:val="en-GB"/>
        </w:rPr>
        <w:t>rpm), harvested after 72</w:t>
      </w:r>
      <w:r w:rsidR="00164EBD">
        <w:rPr>
          <w:rFonts w:ascii="Palatino Linotype" w:hAnsi="Palatino Linotype" w:cstheme="minorHAnsi"/>
          <w:bCs/>
          <w:lang w:val="en-GB"/>
        </w:rPr>
        <w:t xml:space="preserve"> </w:t>
      </w:r>
      <w:r w:rsidR="00F96919">
        <w:rPr>
          <w:rFonts w:ascii="Palatino Linotype" w:hAnsi="Palatino Linotype" w:cstheme="minorHAnsi"/>
          <w:bCs/>
          <w:lang w:val="en-GB"/>
        </w:rPr>
        <w:t>h of cultivation, and lyophilized.</w:t>
      </w:r>
      <w:r w:rsidR="00D03678">
        <w:rPr>
          <w:rFonts w:ascii="Palatino Linotype" w:hAnsi="Palatino Linotype" w:cstheme="minorHAnsi"/>
          <w:bCs/>
          <w:lang w:val="en-GB"/>
        </w:rPr>
        <w:t xml:space="preserve"> </w:t>
      </w:r>
      <w:r w:rsidR="00D03678" w:rsidRPr="00D03678">
        <w:rPr>
          <w:rFonts w:ascii="Palatino Linotype" w:hAnsi="Palatino Linotype" w:cstheme="minorHAnsi"/>
          <w:b/>
          <w:bCs/>
          <w:lang w:val="en-GB"/>
        </w:rPr>
        <w:t>Upper panel</w:t>
      </w:r>
      <w:r w:rsidR="00D03678">
        <w:rPr>
          <w:rFonts w:ascii="Palatino Linotype" w:hAnsi="Palatino Linotype" w:cstheme="minorHAnsi"/>
          <w:bCs/>
          <w:lang w:val="en-GB"/>
        </w:rPr>
        <w:t>:</w:t>
      </w:r>
      <w:r w:rsidR="00380D83">
        <w:rPr>
          <w:rFonts w:ascii="Palatino Linotype" w:hAnsi="Palatino Linotype" w:cstheme="minorHAnsi"/>
          <w:bCs/>
          <w:lang w:val="en-GB"/>
        </w:rPr>
        <w:t xml:space="preserve"> </w:t>
      </w:r>
      <w:r w:rsidR="00D03678">
        <w:rPr>
          <w:rFonts w:ascii="Palatino Linotype" w:hAnsi="Palatino Linotype" w:cstheme="minorHAnsi"/>
          <w:bCs/>
          <w:lang w:val="en-GB"/>
        </w:rPr>
        <w:t xml:space="preserve">Water content of </w:t>
      </w:r>
      <w:r w:rsidR="00380D83">
        <w:rPr>
          <w:rFonts w:ascii="Palatino Linotype" w:hAnsi="Palatino Linotype" w:cstheme="minorHAnsi"/>
          <w:bCs/>
          <w:lang w:val="en-GB"/>
        </w:rPr>
        <w:t>0%</w:t>
      </w:r>
      <w:r w:rsidR="00164EBD">
        <w:rPr>
          <w:rFonts w:ascii="Palatino Linotype" w:hAnsi="Palatino Linotype" w:cstheme="minorHAnsi"/>
          <w:bCs/>
          <w:lang w:val="en-GB"/>
        </w:rPr>
        <w:t xml:space="preserve"> </w:t>
      </w:r>
      <w:r w:rsidR="00380D83">
        <w:rPr>
          <w:rFonts w:ascii="Palatino Linotype" w:hAnsi="Palatino Linotype" w:cstheme="minorHAnsi"/>
          <w:bCs/>
          <w:lang w:val="en-GB"/>
        </w:rPr>
        <w:t xml:space="preserve">v/w </w:t>
      </w:r>
      <w:r w:rsidR="002F35CC">
        <w:rPr>
          <w:rFonts w:ascii="Palatino Linotype" w:hAnsi="Palatino Linotype" w:cstheme="minorHAnsi"/>
          <w:bCs/>
          <w:lang w:val="en-GB"/>
        </w:rPr>
        <w:t>(black), 5</w:t>
      </w:r>
      <w:r w:rsidR="00380D83">
        <w:rPr>
          <w:rFonts w:ascii="Palatino Linotype" w:hAnsi="Palatino Linotype" w:cstheme="minorHAnsi"/>
          <w:bCs/>
          <w:lang w:val="en-GB"/>
        </w:rPr>
        <w:t>%</w:t>
      </w:r>
      <w:r w:rsidR="00164EBD">
        <w:rPr>
          <w:rFonts w:ascii="Palatino Linotype" w:hAnsi="Palatino Linotype" w:cstheme="minorHAnsi"/>
          <w:bCs/>
          <w:lang w:val="en-GB"/>
        </w:rPr>
        <w:t xml:space="preserve"> </w:t>
      </w:r>
      <w:r w:rsidR="002F35CC">
        <w:rPr>
          <w:rFonts w:ascii="Palatino Linotype" w:hAnsi="Palatino Linotype" w:cstheme="minorHAnsi"/>
          <w:bCs/>
          <w:lang w:val="en-GB"/>
        </w:rPr>
        <w:t>v/w (pink), 10</w:t>
      </w:r>
      <w:r w:rsidR="00380D83">
        <w:rPr>
          <w:rFonts w:ascii="Palatino Linotype" w:hAnsi="Palatino Linotype" w:cstheme="minorHAnsi"/>
          <w:bCs/>
          <w:lang w:val="en-GB"/>
        </w:rPr>
        <w:t>%</w:t>
      </w:r>
      <w:r w:rsidR="00164EBD">
        <w:rPr>
          <w:rFonts w:ascii="Palatino Linotype" w:hAnsi="Palatino Linotype" w:cstheme="minorHAnsi"/>
          <w:bCs/>
          <w:lang w:val="en-GB"/>
        </w:rPr>
        <w:t xml:space="preserve"> </w:t>
      </w:r>
      <w:r w:rsidR="002F35CC">
        <w:rPr>
          <w:rFonts w:ascii="Palatino Linotype" w:hAnsi="Palatino Linotype" w:cstheme="minorHAnsi"/>
          <w:bCs/>
          <w:lang w:val="en-GB"/>
        </w:rPr>
        <w:t>v/w (purple), 15</w:t>
      </w:r>
      <w:r w:rsidR="00380D83">
        <w:rPr>
          <w:rFonts w:ascii="Palatino Linotype" w:hAnsi="Palatino Linotype" w:cstheme="minorHAnsi"/>
          <w:bCs/>
          <w:lang w:val="en-GB"/>
        </w:rPr>
        <w:t>%</w:t>
      </w:r>
      <w:r w:rsidR="00164EBD">
        <w:rPr>
          <w:rFonts w:ascii="Palatino Linotype" w:hAnsi="Palatino Linotype" w:cstheme="minorHAnsi"/>
          <w:bCs/>
          <w:lang w:val="en-GB"/>
        </w:rPr>
        <w:t xml:space="preserve"> </w:t>
      </w:r>
      <w:r w:rsidR="002F35CC">
        <w:rPr>
          <w:rFonts w:ascii="Palatino Linotype" w:hAnsi="Palatino Linotype" w:cstheme="minorHAnsi"/>
          <w:bCs/>
          <w:lang w:val="en-GB"/>
        </w:rPr>
        <w:t>v/w (brown), 20%</w:t>
      </w:r>
      <w:r w:rsidR="00164EBD">
        <w:rPr>
          <w:rFonts w:ascii="Palatino Linotype" w:hAnsi="Palatino Linotype" w:cstheme="minorHAnsi"/>
          <w:bCs/>
          <w:lang w:val="en-GB"/>
        </w:rPr>
        <w:t xml:space="preserve"> </w:t>
      </w:r>
      <w:r w:rsidR="002F35CC">
        <w:rPr>
          <w:rFonts w:ascii="Palatino Linotype" w:hAnsi="Palatino Linotype" w:cstheme="minorHAnsi"/>
          <w:bCs/>
          <w:lang w:val="en-GB"/>
        </w:rPr>
        <w:t>v/w (green).</w:t>
      </w:r>
      <w:r w:rsidR="00D03678">
        <w:rPr>
          <w:rFonts w:ascii="Palatino Linotype" w:hAnsi="Palatino Linotype" w:cstheme="minorHAnsi"/>
          <w:bCs/>
          <w:lang w:val="en-GB"/>
        </w:rPr>
        <w:t xml:space="preserve"> </w:t>
      </w:r>
      <w:r w:rsidR="00D03678" w:rsidRPr="00D03678">
        <w:rPr>
          <w:rFonts w:ascii="Palatino Linotype" w:hAnsi="Palatino Linotype" w:cstheme="minorHAnsi"/>
          <w:b/>
          <w:bCs/>
          <w:lang w:val="en-GB"/>
        </w:rPr>
        <w:t>Lower panel</w:t>
      </w:r>
      <w:r w:rsidR="00D03678">
        <w:rPr>
          <w:rFonts w:ascii="Palatino Linotype" w:hAnsi="Palatino Linotype" w:cstheme="minorHAnsi"/>
          <w:bCs/>
          <w:lang w:val="en-GB"/>
        </w:rPr>
        <w:t>: Biocatalyst loading of</w:t>
      </w:r>
      <w:r w:rsidR="002F35CC">
        <w:rPr>
          <w:rFonts w:ascii="Palatino Linotype" w:hAnsi="Palatino Linotype" w:cstheme="minorHAnsi"/>
          <w:bCs/>
          <w:lang w:val="en-GB"/>
        </w:rPr>
        <w:t xml:space="preserve"> </w:t>
      </w:r>
      <w:r w:rsidR="00D03678">
        <w:rPr>
          <w:rFonts w:ascii="Palatino Linotype" w:hAnsi="Palatino Linotype" w:cstheme="minorHAnsi"/>
          <w:bCs/>
          <w:lang w:val="en-GB"/>
        </w:rPr>
        <w:t>0%</w:t>
      </w:r>
      <w:r w:rsidR="00164EBD">
        <w:rPr>
          <w:rFonts w:ascii="Palatino Linotype" w:hAnsi="Palatino Linotype" w:cstheme="minorHAnsi"/>
          <w:bCs/>
          <w:lang w:val="en-GB"/>
        </w:rPr>
        <w:t xml:space="preserve"> </w:t>
      </w:r>
      <w:r w:rsidR="00F90C9B">
        <w:rPr>
          <w:rFonts w:ascii="Palatino Linotype" w:hAnsi="Palatino Linotype" w:cstheme="minorHAnsi"/>
          <w:bCs/>
          <w:lang w:val="en-GB"/>
        </w:rPr>
        <w:t>w</w:t>
      </w:r>
      <w:r w:rsidR="00D03678">
        <w:rPr>
          <w:rFonts w:ascii="Palatino Linotype" w:hAnsi="Palatino Linotype" w:cstheme="minorHAnsi"/>
          <w:bCs/>
          <w:lang w:val="en-GB"/>
        </w:rPr>
        <w:t>/w (black), 1%</w:t>
      </w:r>
      <w:r w:rsidR="00164EBD">
        <w:rPr>
          <w:rFonts w:ascii="Palatino Linotype" w:hAnsi="Palatino Linotype" w:cstheme="minorHAnsi"/>
          <w:bCs/>
          <w:lang w:val="en-GB"/>
        </w:rPr>
        <w:t xml:space="preserve"> </w:t>
      </w:r>
      <w:r w:rsidR="00F90C9B">
        <w:rPr>
          <w:rFonts w:ascii="Palatino Linotype" w:hAnsi="Palatino Linotype" w:cstheme="minorHAnsi"/>
          <w:bCs/>
          <w:lang w:val="en-GB"/>
        </w:rPr>
        <w:t>w</w:t>
      </w:r>
      <w:r w:rsidR="00D03678">
        <w:rPr>
          <w:rFonts w:ascii="Palatino Linotype" w:hAnsi="Palatino Linotype" w:cstheme="minorHAnsi"/>
          <w:bCs/>
          <w:lang w:val="en-GB"/>
        </w:rPr>
        <w:t xml:space="preserve">/w (pink), </w:t>
      </w:r>
      <w:r w:rsidR="00F90C9B">
        <w:rPr>
          <w:rFonts w:ascii="Palatino Linotype" w:hAnsi="Palatino Linotype" w:cstheme="minorHAnsi"/>
          <w:bCs/>
          <w:lang w:val="en-GB"/>
        </w:rPr>
        <w:t>2.5</w:t>
      </w:r>
      <w:r w:rsidR="00D03678">
        <w:rPr>
          <w:rFonts w:ascii="Palatino Linotype" w:hAnsi="Palatino Linotype" w:cstheme="minorHAnsi"/>
          <w:bCs/>
          <w:lang w:val="en-GB"/>
        </w:rPr>
        <w:t>%</w:t>
      </w:r>
      <w:r w:rsidR="00164EBD">
        <w:rPr>
          <w:rFonts w:ascii="Palatino Linotype" w:hAnsi="Palatino Linotype" w:cstheme="minorHAnsi"/>
          <w:bCs/>
          <w:lang w:val="en-GB"/>
        </w:rPr>
        <w:t xml:space="preserve"> </w:t>
      </w:r>
      <w:r w:rsidR="00F90C9B">
        <w:rPr>
          <w:rFonts w:ascii="Palatino Linotype" w:hAnsi="Palatino Linotype" w:cstheme="minorHAnsi"/>
          <w:bCs/>
          <w:lang w:val="en-GB"/>
        </w:rPr>
        <w:t xml:space="preserve">w/w (purple), </w:t>
      </w:r>
      <w:r w:rsidR="00D03678">
        <w:rPr>
          <w:rFonts w:ascii="Palatino Linotype" w:hAnsi="Palatino Linotype" w:cstheme="minorHAnsi"/>
          <w:bCs/>
          <w:lang w:val="en-GB"/>
        </w:rPr>
        <w:t>5%</w:t>
      </w:r>
      <w:r w:rsidR="00164EBD">
        <w:rPr>
          <w:rFonts w:ascii="Palatino Linotype" w:hAnsi="Palatino Linotype" w:cstheme="minorHAnsi"/>
          <w:bCs/>
          <w:lang w:val="en-GB"/>
        </w:rPr>
        <w:t xml:space="preserve"> </w:t>
      </w:r>
      <w:r w:rsidR="00F90C9B">
        <w:rPr>
          <w:rFonts w:ascii="Palatino Linotype" w:hAnsi="Palatino Linotype" w:cstheme="minorHAnsi"/>
          <w:bCs/>
          <w:lang w:val="en-GB"/>
        </w:rPr>
        <w:t>w</w:t>
      </w:r>
      <w:r w:rsidR="00D03678">
        <w:rPr>
          <w:rFonts w:ascii="Palatino Linotype" w:hAnsi="Palatino Linotype" w:cstheme="minorHAnsi"/>
          <w:bCs/>
          <w:lang w:val="en-GB"/>
        </w:rPr>
        <w:t xml:space="preserve">/w (brown), </w:t>
      </w:r>
      <w:r w:rsidR="00F90C9B">
        <w:rPr>
          <w:rFonts w:ascii="Palatino Linotype" w:hAnsi="Palatino Linotype" w:cstheme="minorHAnsi"/>
          <w:bCs/>
          <w:lang w:val="en-GB"/>
        </w:rPr>
        <w:t>10</w:t>
      </w:r>
      <w:r w:rsidR="00D03678">
        <w:rPr>
          <w:rFonts w:ascii="Palatino Linotype" w:hAnsi="Palatino Linotype" w:cstheme="minorHAnsi"/>
          <w:bCs/>
          <w:lang w:val="en-GB"/>
        </w:rPr>
        <w:t>%</w:t>
      </w:r>
      <w:r w:rsidR="00164EBD">
        <w:rPr>
          <w:rFonts w:ascii="Palatino Linotype" w:hAnsi="Palatino Linotype" w:cstheme="minorHAnsi"/>
          <w:bCs/>
          <w:lang w:val="en-GB"/>
        </w:rPr>
        <w:t xml:space="preserve"> </w:t>
      </w:r>
      <w:r w:rsidR="00F90C9B">
        <w:rPr>
          <w:rFonts w:ascii="Palatino Linotype" w:hAnsi="Palatino Linotype" w:cstheme="minorHAnsi"/>
          <w:bCs/>
          <w:lang w:val="en-GB"/>
        </w:rPr>
        <w:t>w</w:t>
      </w:r>
      <w:r w:rsidR="00D03678">
        <w:rPr>
          <w:rFonts w:ascii="Palatino Linotype" w:hAnsi="Palatino Linotype" w:cstheme="minorHAnsi"/>
          <w:bCs/>
          <w:lang w:val="en-GB"/>
        </w:rPr>
        <w:t>/w (green)</w:t>
      </w:r>
      <w:r w:rsidR="00F90C9B">
        <w:rPr>
          <w:rFonts w:ascii="Palatino Linotype" w:hAnsi="Palatino Linotype" w:cstheme="minorHAnsi"/>
          <w:bCs/>
          <w:lang w:val="en-GB"/>
        </w:rPr>
        <w:t>, 20%</w:t>
      </w:r>
      <w:r w:rsidR="00164EBD">
        <w:rPr>
          <w:rFonts w:ascii="Palatino Linotype" w:hAnsi="Palatino Linotype" w:cstheme="minorHAnsi"/>
          <w:bCs/>
          <w:lang w:val="en-GB"/>
        </w:rPr>
        <w:t xml:space="preserve"> </w:t>
      </w:r>
      <w:bookmarkStart w:id="1" w:name="_GoBack"/>
      <w:bookmarkEnd w:id="1"/>
      <w:r w:rsidR="00F90C9B">
        <w:rPr>
          <w:rFonts w:ascii="Palatino Linotype" w:hAnsi="Palatino Linotype" w:cstheme="minorHAnsi"/>
          <w:bCs/>
          <w:lang w:val="en-GB"/>
        </w:rPr>
        <w:t>w/w (dark blue).</w:t>
      </w:r>
    </w:p>
    <w:p w14:paraId="072EC748" w14:textId="73830213" w:rsidR="007D742D" w:rsidRPr="00C052E1" w:rsidRDefault="007D742D" w:rsidP="00034A92">
      <w:pPr>
        <w:spacing w:line="360" w:lineRule="auto"/>
        <w:rPr>
          <w:lang w:val="en-GB"/>
        </w:rPr>
      </w:pPr>
    </w:p>
    <w:p w14:paraId="1091F92C" w14:textId="0767CFE3" w:rsidR="00004751" w:rsidRPr="00004751" w:rsidRDefault="00004751" w:rsidP="00034A92">
      <w:pPr>
        <w:pStyle w:val="Bibliography"/>
        <w:tabs>
          <w:tab w:val="clear" w:pos="384"/>
          <w:tab w:val="left" w:pos="-567"/>
        </w:tabs>
        <w:spacing w:line="360" w:lineRule="auto"/>
        <w:ind w:left="-567" w:firstLine="0"/>
        <w:rPr>
          <w:rFonts w:ascii="Palatino Linotype" w:hAnsi="Palatino Linotype"/>
          <w:b/>
          <w:lang w:val="en-GB"/>
        </w:rPr>
      </w:pPr>
      <w:r w:rsidRPr="00004751">
        <w:rPr>
          <w:rFonts w:ascii="Palatino Linotype" w:hAnsi="Palatino Linotype"/>
          <w:b/>
          <w:lang w:val="en-GB"/>
        </w:rPr>
        <w:t>REFERENCES</w:t>
      </w:r>
    </w:p>
    <w:p w14:paraId="3818BA68" w14:textId="18DD751B" w:rsidR="00D439C1" w:rsidRPr="00D439C1" w:rsidRDefault="00004751" w:rsidP="00034A92">
      <w:pPr>
        <w:pStyle w:val="Bibliography"/>
        <w:spacing w:line="360" w:lineRule="auto"/>
        <w:rPr>
          <w:rFonts w:ascii="Palatino Linotype" w:hAnsi="Palatino Linotype"/>
          <w:lang w:val="en-GB"/>
        </w:rPr>
      </w:pPr>
      <w:r>
        <w:rPr>
          <w:rFonts w:ascii="Palatino Linotype" w:hAnsi="Palatino Linotype"/>
          <w:lang w:val="en-GB"/>
        </w:rPr>
        <w:fldChar w:fldCharType="begin"/>
      </w:r>
      <w:r>
        <w:rPr>
          <w:rFonts w:ascii="Palatino Linotype" w:hAnsi="Palatino Linotype"/>
          <w:lang w:val="en-GB"/>
        </w:rPr>
        <w:instrText xml:space="preserve"> ADDIN ZOTERO_BIBL {"uncited":[],"omitted":[],"custom":[]} CSL_BIBLIOGRAPHY </w:instrText>
      </w:r>
      <w:r>
        <w:rPr>
          <w:rFonts w:ascii="Palatino Linotype" w:hAnsi="Palatino Linotype"/>
          <w:lang w:val="en-GB"/>
        </w:rPr>
        <w:fldChar w:fldCharType="separate"/>
      </w:r>
      <w:r w:rsidR="00D439C1" w:rsidRPr="00D439C1">
        <w:rPr>
          <w:rFonts w:ascii="Palatino Linotype" w:hAnsi="Palatino Linotype"/>
          <w:lang w:val="en-GB"/>
        </w:rPr>
        <w:t>[1]</w:t>
      </w:r>
      <w:r w:rsidR="00D439C1" w:rsidRPr="00D439C1">
        <w:rPr>
          <w:rFonts w:ascii="Palatino Linotype" w:hAnsi="Palatino Linotype"/>
          <w:lang w:val="en-GB"/>
        </w:rPr>
        <w:tab/>
        <w:t xml:space="preserve">I. Georgiadis </w:t>
      </w:r>
      <w:r w:rsidR="00D439C1" w:rsidRPr="00D439C1">
        <w:rPr>
          <w:rFonts w:ascii="Palatino Linotype" w:hAnsi="Palatino Linotype"/>
          <w:i/>
          <w:iCs/>
          <w:lang w:val="en-GB"/>
        </w:rPr>
        <w:t>et al.</w:t>
      </w:r>
      <w:r w:rsidR="00D439C1" w:rsidRPr="00D439C1">
        <w:rPr>
          <w:rFonts w:ascii="Palatino Linotype" w:hAnsi="Palatino Linotype"/>
          <w:lang w:val="en-GB"/>
        </w:rPr>
        <w:t xml:space="preserve">, ‘Identification and Construction of Strong Promoters in Yarrowia lipolytica Suitable for Glycerol-Based Bioprocesses’, </w:t>
      </w:r>
      <w:r w:rsidR="00D439C1" w:rsidRPr="00D439C1">
        <w:rPr>
          <w:rFonts w:ascii="Palatino Linotype" w:hAnsi="Palatino Linotype"/>
          <w:i/>
          <w:iCs/>
          <w:lang w:val="en-GB"/>
        </w:rPr>
        <w:t>Microorganisms</w:t>
      </w:r>
      <w:r w:rsidR="00D439C1" w:rsidRPr="00D439C1">
        <w:rPr>
          <w:rFonts w:ascii="Palatino Linotype" w:hAnsi="Palatino Linotype"/>
          <w:lang w:val="en-GB"/>
        </w:rPr>
        <w:t>, vol. 11, no. 5, 2023, doi: 10.3390/microorganisms11051152.</w:t>
      </w:r>
    </w:p>
    <w:p w14:paraId="7DA2EE67" w14:textId="71907A79" w:rsidR="00FE15B2" w:rsidRPr="00E81282" w:rsidRDefault="00D439C1" w:rsidP="0061662B">
      <w:pPr>
        <w:pStyle w:val="Bibliography"/>
        <w:spacing w:line="360" w:lineRule="auto"/>
        <w:rPr>
          <w:rFonts w:ascii="Palatino Linotype" w:hAnsi="Palatino Linotype"/>
          <w:lang w:val="en-GB"/>
        </w:rPr>
      </w:pPr>
      <w:r w:rsidRPr="00D439C1">
        <w:rPr>
          <w:rFonts w:ascii="Palatino Linotype" w:hAnsi="Palatino Linotype"/>
          <w:lang w:val="en-GB"/>
        </w:rPr>
        <w:t>[2]</w:t>
      </w:r>
      <w:r w:rsidRPr="00D439C1">
        <w:rPr>
          <w:rFonts w:ascii="Palatino Linotype" w:hAnsi="Palatino Linotype"/>
          <w:lang w:val="en-GB"/>
        </w:rPr>
        <w:tab/>
        <w:t xml:space="preserve">C. Holkenbrink </w:t>
      </w:r>
      <w:r w:rsidRPr="00D439C1">
        <w:rPr>
          <w:rFonts w:ascii="Palatino Linotype" w:hAnsi="Palatino Linotype"/>
          <w:i/>
          <w:iCs/>
          <w:lang w:val="en-GB"/>
        </w:rPr>
        <w:t>et al.</w:t>
      </w:r>
      <w:r w:rsidRPr="00D439C1">
        <w:rPr>
          <w:rFonts w:ascii="Palatino Linotype" w:hAnsi="Palatino Linotype"/>
          <w:lang w:val="en-GB"/>
        </w:rPr>
        <w:t xml:space="preserve">, ‘EasyCloneYALI: CRISPR/Cas9-Based Synthetic Toolbox for Engineering of the Yeast Yarrowia lipolytica’, </w:t>
      </w:r>
      <w:r w:rsidRPr="00D439C1">
        <w:rPr>
          <w:rFonts w:ascii="Palatino Linotype" w:hAnsi="Palatino Linotype"/>
          <w:i/>
          <w:iCs/>
          <w:lang w:val="en-GB"/>
        </w:rPr>
        <w:t>Biotechnology Journal</w:t>
      </w:r>
      <w:r w:rsidRPr="00D439C1">
        <w:rPr>
          <w:rFonts w:ascii="Palatino Linotype" w:hAnsi="Palatino Linotype"/>
          <w:lang w:val="en-GB"/>
        </w:rPr>
        <w:t>, vol. 13, no. 9, Sep. 2018, doi: 10.1002/biot.201700543.</w:t>
      </w:r>
      <w:r w:rsidR="00004751">
        <w:rPr>
          <w:rFonts w:ascii="Palatino Linotype" w:hAnsi="Palatino Linotype"/>
          <w:lang w:val="en-GB"/>
        </w:rPr>
        <w:fldChar w:fldCharType="end"/>
      </w:r>
    </w:p>
    <w:sectPr w:rsidR="00FE15B2" w:rsidRPr="00E81282" w:rsidSect="00E81282">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A1"/>
    <w:family w:val="swiss"/>
    <w:pitch w:val="variable"/>
    <w:sig w:usb0="E4002EFF" w:usb1="C000247B" w:usb2="00000009" w:usb3="00000000" w:csb0="000001FF" w:csb1="00000000"/>
  </w:font>
  <w:font w:name="Times New Roman">
    <w:panose1 w:val="02020603050405020304"/>
    <w:charset w:val="A1"/>
    <w:family w:val="roman"/>
    <w:pitch w:val="variable"/>
    <w:sig w:usb0="E0002EFF" w:usb1="C000785B" w:usb2="00000009" w:usb3="00000000" w:csb0="000001FF" w:csb1="00000000"/>
  </w:font>
  <w:font w:name="Palatino Linotype">
    <w:panose1 w:val="02040502050505030304"/>
    <w:charset w:val="A1"/>
    <w:family w:val="roman"/>
    <w:pitch w:val="variable"/>
    <w:sig w:usb0="E0000287" w:usb1="40000013"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A1"/>
    <w:family w:val="swiss"/>
    <w:pitch w:val="variable"/>
    <w:sig w:usb0="E4002EFF" w:usb1="C000E47F" w:usb2="00000009" w:usb3="00000000" w:csb0="000001FF" w:csb1="00000000"/>
  </w:font>
  <w:font w:name="Calibri Light">
    <w:panose1 w:val="020F0302020204030204"/>
    <w:charset w:val="A1"/>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81282"/>
    <w:rsid w:val="00003083"/>
    <w:rsid w:val="00004751"/>
    <w:rsid w:val="00013601"/>
    <w:rsid w:val="00034A92"/>
    <w:rsid w:val="00041D6C"/>
    <w:rsid w:val="00042989"/>
    <w:rsid w:val="00091E86"/>
    <w:rsid w:val="000B3A6F"/>
    <w:rsid w:val="000E6CA5"/>
    <w:rsid w:val="0010023C"/>
    <w:rsid w:val="001033D6"/>
    <w:rsid w:val="001246C0"/>
    <w:rsid w:val="00145F88"/>
    <w:rsid w:val="00147909"/>
    <w:rsid w:val="00164EBD"/>
    <w:rsid w:val="00170D30"/>
    <w:rsid w:val="00176939"/>
    <w:rsid w:val="00184853"/>
    <w:rsid w:val="00184B2E"/>
    <w:rsid w:val="001C3BF7"/>
    <w:rsid w:val="001D12FC"/>
    <w:rsid w:val="001F7B08"/>
    <w:rsid w:val="002167E1"/>
    <w:rsid w:val="00227CA9"/>
    <w:rsid w:val="00242736"/>
    <w:rsid w:val="00245223"/>
    <w:rsid w:val="002503FF"/>
    <w:rsid w:val="002535D6"/>
    <w:rsid w:val="002803D6"/>
    <w:rsid w:val="00287338"/>
    <w:rsid w:val="00287571"/>
    <w:rsid w:val="002A6712"/>
    <w:rsid w:val="002A7F36"/>
    <w:rsid w:val="002E5E0A"/>
    <w:rsid w:val="002F1657"/>
    <w:rsid w:val="002F35CC"/>
    <w:rsid w:val="00303F07"/>
    <w:rsid w:val="0030553C"/>
    <w:rsid w:val="00332EB3"/>
    <w:rsid w:val="00354C87"/>
    <w:rsid w:val="00354DB7"/>
    <w:rsid w:val="00380D83"/>
    <w:rsid w:val="003A173C"/>
    <w:rsid w:val="003E5A7A"/>
    <w:rsid w:val="0043372A"/>
    <w:rsid w:val="00441773"/>
    <w:rsid w:val="0044698E"/>
    <w:rsid w:val="00456960"/>
    <w:rsid w:val="00463D12"/>
    <w:rsid w:val="0047317B"/>
    <w:rsid w:val="004A05C7"/>
    <w:rsid w:val="004B1C4E"/>
    <w:rsid w:val="004C7353"/>
    <w:rsid w:val="004E2EA8"/>
    <w:rsid w:val="00503F27"/>
    <w:rsid w:val="0050652B"/>
    <w:rsid w:val="00516BA8"/>
    <w:rsid w:val="00550F46"/>
    <w:rsid w:val="005B2A75"/>
    <w:rsid w:val="005E2538"/>
    <w:rsid w:val="00613928"/>
    <w:rsid w:val="0061662B"/>
    <w:rsid w:val="00617099"/>
    <w:rsid w:val="00625877"/>
    <w:rsid w:val="00637291"/>
    <w:rsid w:val="006423A6"/>
    <w:rsid w:val="00645AA3"/>
    <w:rsid w:val="0065164E"/>
    <w:rsid w:val="006523A5"/>
    <w:rsid w:val="006618A0"/>
    <w:rsid w:val="00674FE5"/>
    <w:rsid w:val="0068035D"/>
    <w:rsid w:val="006939CF"/>
    <w:rsid w:val="006B783F"/>
    <w:rsid w:val="006C341A"/>
    <w:rsid w:val="006E6347"/>
    <w:rsid w:val="007552E6"/>
    <w:rsid w:val="007A0978"/>
    <w:rsid w:val="007A1C02"/>
    <w:rsid w:val="007B2B56"/>
    <w:rsid w:val="007D060E"/>
    <w:rsid w:val="007D7131"/>
    <w:rsid w:val="007D742D"/>
    <w:rsid w:val="00824833"/>
    <w:rsid w:val="00855E99"/>
    <w:rsid w:val="008643D9"/>
    <w:rsid w:val="00886995"/>
    <w:rsid w:val="008C69DC"/>
    <w:rsid w:val="008D1957"/>
    <w:rsid w:val="0090740B"/>
    <w:rsid w:val="00982A9E"/>
    <w:rsid w:val="009C64F5"/>
    <w:rsid w:val="009F2CFA"/>
    <w:rsid w:val="00A42E6D"/>
    <w:rsid w:val="00AA2B7E"/>
    <w:rsid w:val="00AF542E"/>
    <w:rsid w:val="00B14EA5"/>
    <w:rsid w:val="00B31F30"/>
    <w:rsid w:val="00B56007"/>
    <w:rsid w:val="00BA7459"/>
    <w:rsid w:val="00BC28A6"/>
    <w:rsid w:val="00BD52AF"/>
    <w:rsid w:val="00C052E1"/>
    <w:rsid w:val="00C057A8"/>
    <w:rsid w:val="00C45F4F"/>
    <w:rsid w:val="00C512CD"/>
    <w:rsid w:val="00C74E06"/>
    <w:rsid w:val="00CB4BC5"/>
    <w:rsid w:val="00CC2E9E"/>
    <w:rsid w:val="00CC4767"/>
    <w:rsid w:val="00CE75EA"/>
    <w:rsid w:val="00CF3C12"/>
    <w:rsid w:val="00D03678"/>
    <w:rsid w:val="00D10317"/>
    <w:rsid w:val="00D439C1"/>
    <w:rsid w:val="00D56300"/>
    <w:rsid w:val="00D84D05"/>
    <w:rsid w:val="00D95577"/>
    <w:rsid w:val="00DA485F"/>
    <w:rsid w:val="00DE0B35"/>
    <w:rsid w:val="00E10269"/>
    <w:rsid w:val="00E11EFF"/>
    <w:rsid w:val="00E20806"/>
    <w:rsid w:val="00E47E0B"/>
    <w:rsid w:val="00E56604"/>
    <w:rsid w:val="00E77336"/>
    <w:rsid w:val="00E77C43"/>
    <w:rsid w:val="00E81282"/>
    <w:rsid w:val="00EC2FB2"/>
    <w:rsid w:val="00EE50A5"/>
    <w:rsid w:val="00EF07F0"/>
    <w:rsid w:val="00F04321"/>
    <w:rsid w:val="00F0799E"/>
    <w:rsid w:val="00F17557"/>
    <w:rsid w:val="00F428DD"/>
    <w:rsid w:val="00F511C5"/>
    <w:rsid w:val="00F516E5"/>
    <w:rsid w:val="00F61574"/>
    <w:rsid w:val="00F72EB5"/>
    <w:rsid w:val="00F832D4"/>
    <w:rsid w:val="00F8351F"/>
    <w:rsid w:val="00F90C9B"/>
    <w:rsid w:val="00F96919"/>
    <w:rsid w:val="00FC4C27"/>
    <w:rsid w:val="00FE7B2A"/>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876193"/>
  <w15:chartTrackingRefBased/>
  <w15:docId w15:val="{8E96407F-A98B-4CAA-81E6-0C48D8A489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l-G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MDPI13authornames">
    <w:name w:val="MDPI_1.3_authornames"/>
    <w:next w:val="Normal"/>
    <w:rsid w:val="00E81282"/>
    <w:pPr>
      <w:autoSpaceDN w:val="0"/>
      <w:snapToGrid w:val="0"/>
      <w:spacing w:after="360" w:line="260" w:lineRule="atLeast"/>
      <w:textAlignment w:val="baseline"/>
    </w:pPr>
    <w:rPr>
      <w:rFonts w:ascii="Palatino Linotype" w:eastAsia="Times New Roman" w:hAnsi="Palatino Linotype" w:cs="Times New Roman"/>
      <w:b/>
      <w:color w:val="000000"/>
      <w:sz w:val="20"/>
      <w:lang w:val="en-US" w:eastAsia="de-DE" w:bidi="en-US"/>
    </w:rPr>
  </w:style>
  <w:style w:type="character" w:styleId="Hyperlink">
    <w:name w:val="Hyperlink"/>
    <w:uiPriority w:val="99"/>
    <w:rsid w:val="00E81282"/>
    <w:rPr>
      <w:color w:val="0000FF"/>
      <w:u w:val="single"/>
    </w:rPr>
  </w:style>
  <w:style w:type="paragraph" w:customStyle="1" w:styleId="MDPI31text">
    <w:name w:val="MDPI_3.1_text"/>
    <w:rsid w:val="00E81282"/>
    <w:pPr>
      <w:autoSpaceDN w:val="0"/>
      <w:snapToGrid w:val="0"/>
      <w:spacing w:after="0" w:line="228" w:lineRule="auto"/>
      <w:ind w:left="2608" w:firstLine="425"/>
      <w:jc w:val="both"/>
      <w:textAlignment w:val="baseline"/>
    </w:pPr>
    <w:rPr>
      <w:rFonts w:ascii="Palatino Linotype" w:eastAsia="Times New Roman" w:hAnsi="Palatino Linotype" w:cs="Times New Roman"/>
      <w:color w:val="000000"/>
      <w:sz w:val="20"/>
      <w:lang w:val="en-US" w:eastAsia="de-DE" w:bidi="en-US"/>
    </w:rPr>
  </w:style>
  <w:style w:type="paragraph" w:customStyle="1" w:styleId="MDPI22heading2">
    <w:name w:val="MDPI_2.2_heading2"/>
    <w:link w:val="MDPI22heading2Char"/>
    <w:rsid w:val="00E81282"/>
    <w:pPr>
      <w:autoSpaceDN w:val="0"/>
      <w:snapToGrid w:val="0"/>
      <w:spacing w:before="60" w:after="60" w:line="228" w:lineRule="auto"/>
      <w:ind w:left="2608"/>
      <w:textAlignment w:val="baseline"/>
      <w:outlineLvl w:val="1"/>
    </w:pPr>
    <w:rPr>
      <w:rFonts w:ascii="Palatino Linotype" w:eastAsia="Times New Roman" w:hAnsi="Palatino Linotype" w:cs="Times New Roman"/>
      <w:i/>
      <w:color w:val="000000"/>
      <w:sz w:val="20"/>
      <w:lang w:val="en-US" w:eastAsia="de-DE" w:bidi="en-US"/>
    </w:rPr>
  </w:style>
  <w:style w:type="character" w:styleId="CommentReference">
    <w:name w:val="annotation reference"/>
    <w:uiPriority w:val="99"/>
    <w:rsid w:val="00E81282"/>
    <w:rPr>
      <w:sz w:val="21"/>
      <w:szCs w:val="21"/>
    </w:rPr>
  </w:style>
  <w:style w:type="paragraph" w:styleId="CommentText">
    <w:name w:val="annotation text"/>
    <w:basedOn w:val="Normal"/>
    <w:link w:val="CommentTextChar1"/>
    <w:uiPriority w:val="99"/>
    <w:rsid w:val="00E81282"/>
    <w:pPr>
      <w:autoSpaceDN w:val="0"/>
      <w:spacing w:after="0" w:line="260" w:lineRule="atLeast"/>
      <w:jc w:val="both"/>
      <w:textAlignment w:val="baseline"/>
    </w:pPr>
    <w:rPr>
      <w:rFonts w:ascii="Palatino Linotype" w:eastAsia="SimSun" w:hAnsi="Palatino Linotype" w:cs="Times New Roman"/>
      <w:color w:val="000000"/>
      <w:sz w:val="20"/>
      <w:szCs w:val="20"/>
      <w:lang w:val="en-US" w:eastAsia="zh-CN"/>
    </w:rPr>
  </w:style>
  <w:style w:type="character" w:customStyle="1" w:styleId="CommentTextChar">
    <w:name w:val="Comment Text Char"/>
    <w:basedOn w:val="DefaultParagraphFont"/>
    <w:uiPriority w:val="99"/>
    <w:semiHidden/>
    <w:rsid w:val="00E81282"/>
    <w:rPr>
      <w:sz w:val="20"/>
      <w:szCs w:val="20"/>
    </w:rPr>
  </w:style>
  <w:style w:type="paragraph" w:styleId="NormalWeb">
    <w:name w:val="Normal (Web)"/>
    <w:basedOn w:val="Normal"/>
    <w:uiPriority w:val="99"/>
    <w:rsid w:val="00E81282"/>
    <w:pPr>
      <w:autoSpaceDN w:val="0"/>
      <w:spacing w:after="0" w:line="260" w:lineRule="atLeast"/>
      <w:jc w:val="both"/>
      <w:textAlignment w:val="baseline"/>
    </w:pPr>
    <w:rPr>
      <w:rFonts w:ascii="Palatino Linotype" w:eastAsia="SimSun" w:hAnsi="Palatino Linotype" w:cs="Times New Roman"/>
      <w:color w:val="000000"/>
      <w:sz w:val="20"/>
      <w:szCs w:val="24"/>
      <w:lang w:val="en-US" w:eastAsia="zh-CN"/>
    </w:rPr>
  </w:style>
  <w:style w:type="table" w:styleId="TableGrid">
    <w:name w:val="Table Grid"/>
    <w:basedOn w:val="TableNormal"/>
    <w:uiPriority w:val="39"/>
    <w:rsid w:val="00E8128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
    <w:name w:val="Προεπιλεγμένη γραμματοσειρά1"/>
    <w:rsid w:val="00E81282"/>
  </w:style>
  <w:style w:type="character" w:customStyle="1" w:styleId="CommentTextChar1">
    <w:name w:val="Comment Text Char1"/>
    <w:basedOn w:val="DefaultParagraphFont"/>
    <w:link w:val="CommentText"/>
    <w:uiPriority w:val="99"/>
    <w:rsid w:val="00E81282"/>
    <w:rPr>
      <w:rFonts w:ascii="Palatino Linotype" w:eastAsia="SimSun" w:hAnsi="Palatino Linotype" w:cs="Times New Roman"/>
      <w:color w:val="000000"/>
      <w:sz w:val="20"/>
      <w:szCs w:val="20"/>
      <w:lang w:val="en-US" w:eastAsia="zh-CN"/>
    </w:rPr>
  </w:style>
  <w:style w:type="paragraph" w:styleId="BalloonText">
    <w:name w:val="Balloon Text"/>
    <w:basedOn w:val="Normal"/>
    <w:link w:val="BalloonTextChar"/>
    <w:uiPriority w:val="99"/>
    <w:semiHidden/>
    <w:unhideWhenUsed/>
    <w:rsid w:val="00E8128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81282"/>
    <w:rPr>
      <w:rFonts w:ascii="Segoe UI" w:hAnsi="Segoe UI" w:cs="Segoe UI"/>
      <w:sz w:val="18"/>
      <w:szCs w:val="18"/>
    </w:rPr>
  </w:style>
  <w:style w:type="character" w:customStyle="1" w:styleId="MDPI22heading2Char">
    <w:name w:val="MDPI_2.2_heading2 Char"/>
    <w:basedOn w:val="DefaultParagraphFont"/>
    <w:link w:val="MDPI22heading2"/>
    <w:rsid w:val="00637291"/>
    <w:rPr>
      <w:rFonts w:ascii="Palatino Linotype" w:eastAsia="Times New Roman" w:hAnsi="Palatino Linotype" w:cs="Times New Roman"/>
      <w:i/>
      <w:color w:val="000000"/>
      <w:sz w:val="20"/>
      <w:lang w:val="en-US" w:eastAsia="de-DE" w:bidi="en-US"/>
    </w:rPr>
  </w:style>
  <w:style w:type="character" w:styleId="PlaceholderText">
    <w:name w:val="Placeholder Text"/>
    <w:uiPriority w:val="99"/>
    <w:rsid w:val="00004751"/>
    <w:rPr>
      <w:color w:val="808080"/>
    </w:rPr>
  </w:style>
  <w:style w:type="paragraph" w:styleId="Bibliography">
    <w:name w:val="Bibliography"/>
    <w:basedOn w:val="Normal"/>
    <w:next w:val="Normal"/>
    <w:uiPriority w:val="37"/>
    <w:unhideWhenUsed/>
    <w:rsid w:val="00004751"/>
    <w:pPr>
      <w:tabs>
        <w:tab w:val="left" w:pos="384"/>
      </w:tabs>
      <w:spacing w:after="0" w:line="240" w:lineRule="auto"/>
      <w:ind w:left="384" w:hanging="384"/>
    </w:pPr>
  </w:style>
  <w:style w:type="paragraph" w:styleId="CommentSubject">
    <w:name w:val="annotation subject"/>
    <w:basedOn w:val="CommentText"/>
    <w:next w:val="CommentText"/>
    <w:link w:val="CommentSubjectChar"/>
    <w:uiPriority w:val="99"/>
    <w:semiHidden/>
    <w:unhideWhenUsed/>
    <w:rsid w:val="00613928"/>
    <w:pPr>
      <w:autoSpaceDN/>
      <w:spacing w:after="160" w:line="240" w:lineRule="auto"/>
      <w:jc w:val="left"/>
      <w:textAlignment w:val="auto"/>
    </w:pPr>
    <w:rPr>
      <w:rFonts w:asciiTheme="minorHAnsi" w:eastAsiaTheme="minorHAnsi" w:hAnsiTheme="minorHAnsi" w:cstheme="minorBidi"/>
      <w:b/>
      <w:bCs/>
      <w:color w:val="auto"/>
      <w:lang w:val="el-GR" w:eastAsia="en-US"/>
    </w:rPr>
  </w:style>
  <w:style w:type="character" w:customStyle="1" w:styleId="CommentSubjectChar">
    <w:name w:val="Comment Subject Char"/>
    <w:basedOn w:val="CommentTextChar1"/>
    <w:link w:val="CommentSubject"/>
    <w:uiPriority w:val="99"/>
    <w:semiHidden/>
    <w:rsid w:val="00613928"/>
    <w:rPr>
      <w:rFonts w:ascii="Palatino Linotype" w:eastAsia="SimSun" w:hAnsi="Palatino Linotype" w:cs="Times New Roman"/>
      <w:b/>
      <w:bCs/>
      <w:color w:val="000000"/>
      <w:sz w:val="20"/>
      <w:szCs w:val="20"/>
      <w:lang w:val="en-US" w:eastAsia="zh-CN"/>
    </w:rPr>
  </w:style>
  <w:style w:type="character" w:styleId="FollowedHyperlink">
    <w:name w:val="FollowedHyperlink"/>
    <w:basedOn w:val="DefaultParagraphFont"/>
    <w:uiPriority w:val="99"/>
    <w:semiHidden/>
    <w:unhideWhenUsed/>
    <w:rsid w:val="00170D30"/>
    <w:rPr>
      <w:color w:val="954F72" w:themeColor="followedHyperlink"/>
      <w:u w:val="single"/>
    </w:rPr>
  </w:style>
  <w:style w:type="character" w:styleId="Strong">
    <w:name w:val="Strong"/>
    <w:basedOn w:val="DefaultParagraphFont"/>
    <w:uiPriority w:val="22"/>
    <w:qFormat/>
    <w:rsid w:val="00170D30"/>
    <w:rPr>
      <w:b/>
      <w:bCs/>
    </w:rPr>
  </w:style>
  <w:style w:type="paragraph" w:customStyle="1" w:styleId="MDPI51figurecaption">
    <w:name w:val="MDPI_5.1_figure_caption"/>
    <w:rsid w:val="00F04321"/>
    <w:pPr>
      <w:autoSpaceDN w:val="0"/>
      <w:snapToGrid w:val="0"/>
      <w:spacing w:before="120" w:after="240" w:line="228" w:lineRule="auto"/>
      <w:ind w:left="2608"/>
      <w:jc w:val="both"/>
      <w:textAlignment w:val="baseline"/>
    </w:pPr>
    <w:rPr>
      <w:rFonts w:ascii="Palatino Linotype" w:eastAsia="Times New Roman" w:hAnsi="Palatino Linotype" w:cs="Times New Roman"/>
      <w:color w:val="000000"/>
      <w:sz w:val="18"/>
      <w:szCs w:val="20"/>
      <w:lang w:val="en-US" w:eastAsia="de-DE"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openxmlformats.org/officeDocument/2006/relationships/settings" Target="settings.xml"/><Relationship Id="rId7" Type="http://schemas.openxmlformats.org/officeDocument/2006/relationships/hyperlink" Target="http://n2t.net/addgene:106141"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http://n2t.net/addgene:13031" TargetMode="External"/><Relationship Id="rId11" Type="http://schemas.openxmlformats.org/officeDocument/2006/relationships/glossaryDocument" Target="glossary/document.xml"/><Relationship Id="rId5" Type="http://schemas.openxmlformats.org/officeDocument/2006/relationships/hyperlink" Target="http://n2t.net/addgene:99154"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2.emf"/></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76A5556E77FE49999576F68D3DD4145F"/>
        <w:category>
          <w:name w:val="General"/>
          <w:gallery w:val="placeholder"/>
        </w:category>
        <w:types>
          <w:type w:val="bbPlcHdr"/>
        </w:types>
        <w:behaviors>
          <w:behavior w:val="content"/>
        </w:behaviors>
        <w:guid w:val="{42E59E84-655B-4084-841F-5C80481447C6}"/>
      </w:docPartPr>
      <w:docPartBody>
        <w:p w:rsidR="00462E8B" w:rsidRDefault="00B73BCD" w:rsidP="00B73BCD">
          <w:pPr>
            <w:pStyle w:val="76A5556E77FE49999576F68D3DD4145F"/>
          </w:pPr>
          <w:r w:rsidRPr="008F67AB">
            <w:rPr>
              <w:rStyle w:val="PlaceholderText"/>
            </w:rPr>
            <w:t>Click or tap here to enter text.</w:t>
          </w:r>
        </w:p>
      </w:docPartBody>
    </w:docPart>
    <w:docPart>
      <w:docPartPr>
        <w:name w:val="585770961BF342A38C55F45B2FC18759"/>
        <w:category>
          <w:name w:val="General"/>
          <w:gallery w:val="placeholder"/>
        </w:category>
        <w:types>
          <w:type w:val="bbPlcHdr"/>
        </w:types>
        <w:behaviors>
          <w:behavior w:val="content"/>
        </w:behaviors>
        <w:guid w:val="{4AE7C0EE-F015-4E2C-AEBE-A04B06605905}"/>
      </w:docPartPr>
      <w:docPartBody>
        <w:p w:rsidR="00FD70B2" w:rsidRDefault="00462E8B" w:rsidP="00462E8B">
          <w:pPr>
            <w:pStyle w:val="585770961BF342A38C55F45B2FC18759"/>
          </w:pPr>
          <w:r w:rsidRPr="008F67AB">
            <w:rPr>
              <w:rStyle w:val="PlaceholderText"/>
            </w:rPr>
            <w:t>Click or tap here to enter text.</w:t>
          </w:r>
        </w:p>
      </w:docPartBody>
    </w:docPart>
    <w:docPart>
      <w:docPartPr>
        <w:name w:val="5D603B9761B14EDEA7FFCE7AEC964510"/>
        <w:category>
          <w:name w:val="General"/>
          <w:gallery w:val="placeholder"/>
        </w:category>
        <w:types>
          <w:type w:val="bbPlcHdr"/>
        </w:types>
        <w:behaviors>
          <w:behavior w:val="content"/>
        </w:behaviors>
        <w:guid w:val="{635FAC21-167E-4FFC-82B1-861160031819}"/>
      </w:docPartPr>
      <w:docPartBody>
        <w:p w:rsidR="00FD70B2" w:rsidRDefault="00462E8B" w:rsidP="00462E8B">
          <w:pPr>
            <w:pStyle w:val="5D603B9761B14EDEA7FFCE7AEC964510"/>
          </w:pPr>
          <w:r w:rsidRPr="008F67AB">
            <w:rPr>
              <w:rStyle w:val="PlaceholderText"/>
            </w:rPr>
            <w:t>Click or tap here to enter text.</w:t>
          </w:r>
        </w:p>
      </w:docPartBody>
    </w:docPart>
    <w:docPart>
      <w:docPartPr>
        <w:name w:val="0EFF4A75B6874E0096535E76DC680DE9"/>
        <w:category>
          <w:name w:val="General"/>
          <w:gallery w:val="placeholder"/>
        </w:category>
        <w:types>
          <w:type w:val="bbPlcHdr"/>
        </w:types>
        <w:behaviors>
          <w:behavior w:val="content"/>
        </w:behaviors>
        <w:guid w:val="{716AA8E8-7A7F-4C54-9064-764A0781726C}"/>
      </w:docPartPr>
      <w:docPartBody>
        <w:p w:rsidR="00FD70B2" w:rsidRDefault="00462E8B" w:rsidP="00462E8B">
          <w:pPr>
            <w:pStyle w:val="0EFF4A75B6874E0096535E76DC680DE9"/>
          </w:pPr>
          <w:r w:rsidRPr="008F67AB">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A1"/>
    <w:family w:val="swiss"/>
    <w:pitch w:val="variable"/>
    <w:sig w:usb0="E4002EFF" w:usb1="C000247B" w:usb2="00000009" w:usb3="00000000" w:csb0="000001FF" w:csb1="00000000"/>
  </w:font>
  <w:font w:name="Times New Roman">
    <w:panose1 w:val="02020603050405020304"/>
    <w:charset w:val="A1"/>
    <w:family w:val="roman"/>
    <w:pitch w:val="variable"/>
    <w:sig w:usb0="E0002EFF" w:usb1="C000785B" w:usb2="00000009" w:usb3="00000000" w:csb0="000001FF" w:csb1="00000000"/>
  </w:font>
  <w:font w:name="Palatino Linotype">
    <w:panose1 w:val="02040502050505030304"/>
    <w:charset w:val="A1"/>
    <w:family w:val="roman"/>
    <w:pitch w:val="variable"/>
    <w:sig w:usb0="E0000287" w:usb1="40000013"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A1"/>
    <w:family w:val="swiss"/>
    <w:pitch w:val="variable"/>
    <w:sig w:usb0="E4002EFF" w:usb1="C000E47F" w:usb2="00000009" w:usb3="00000000" w:csb0="000001FF" w:csb1="00000000"/>
  </w:font>
  <w:font w:name="Calibri Light">
    <w:panose1 w:val="020F0302020204030204"/>
    <w:charset w:val="A1"/>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C0574"/>
    <w:rsid w:val="000D73AB"/>
    <w:rsid w:val="00154ECF"/>
    <w:rsid w:val="002066A4"/>
    <w:rsid w:val="00283159"/>
    <w:rsid w:val="00366A32"/>
    <w:rsid w:val="003B739F"/>
    <w:rsid w:val="00462E8B"/>
    <w:rsid w:val="006F37A0"/>
    <w:rsid w:val="007C0574"/>
    <w:rsid w:val="007F7D30"/>
    <w:rsid w:val="00891FF0"/>
    <w:rsid w:val="008A64E3"/>
    <w:rsid w:val="009626E0"/>
    <w:rsid w:val="009F70F0"/>
    <w:rsid w:val="00A156E0"/>
    <w:rsid w:val="00A40487"/>
    <w:rsid w:val="00AC79AB"/>
    <w:rsid w:val="00B73BCD"/>
    <w:rsid w:val="00BB0083"/>
    <w:rsid w:val="00D12DE9"/>
    <w:rsid w:val="00FD70B2"/>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l-GR" w:eastAsia="el-GR"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uiPriority w:val="99"/>
    <w:rsid w:val="00462E8B"/>
    <w:rPr>
      <w:color w:val="808080"/>
    </w:rPr>
  </w:style>
  <w:style w:type="paragraph" w:customStyle="1" w:styleId="892691D0F95C48108EB01687B034348A">
    <w:name w:val="892691D0F95C48108EB01687B034348A"/>
    <w:rsid w:val="007C0574"/>
  </w:style>
  <w:style w:type="paragraph" w:customStyle="1" w:styleId="5B7A3F1841544DF9ABFC579646DEBD7A">
    <w:name w:val="5B7A3F1841544DF9ABFC579646DEBD7A"/>
    <w:rsid w:val="00B73BCD"/>
  </w:style>
  <w:style w:type="paragraph" w:customStyle="1" w:styleId="347775E4F63345A397DBD5819022B3FF">
    <w:name w:val="347775E4F63345A397DBD5819022B3FF"/>
    <w:rsid w:val="00B73BCD"/>
  </w:style>
  <w:style w:type="paragraph" w:customStyle="1" w:styleId="59F28E4422A442ABAAAC2D42D0835B79">
    <w:name w:val="59F28E4422A442ABAAAC2D42D0835B79"/>
    <w:rsid w:val="00B73BCD"/>
  </w:style>
  <w:style w:type="paragraph" w:customStyle="1" w:styleId="D217A81CAD424C848B9B272169DC6649">
    <w:name w:val="D217A81CAD424C848B9B272169DC6649"/>
    <w:rsid w:val="00B73BCD"/>
  </w:style>
  <w:style w:type="paragraph" w:customStyle="1" w:styleId="315B38A923F742B9BE5A1529056DD33F">
    <w:name w:val="315B38A923F742B9BE5A1529056DD33F"/>
    <w:rsid w:val="00B73BCD"/>
  </w:style>
  <w:style w:type="paragraph" w:customStyle="1" w:styleId="ADCBA303536840CC88F5DD7B62FC5E80">
    <w:name w:val="ADCBA303536840CC88F5DD7B62FC5E80"/>
    <w:rsid w:val="00B73BCD"/>
  </w:style>
  <w:style w:type="paragraph" w:customStyle="1" w:styleId="FFC141C38D1241BA83D169E43B0E9C6F">
    <w:name w:val="FFC141C38D1241BA83D169E43B0E9C6F"/>
    <w:rsid w:val="00B73BCD"/>
  </w:style>
  <w:style w:type="paragraph" w:customStyle="1" w:styleId="2BCB252FEF06440CA715F6F1B5A5B41A">
    <w:name w:val="2BCB252FEF06440CA715F6F1B5A5B41A"/>
    <w:rsid w:val="00B73BCD"/>
  </w:style>
  <w:style w:type="paragraph" w:customStyle="1" w:styleId="AF2DAB7E8B76417BA3A11B8757811B34">
    <w:name w:val="AF2DAB7E8B76417BA3A11B8757811B34"/>
    <w:rsid w:val="00B73BCD"/>
  </w:style>
  <w:style w:type="paragraph" w:customStyle="1" w:styleId="45069559FAB44D218B337970E43D7469">
    <w:name w:val="45069559FAB44D218B337970E43D7469"/>
    <w:rsid w:val="00B73BCD"/>
  </w:style>
  <w:style w:type="paragraph" w:customStyle="1" w:styleId="84E0AC6492AC492597F91EF9A4998373">
    <w:name w:val="84E0AC6492AC492597F91EF9A4998373"/>
    <w:rsid w:val="00B73BCD"/>
  </w:style>
  <w:style w:type="paragraph" w:customStyle="1" w:styleId="73C2E09850314602BF0AA93BE9D7A536">
    <w:name w:val="73C2E09850314602BF0AA93BE9D7A536"/>
    <w:rsid w:val="00B73BCD"/>
  </w:style>
  <w:style w:type="paragraph" w:customStyle="1" w:styleId="9540D708485A4AE28540AF6D5F90073B">
    <w:name w:val="9540D708485A4AE28540AF6D5F90073B"/>
    <w:rsid w:val="00B73BCD"/>
  </w:style>
  <w:style w:type="paragraph" w:customStyle="1" w:styleId="53BDCE9331EB4316B57FAE8F22C65BBB">
    <w:name w:val="53BDCE9331EB4316B57FAE8F22C65BBB"/>
    <w:rsid w:val="00B73BCD"/>
  </w:style>
  <w:style w:type="paragraph" w:customStyle="1" w:styleId="9D9CA8EA038D488FA832DEB84A465C1C">
    <w:name w:val="9D9CA8EA038D488FA832DEB84A465C1C"/>
    <w:rsid w:val="00B73BCD"/>
  </w:style>
  <w:style w:type="paragraph" w:customStyle="1" w:styleId="76A5556E77FE49999576F68D3DD4145F">
    <w:name w:val="76A5556E77FE49999576F68D3DD4145F"/>
    <w:rsid w:val="00B73BCD"/>
  </w:style>
  <w:style w:type="paragraph" w:customStyle="1" w:styleId="8EE95360899C4A3A9CEFD6DD64414000">
    <w:name w:val="8EE95360899C4A3A9CEFD6DD64414000"/>
    <w:rsid w:val="00462E8B"/>
  </w:style>
  <w:style w:type="paragraph" w:customStyle="1" w:styleId="E79F2203F08C47B6A804CF326DF93C1B">
    <w:name w:val="E79F2203F08C47B6A804CF326DF93C1B"/>
    <w:rsid w:val="00462E8B"/>
  </w:style>
  <w:style w:type="paragraph" w:customStyle="1" w:styleId="EE52D21E551F4C3C98AE36731DFE4598">
    <w:name w:val="EE52D21E551F4C3C98AE36731DFE4598"/>
    <w:rsid w:val="00462E8B"/>
  </w:style>
  <w:style w:type="paragraph" w:customStyle="1" w:styleId="A1007A0A7CAF4F7C886B48ACDC68E209">
    <w:name w:val="A1007A0A7CAF4F7C886B48ACDC68E209"/>
    <w:rsid w:val="00462E8B"/>
  </w:style>
  <w:style w:type="paragraph" w:customStyle="1" w:styleId="596717C7A9464EF5905D2DC501E3F19C">
    <w:name w:val="596717C7A9464EF5905D2DC501E3F19C"/>
    <w:rsid w:val="00462E8B"/>
  </w:style>
  <w:style w:type="paragraph" w:customStyle="1" w:styleId="585770961BF342A38C55F45B2FC18759">
    <w:name w:val="585770961BF342A38C55F45B2FC18759"/>
    <w:rsid w:val="00462E8B"/>
  </w:style>
  <w:style w:type="paragraph" w:customStyle="1" w:styleId="5D603B9761B14EDEA7FFCE7AEC964510">
    <w:name w:val="5D603B9761B14EDEA7FFCE7AEC964510"/>
    <w:rsid w:val="00462E8B"/>
  </w:style>
  <w:style w:type="paragraph" w:customStyle="1" w:styleId="0EFF4A75B6874E0096535E76DC680DE9">
    <w:name w:val="0EFF4A75B6874E0096535E76DC680DE9"/>
    <w:rsid w:val="00462E8B"/>
  </w:style>
  <w:style w:type="paragraph" w:customStyle="1" w:styleId="FE3905D95A88492697D6AB43E1192009">
    <w:name w:val="FE3905D95A88492697D6AB43E1192009"/>
    <w:rsid w:val="00462E8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2F7868-553D-4E7F-94F2-DF7CEA2EE3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6</Pages>
  <Words>3283</Words>
  <Characters>17734</Characters>
  <Application>Microsoft Office Word</Application>
  <DocSecurity>0</DocSecurity>
  <Lines>147</Lines>
  <Paragraphs>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20976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Eleni Theodosiou</dc:creator>
  <cp:keywords/>
  <dc:description/>
  <cp:lastModifiedBy>Eleni Theodosiou</cp:lastModifiedBy>
  <cp:revision>3</cp:revision>
  <cp:lastPrinted>2024-09-20T06:56:00Z</cp:lastPrinted>
  <dcterms:created xsi:type="dcterms:W3CDTF">2025-03-18T09:38:00Z</dcterms:created>
  <dcterms:modified xsi:type="dcterms:W3CDTF">2025-03-18T09:40:00Z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zotero-version="6.0.36"&gt;&lt;session id="a9kFg5zO"/&gt;&lt;style id="http://www.zotero.org/styles/ieee" locale="en-GB" hasBibliography="1" bibliographyStyleHasBeenSet="1"/&gt;&lt;prefs&gt;&lt;pref name="fieldType" value="Field"/&gt;&lt;/prefs&gt;&lt;/data&gt;</vt:lpwstr>
  </property>
</Properties>
</file>