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A1151" w14:textId="58569A81" w:rsidR="002750DB" w:rsidRPr="00A91FFF" w:rsidRDefault="002750DB" w:rsidP="002750DB">
      <w:pPr>
        <w:widowControl/>
        <w:spacing w:after="120"/>
        <w:rPr>
          <w:rFonts w:asciiTheme="minorBidi" w:eastAsia="MS Mincho" w:hAnsiTheme="minorBidi"/>
          <w:b/>
          <w:kern w:val="0"/>
          <w:sz w:val="20"/>
          <w:szCs w:val="20"/>
          <w:lang w:val="en-US" w:eastAsia="en-US"/>
        </w:rPr>
      </w:pPr>
      <w:r>
        <w:rPr>
          <w:rFonts w:asciiTheme="minorBidi" w:eastAsia="MS Mincho" w:hAnsiTheme="minorBidi"/>
          <w:b/>
          <w:kern w:val="0"/>
          <w:sz w:val="20"/>
          <w:szCs w:val="20"/>
          <w:lang w:val="en-US" w:eastAsia="en-US"/>
        </w:rPr>
        <w:t xml:space="preserve">Table 2. </w:t>
      </w:r>
      <w:r w:rsidR="00C35404">
        <w:rPr>
          <w:rFonts w:asciiTheme="minorBidi" w:eastAsia="MS Mincho" w:hAnsiTheme="minorBidi"/>
          <w:bCs/>
          <w:kern w:val="0"/>
          <w:sz w:val="20"/>
          <w:szCs w:val="20"/>
          <w:lang w:eastAsia="en-US"/>
        </w:rPr>
        <w:t>Additional e</w:t>
      </w:r>
      <w:r w:rsidR="00E34E98" w:rsidRPr="00E34E98">
        <w:rPr>
          <w:rFonts w:asciiTheme="minorBidi" w:eastAsia="MS Mincho" w:hAnsiTheme="minorBidi"/>
          <w:bCs/>
          <w:kern w:val="0"/>
          <w:sz w:val="20"/>
          <w:szCs w:val="20"/>
          <w:lang w:eastAsia="en-US"/>
        </w:rPr>
        <w:t>quipment used in this study to validate the n</w:t>
      </w:r>
      <w:r w:rsidR="00E34E98">
        <w:rPr>
          <w:rFonts w:asciiTheme="minorBidi" w:eastAsia="MS Mincho" w:hAnsiTheme="minorBidi"/>
          <w:bCs/>
          <w:kern w:val="0"/>
          <w:sz w:val="20"/>
          <w:szCs w:val="20"/>
          <w:lang w:eastAsia="en-US"/>
        </w:rPr>
        <w:t>ew</w:t>
      </w:r>
      <w:r w:rsidR="00E34E98" w:rsidRPr="00E34E98">
        <w:rPr>
          <w:rFonts w:asciiTheme="minorBidi" w:eastAsia="MS Mincho" w:hAnsiTheme="minorBidi"/>
          <w:bCs/>
          <w:kern w:val="0"/>
          <w:sz w:val="20"/>
          <w:szCs w:val="20"/>
          <w:lang w:eastAsia="en-US"/>
        </w:rPr>
        <w:t xml:space="preserve"> Y-maze protocol.</w:t>
      </w:r>
    </w:p>
    <w:tbl>
      <w:tblPr>
        <w:tblStyle w:val="Grilledutableau"/>
        <w:tblW w:w="9579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7"/>
        <w:gridCol w:w="2693"/>
        <w:gridCol w:w="2069"/>
      </w:tblGrid>
      <w:tr w:rsidR="00A91FFF" w:rsidRPr="00A91FFF" w14:paraId="21231260" w14:textId="77777777" w:rsidTr="00453085">
        <w:trPr>
          <w:cantSplit/>
          <w:trHeight w:hRule="exact" w:val="288"/>
        </w:trPr>
        <w:tc>
          <w:tcPr>
            <w:tcW w:w="481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0CB0DD96" w14:textId="4B86603B" w:rsidR="00A91FFF" w:rsidRPr="00A91FFF" w:rsidRDefault="0067217F" w:rsidP="00A91FFF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>
              <w:rPr>
                <w:rFonts w:asciiTheme="minorBidi" w:eastAsia="MS Mincho" w:hAnsiTheme="minorBidi"/>
                <w:sz w:val="20"/>
                <w:szCs w:val="20"/>
                <w:lang w:val="en-US"/>
              </w:rPr>
              <w:t>EQUIPMENT</w:t>
            </w:r>
          </w:p>
        </w:tc>
        <w:tc>
          <w:tcPr>
            <w:tcW w:w="26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78317EC2" w14:textId="77777777" w:rsidR="00A91FFF" w:rsidRPr="00A91FFF" w:rsidRDefault="00A91FFF" w:rsidP="00A91FFF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 w:rsidRPr="00A91FFF">
              <w:rPr>
                <w:rFonts w:asciiTheme="minorBidi" w:eastAsia="MS Mincho" w:hAnsiTheme="minorBidi"/>
                <w:sz w:val="20"/>
                <w:szCs w:val="20"/>
                <w:lang w:val="en-US"/>
              </w:rPr>
              <w:t>SOURCE</w:t>
            </w:r>
          </w:p>
        </w:tc>
        <w:tc>
          <w:tcPr>
            <w:tcW w:w="206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1DD8CC51" w14:textId="77777777" w:rsidR="00A91FFF" w:rsidRPr="00A91FFF" w:rsidRDefault="00A91FFF" w:rsidP="00A91FFF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 w:rsidRPr="00A91FFF">
              <w:rPr>
                <w:rFonts w:asciiTheme="minorBidi" w:eastAsia="MS Mincho" w:hAnsiTheme="minorBidi"/>
                <w:sz w:val="20"/>
                <w:szCs w:val="20"/>
                <w:lang w:val="en-US"/>
              </w:rPr>
              <w:t>IDENTIFIER</w:t>
            </w:r>
          </w:p>
        </w:tc>
      </w:tr>
      <w:tr w:rsidR="00A91FFF" w:rsidRPr="00A91FFF" w14:paraId="50788953" w14:textId="77777777" w:rsidTr="00453085">
        <w:trPr>
          <w:cantSplit/>
          <w:trHeight w:val="259"/>
        </w:trPr>
        <w:tc>
          <w:tcPr>
            <w:tcW w:w="9579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984A346" w14:textId="018C1F78" w:rsidR="00A91FFF" w:rsidRPr="0067217F" w:rsidRDefault="0067217F" w:rsidP="006721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217F">
              <w:rPr>
                <w:rFonts w:ascii="Arial" w:hAnsi="Arial" w:cs="Arial"/>
                <w:b/>
                <w:bCs/>
                <w:sz w:val="20"/>
                <w:szCs w:val="20"/>
              </w:rPr>
              <w:t>Preparation of Aβ oligomers</w:t>
            </w:r>
          </w:p>
        </w:tc>
      </w:tr>
      <w:tr w:rsidR="00A91FFF" w:rsidRPr="00A91FFF" w14:paraId="72FB170E" w14:textId="77777777" w:rsidTr="00453085">
        <w:trPr>
          <w:cantSplit/>
          <w:trHeight w:val="259"/>
        </w:trPr>
        <w:tc>
          <w:tcPr>
            <w:tcW w:w="4817" w:type="dxa"/>
            <w:tcBorders>
              <w:top w:val="single" w:sz="12" w:space="0" w:color="000000"/>
            </w:tcBorders>
            <w:shd w:val="clear" w:color="auto" w:fill="auto"/>
          </w:tcPr>
          <w:p w14:paraId="3B390746" w14:textId="4D352FB3" w:rsidR="00A91FFF" w:rsidRPr="00A91FFF" w:rsidRDefault="0067217F" w:rsidP="00A91FFF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 w:rsidRPr="0067217F">
              <w:rPr>
                <w:rFonts w:asciiTheme="minorBidi" w:eastAsia="MS Mincho" w:hAnsiTheme="minorBidi"/>
                <w:sz w:val="20"/>
                <w:szCs w:val="20"/>
                <w:lang w:val="en-US"/>
              </w:rPr>
              <w:t>Microcentrifuge tubes</w:t>
            </w:r>
          </w:p>
        </w:tc>
        <w:tc>
          <w:tcPr>
            <w:tcW w:w="2693" w:type="dxa"/>
            <w:tcBorders>
              <w:top w:val="single" w:sz="12" w:space="0" w:color="000000"/>
            </w:tcBorders>
            <w:shd w:val="clear" w:color="auto" w:fill="auto"/>
          </w:tcPr>
          <w:p w14:paraId="15D8E545" w14:textId="301766C5" w:rsidR="00A91FFF" w:rsidRPr="00A91FFF" w:rsidRDefault="005362D9" w:rsidP="00A91FFF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>
              <w:rPr>
                <w:rFonts w:asciiTheme="minorBidi" w:eastAsia="MS Mincho" w:hAnsiTheme="minorBidi"/>
                <w:sz w:val="20"/>
                <w:szCs w:val="20"/>
                <w:lang w:val="en-US"/>
              </w:rPr>
              <w:t>Eppendorf</w:t>
            </w:r>
          </w:p>
        </w:tc>
        <w:tc>
          <w:tcPr>
            <w:tcW w:w="2069" w:type="dxa"/>
            <w:tcBorders>
              <w:top w:val="single" w:sz="12" w:space="0" w:color="000000"/>
            </w:tcBorders>
            <w:shd w:val="clear" w:color="auto" w:fill="auto"/>
          </w:tcPr>
          <w:p w14:paraId="01A6B1AE" w14:textId="5405FFC0" w:rsidR="00A91FFF" w:rsidRPr="00A91FFF" w:rsidRDefault="005362D9" w:rsidP="00A91FFF">
            <w:pPr>
              <w:pStyle w:val="NormalWeb"/>
              <w:rPr>
                <w:rFonts w:asciiTheme="minorBidi" w:hAnsiTheme="minorBidi" w:cstheme="minorBidi"/>
                <w:sz w:val="20"/>
                <w:szCs w:val="20"/>
              </w:rPr>
            </w:pPr>
            <w:r w:rsidRPr="005362D9">
              <w:rPr>
                <w:rFonts w:asciiTheme="minorBidi" w:hAnsiTheme="minorBidi" w:cstheme="minorBidi"/>
                <w:sz w:val="20"/>
                <w:szCs w:val="20"/>
              </w:rPr>
              <w:t>EP0030108116</w:t>
            </w:r>
          </w:p>
        </w:tc>
      </w:tr>
      <w:tr w:rsidR="00A91FFF" w:rsidRPr="00A91FFF" w14:paraId="7D10C128" w14:textId="77777777" w:rsidTr="00453085">
        <w:trPr>
          <w:cantSplit/>
          <w:trHeight w:val="259"/>
        </w:trPr>
        <w:tc>
          <w:tcPr>
            <w:tcW w:w="4817" w:type="dxa"/>
            <w:shd w:val="clear" w:color="auto" w:fill="auto"/>
          </w:tcPr>
          <w:p w14:paraId="25B072CB" w14:textId="5FC065E9" w:rsidR="00A91FFF" w:rsidRPr="00A91FFF" w:rsidRDefault="0067217F" w:rsidP="00A91FFF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 w:rsidRPr="0067217F">
              <w:rPr>
                <w:rFonts w:asciiTheme="minorBidi" w:eastAsia="MS Mincho" w:hAnsiTheme="minorBidi"/>
                <w:sz w:val="20"/>
                <w:szCs w:val="20"/>
                <w:lang w:val="en-US"/>
              </w:rPr>
              <w:t>Vortex</w:t>
            </w:r>
          </w:p>
        </w:tc>
        <w:tc>
          <w:tcPr>
            <w:tcW w:w="2693" w:type="dxa"/>
            <w:shd w:val="clear" w:color="auto" w:fill="auto"/>
          </w:tcPr>
          <w:p w14:paraId="7D309AC0" w14:textId="735AE444" w:rsidR="00A91FFF" w:rsidRPr="00A91FFF" w:rsidRDefault="005362D9" w:rsidP="00A91FFF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>
              <w:rPr>
                <w:rFonts w:asciiTheme="minorBidi" w:eastAsia="MS Mincho" w:hAnsiTheme="minorBidi"/>
                <w:sz w:val="20"/>
                <w:szCs w:val="20"/>
                <w:lang w:val="en-US"/>
              </w:rPr>
              <w:t>Merck</w:t>
            </w:r>
          </w:p>
        </w:tc>
        <w:tc>
          <w:tcPr>
            <w:tcW w:w="2069" w:type="dxa"/>
            <w:shd w:val="clear" w:color="auto" w:fill="auto"/>
          </w:tcPr>
          <w:p w14:paraId="41232A0B" w14:textId="003D7C56" w:rsidR="00A91FFF" w:rsidRPr="00A91FFF" w:rsidRDefault="005362D9" w:rsidP="00A91FFF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 w:rsidRPr="00F34D13">
              <w:rPr>
                <w:rFonts w:asciiTheme="minorBidi" w:eastAsia="MS Mincho" w:hAnsiTheme="minorBidi"/>
                <w:sz w:val="20"/>
                <w:szCs w:val="20"/>
              </w:rPr>
              <w:t>Cat #</w:t>
            </w:r>
            <w:r>
              <w:rPr>
                <w:rFonts w:asciiTheme="minorBidi" w:eastAsia="MS Mincho" w:hAnsiTheme="minorBidi"/>
                <w:sz w:val="20"/>
                <w:szCs w:val="20"/>
              </w:rPr>
              <w:t xml:space="preserve"> </w:t>
            </w:r>
            <w:r w:rsidRPr="005362D9">
              <w:rPr>
                <w:rFonts w:asciiTheme="minorBidi" w:eastAsia="MS Mincho" w:hAnsiTheme="minorBidi"/>
                <w:sz w:val="20"/>
                <w:szCs w:val="20"/>
                <w:lang w:val="en-US"/>
              </w:rPr>
              <w:t>CLS6776</w:t>
            </w:r>
          </w:p>
        </w:tc>
      </w:tr>
      <w:tr w:rsidR="0067217F" w:rsidRPr="00A91FFF" w14:paraId="40BEDBF4" w14:textId="77777777" w:rsidTr="00453085">
        <w:trPr>
          <w:cantSplit/>
          <w:trHeight w:val="259"/>
        </w:trPr>
        <w:tc>
          <w:tcPr>
            <w:tcW w:w="4817" w:type="dxa"/>
            <w:shd w:val="clear" w:color="auto" w:fill="auto"/>
          </w:tcPr>
          <w:p w14:paraId="247FFCC2" w14:textId="6B6940C4" w:rsidR="0067217F" w:rsidRPr="0067217F" w:rsidRDefault="0067217F" w:rsidP="00A91FFF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 w:rsidRPr="0067217F">
              <w:rPr>
                <w:rFonts w:asciiTheme="minorBidi" w:eastAsia="MS Mincho" w:hAnsiTheme="minorBidi"/>
                <w:sz w:val="20"/>
                <w:szCs w:val="20"/>
                <w:lang w:val="en-US"/>
              </w:rPr>
              <w:t>Centrifuge</w:t>
            </w:r>
            <w:r w:rsidR="00C057CF">
              <w:rPr>
                <w:rFonts w:asciiTheme="minorBidi" w:eastAsia="MS Mincho" w:hAnsiTheme="minorBid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5D10753E" w14:textId="1AC3FA62" w:rsidR="0067217F" w:rsidRPr="00A91FFF" w:rsidRDefault="00C057CF" w:rsidP="00A91FFF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>
              <w:rPr>
                <w:rFonts w:asciiTheme="minorBidi" w:eastAsia="MS Mincho" w:hAnsiTheme="minorBidi"/>
                <w:sz w:val="20"/>
                <w:szCs w:val="20"/>
                <w:lang w:val="en-US"/>
              </w:rPr>
              <w:t>Eppendorf</w:t>
            </w:r>
          </w:p>
        </w:tc>
        <w:tc>
          <w:tcPr>
            <w:tcW w:w="2069" w:type="dxa"/>
            <w:shd w:val="clear" w:color="auto" w:fill="auto"/>
          </w:tcPr>
          <w:p w14:paraId="5B6EB266" w14:textId="5D3E2E54" w:rsidR="0067217F" w:rsidRPr="00A91FFF" w:rsidRDefault="00C057CF" w:rsidP="00A91FFF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>
              <w:rPr>
                <w:rFonts w:asciiTheme="minorBidi" w:eastAsia="MS Mincho" w:hAnsiTheme="minorBidi"/>
                <w:sz w:val="20"/>
                <w:szCs w:val="20"/>
                <w:lang w:val="en-US"/>
              </w:rPr>
              <w:t>5417R</w:t>
            </w:r>
          </w:p>
        </w:tc>
      </w:tr>
      <w:tr w:rsidR="0067217F" w:rsidRPr="00A91FFF" w14:paraId="112FC2E7" w14:textId="77777777" w:rsidTr="00453085">
        <w:trPr>
          <w:cantSplit/>
          <w:trHeight w:val="259"/>
        </w:trPr>
        <w:tc>
          <w:tcPr>
            <w:tcW w:w="4817" w:type="dxa"/>
            <w:shd w:val="clear" w:color="auto" w:fill="auto"/>
          </w:tcPr>
          <w:p w14:paraId="7582B339" w14:textId="24A376EF" w:rsidR="0067217F" w:rsidRPr="0067217F" w:rsidRDefault="0067217F" w:rsidP="00A91FFF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>
              <w:rPr>
                <w:rFonts w:asciiTheme="minorBidi" w:eastAsia="MS Mincho" w:hAnsiTheme="minorBidi"/>
                <w:sz w:val="20"/>
                <w:szCs w:val="20"/>
                <w:lang w:val="en-US"/>
              </w:rPr>
              <w:t>pH meter</w:t>
            </w:r>
          </w:p>
        </w:tc>
        <w:tc>
          <w:tcPr>
            <w:tcW w:w="2693" w:type="dxa"/>
            <w:shd w:val="clear" w:color="auto" w:fill="auto"/>
          </w:tcPr>
          <w:p w14:paraId="32228360" w14:textId="520C466C" w:rsidR="0067217F" w:rsidRPr="00A91FFF" w:rsidRDefault="00A36C7D" w:rsidP="00A91FFF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Theme="minorBidi" w:eastAsia="MS Mincho" w:hAnsiTheme="minorBidi"/>
                <w:sz w:val="20"/>
                <w:szCs w:val="20"/>
                <w:lang w:val="en-US"/>
              </w:rPr>
              <w:t>Thermo</w:t>
            </w:r>
            <w:proofErr w:type="spellEnd"/>
            <w:r>
              <w:rPr>
                <w:rFonts w:asciiTheme="minorBidi" w:eastAsia="MS Mincho" w:hAnsiTheme="minorBidi"/>
                <w:sz w:val="20"/>
                <w:szCs w:val="20"/>
                <w:lang w:val="en-US"/>
              </w:rPr>
              <w:t xml:space="preserve"> Fisher</w:t>
            </w:r>
          </w:p>
        </w:tc>
        <w:tc>
          <w:tcPr>
            <w:tcW w:w="2069" w:type="dxa"/>
            <w:shd w:val="clear" w:color="auto" w:fill="auto"/>
          </w:tcPr>
          <w:p w14:paraId="7116C27A" w14:textId="579FBE09" w:rsidR="0067217F" w:rsidRPr="00A91FFF" w:rsidRDefault="00A36C7D" w:rsidP="00A91FFF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 w:rsidRPr="00F34D13">
              <w:rPr>
                <w:rFonts w:asciiTheme="minorBidi" w:eastAsia="MS Mincho" w:hAnsiTheme="minorBidi"/>
                <w:sz w:val="20"/>
                <w:szCs w:val="20"/>
              </w:rPr>
              <w:t>Cat #</w:t>
            </w:r>
            <w:r>
              <w:rPr>
                <w:rFonts w:asciiTheme="minorBidi" w:eastAsia="MS Mincho" w:hAnsiTheme="minorBidi"/>
                <w:sz w:val="20"/>
                <w:szCs w:val="20"/>
              </w:rPr>
              <w:t xml:space="preserve"> </w:t>
            </w:r>
            <w:r w:rsidRPr="00A36C7D">
              <w:rPr>
                <w:rFonts w:asciiTheme="minorBidi" w:eastAsia="MS Mincho" w:hAnsiTheme="minorBidi"/>
                <w:sz w:val="20"/>
                <w:szCs w:val="20"/>
                <w:lang w:val="en-US"/>
              </w:rPr>
              <w:t>17741849</w:t>
            </w:r>
          </w:p>
        </w:tc>
      </w:tr>
      <w:tr w:rsidR="00F34D13" w:rsidRPr="00A91FFF" w14:paraId="534802F5" w14:textId="77777777" w:rsidTr="00453085">
        <w:trPr>
          <w:cantSplit/>
          <w:trHeight w:val="259"/>
        </w:trPr>
        <w:tc>
          <w:tcPr>
            <w:tcW w:w="9579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6CF2195" w14:textId="67828D7C" w:rsidR="00F34D13" w:rsidRPr="00F34D13" w:rsidRDefault="0067217F" w:rsidP="00A91FFF">
            <w:pPr>
              <w:widowControl/>
              <w:jc w:val="left"/>
              <w:rPr>
                <w:rFonts w:asciiTheme="minorBidi" w:eastAsia="MS Mincho" w:hAnsiTheme="minorBidi"/>
                <w:b/>
                <w:bCs/>
                <w:sz w:val="20"/>
                <w:szCs w:val="20"/>
                <w:lang w:val="en-US"/>
              </w:rPr>
            </w:pPr>
            <w:r w:rsidRPr="0067217F">
              <w:rPr>
                <w:rFonts w:asciiTheme="minorBidi" w:eastAsia="MS Mincho" w:hAnsiTheme="minorBidi"/>
                <w:b/>
                <w:bCs/>
                <w:sz w:val="20"/>
                <w:szCs w:val="20"/>
              </w:rPr>
              <w:t>Western Blot</w:t>
            </w:r>
          </w:p>
        </w:tc>
      </w:tr>
      <w:tr w:rsidR="001B5CD7" w:rsidRPr="00A91FFF" w14:paraId="613D524E" w14:textId="77777777" w:rsidTr="00453085">
        <w:trPr>
          <w:cantSplit/>
          <w:trHeight w:val="259"/>
        </w:trPr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66C11" w14:textId="0A48D92A" w:rsidR="001B5CD7" w:rsidRPr="002968CC" w:rsidRDefault="001B5CD7" w:rsidP="001B5CD7">
            <w:pPr>
              <w:widowControl/>
              <w:tabs>
                <w:tab w:val="left" w:pos="1525"/>
              </w:tabs>
              <w:jc w:val="left"/>
              <w:rPr>
                <w:rFonts w:asciiTheme="minorBidi" w:eastAsia="SimSun" w:hAnsiTheme="minorBidi"/>
                <w:sz w:val="20"/>
                <w:szCs w:val="20"/>
                <w:lang w:val="en-US"/>
              </w:rPr>
            </w:pPr>
            <w:r w:rsidRPr="001B5CD7">
              <w:rPr>
                <w:rFonts w:asciiTheme="minorBidi" w:eastAsia="SimSun" w:hAnsiTheme="minorBidi"/>
                <w:sz w:val="20"/>
                <w:szCs w:val="20"/>
                <w:lang w:val="en-US"/>
              </w:rPr>
              <w:t>Microplate Reader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CBD23" w14:textId="27BFCFD7" w:rsidR="001B5CD7" w:rsidRDefault="001B5CD7" w:rsidP="001B5CD7">
            <w:pPr>
              <w:widowControl/>
              <w:jc w:val="left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Bio Rad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0D662" w14:textId="04952BB3" w:rsidR="001B5CD7" w:rsidRPr="00F34D13" w:rsidRDefault="001B5CD7" w:rsidP="001B5CD7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</w:rPr>
            </w:pPr>
            <w:r>
              <w:rPr>
                <w:rFonts w:asciiTheme="minorBidi" w:eastAsia="MS Mincho" w:hAnsiTheme="minorBidi"/>
                <w:sz w:val="20"/>
                <w:szCs w:val="20"/>
              </w:rPr>
              <w:t>Model 680</w:t>
            </w:r>
          </w:p>
        </w:tc>
      </w:tr>
      <w:tr w:rsidR="001B5CD7" w:rsidRPr="00A91FFF" w14:paraId="182B5C1D" w14:textId="77777777" w:rsidTr="00453085">
        <w:trPr>
          <w:cantSplit/>
          <w:trHeight w:val="259"/>
        </w:trPr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A1D9B" w14:textId="04C476F1" w:rsidR="001B5CD7" w:rsidRPr="002968CC" w:rsidRDefault="001B5CD7" w:rsidP="001B5CD7">
            <w:pPr>
              <w:widowControl/>
              <w:tabs>
                <w:tab w:val="left" w:pos="1525"/>
              </w:tabs>
              <w:jc w:val="left"/>
              <w:rPr>
                <w:rFonts w:asciiTheme="minorBidi" w:eastAsia="SimSun" w:hAnsiTheme="minorBidi"/>
                <w:sz w:val="20"/>
                <w:szCs w:val="20"/>
                <w:lang w:val="en-US"/>
              </w:rPr>
            </w:pPr>
            <w:r w:rsidRPr="002968CC">
              <w:rPr>
                <w:rFonts w:asciiTheme="minorBidi" w:eastAsia="SimSun" w:hAnsiTheme="minorBidi"/>
                <w:sz w:val="20"/>
                <w:szCs w:val="20"/>
                <w:lang w:val="en-US"/>
              </w:rPr>
              <w:t>Mini-PROTEAN Tetra Vertical Electrophoresis Cell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E7104" w14:textId="0DDB14F8" w:rsidR="001B5CD7" w:rsidRDefault="001B5CD7" w:rsidP="001B5CD7">
            <w:pPr>
              <w:widowControl/>
              <w:jc w:val="left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Bio Rad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278A7" w14:textId="6E6D1683" w:rsidR="001B5CD7" w:rsidRPr="00F34D13" w:rsidRDefault="001B5CD7" w:rsidP="001B5CD7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</w:rPr>
            </w:pPr>
            <w:r w:rsidRPr="00F34D13">
              <w:rPr>
                <w:rFonts w:asciiTheme="minorBidi" w:eastAsia="MS Mincho" w:hAnsiTheme="minorBidi"/>
                <w:sz w:val="20"/>
                <w:szCs w:val="20"/>
              </w:rPr>
              <w:t>Cat #</w:t>
            </w:r>
            <w:r>
              <w:rPr>
                <w:rFonts w:asciiTheme="minorBidi" w:eastAsia="MS Mincho" w:hAnsiTheme="minorBidi"/>
                <w:sz w:val="20"/>
                <w:szCs w:val="20"/>
              </w:rPr>
              <w:t xml:space="preserve"> </w:t>
            </w:r>
            <w:r w:rsidRPr="002968CC">
              <w:rPr>
                <w:rFonts w:asciiTheme="minorBidi" w:eastAsia="MS Mincho" w:hAnsiTheme="minorBidi"/>
                <w:sz w:val="20"/>
                <w:szCs w:val="20"/>
                <w:lang w:val="en-US"/>
              </w:rPr>
              <w:t>1658005</w:t>
            </w:r>
          </w:p>
        </w:tc>
      </w:tr>
      <w:tr w:rsidR="001B5CD7" w:rsidRPr="00A91FFF" w14:paraId="2F7B6584" w14:textId="77777777" w:rsidTr="00453085">
        <w:trPr>
          <w:cantSplit/>
          <w:trHeight w:val="259"/>
        </w:trPr>
        <w:tc>
          <w:tcPr>
            <w:tcW w:w="4817" w:type="dxa"/>
            <w:tcBorders>
              <w:top w:val="single" w:sz="4" w:space="0" w:color="auto"/>
            </w:tcBorders>
            <w:shd w:val="clear" w:color="auto" w:fill="auto"/>
          </w:tcPr>
          <w:p w14:paraId="1DFA4C90" w14:textId="60000D57" w:rsidR="001B5CD7" w:rsidRPr="00A91FFF" w:rsidRDefault="001B5CD7" w:rsidP="001B5CD7">
            <w:pPr>
              <w:widowControl/>
              <w:tabs>
                <w:tab w:val="left" w:pos="1525"/>
              </w:tabs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 w:rsidRPr="0067217F">
              <w:rPr>
                <w:rFonts w:asciiTheme="minorBidi" w:eastAsia="MS Mincho" w:hAnsiTheme="minorBidi"/>
                <w:sz w:val="20"/>
                <w:szCs w:val="20"/>
                <w:lang w:val="en-US"/>
              </w:rPr>
              <w:t>Trans-Blot® Turbo™ Transfer System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2657F386" w14:textId="7D0CABCD" w:rsidR="001B5CD7" w:rsidRPr="00A91FFF" w:rsidRDefault="001B5CD7" w:rsidP="001B5CD7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Bio Rad</w:t>
            </w:r>
          </w:p>
        </w:tc>
        <w:tc>
          <w:tcPr>
            <w:tcW w:w="2069" w:type="dxa"/>
            <w:tcBorders>
              <w:top w:val="single" w:sz="4" w:space="0" w:color="auto"/>
            </w:tcBorders>
            <w:shd w:val="clear" w:color="auto" w:fill="auto"/>
          </w:tcPr>
          <w:p w14:paraId="172632E6" w14:textId="6A27D892" w:rsidR="001B5CD7" w:rsidRPr="00A91FFF" w:rsidRDefault="001B5CD7" w:rsidP="001B5CD7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 w:rsidRPr="00F34D13">
              <w:rPr>
                <w:rFonts w:asciiTheme="minorBidi" w:eastAsia="MS Mincho" w:hAnsiTheme="minorBidi"/>
                <w:sz w:val="20"/>
                <w:szCs w:val="20"/>
              </w:rPr>
              <w:t>Cat #</w:t>
            </w:r>
            <w:r>
              <w:rPr>
                <w:rFonts w:asciiTheme="minorBidi" w:eastAsia="MS Mincho" w:hAnsiTheme="minorBidi"/>
                <w:sz w:val="20"/>
                <w:szCs w:val="20"/>
              </w:rPr>
              <w:t xml:space="preserve"> </w:t>
            </w:r>
            <w:r w:rsidRPr="00A37273">
              <w:rPr>
                <w:rFonts w:asciiTheme="minorBidi" w:eastAsia="MS Mincho" w:hAnsiTheme="minorBidi"/>
                <w:sz w:val="20"/>
                <w:szCs w:val="20"/>
              </w:rPr>
              <w:t>1704150</w:t>
            </w:r>
          </w:p>
        </w:tc>
      </w:tr>
      <w:tr w:rsidR="001B5CD7" w:rsidRPr="00A91FFF" w14:paraId="1A740769" w14:textId="77777777" w:rsidTr="00453085">
        <w:trPr>
          <w:cantSplit/>
          <w:trHeight w:val="259"/>
        </w:trPr>
        <w:tc>
          <w:tcPr>
            <w:tcW w:w="4817" w:type="dxa"/>
            <w:shd w:val="clear" w:color="auto" w:fill="auto"/>
          </w:tcPr>
          <w:p w14:paraId="2BF24921" w14:textId="0CF38330" w:rsidR="001B5CD7" w:rsidRPr="00A91FFF" w:rsidRDefault="001B5CD7" w:rsidP="001B5CD7">
            <w:pPr>
              <w:widowControl/>
              <w:tabs>
                <w:tab w:val="left" w:pos="1525"/>
              </w:tabs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>
              <w:rPr>
                <w:rFonts w:asciiTheme="minorBidi" w:eastAsia="MS Mincho" w:hAnsiTheme="minorBidi"/>
                <w:sz w:val="20"/>
                <w:szCs w:val="20"/>
                <w:lang w:val="en-US"/>
              </w:rPr>
              <w:t>Shaker</w:t>
            </w:r>
          </w:p>
        </w:tc>
        <w:tc>
          <w:tcPr>
            <w:tcW w:w="2693" w:type="dxa"/>
            <w:shd w:val="clear" w:color="auto" w:fill="auto"/>
          </w:tcPr>
          <w:p w14:paraId="08EC381B" w14:textId="0FF73357" w:rsidR="001B5CD7" w:rsidRPr="00A91FFF" w:rsidRDefault="001B5CD7" w:rsidP="001B5CD7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>
              <w:rPr>
                <w:rFonts w:asciiTheme="minorBidi" w:eastAsia="MS Mincho" w:hAnsiTheme="minorBidi"/>
                <w:sz w:val="20"/>
                <w:szCs w:val="20"/>
                <w:lang w:val="en-US"/>
              </w:rPr>
              <w:t>Merck</w:t>
            </w:r>
          </w:p>
        </w:tc>
        <w:tc>
          <w:tcPr>
            <w:tcW w:w="2069" w:type="dxa"/>
            <w:shd w:val="clear" w:color="auto" w:fill="auto"/>
          </w:tcPr>
          <w:p w14:paraId="6931115D" w14:textId="2064ED87" w:rsidR="001B5CD7" w:rsidRPr="00A91FFF" w:rsidRDefault="001B5CD7" w:rsidP="001B5CD7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 w:rsidRPr="00F34D13">
              <w:rPr>
                <w:rFonts w:asciiTheme="minorBidi" w:eastAsia="MS Mincho" w:hAnsiTheme="minorBidi"/>
                <w:sz w:val="20"/>
                <w:szCs w:val="20"/>
              </w:rPr>
              <w:t>Cat #</w:t>
            </w:r>
            <w:r>
              <w:rPr>
                <w:rFonts w:asciiTheme="minorBidi" w:eastAsia="MS Mincho" w:hAnsiTheme="minorBidi"/>
                <w:sz w:val="20"/>
                <w:szCs w:val="20"/>
              </w:rPr>
              <w:t xml:space="preserve"> </w:t>
            </w:r>
            <w:r w:rsidRPr="002968CC">
              <w:rPr>
                <w:rFonts w:asciiTheme="minorBidi" w:eastAsia="MS Mincho" w:hAnsiTheme="minorBidi"/>
                <w:sz w:val="20"/>
                <w:szCs w:val="20"/>
                <w:lang w:val="en-US"/>
              </w:rPr>
              <w:t>Z742436</w:t>
            </w:r>
          </w:p>
        </w:tc>
      </w:tr>
      <w:tr w:rsidR="00A36C7D" w:rsidRPr="00A91FFF" w14:paraId="6A434A17" w14:textId="77777777" w:rsidTr="00453085">
        <w:trPr>
          <w:cantSplit/>
          <w:trHeight w:val="259"/>
        </w:trPr>
        <w:tc>
          <w:tcPr>
            <w:tcW w:w="4817" w:type="dxa"/>
            <w:shd w:val="clear" w:color="auto" w:fill="auto"/>
          </w:tcPr>
          <w:p w14:paraId="3E28EBBC" w14:textId="244C9887" w:rsidR="00A36C7D" w:rsidRDefault="00A36C7D" w:rsidP="00A36C7D">
            <w:pPr>
              <w:widowControl/>
              <w:tabs>
                <w:tab w:val="left" w:pos="1525"/>
              </w:tabs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 w:rsidRPr="00A37273">
              <w:rPr>
                <w:rFonts w:asciiTheme="minorBidi" w:eastAsia="MS Mincho" w:hAnsiTheme="minorBidi"/>
                <w:sz w:val="20"/>
                <w:szCs w:val="20"/>
              </w:rPr>
              <w:t>Odyssey Imaging System</w:t>
            </w:r>
          </w:p>
        </w:tc>
        <w:tc>
          <w:tcPr>
            <w:tcW w:w="2693" w:type="dxa"/>
            <w:shd w:val="clear" w:color="auto" w:fill="auto"/>
          </w:tcPr>
          <w:p w14:paraId="42E850C1" w14:textId="601B135D" w:rsidR="00A36C7D" w:rsidRDefault="00A36C7D" w:rsidP="00A36C7D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 w:rsidRPr="00A37273">
              <w:rPr>
                <w:rFonts w:asciiTheme="minorBidi" w:eastAsia="MS Mincho" w:hAnsiTheme="minorBidi"/>
                <w:sz w:val="20"/>
                <w:szCs w:val="20"/>
              </w:rPr>
              <w:t>LI-COR Biosciences</w:t>
            </w:r>
          </w:p>
        </w:tc>
        <w:tc>
          <w:tcPr>
            <w:tcW w:w="2069" w:type="dxa"/>
            <w:shd w:val="clear" w:color="auto" w:fill="auto"/>
          </w:tcPr>
          <w:p w14:paraId="656EE490" w14:textId="7C5C4573" w:rsidR="00A36C7D" w:rsidRPr="00F34D13" w:rsidRDefault="00A36C7D" w:rsidP="00A36C7D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</w:rPr>
            </w:pPr>
            <w:r w:rsidRPr="00A37273">
              <w:rPr>
                <w:rFonts w:asciiTheme="minorBidi" w:eastAsia="MS Mincho" w:hAnsiTheme="minorBidi"/>
                <w:sz w:val="20"/>
                <w:szCs w:val="20"/>
              </w:rPr>
              <w:t>Odyssey</w:t>
            </w:r>
            <w:r>
              <w:rPr>
                <w:rFonts w:asciiTheme="minorBidi" w:eastAsia="MS Mincho" w:hAnsiTheme="minorBidi"/>
                <w:sz w:val="20"/>
                <w:szCs w:val="20"/>
              </w:rPr>
              <w:t xml:space="preserve"> F</w:t>
            </w:r>
          </w:p>
        </w:tc>
      </w:tr>
      <w:tr w:rsidR="00D81A86" w:rsidRPr="00A91FFF" w14:paraId="7E1C155F" w14:textId="77777777" w:rsidTr="00453085">
        <w:trPr>
          <w:cantSplit/>
          <w:trHeight w:val="259"/>
        </w:trPr>
        <w:tc>
          <w:tcPr>
            <w:tcW w:w="9579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55DE4B8" w14:textId="4C134B2B" w:rsidR="00D81A86" w:rsidRPr="00F34D13" w:rsidRDefault="00D81A86" w:rsidP="0092092F">
            <w:pPr>
              <w:widowControl/>
              <w:jc w:val="left"/>
              <w:rPr>
                <w:rFonts w:asciiTheme="minorBidi" w:eastAsia="MS Mincho" w:hAnsiTheme="minorBid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inorBidi" w:eastAsia="MS Mincho" w:hAnsiTheme="minorBidi"/>
                <w:b/>
                <w:bCs/>
                <w:sz w:val="20"/>
                <w:szCs w:val="20"/>
              </w:rPr>
              <w:t>Dot</w:t>
            </w:r>
            <w:r w:rsidRPr="0067217F">
              <w:rPr>
                <w:rFonts w:asciiTheme="minorBidi" w:eastAsia="MS Mincho" w:hAnsiTheme="minorBidi"/>
                <w:b/>
                <w:bCs/>
                <w:sz w:val="20"/>
                <w:szCs w:val="20"/>
              </w:rPr>
              <w:t xml:space="preserve"> Blot</w:t>
            </w:r>
          </w:p>
        </w:tc>
      </w:tr>
      <w:tr w:rsidR="00A36C7D" w:rsidRPr="00A91FFF" w14:paraId="5B95DA11" w14:textId="77777777" w:rsidTr="00453085">
        <w:trPr>
          <w:cantSplit/>
          <w:trHeight w:val="259"/>
        </w:trPr>
        <w:tc>
          <w:tcPr>
            <w:tcW w:w="4817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</w:tcPr>
          <w:p w14:paraId="136EAC2E" w14:textId="0BA4FEA7" w:rsidR="00A36C7D" w:rsidRPr="0028424A" w:rsidRDefault="0028424A" w:rsidP="00A36C7D">
            <w:pPr>
              <w:widowControl/>
              <w:jc w:val="left"/>
              <w:rPr>
                <w:rFonts w:asciiTheme="minorBidi" w:hAnsiTheme="minorBidi"/>
                <w:sz w:val="20"/>
                <w:szCs w:val="20"/>
              </w:rPr>
            </w:pPr>
            <w:r w:rsidRPr="0028424A">
              <w:rPr>
                <w:rFonts w:asciiTheme="minorBidi" w:hAnsiTheme="minorBidi"/>
                <w:sz w:val="20"/>
                <w:szCs w:val="20"/>
              </w:rPr>
              <w:t>Bio-Dot Apparatus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7D017B6" w14:textId="4E0D79A9" w:rsidR="00A36C7D" w:rsidRPr="00A91FFF" w:rsidRDefault="0028424A" w:rsidP="00A36C7D">
            <w:pPr>
              <w:widowControl/>
              <w:jc w:val="left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Bio Rad</w:t>
            </w:r>
          </w:p>
        </w:tc>
        <w:tc>
          <w:tcPr>
            <w:tcW w:w="2069" w:type="dxa"/>
            <w:tcBorders>
              <w:bottom w:val="single" w:sz="4" w:space="0" w:color="auto"/>
            </w:tcBorders>
            <w:shd w:val="clear" w:color="auto" w:fill="auto"/>
          </w:tcPr>
          <w:p w14:paraId="65D9476C" w14:textId="45120397" w:rsidR="00A36C7D" w:rsidRPr="00A91FFF" w:rsidRDefault="0028424A" w:rsidP="00A36C7D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>
              <w:rPr>
                <w:rFonts w:asciiTheme="minorBidi" w:eastAsia="MS Mincho" w:hAnsiTheme="minorBidi"/>
                <w:sz w:val="20"/>
                <w:szCs w:val="20"/>
              </w:rPr>
              <w:t xml:space="preserve">Cat </w:t>
            </w:r>
            <w:r w:rsidRPr="00F34D13">
              <w:rPr>
                <w:rFonts w:asciiTheme="minorBidi" w:eastAsia="MS Mincho" w:hAnsiTheme="minorBidi"/>
                <w:sz w:val="20"/>
                <w:szCs w:val="20"/>
              </w:rPr>
              <w:t>#</w:t>
            </w:r>
            <w:r>
              <w:rPr>
                <w:rFonts w:asciiTheme="minorBidi" w:eastAsia="MS Mincho" w:hAnsiTheme="minorBidi"/>
                <w:sz w:val="20"/>
                <w:szCs w:val="20"/>
              </w:rPr>
              <w:t xml:space="preserve"> </w:t>
            </w:r>
            <w:r>
              <w:rPr>
                <w:rFonts w:asciiTheme="minorBidi" w:eastAsia="MS Mincho" w:hAnsiTheme="minorBidi"/>
                <w:sz w:val="20"/>
                <w:szCs w:val="20"/>
                <w:lang w:val="en-US"/>
              </w:rPr>
              <w:t>1706545</w:t>
            </w:r>
          </w:p>
        </w:tc>
      </w:tr>
      <w:tr w:rsidR="00D81A86" w:rsidRPr="00A91FFF" w14:paraId="6D8CB217" w14:textId="77777777" w:rsidTr="00453085">
        <w:trPr>
          <w:cantSplit/>
          <w:trHeight w:val="259"/>
        </w:trPr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C8A55" w14:textId="5DE37333" w:rsidR="00D81A86" w:rsidRPr="0028424A" w:rsidRDefault="0028424A" w:rsidP="00A36C7D">
            <w:pPr>
              <w:widowControl/>
              <w:jc w:val="left"/>
              <w:rPr>
                <w:rFonts w:asciiTheme="minorBidi" w:hAnsiTheme="minorBidi"/>
                <w:sz w:val="20"/>
                <w:szCs w:val="20"/>
              </w:rPr>
            </w:pP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Millivac</w:t>
            </w:r>
            <w:proofErr w:type="spellEnd"/>
            <w:r>
              <w:rPr>
                <w:rFonts w:asciiTheme="minorBidi" w:hAnsiTheme="minorBidi"/>
                <w:sz w:val="20"/>
                <w:szCs w:val="20"/>
              </w:rPr>
              <w:t xml:space="preserve">-Mini </w:t>
            </w:r>
            <w:r w:rsidRPr="0028424A">
              <w:rPr>
                <w:rFonts w:asciiTheme="minorBidi" w:hAnsiTheme="minorBidi"/>
                <w:sz w:val="20"/>
                <w:szCs w:val="20"/>
              </w:rPr>
              <w:t>Vacuum pump</w:t>
            </w:r>
            <w:r>
              <w:rPr>
                <w:rFonts w:asciiTheme="minorBidi" w:hAnsiTheme="minorBidi"/>
                <w:sz w:val="20"/>
                <w:szCs w:val="20"/>
              </w:rPr>
              <w:t>, 230 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9B6C" w14:textId="18F1F216" w:rsidR="00D81A86" w:rsidRPr="00A91FFF" w:rsidRDefault="0028424A" w:rsidP="00A36C7D">
            <w:pPr>
              <w:widowControl/>
              <w:jc w:val="left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Merck</w:t>
            </w:r>
          </w:p>
        </w:tc>
        <w:tc>
          <w:tcPr>
            <w:tcW w:w="206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DE4F14" w14:textId="3065915A" w:rsidR="00D81A86" w:rsidRPr="00A91FFF" w:rsidRDefault="0028424A" w:rsidP="00A36C7D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>
              <w:rPr>
                <w:rFonts w:asciiTheme="minorBidi" w:eastAsia="MS Mincho" w:hAnsiTheme="minorBidi"/>
                <w:sz w:val="20"/>
                <w:szCs w:val="20"/>
                <w:lang w:val="en-US"/>
              </w:rPr>
              <w:t>XF5423050</w:t>
            </w:r>
          </w:p>
        </w:tc>
      </w:tr>
      <w:tr w:rsidR="00D81A86" w:rsidRPr="00F34D13" w14:paraId="5F294EB1" w14:textId="77777777" w:rsidTr="00453085">
        <w:trPr>
          <w:cantSplit/>
          <w:trHeight w:val="259"/>
        </w:trPr>
        <w:tc>
          <w:tcPr>
            <w:tcW w:w="9579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42589ED" w14:textId="77777777" w:rsidR="00D81A86" w:rsidRPr="00F34D13" w:rsidRDefault="00D81A86" w:rsidP="0092092F">
            <w:pPr>
              <w:widowControl/>
              <w:jc w:val="left"/>
              <w:rPr>
                <w:rFonts w:asciiTheme="minorBidi" w:eastAsia="MS Mincho" w:hAnsiTheme="minorBid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inorBidi" w:eastAsia="MS Mincho" w:hAnsiTheme="minorBidi"/>
                <w:b/>
                <w:bCs/>
                <w:sz w:val="20"/>
                <w:szCs w:val="20"/>
              </w:rPr>
              <w:t>Guide cannula implantation and A</w:t>
            </w:r>
            <w:r w:rsidRPr="0067217F">
              <w:rPr>
                <w:rFonts w:ascii="Arial" w:hAnsi="Arial" w:cs="Arial"/>
                <w:b/>
                <w:bCs/>
                <w:sz w:val="20"/>
                <w:szCs w:val="20"/>
              </w:rPr>
              <w:t>β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infusions</w:t>
            </w:r>
          </w:p>
        </w:tc>
      </w:tr>
      <w:tr w:rsidR="00A36C7D" w:rsidRPr="00A91FFF" w14:paraId="46AE271C" w14:textId="77777777" w:rsidTr="00453085">
        <w:trPr>
          <w:cantSplit/>
          <w:trHeight w:val="259"/>
        </w:trPr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BA43B" w14:textId="178B8559" w:rsidR="00A36C7D" w:rsidRPr="00A91FFF" w:rsidRDefault="0028424A" w:rsidP="00A36C7D">
            <w:pPr>
              <w:widowControl/>
              <w:jc w:val="left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Stereotaxic frame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82E0B" w14:textId="362CAF59" w:rsidR="00A36C7D" w:rsidRPr="00A91FFF" w:rsidRDefault="000A0C01" w:rsidP="00A36C7D">
            <w:pPr>
              <w:widowControl/>
              <w:jc w:val="left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Kopf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D64BB" w14:textId="7D8110C3" w:rsidR="00A36C7D" w:rsidRPr="00A91FFF" w:rsidRDefault="000A0C01" w:rsidP="00A36C7D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>
              <w:rPr>
                <w:rFonts w:asciiTheme="minorBidi" w:eastAsia="MS Mincho" w:hAnsiTheme="minorBidi"/>
                <w:sz w:val="20"/>
                <w:szCs w:val="20"/>
                <w:lang w:val="en-US"/>
              </w:rPr>
              <w:t>Model 942</w:t>
            </w:r>
          </w:p>
        </w:tc>
      </w:tr>
      <w:tr w:rsidR="00D81A86" w:rsidRPr="00A91FFF" w14:paraId="57921207" w14:textId="77777777" w:rsidTr="00453085">
        <w:trPr>
          <w:cantSplit/>
          <w:trHeight w:val="259"/>
        </w:trPr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2832B" w14:textId="532772F4" w:rsidR="00D81A86" w:rsidRPr="00A91FFF" w:rsidRDefault="000A0C01" w:rsidP="00A36C7D">
            <w:pPr>
              <w:widowControl/>
              <w:jc w:val="left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Syringe pump, KDS Legato 111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ECD8E" w14:textId="43FB9B66" w:rsidR="00D81A86" w:rsidRPr="00A91FFF" w:rsidRDefault="000A0C01" w:rsidP="00A36C7D">
            <w:pPr>
              <w:widowControl/>
              <w:jc w:val="left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Merck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09E9E" w14:textId="06E867BD" w:rsidR="00D81A86" w:rsidRPr="00A91FFF" w:rsidRDefault="000A0C01" w:rsidP="00A36C7D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>
              <w:rPr>
                <w:rFonts w:asciiTheme="minorBidi" w:eastAsia="MS Mincho" w:hAnsiTheme="minorBidi"/>
                <w:sz w:val="20"/>
                <w:szCs w:val="20"/>
              </w:rPr>
              <w:t xml:space="preserve">Cat </w:t>
            </w:r>
            <w:r w:rsidRPr="00F34D13">
              <w:rPr>
                <w:rFonts w:asciiTheme="minorBidi" w:eastAsia="MS Mincho" w:hAnsiTheme="minorBidi"/>
                <w:sz w:val="20"/>
                <w:szCs w:val="20"/>
              </w:rPr>
              <w:t>#</w:t>
            </w:r>
            <w:r>
              <w:rPr>
                <w:rFonts w:asciiTheme="minorBidi" w:eastAsia="MS Mincho" w:hAnsiTheme="minorBidi"/>
                <w:sz w:val="20"/>
                <w:szCs w:val="20"/>
              </w:rPr>
              <w:t xml:space="preserve"> </w:t>
            </w:r>
            <w:r>
              <w:rPr>
                <w:rFonts w:asciiTheme="minorBidi" w:eastAsia="MS Mincho" w:hAnsiTheme="minorBidi"/>
                <w:sz w:val="20"/>
                <w:szCs w:val="20"/>
                <w:lang w:val="en-US"/>
              </w:rPr>
              <w:t>Z740533</w:t>
            </w:r>
          </w:p>
        </w:tc>
      </w:tr>
      <w:tr w:rsidR="00D81A86" w:rsidRPr="00A91FFF" w14:paraId="469B94F5" w14:textId="77777777" w:rsidTr="00453085">
        <w:trPr>
          <w:cantSplit/>
          <w:trHeight w:val="259"/>
        </w:trPr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02BB9" w14:textId="001EBB5A" w:rsidR="00D81A86" w:rsidRPr="00A91FFF" w:rsidRDefault="0028424A" w:rsidP="00A36C7D">
            <w:pPr>
              <w:widowControl/>
              <w:jc w:val="left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Hamilton syringe</w:t>
            </w:r>
            <w:r w:rsidR="000A0C01">
              <w:rPr>
                <w:rFonts w:asciiTheme="minorBidi" w:hAnsiTheme="minorBidi"/>
                <w:sz w:val="20"/>
                <w:szCs w:val="20"/>
              </w:rPr>
              <w:t xml:space="preserve"> 1</w:t>
            </w:r>
            <w:r w:rsidR="000A0C01">
              <w:rPr>
                <w:rFonts w:ascii="Calibri" w:hAnsi="Calibri" w:cs="Calibri"/>
                <w:sz w:val="20"/>
                <w:szCs w:val="20"/>
              </w:rPr>
              <w:t>μ</w:t>
            </w:r>
            <w:r w:rsidR="000A0C01">
              <w:rPr>
                <w:rFonts w:asciiTheme="minorBidi" w:hAnsiTheme="minorBidi"/>
                <w:sz w:val="20"/>
                <w:szCs w:val="20"/>
              </w:rPr>
              <w:t>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A1A4B" w14:textId="6EBC25EB" w:rsidR="00D81A86" w:rsidRPr="00A91FFF" w:rsidRDefault="000A0C01" w:rsidP="00A36C7D">
            <w:pPr>
              <w:widowControl/>
              <w:jc w:val="left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Merck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F9108" w14:textId="3B2284B2" w:rsidR="00D81A86" w:rsidRPr="00A91FFF" w:rsidRDefault="000A0C01" w:rsidP="00A36C7D">
            <w:pPr>
              <w:widowControl/>
              <w:jc w:val="left"/>
              <w:rPr>
                <w:rFonts w:asciiTheme="minorBidi" w:eastAsia="MS Mincho" w:hAnsiTheme="minorBidi"/>
                <w:sz w:val="20"/>
                <w:szCs w:val="20"/>
                <w:lang w:val="en-US"/>
              </w:rPr>
            </w:pPr>
            <w:r>
              <w:rPr>
                <w:rFonts w:asciiTheme="minorBidi" w:eastAsia="MS Mincho" w:hAnsiTheme="minorBidi"/>
                <w:sz w:val="20"/>
                <w:szCs w:val="20"/>
              </w:rPr>
              <w:t xml:space="preserve">Cat </w:t>
            </w:r>
            <w:r w:rsidRPr="00F34D13">
              <w:rPr>
                <w:rFonts w:asciiTheme="minorBidi" w:eastAsia="MS Mincho" w:hAnsiTheme="minorBidi"/>
                <w:sz w:val="20"/>
                <w:szCs w:val="20"/>
              </w:rPr>
              <w:t>#</w:t>
            </w:r>
            <w:r>
              <w:rPr>
                <w:rFonts w:asciiTheme="minorBidi" w:eastAsia="MS Mincho" w:hAnsiTheme="minorBidi"/>
                <w:sz w:val="20"/>
                <w:szCs w:val="20"/>
              </w:rPr>
              <w:t xml:space="preserve"> </w:t>
            </w:r>
            <w:r>
              <w:rPr>
                <w:rFonts w:asciiTheme="minorBidi" w:eastAsia="MS Mincho" w:hAnsiTheme="minorBidi"/>
                <w:sz w:val="20"/>
                <w:szCs w:val="20"/>
                <w:lang w:val="en-US"/>
              </w:rPr>
              <w:t>20733</w:t>
            </w:r>
          </w:p>
        </w:tc>
      </w:tr>
    </w:tbl>
    <w:p w14:paraId="3FCEFAC0" w14:textId="60803326" w:rsidR="006D6DD8" w:rsidRPr="002056A4" w:rsidRDefault="006D6DD8" w:rsidP="002056A4">
      <w:pPr>
        <w:widowControl/>
        <w:spacing w:after="200" w:line="276" w:lineRule="auto"/>
        <w:jc w:val="left"/>
        <w:rPr>
          <w:rFonts w:asciiTheme="minorBidi" w:eastAsia="MS Mincho" w:hAnsiTheme="minorBidi"/>
          <w:b/>
          <w:i/>
          <w:kern w:val="0"/>
          <w:sz w:val="20"/>
          <w:szCs w:val="20"/>
          <w:lang w:val="en-US" w:eastAsia="en-US"/>
        </w:rPr>
      </w:pPr>
    </w:p>
    <w:sectPr w:rsidR="006D6DD8" w:rsidRPr="002056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正文 CS)">
    <w:altName w:val="SimSun"/>
    <w:charset w:val="86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57681"/>
    <w:multiLevelType w:val="multilevel"/>
    <w:tmpl w:val="0409001D"/>
    <w:styleLink w:val="2021-06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3"/>
      <w:lvlJc w:val="left"/>
      <w:pPr>
        <w:ind w:left="1418" w:hanging="567"/>
      </w:pPr>
      <w:rPr>
        <w:rFonts w:ascii="Times New Roman" w:eastAsia="Arial (正文 CS)" w:hAnsi="Times New Roman"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 w16cid:durableId="222329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FFF"/>
    <w:rsid w:val="000A0C01"/>
    <w:rsid w:val="00134F1C"/>
    <w:rsid w:val="00135562"/>
    <w:rsid w:val="001B5CD7"/>
    <w:rsid w:val="001B75C4"/>
    <w:rsid w:val="001F4D03"/>
    <w:rsid w:val="002056A4"/>
    <w:rsid w:val="002750DB"/>
    <w:rsid w:val="0028424A"/>
    <w:rsid w:val="002968CC"/>
    <w:rsid w:val="0033504E"/>
    <w:rsid w:val="003545F3"/>
    <w:rsid w:val="00453085"/>
    <w:rsid w:val="004C10EF"/>
    <w:rsid w:val="005362D9"/>
    <w:rsid w:val="0067217F"/>
    <w:rsid w:val="006D6DD8"/>
    <w:rsid w:val="007C0AF8"/>
    <w:rsid w:val="008A4C42"/>
    <w:rsid w:val="008D76DD"/>
    <w:rsid w:val="00903133"/>
    <w:rsid w:val="00A03029"/>
    <w:rsid w:val="00A36C7D"/>
    <w:rsid w:val="00A37273"/>
    <w:rsid w:val="00A91FFF"/>
    <w:rsid w:val="00B67E0F"/>
    <w:rsid w:val="00C057CF"/>
    <w:rsid w:val="00C35404"/>
    <w:rsid w:val="00CD5E93"/>
    <w:rsid w:val="00D37CD4"/>
    <w:rsid w:val="00D508B0"/>
    <w:rsid w:val="00D81A86"/>
    <w:rsid w:val="00DB3634"/>
    <w:rsid w:val="00E14086"/>
    <w:rsid w:val="00E34E98"/>
    <w:rsid w:val="00E70375"/>
    <w:rsid w:val="00EB0B8A"/>
    <w:rsid w:val="00F3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B88D9"/>
  <w15:chartTrackingRefBased/>
  <w15:docId w15:val="{2CE12397-6108-4E4C-8970-0E354DB5A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A91FF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91F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91FF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A91FF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91FF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91FF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91FF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91FF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91FF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2021-06">
    <w:name w:val="2021-06"/>
    <w:uiPriority w:val="99"/>
    <w:rsid w:val="00B67E0F"/>
    <w:pPr>
      <w:numPr>
        <w:numId w:val="1"/>
      </w:numPr>
    </w:pPr>
  </w:style>
  <w:style w:type="paragraph" w:styleId="TM3">
    <w:name w:val="toc 3"/>
    <w:aliases w:val="level 3_ly"/>
    <w:basedOn w:val="Normal"/>
    <w:next w:val="Normal"/>
    <w:autoRedefine/>
    <w:uiPriority w:val="39"/>
    <w:unhideWhenUsed/>
    <w:rsid w:val="003545F3"/>
    <w:pPr>
      <w:ind w:left="420"/>
      <w:jc w:val="left"/>
    </w:pPr>
    <w:rPr>
      <w:rFonts w:eastAsia="Times New Roman" w:cs="Times New Roman"/>
      <w:iCs/>
      <w:sz w:val="20"/>
    </w:rPr>
  </w:style>
  <w:style w:type="character" w:customStyle="1" w:styleId="Titre1Car">
    <w:name w:val="Titre 1 Car"/>
    <w:basedOn w:val="Policepardfaut"/>
    <w:link w:val="Titre1"/>
    <w:uiPriority w:val="9"/>
    <w:rsid w:val="00A91FFF"/>
    <w:rPr>
      <w:rFonts w:asciiTheme="majorHAnsi" w:eastAsiaTheme="majorEastAsia" w:hAnsiTheme="majorHAnsi" w:cstheme="majorBidi"/>
      <w:color w:val="0F4761" w:themeColor="accent1" w:themeShade="BF"/>
      <w:sz w:val="48"/>
      <w:szCs w:val="48"/>
      <w:lang w:val="en-GB"/>
    </w:rPr>
  </w:style>
  <w:style w:type="character" w:customStyle="1" w:styleId="Titre2Car">
    <w:name w:val="Titre 2 Car"/>
    <w:basedOn w:val="Policepardfaut"/>
    <w:link w:val="Titre2"/>
    <w:uiPriority w:val="9"/>
    <w:semiHidden/>
    <w:rsid w:val="00A91FF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itre3Car">
    <w:name w:val="Titre 3 Car"/>
    <w:basedOn w:val="Policepardfaut"/>
    <w:link w:val="Titre3"/>
    <w:uiPriority w:val="9"/>
    <w:rsid w:val="00A91FF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itre4Car">
    <w:name w:val="Titre 4 Car"/>
    <w:basedOn w:val="Policepardfaut"/>
    <w:link w:val="Titre4"/>
    <w:uiPriority w:val="9"/>
    <w:rsid w:val="00A91FFF"/>
    <w:rPr>
      <w:rFonts w:cstheme="majorBidi"/>
      <w:color w:val="0F4761" w:themeColor="accent1" w:themeShade="BF"/>
      <w:sz w:val="28"/>
      <w:szCs w:val="28"/>
      <w:lang w:val="en-GB"/>
    </w:rPr>
  </w:style>
  <w:style w:type="character" w:customStyle="1" w:styleId="Titre5Car">
    <w:name w:val="Titre 5 Car"/>
    <w:basedOn w:val="Policepardfaut"/>
    <w:link w:val="Titre5"/>
    <w:uiPriority w:val="9"/>
    <w:semiHidden/>
    <w:rsid w:val="00A91FFF"/>
    <w:rPr>
      <w:rFonts w:cstheme="majorBidi"/>
      <w:color w:val="0F4761" w:themeColor="accent1" w:themeShade="BF"/>
      <w:sz w:val="24"/>
      <w:lang w:val="en-GB"/>
    </w:rPr>
  </w:style>
  <w:style w:type="character" w:customStyle="1" w:styleId="Titre6Car">
    <w:name w:val="Titre 6 Car"/>
    <w:basedOn w:val="Policepardfaut"/>
    <w:link w:val="Titre6"/>
    <w:uiPriority w:val="9"/>
    <w:semiHidden/>
    <w:rsid w:val="00A91FFF"/>
    <w:rPr>
      <w:rFonts w:cstheme="majorBidi"/>
      <w:b/>
      <w:bCs/>
      <w:color w:val="0F4761" w:themeColor="accent1" w:themeShade="BF"/>
      <w:lang w:val="en-GB"/>
    </w:rPr>
  </w:style>
  <w:style w:type="character" w:customStyle="1" w:styleId="Titre7Car">
    <w:name w:val="Titre 7 Car"/>
    <w:basedOn w:val="Policepardfaut"/>
    <w:link w:val="Titre7"/>
    <w:uiPriority w:val="9"/>
    <w:semiHidden/>
    <w:rsid w:val="00A91FFF"/>
    <w:rPr>
      <w:rFonts w:cstheme="majorBidi"/>
      <w:b/>
      <w:bCs/>
      <w:color w:val="595959" w:themeColor="text1" w:themeTint="A6"/>
      <w:lang w:val="en-GB"/>
    </w:rPr>
  </w:style>
  <w:style w:type="character" w:customStyle="1" w:styleId="Titre8Car">
    <w:name w:val="Titre 8 Car"/>
    <w:basedOn w:val="Policepardfaut"/>
    <w:link w:val="Titre8"/>
    <w:uiPriority w:val="9"/>
    <w:semiHidden/>
    <w:rsid w:val="00A91FFF"/>
    <w:rPr>
      <w:rFonts w:cstheme="majorBidi"/>
      <w:color w:val="595959" w:themeColor="text1" w:themeTint="A6"/>
      <w:lang w:val="en-GB"/>
    </w:rPr>
  </w:style>
  <w:style w:type="character" w:customStyle="1" w:styleId="Titre9Car">
    <w:name w:val="Titre 9 Car"/>
    <w:basedOn w:val="Policepardfaut"/>
    <w:link w:val="Titre9"/>
    <w:uiPriority w:val="9"/>
    <w:semiHidden/>
    <w:rsid w:val="00A91FFF"/>
    <w:rPr>
      <w:rFonts w:eastAsiaTheme="majorEastAsia" w:cstheme="majorBidi"/>
      <w:color w:val="595959" w:themeColor="text1" w:themeTint="A6"/>
      <w:lang w:val="en-GB"/>
    </w:rPr>
  </w:style>
  <w:style w:type="paragraph" w:styleId="Titre">
    <w:name w:val="Title"/>
    <w:basedOn w:val="Normal"/>
    <w:next w:val="Normal"/>
    <w:link w:val="TitreCar"/>
    <w:uiPriority w:val="10"/>
    <w:qFormat/>
    <w:rsid w:val="00A91FF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91FF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1FF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91F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ion">
    <w:name w:val="Quote"/>
    <w:basedOn w:val="Normal"/>
    <w:next w:val="Normal"/>
    <w:link w:val="CitationCar"/>
    <w:uiPriority w:val="29"/>
    <w:qFormat/>
    <w:rsid w:val="00A91F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91FFF"/>
    <w:rPr>
      <w:i/>
      <w:iCs/>
      <w:color w:val="404040" w:themeColor="text1" w:themeTint="BF"/>
      <w:lang w:val="en-GB"/>
    </w:rPr>
  </w:style>
  <w:style w:type="paragraph" w:styleId="Paragraphedeliste">
    <w:name w:val="List Paragraph"/>
    <w:basedOn w:val="Normal"/>
    <w:uiPriority w:val="34"/>
    <w:qFormat/>
    <w:rsid w:val="00A91FF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91FF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91F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91FFF"/>
    <w:rPr>
      <w:i/>
      <w:iCs/>
      <w:color w:val="0F4761" w:themeColor="accent1" w:themeShade="BF"/>
      <w:lang w:val="en-GB"/>
    </w:rPr>
  </w:style>
  <w:style w:type="character" w:styleId="Rfrenceintense">
    <w:name w:val="Intense Reference"/>
    <w:basedOn w:val="Policepardfaut"/>
    <w:uiPriority w:val="32"/>
    <w:qFormat/>
    <w:rsid w:val="00A91FFF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A91FFF"/>
    <w:rPr>
      <w:kern w:val="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91FFF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lang w:val="en-US"/>
    </w:rPr>
  </w:style>
  <w:style w:type="character" w:styleId="Lienhypertexte">
    <w:name w:val="Hyperlink"/>
    <w:basedOn w:val="Policepardfaut"/>
    <w:uiPriority w:val="99"/>
    <w:unhideWhenUsed/>
    <w:rsid w:val="00F34D1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34D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1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4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46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1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05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9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17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5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20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09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6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02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5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85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4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2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亮颖 朱</dc:creator>
  <cp:keywords/>
  <dc:description/>
  <cp:lastModifiedBy>wr</cp:lastModifiedBy>
  <cp:revision>5</cp:revision>
  <dcterms:created xsi:type="dcterms:W3CDTF">2025-04-24T14:34:00Z</dcterms:created>
  <dcterms:modified xsi:type="dcterms:W3CDTF">2025-05-02T13:32:00Z</dcterms:modified>
</cp:coreProperties>
</file>