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544F4" w14:textId="77777777" w:rsidR="004002AC" w:rsidRPr="00F87CDF" w:rsidRDefault="004002AC" w:rsidP="004002AC">
      <w:pPr>
        <w:jc w:val="center"/>
        <w:rPr>
          <w:rFonts w:ascii="Calibri" w:hAnsi="Calibri" w:cs="Calibri"/>
          <w:b/>
          <w:bCs/>
        </w:rPr>
      </w:pPr>
      <w:r w:rsidRPr="00F87CDF">
        <w:rPr>
          <w:rFonts w:ascii="Calibri" w:hAnsi="Calibri" w:cs="Calibri"/>
          <w:b/>
          <w:bCs/>
        </w:rPr>
        <w:t>The survey questionnaire</w:t>
      </w:r>
    </w:p>
    <w:p w14:paraId="47332705" w14:textId="77777777" w:rsidR="004002AC" w:rsidRPr="00F87CDF" w:rsidRDefault="004002AC" w:rsidP="004002AC">
      <w:pPr>
        <w:rPr>
          <w:rFonts w:ascii="Calibri" w:hAnsi="Calibri" w:cs="Calibri"/>
          <w:b/>
          <w:bCs/>
        </w:rPr>
      </w:pPr>
      <w:r w:rsidRPr="00F87CDF">
        <w:rPr>
          <w:rFonts w:ascii="Calibri" w:hAnsi="Calibri" w:cs="Calibri"/>
          <w:b/>
          <w:bCs/>
        </w:rPr>
        <w:t>Challenges Faced by Plastic Surgery Services During the Current Sudan War</w:t>
      </w:r>
    </w:p>
    <w:p w14:paraId="106CD79E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This anonymous survey aims to assess the impact of the current conflict in Sudan on </w:t>
      </w:r>
      <w:r>
        <w:rPr>
          <w:rFonts w:ascii="Calibri" w:hAnsi="Calibri" w:cs="Calibri"/>
        </w:rPr>
        <w:t xml:space="preserve">the provision of </w:t>
      </w:r>
      <w:r w:rsidRPr="00F87CDF">
        <w:rPr>
          <w:rFonts w:ascii="Calibri" w:hAnsi="Calibri" w:cs="Calibri"/>
        </w:rPr>
        <w:t>plastic surgery services. Your input will support future planning and service improvement. Participation is voluntary, and all responses will be kept confidential.</w:t>
      </w:r>
    </w:p>
    <w:p w14:paraId="3A9871FC" w14:textId="77777777" w:rsidR="004002AC" w:rsidRPr="00F87CDF" w:rsidRDefault="004002AC" w:rsidP="004002AC">
      <w:pPr>
        <w:rPr>
          <w:rFonts w:ascii="Calibri" w:hAnsi="Calibri" w:cs="Calibri"/>
          <w:b/>
          <w:bCs/>
        </w:rPr>
      </w:pPr>
      <w:r w:rsidRPr="00F87CDF">
        <w:rPr>
          <w:rFonts w:ascii="Calibri" w:hAnsi="Calibri" w:cs="Calibri"/>
        </w:rPr>
        <w:t xml:space="preserve"> </w:t>
      </w:r>
      <w:r w:rsidRPr="00F87CDF">
        <w:rPr>
          <w:rFonts w:ascii="Calibri" w:hAnsi="Calibri" w:cs="Calibri"/>
          <w:b/>
          <w:bCs/>
        </w:rPr>
        <w:t>Section 1: Demographic information</w:t>
      </w:r>
    </w:p>
    <w:p w14:paraId="0559A31F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1. Age? ………………………………………..</w:t>
      </w:r>
    </w:p>
    <w:p w14:paraId="5AD3962E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2. Gender       MALE                                     Female</w:t>
      </w:r>
    </w:p>
    <w:p w14:paraId="02354C37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3. Residency *</w:t>
      </w:r>
    </w:p>
    <w:p w14:paraId="51B983DD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The same place before the conflict</w:t>
      </w:r>
    </w:p>
    <w:p w14:paraId="5504A3BB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Internally displaced</w:t>
      </w:r>
    </w:p>
    <w:p w14:paraId="2E0A23BD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4. Are </w:t>
      </w:r>
      <w:proofErr w:type="spellStart"/>
      <w:r>
        <w:rPr>
          <w:rFonts w:ascii="Calibri" w:hAnsi="Calibri" w:cs="Calibri"/>
        </w:rPr>
        <w:t>practising</w:t>
      </w:r>
      <w:proofErr w:type="spellEnd"/>
      <w:r w:rsidRPr="00F87CDF">
        <w:rPr>
          <w:rFonts w:ascii="Calibri" w:hAnsi="Calibri" w:cs="Calibri"/>
        </w:rPr>
        <w:t xml:space="preserve"> in a private hospital in addition.       Yes                                      No</w:t>
      </w:r>
    </w:p>
    <w:p w14:paraId="5609C53A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5. Professional title/role            Consultant Plastic Surgeon       Specialists </w:t>
      </w:r>
      <w:r>
        <w:rPr>
          <w:rFonts w:ascii="Calibri" w:hAnsi="Calibri" w:cs="Calibri"/>
        </w:rPr>
        <w:t>Surgical Resident</w:t>
      </w:r>
    </w:p>
    <w:p w14:paraId="4FE02B6B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6. Years of experience in surgical practice   &lt;5 years       5–10 years      More </w:t>
      </w:r>
      <w:r>
        <w:rPr>
          <w:rFonts w:ascii="Calibri" w:hAnsi="Calibri" w:cs="Calibri"/>
        </w:rPr>
        <w:t>than 10</w:t>
      </w:r>
      <w:r w:rsidRPr="00F87CDF">
        <w:rPr>
          <w:rFonts w:ascii="Calibri" w:hAnsi="Calibri" w:cs="Calibri"/>
        </w:rPr>
        <w:t xml:space="preserve"> years</w:t>
      </w:r>
    </w:p>
    <w:p w14:paraId="65EE908B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7. Current healthcare facility location</w:t>
      </w:r>
    </w:p>
    <w:p w14:paraId="0C2C1B30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8. When the plastic surgery unit was established</w:t>
      </w:r>
      <w:r>
        <w:rPr>
          <w:rFonts w:ascii="Calibri" w:hAnsi="Calibri" w:cs="Calibri"/>
        </w:rPr>
        <w:t xml:space="preserve">, </w:t>
      </w:r>
      <w:r w:rsidRPr="00F87CDF">
        <w:rPr>
          <w:rFonts w:ascii="Calibri" w:hAnsi="Calibri" w:cs="Calibri"/>
        </w:rPr>
        <w:t>Before war</w:t>
      </w:r>
      <w:r>
        <w:rPr>
          <w:rFonts w:ascii="Calibri" w:hAnsi="Calibri" w:cs="Calibri"/>
        </w:rPr>
        <w:t xml:space="preserve">, </w:t>
      </w:r>
      <w:r w:rsidRPr="00F87CDF">
        <w:rPr>
          <w:rFonts w:ascii="Calibri" w:hAnsi="Calibri" w:cs="Calibri"/>
        </w:rPr>
        <w:t>After war</w:t>
      </w:r>
      <w:r>
        <w:rPr>
          <w:rFonts w:ascii="Calibri" w:hAnsi="Calibri" w:cs="Calibri"/>
        </w:rPr>
        <w:t xml:space="preserve">, </w:t>
      </w:r>
      <w:r w:rsidRPr="00F87CDF">
        <w:rPr>
          <w:rFonts w:ascii="Calibri" w:hAnsi="Calibri" w:cs="Calibri"/>
        </w:rPr>
        <w:t>Other:</w:t>
      </w:r>
    </w:p>
    <w:p w14:paraId="131BA920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9. Number of plastic </w:t>
      </w:r>
      <w:r>
        <w:rPr>
          <w:rFonts w:ascii="Calibri" w:hAnsi="Calibri" w:cs="Calibri"/>
        </w:rPr>
        <w:t>surgeons</w:t>
      </w:r>
      <w:r w:rsidRPr="00F87CDF">
        <w:rPr>
          <w:rFonts w:ascii="Calibri" w:hAnsi="Calibri" w:cs="Calibri"/>
        </w:rPr>
        <w:t xml:space="preserve"> in the unit: One</w:t>
      </w:r>
      <w:r>
        <w:rPr>
          <w:rFonts w:ascii="Calibri" w:hAnsi="Calibri" w:cs="Calibri"/>
        </w:rPr>
        <w:t xml:space="preserve">, </w:t>
      </w:r>
      <w:r w:rsidRPr="00F87CDF">
        <w:rPr>
          <w:rFonts w:ascii="Calibri" w:hAnsi="Calibri" w:cs="Calibri"/>
        </w:rPr>
        <w:t>2</w:t>
      </w:r>
      <w:r>
        <w:rPr>
          <w:rFonts w:ascii="Calibri" w:hAnsi="Calibri" w:cs="Calibri"/>
        </w:rPr>
        <w:t xml:space="preserve">, </w:t>
      </w:r>
      <w:r w:rsidRPr="00F87CDF">
        <w:rPr>
          <w:rFonts w:ascii="Calibri" w:hAnsi="Calibri" w:cs="Calibri"/>
        </w:rPr>
        <w:t>3</w:t>
      </w:r>
      <w:r>
        <w:rPr>
          <w:rFonts w:ascii="Calibri" w:hAnsi="Calibri" w:cs="Calibri"/>
        </w:rPr>
        <w:t xml:space="preserve">, </w:t>
      </w:r>
      <w:r w:rsidRPr="00F87CDF">
        <w:rPr>
          <w:rFonts w:ascii="Calibri" w:hAnsi="Calibri" w:cs="Calibri"/>
        </w:rPr>
        <w:t>More</w:t>
      </w:r>
    </w:p>
    <w:p w14:paraId="2733FC4E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10.  Number of emergency lists per month before the war</w:t>
      </w:r>
      <w:r>
        <w:rPr>
          <w:rFonts w:ascii="Calibri" w:hAnsi="Calibri" w:cs="Calibri"/>
        </w:rPr>
        <w:t xml:space="preserve">: </w:t>
      </w:r>
      <w:r w:rsidRPr="00F87CDF">
        <w:rPr>
          <w:rFonts w:ascii="Calibri" w:hAnsi="Calibri" w:cs="Calibri"/>
        </w:rPr>
        <w:t>Less than 3</w:t>
      </w:r>
      <w:r>
        <w:rPr>
          <w:rFonts w:ascii="Calibri" w:hAnsi="Calibri" w:cs="Calibri"/>
        </w:rPr>
        <w:t xml:space="preserve">, </w:t>
      </w:r>
      <w:r w:rsidRPr="00F87CDF">
        <w:rPr>
          <w:rFonts w:ascii="Calibri" w:hAnsi="Calibri" w:cs="Calibri"/>
        </w:rPr>
        <w:t>3-6</w:t>
      </w:r>
      <w:r>
        <w:rPr>
          <w:rFonts w:ascii="Calibri" w:hAnsi="Calibri" w:cs="Calibri"/>
        </w:rPr>
        <w:t xml:space="preserve">, </w:t>
      </w:r>
      <w:r w:rsidRPr="00F87CDF">
        <w:rPr>
          <w:rFonts w:ascii="Calibri" w:hAnsi="Calibri" w:cs="Calibri"/>
        </w:rPr>
        <w:t>more than 6</w:t>
      </w:r>
    </w:p>
    <w:p w14:paraId="10630159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11. Number of emergency lists per month </w:t>
      </w:r>
      <w:r w:rsidRPr="0077523F">
        <w:rPr>
          <w:rFonts w:ascii="Calibri" w:hAnsi="Calibri" w:cs="Calibri"/>
        </w:rPr>
        <w:t>during the war</w:t>
      </w:r>
      <w:r>
        <w:rPr>
          <w:rFonts w:ascii="Calibri" w:hAnsi="Calibri" w:cs="Calibri"/>
        </w:rPr>
        <w:t xml:space="preserve">: </w:t>
      </w:r>
      <w:r w:rsidRPr="00F87CDF">
        <w:rPr>
          <w:rFonts w:ascii="Calibri" w:hAnsi="Calibri" w:cs="Calibri"/>
        </w:rPr>
        <w:t>Less than 3</w:t>
      </w:r>
      <w:r>
        <w:rPr>
          <w:rFonts w:ascii="Calibri" w:hAnsi="Calibri" w:cs="Calibri"/>
        </w:rPr>
        <w:t xml:space="preserve">, </w:t>
      </w:r>
      <w:r w:rsidRPr="00F87CDF">
        <w:rPr>
          <w:rFonts w:ascii="Calibri" w:hAnsi="Calibri" w:cs="Calibri"/>
        </w:rPr>
        <w:t>3-6</w:t>
      </w:r>
      <w:r>
        <w:rPr>
          <w:rFonts w:ascii="Calibri" w:hAnsi="Calibri" w:cs="Calibri"/>
        </w:rPr>
        <w:t xml:space="preserve">, </w:t>
      </w:r>
      <w:r w:rsidRPr="00F87CDF">
        <w:rPr>
          <w:rFonts w:ascii="Calibri" w:hAnsi="Calibri" w:cs="Calibri"/>
        </w:rPr>
        <w:t>more than 6</w:t>
      </w:r>
      <w:r>
        <w:rPr>
          <w:rFonts w:ascii="Calibri" w:hAnsi="Calibri" w:cs="Calibri"/>
        </w:rPr>
        <w:t>.</w:t>
      </w:r>
      <w:r w:rsidRPr="00F87CDF">
        <w:rPr>
          <w:rFonts w:ascii="Calibri" w:hAnsi="Calibri" w:cs="Calibri"/>
        </w:rPr>
        <w:t xml:space="preserve"> Other:</w:t>
      </w:r>
    </w:p>
    <w:p w14:paraId="413771F9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12. Number of elective lists per month </w:t>
      </w:r>
      <w:r>
        <w:rPr>
          <w:rFonts w:ascii="Calibri" w:hAnsi="Calibri" w:cs="Calibri"/>
        </w:rPr>
        <w:t xml:space="preserve">before </w:t>
      </w:r>
      <w:r w:rsidRPr="00F87CDF">
        <w:rPr>
          <w:rFonts w:ascii="Calibri" w:hAnsi="Calibri" w:cs="Calibri"/>
        </w:rPr>
        <w:t>the war</w:t>
      </w:r>
      <w:r>
        <w:rPr>
          <w:rFonts w:ascii="Calibri" w:hAnsi="Calibri" w:cs="Calibri"/>
        </w:rPr>
        <w:t xml:space="preserve">: </w:t>
      </w:r>
      <w:r w:rsidRPr="00F87CDF">
        <w:rPr>
          <w:rFonts w:ascii="Calibri" w:hAnsi="Calibri" w:cs="Calibri"/>
        </w:rPr>
        <w:t>Less than 3</w:t>
      </w:r>
      <w:r>
        <w:rPr>
          <w:rFonts w:ascii="Calibri" w:hAnsi="Calibri" w:cs="Calibri"/>
        </w:rPr>
        <w:t xml:space="preserve">, </w:t>
      </w:r>
      <w:r w:rsidRPr="00F87CDF">
        <w:rPr>
          <w:rFonts w:ascii="Calibri" w:hAnsi="Calibri" w:cs="Calibri"/>
        </w:rPr>
        <w:t>3-6</w:t>
      </w:r>
      <w:r>
        <w:rPr>
          <w:rFonts w:ascii="Calibri" w:hAnsi="Calibri" w:cs="Calibri"/>
        </w:rPr>
        <w:t xml:space="preserve">, </w:t>
      </w:r>
      <w:r w:rsidRPr="00F87CDF">
        <w:rPr>
          <w:rFonts w:ascii="Calibri" w:hAnsi="Calibri" w:cs="Calibri"/>
        </w:rPr>
        <w:t xml:space="preserve">more </w:t>
      </w:r>
      <w:r>
        <w:rPr>
          <w:rFonts w:ascii="Calibri" w:hAnsi="Calibri" w:cs="Calibri"/>
        </w:rPr>
        <w:t>than 6</w:t>
      </w:r>
    </w:p>
    <w:p w14:paraId="071C319B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Other:</w:t>
      </w:r>
    </w:p>
    <w:p w14:paraId="5FA7BA1C" w14:textId="77777777" w:rsidR="004002AC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13. Number of elective lists </w:t>
      </w:r>
    </w:p>
    <w:p w14:paraId="409BA3DB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>per month before the war</w:t>
      </w:r>
      <w:r>
        <w:rPr>
          <w:rFonts w:ascii="Calibri" w:hAnsi="Calibri" w:cs="Calibri"/>
        </w:rPr>
        <w:t xml:space="preserve">: </w:t>
      </w:r>
      <w:r w:rsidRPr="00F87CDF">
        <w:rPr>
          <w:rFonts w:ascii="Calibri" w:hAnsi="Calibri" w:cs="Calibri"/>
        </w:rPr>
        <w:t>Less than 3</w:t>
      </w:r>
      <w:r>
        <w:rPr>
          <w:rFonts w:ascii="Calibri" w:hAnsi="Calibri" w:cs="Calibri"/>
        </w:rPr>
        <w:t xml:space="preserve">, </w:t>
      </w:r>
      <w:r w:rsidRPr="00F87CDF">
        <w:rPr>
          <w:rFonts w:ascii="Calibri" w:hAnsi="Calibri" w:cs="Calibri"/>
        </w:rPr>
        <w:t>3-6</w:t>
      </w:r>
      <w:r>
        <w:rPr>
          <w:rFonts w:ascii="Calibri" w:hAnsi="Calibri" w:cs="Calibri"/>
        </w:rPr>
        <w:t xml:space="preserve">, </w:t>
      </w:r>
      <w:r w:rsidRPr="00F87CDF">
        <w:rPr>
          <w:rFonts w:ascii="Calibri" w:hAnsi="Calibri" w:cs="Calibri"/>
        </w:rPr>
        <w:t>More than 6</w:t>
      </w:r>
    </w:p>
    <w:p w14:paraId="2DE9E0AD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14. Number of outpatient clinics before the War </w:t>
      </w:r>
    </w:p>
    <w:p w14:paraId="005D17B5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15. Number of outpatient clinics </w:t>
      </w:r>
      <w:r w:rsidRPr="0077523F">
        <w:rPr>
          <w:rFonts w:ascii="Calibri" w:hAnsi="Calibri" w:cs="Calibri"/>
        </w:rPr>
        <w:t>during the war</w:t>
      </w:r>
    </w:p>
    <w:p w14:paraId="0E63197A" w14:textId="77777777" w:rsidR="004002AC" w:rsidRPr="00F87CDF" w:rsidRDefault="004002AC" w:rsidP="004002AC">
      <w:pPr>
        <w:rPr>
          <w:rFonts w:ascii="Calibri" w:hAnsi="Calibri" w:cs="Calibri"/>
          <w:b/>
          <w:bCs/>
        </w:rPr>
      </w:pPr>
      <w:r w:rsidRPr="00F87CDF">
        <w:rPr>
          <w:rFonts w:ascii="Calibri" w:hAnsi="Calibri" w:cs="Calibri"/>
        </w:rPr>
        <w:t xml:space="preserve">  </w:t>
      </w:r>
      <w:r w:rsidRPr="00F87CDF">
        <w:rPr>
          <w:rFonts w:ascii="Calibri" w:hAnsi="Calibri" w:cs="Calibri"/>
          <w:b/>
          <w:bCs/>
        </w:rPr>
        <w:t>Section 2: Impact of War on Surgical Services</w:t>
      </w:r>
    </w:p>
    <w:p w14:paraId="0AD522EF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16. How has war affected the availability of plastic surgery services in</w:t>
      </w:r>
    </w:p>
    <w:p w14:paraId="2DA9E2DA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No impact</w:t>
      </w:r>
      <w:r>
        <w:rPr>
          <w:rFonts w:ascii="Calibri" w:hAnsi="Calibri" w:cs="Calibri"/>
        </w:rPr>
        <w:t xml:space="preserve">, </w:t>
      </w:r>
      <w:r w:rsidRPr="00F87CDF">
        <w:rPr>
          <w:rFonts w:ascii="Calibri" w:hAnsi="Calibri" w:cs="Calibri"/>
        </w:rPr>
        <w:t>Mild disruption</w:t>
      </w:r>
      <w:r>
        <w:rPr>
          <w:rFonts w:ascii="Calibri" w:hAnsi="Calibri" w:cs="Calibri"/>
        </w:rPr>
        <w:t xml:space="preserve">, </w:t>
      </w:r>
      <w:r w:rsidRPr="00F87CDF">
        <w:rPr>
          <w:rFonts w:ascii="Calibri" w:hAnsi="Calibri" w:cs="Calibri"/>
        </w:rPr>
        <w:t>Moderate disruption</w:t>
      </w:r>
      <w:r>
        <w:rPr>
          <w:rFonts w:ascii="Calibri" w:hAnsi="Calibri" w:cs="Calibri"/>
        </w:rPr>
        <w:t xml:space="preserve">, </w:t>
      </w:r>
      <w:r w:rsidRPr="00F87CDF">
        <w:rPr>
          <w:rFonts w:ascii="Calibri" w:hAnsi="Calibri" w:cs="Calibri"/>
        </w:rPr>
        <w:t>Severe disruption</w:t>
      </w:r>
      <w:r>
        <w:rPr>
          <w:rFonts w:ascii="Calibri" w:hAnsi="Calibri" w:cs="Calibri"/>
        </w:rPr>
        <w:t xml:space="preserve">, </w:t>
      </w:r>
      <w:r w:rsidRPr="00F87CDF">
        <w:rPr>
          <w:rFonts w:ascii="Calibri" w:hAnsi="Calibri" w:cs="Calibri"/>
        </w:rPr>
        <w:t>Complete cessation</w:t>
      </w:r>
    </w:p>
    <w:p w14:paraId="6970A1C9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lastRenderedPageBreak/>
        <w:t xml:space="preserve"> 17. Which of the following are </w:t>
      </w:r>
      <w:r>
        <w:rPr>
          <w:rFonts w:ascii="Calibri" w:hAnsi="Calibri" w:cs="Calibri"/>
        </w:rPr>
        <w:t>significant</w:t>
      </w:r>
      <w:r w:rsidRPr="00F87CDF">
        <w:rPr>
          <w:rFonts w:ascii="Calibri" w:hAnsi="Calibri" w:cs="Calibri"/>
        </w:rPr>
        <w:t xml:space="preserve"> challenges you currently face?  </w:t>
      </w:r>
    </w:p>
    <w:p w14:paraId="20FB9136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Shortage of qualified plastic surgeons</w:t>
      </w:r>
    </w:p>
    <w:p w14:paraId="6DFE7B63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Limited access to surgical equipment</w:t>
      </w:r>
    </w:p>
    <w:p w14:paraId="56D07CB3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Inadequate </w:t>
      </w:r>
      <w:proofErr w:type="spellStart"/>
      <w:r w:rsidRPr="00F87CDF">
        <w:rPr>
          <w:rFonts w:ascii="Calibri" w:hAnsi="Calibri" w:cs="Calibri"/>
        </w:rPr>
        <w:t>anaesthesia</w:t>
      </w:r>
      <w:proofErr w:type="spellEnd"/>
      <w:r w:rsidRPr="00F87CDF">
        <w:rPr>
          <w:rFonts w:ascii="Calibri" w:hAnsi="Calibri" w:cs="Calibri"/>
        </w:rPr>
        <w:t xml:space="preserve"> support</w:t>
      </w:r>
    </w:p>
    <w:p w14:paraId="174CC30F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Lack of ICU/post-op care capacity</w:t>
      </w:r>
    </w:p>
    <w:p w14:paraId="76E3DCBB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Disruption of supply chains for medications and disposables</w:t>
      </w:r>
    </w:p>
    <w:p w14:paraId="1E97DA50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Other:</w:t>
      </w:r>
    </w:p>
    <w:p w14:paraId="429EE396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18. How frequently are reconstructive surgeries delayed due to war-related constraints?</w:t>
      </w:r>
    </w:p>
    <w:p w14:paraId="648DD7FE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Never    Occasionally     Often     Always      Other:</w:t>
      </w:r>
    </w:p>
    <w:p w14:paraId="30A417B2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19. Are there specific types of reconstructive procedures that are most affected?</w:t>
      </w:r>
    </w:p>
    <w:p w14:paraId="222DDB23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Burn management</w:t>
      </w:r>
    </w:p>
    <w:p w14:paraId="543C8E87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Complex wound reconstruction</w:t>
      </w:r>
    </w:p>
    <w:p w14:paraId="3234AF74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Facial trauma repair</w:t>
      </w:r>
    </w:p>
    <w:p w14:paraId="2A3BC9E3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Limb salvage procedures</w:t>
      </w:r>
    </w:p>
    <w:p w14:paraId="52BCCDA6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All of the above</w:t>
      </w:r>
    </w:p>
    <w:p w14:paraId="302A3E62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Other:</w:t>
      </w:r>
    </w:p>
    <w:p w14:paraId="5FA810B6" w14:textId="77777777" w:rsidR="004002AC" w:rsidRPr="00F87CDF" w:rsidRDefault="004002AC" w:rsidP="004002AC">
      <w:pPr>
        <w:rPr>
          <w:rFonts w:ascii="Calibri" w:hAnsi="Calibri" w:cs="Calibri"/>
          <w:b/>
          <w:bCs/>
        </w:rPr>
      </w:pPr>
      <w:r w:rsidRPr="00F87CDF">
        <w:rPr>
          <w:rFonts w:ascii="Calibri" w:hAnsi="Calibri" w:cs="Calibri"/>
          <w:b/>
          <w:bCs/>
        </w:rPr>
        <w:t xml:space="preserve"> Section 3: Human Resources and Training</w:t>
      </w:r>
    </w:p>
    <w:p w14:paraId="4D961186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Challenges Faced by Plastic Surgery Services During the Current Sudan War</w:t>
      </w:r>
    </w:p>
    <w:p w14:paraId="112B21BE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20. Has the war affected the availability or retention of trained staff in plastic surgery?</w:t>
      </w:r>
    </w:p>
    <w:p w14:paraId="3EBA2441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Yes, severely</w:t>
      </w:r>
    </w:p>
    <w:p w14:paraId="060DAE3A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Yes, moderately</w:t>
      </w:r>
    </w:p>
    <w:p w14:paraId="55E1AE07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No change</w:t>
      </w:r>
    </w:p>
    <w:p w14:paraId="4DDE1CE8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Not applicable</w:t>
      </w:r>
    </w:p>
    <w:p w14:paraId="5D07CC5E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Other:</w:t>
      </w:r>
    </w:p>
    <w:p w14:paraId="0F38150F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21. Are there opportunities for continuing medical education or surgical</w:t>
      </w:r>
      <w:r>
        <w:rPr>
          <w:rFonts w:ascii="Calibri" w:hAnsi="Calibri" w:cs="Calibri"/>
        </w:rPr>
        <w:t xml:space="preserve"> education?</w:t>
      </w:r>
    </w:p>
    <w:p w14:paraId="758C8AEE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training during the conflict?</w:t>
      </w:r>
    </w:p>
    <w:p w14:paraId="2BBACC4A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Yes, regularly</w:t>
      </w:r>
    </w:p>
    <w:p w14:paraId="383C083A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Occasionally</w:t>
      </w:r>
    </w:p>
    <w:p w14:paraId="72146EA3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lastRenderedPageBreak/>
        <w:t xml:space="preserve"> Rarely</w:t>
      </w:r>
    </w:p>
    <w:p w14:paraId="14E54DB1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Not at all</w:t>
      </w:r>
    </w:p>
    <w:p w14:paraId="3BE2371F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Other:</w:t>
      </w:r>
    </w:p>
    <w:p w14:paraId="70698676" w14:textId="77777777" w:rsidR="004002AC" w:rsidRPr="00F87CDF" w:rsidRDefault="004002AC" w:rsidP="004002AC">
      <w:pPr>
        <w:rPr>
          <w:rFonts w:ascii="Calibri" w:hAnsi="Calibri" w:cs="Calibri"/>
          <w:b/>
          <w:bCs/>
        </w:rPr>
      </w:pPr>
      <w:r w:rsidRPr="00F87CDF">
        <w:rPr>
          <w:rFonts w:ascii="Calibri" w:hAnsi="Calibri" w:cs="Calibri"/>
          <w:b/>
          <w:bCs/>
        </w:rPr>
        <w:t xml:space="preserve"> Section 4: Institutional and Logistical Support</w:t>
      </w:r>
    </w:p>
    <w:p w14:paraId="1B5853C8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22. Does your hospital receive any external aid/support for surgical</w:t>
      </w:r>
    </w:p>
    <w:p w14:paraId="2692DD53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services?</w:t>
      </w:r>
    </w:p>
    <w:p w14:paraId="6B417F6F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Yes</w:t>
      </w:r>
    </w:p>
    <w:p w14:paraId="4AC2ADB3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No</w:t>
      </w:r>
    </w:p>
    <w:p w14:paraId="298E86EB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Not sure</w:t>
      </w:r>
    </w:p>
    <w:p w14:paraId="5BDAA582" w14:textId="77777777" w:rsidR="004002AC" w:rsidRPr="00F87CDF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Other:</w:t>
      </w:r>
    </w:p>
    <w:p w14:paraId="6E0C58A5" w14:textId="77777777" w:rsidR="004002AC" w:rsidRDefault="004002AC" w:rsidP="004002AC">
      <w:pPr>
        <w:rPr>
          <w:rFonts w:ascii="Calibri" w:hAnsi="Calibri" w:cs="Calibri"/>
        </w:rPr>
      </w:pPr>
      <w:r w:rsidRPr="00F87CDF">
        <w:rPr>
          <w:rFonts w:ascii="Calibri" w:hAnsi="Calibri" w:cs="Calibri"/>
        </w:rPr>
        <w:t xml:space="preserve"> 23. In your opinion, what are the most urgent needs to improve plastic surgery services during the war</w:t>
      </w:r>
    </w:p>
    <w:p w14:paraId="25EED668" w14:textId="77777777" w:rsidR="00841806" w:rsidRPr="004002AC" w:rsidRDefault="00841806">
      <w:pPr>
        <w:rPr>
          <w:b/>
          <w:bCs/>
        </w:rPr>
      </w:pPr>
    </w:p>
    <w:sectPr w:rsidR="00841806" w:rsidRPr="004002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2AC"/>
    <w:rsid w:val="002C520B"/>
    <w:rsid w:val="003A676C"/>
    <w:rsid w:val="004002AC"/>
    <w:rsid w:val="00841806"/>
    <w:rsid w:val="0099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D3026"/>
  <w15:chartTrackingRefBased/>
  <w15:docId w15:val="{AE6D41EC-FAC6-4307-9B3B-A4E10347B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2AC"/>
    <w:pPr>
      <w:spacing w:line="278" w:lineRule="auto"/>
    </w:pPr>
    <w:rPr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459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Sorna Chellappan (Integra)</dc:creator>
  <cp:keywords/>
  <dc:description/>
  <cp:lastModifiedBy>Sorna Chellappan (Integra)</cp:lastModifiedBy>
  <cp:revision>1</cp:revision>
  <dcterms:created xsi:type="dcterms:W3CDTF">2025-11-14T02:01:00Z</dcterms:created>
  <dcterms:modified xsi:type="dcterms:W3CDTF">2025-11-14T02:01:00Z</dcterms:modified>
</cp:coreProperties>
</file>