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C6EC7" w14:textId="77777777" w:rsidR="00CE741C" w:rsidRPr="00CE741C" w:rsidRDefault="00CE741C" w:rsidP="00CE741C">
      <w:pPr>
        <w:autoSpaceDE w:val="0"/>
        <w:autoSpaceDN w:val="0"/>
        <w:adjustRightInd w:val="0"/>
        <w:spacing w:line="480" w:lineRule="auto"/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  <w:r w:rsidRPr="00CE741C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Supplementary documentation</w:t>
      </w:r>
    </w:p>
    <w:p w14:paraId="49428C54" w14:textId="77777777" w:rsidR="00CE741C" w:rsidRPr="00CE741C" w:rsidRDefault="00CE741C" w:rsidP="00CE741C">
      <w:pPr>
        <w:widowControl/>
        <w:adjustRightInd w:val="0"/>
        <w:snapToGrid w:val="0"/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</w:p>
    <w:p w14:paraId="190E49AA" w14:textId="77777777" w:rsidR="00CE741C" w:rsidRPr="00CE741C" w:rsidRDefault="00CE741C" w:rsidP="00CE741C">
      <w:pPr>
        <w:widowControl/>
        <w:adjustRightInd w:val="0"/>
        <w:snapToGrid w:val="0"/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  <w:r w:rsidRPr="00CE741C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Supplementary Tables</w:t>
      </w:r>
    </w:p>
    <w:p w14:paraId="1D90814A" w14:textId="77777777" w:rsidR="00CE741C" w:rsidRDefault="00CE741C">
      <w:pPr>
        <w:rPr>
          <w:rFonts w:ascii="Times New Roman" w:hAnsi="Times New Roman" w:cs="Times New Roman" w:hint="eastAsia"/>
          <w:b/>
        </w:rPr>
      </w:pPr>
    </w:p>
    <w:p w14:paraId="7D2717AB" w14:textId="2F802246" w:rsidR="00CB75E2" w:rsidRPr="0018410B" w:rsidRDefault="00CB75E2">
      <w:pPr>
        <w:rPr>
          <w:rFonts w:ascii="Times New Roman" w:hAnsi="Times New Roman" w:cs="Times New Roman"/>
          <w:b/>
        </w:rPr>
      </w:pPr>
      <w:r w:rsidRPr="0018410B">
        <w:rPr>
          <w:rFonts w:ascii="Times New Roman" w:hAnsi="Times New Roman" w:cs="Times New Roman"/>
          <w:b/>
        </w:rPr>
        <w:t xml:space="preserve">Table </w:t>
      </w:r>
      <w:r w:rsidR="00624FEB" w:rsidRPr="0018410B">
        <w:rPr>
          <w:rFonts w:ascii="Times New Roman" w:hAnsi="Times New Roman" w:cs="Times New Roman"/>
          <w:b/>
        </w:rPr>
        <w:t>S1</w:t>
      </w:r>
      <w:r w:rsidRPr="0018410B">
        <w:rPr>
          <w:rFonts w:ascii="Times New Roman" w:hAnsi="Times New Roman" w:cs="Times New Roman"/>
          <w:b/>
        </w:rPr>
        <w:t>. Treatment modalit</w:t>
      </w:r>
      <w:r w:rsidR="00624FEB" w:rsidRPr="0018410B">
        <w:rPr>
          <w:rFonts w:ascii="Times New Roman" w:hAnsi="Times New Roman" w:cs="Times New Roman"/>
          <w:b/>
        </w:rPr>
        <w:t>ies</w:t>
      </w:r>
      <w:r w:rsidRPr="0018410B">
        <w:rPr>
          <w:rFonts w:ascii="Times New Roman" w:hAnsi="Times New Roman" w:cs="Times New Roman"/>
          <w:b/>
        </w:rPr>
        <w:t xml:space="preserve"> in </w:t>
      </w:r>
      <w:r w:rsidR="008A501C">
        <w:rPr>
          <w:rFonts w:ascii="Times New Roman" w:hAnsi="Times New Roman" w:cs="Times New Roman" w:hint="eastAsia"/>
          <w:b/>
        </w:rPr>
        <w:t>C</w:t>
      </w:r>
      <w:r w:rsidRPr="0018410B">
        <w:rPr>
          <w:rFonts w:ascii="Times New Roman" w:hAnsi="Times New Roman" w:cs="Times New Roman"/>
          <w:b/>
        </w:rPr>
        <w:t>CRT and O</w:t>
      </w:r>
      <w:r w:rsidR="008A501C">
        <w:rPr>
          <w:rFonts w:ascii="Times New Roman" w:hAnsi="Times New Roman" w:cs="Times New Roman" w:hint="eastAsia"/>
          <w:b/>
        </w:rPr>
        <w:t>P-</w:t>
      </w:r>
      <w:r w:rsidRPr="0018410B">
        <w:rPr>
          <w:rFonts w:ascii="Times New Roman" w:hAnsi="Times New Roman" w:cs="Times New Roman"/>
          <w:b/>
        </w:rPr>
        <w:t>CRT groups</w:t>
      </w:r>
    </w:p>
    <w:tbl>
      <w:tblPr>
        <w:tblStyle w:val="a3"/>
        <w:tblW w:w="87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67"/>
        <w:gridCol w:w="709"/>
        <w:gridCol w:w="236"/>
        <w:gridCol w:w="2819"/>
        <w:gridCol w:w="567"/>
        <w:gridCol w:w="708"/>
      </w:tblGrid>
      <w:tr w:rsidR="00CB75E2" w:rsidRPr="0018410B" w14:paraId="54E6CB5B" w14:textId="77777777" w:rsidTr="008A501C">
        <w:tc>
          <w:tcPr>
            <w:tcW w:w="4390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FC40969" w14:textId="619B6340" w:rsidR="00CB75E2" w:rsidRPr="0018410B" w:rsidRDefault="008A501C" w:rsidP="00504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CB75E2" w:rsidRPr="0018410B">
              <w:rPr>
                <w:rFonts w:ascii="Times New Roman" w:hAnsi="Times New Roman" w:cs="Times New Roman"/>
              </w:rPr>
              <w:t>CRT (</w:t>
            </w:r>
            <w:r w:rsidR="00CB75E2" w:rsidRPr="00310C2E">
              <w:rPr>
                <w:rFonts w:ascii="Times New Roman" w:hAnsi="Times New Roman" w:cs="Times New Roman"/>
                <w:i/>
                <w:color w:val="0070C0"/>
              </w:rPr>
              <w:t>n</w:t>
            </w:r>
            <w:r w:rsidR="00310C2E">
              <w:rPr>
                <w:rFonts w:ascii="Times New Roman" w:hAnsi="Times New Roman" w:cs="Times New Roman" w:hint="eastAsia"/>
              </w:rPr>
              <w:t xml:space="preserve"> </w:t>
            </w:r>
            <w:r w:rsidR="00CB75E2" w:rsidRPr="0018410B">
              <w:rPr>
                <w:rFonts w:ascii="Times New Roman" w:hAnsi="Times New Roman" w:cs="Times New Roman"/>
              </w:rPr>
              <w:t>=</w:t>
            </w:r>
            <w:r w:rsidR="00310C2E">
              <w:rPr>
                <w:rFonts w:ascii="Times New Roman" w:hAnsi="Times New Roman" w:cs="Times New Roman" w:hint="eastAsia"/>
              </w:rPr>
              <w:t xml:space="preserve"> </w:t>
            </w:r>
            <w:r w:rsidR="00CB75E2" w:rsidRPr="0018410B">
              <w:rPr>
                <w:rFonts w:ascii="Times New Roman" w:hAnsi="Times New Roman" w:cs="Times New Roman"/>
              </w:rPr>
              <w:t>136)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7EA9D895" w14:textId="040B92DF" w:rsidR="00CB75E2" w:rsidRPr="0018410B" w:rsidRDefault="00CB75E2" w:rsidP="00504635">
            <w:pPr>
              <w:jc w:val="center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O</w:t>
            </w:r>
            <w:r w:rsidR="008A501C">
              <w:rPr>
                <w:rFonts w:ascii="Times New Roman" w:hAnsi="Times New Roman" w:cs="Times New Roman"/>
              </w:rPr>
              <w:t>P-</w:t>
            </w:r>
            <w:r w:rsidRPr="0018410B">
              <w:rPr>
                <w:rFonts w:ascii="Times New Roman" w:hAnsi="Times New Roman" w:cs="Times New Roman"/>
              </w:rPr>
              <w:t>CRT (</w:t>
            </w:r>
            <w:r w:rsidRPr="00310C2E">
              <w:rPr>
                <w:rFonts w:ascii="Times New Roman" w:hAnsi="Times New Roman" w:cs="Times New Roman"/>
                <w:i/>
                <w:color w:val="0070C0"/>
              </w:rPr>
              <w:t>n</w:t>
            </w:r>
            <w:r w:rsidR="00310C2E">
              <w:rPr>
                <w:rFonts w:ascii="Times New Roman" w:hAnsi="Times New Roman" w:cs="Times New Roman" w:hint="eastAsia"/>
              </w:rPr>
              <w:t xml:space="preserve"> </w:t>
            </w:r>
            <w:r w:rsidRPr="0018410B">
              <w:rPr>
                <w:rFonts w:ascii="Times New Roman" w:hAnsi="Times New Roman" w:cs="Times New Roman"/>
              </w:rPr>
              <w:t>=</w:t>
            </w:r>
            <w:r w:rsidR="00310C2E">
              <w:rPr>
                <w:rFonts w:ascii="Times New Roman" w:hAnsi="Times New Roman" w:cs="Times New Roman" w:hint="eastAsia"/>
              </w:rPr>
              <w:t xml:space="preserve"> </w:t>
            </w:r>
            <w:r w:rsidRPr="0018410B">
              <w:rPr>
                <w:rFonts w:ascii="Times New Roman" w:hAnsi="Times New Roman" w:cs="Times New Roman"/>
              </w:rPr>
              <w:t>62)</w:t>
            </w:r>
          </w:p>
        </w:tc>
      </w:tr>
      <w:tr w:rsidR="006005D6" w:rsidRPr="0018410B" w14:paraId="3D8DAC5B" w14:textId="77777777" w:rsidTr="008A501C">
        <w:tc>
          <w:tcPr>
            <w:tcW w:w="3114" w:type="dxa"/>
            <w:tcBorders>
              <w:bottom w:val="single" w:sz="4" w:space="0" w:color="auto"/>
              <w:right w:val="nil"/>
            </w:tcBorders>
          </w:tcPr>
          <w:p w14:paraId="35144C62" w14:textId="77777777" w:rsidR="006005D6" w:rsidRPr="0018410B" w:rsidRDefault="006005D6" w:rsidP="00CB75E2">
            <w:pPr>
              <w:jc w:val="center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Treatment Modality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66C31BC6" w14:textId="58FDBB05" w:rsidR="006005D6" w:rsidRPr="00310C2E" w:rsidRDefault="00310C2E" w:rsidP="00D36F0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310C2E">
              <w:rPr>
                <w:rFonts w:ascii="Times New Roman" w:hAnsi="Times New Roman" w:cs="Times New Roman" w:hint="eastAsia"/>
                <w:i/>
                <w:color w:val="0070C0"/>
              </w:rPr>
              <w:t>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660D6267" w14:textId="77777777" w:rsidR="006005D6" w:rsidRPr="0018410B" w:rsidRDefault="006005D6" w:rsidP="007D6215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2A8503B4" w14:textId="77777777" w:rsidR="006005D6" w:rsidRPr="0018410B" w:rsidRDefault="006005D6" w:rsidP="00600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BD4A6" w14:textId="77777777" w:rsidR="006005D6" w:rsidRPr="0018410B" w:rsidRDefault="006005D6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Treatment Modality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3149D05A" w14:textId="00EAB5BD" w:rsidR="006005D6" w:rsidRPr="00310C2E" w:rsidRDefault="00310C2E" w:rsidP="00CB75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310C2E">
              <w:rPr>
                <w:rFonts w:ascii="Times New Roman" w:hAnsi="Times New Roman" w:cs="Times New Roman" w:hint="eastAsia"/>
                <w:i/>
                <w:color w:val="0070C0"/>
              </w:rPr>
              <w:t>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</w:tcPr>
          <w:p w14:paraId="77CAE3AF" w14:textId="77777777" w:rsidR="006005D6" w:rsidRPr="0018410B" w:rsidRDefault="006005D6" w:rsidP="0018410B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%</w:t>
            </w:r>
          </w:p>
        </w:tc>
      </w:tr>
      <w:tr w:rsidR="0018410B" w:rsidRPr="0018410B" w14:paraId="4EA8DF2C" w14:textId="77777777" w:rsidTr="008A501C">
        <w:tc>
          <w:tcPr>
            <w:tcW w:w="3114" w:type="dxa"/>
            <w:tcBorders>
              <w:top w:val="single" w:sz="4" w:space="0" w:color="auto"/>
              <w:right w:val="nil"/>
            </w:tcBorders>
          </w:tcPr>
          <w:p w14:paraId="7F19FB97" w14:textId="77777777" w:rsidR="00CB75E2" w:rsidRPr="0018410B" w:rsidRDefault="009E27A0" w:rsidP="00CB7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14:paraId="22D5DC93" w14:textId="77777777" w:rsidR="00CB75E2" w:rsidRPr="0018410B" w:rsidRDefault="00CB75E2" w:rsidP="00CB75E2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017BABAD" w14:textId="77777777" w:rsidR="00CB75E2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075CF23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nil"/>
              <w:right w:val="nil"/>
            </w:tcBorders>
          </w:tcPr>
          <w:p w14:paraId="4298298A" w14:textId="77777777" w:rsidR="00CB75E2" w:rsidRPr="0018410B" w:rsidRDefault="009E27A0" w:rsidP="009E2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14:paraId="627E5E78" w14:textId="77777777" w:rsidR="00CB75E2" w:rsidRPr="0018410B" w:rsidRDefault="00FB15CA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</w:tcPr>
          <w:p w14:paraId="24FB1031" w14:textId="77777777" w:rsidR="00CB75E2" w:rsidRPr="0018410B" w:rsidRDefault="00624FEB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8.1</w:t>
            </w:r>
          </w:p>
        </w:tc>
      </w:tr>
      <w:tr w:rsidR="0018410B" w:rsidRPr="0018410B" w14:paraId="26D12170" w14:textId="77777777" w:rsidTr="008A501C">
        <w:tc>
          <w:tcPr>
            <w:tcW w:w="3114" w:type="dxa"/>
            <w:tcBorders>
              <w:right w:val="nil"/>
            </w:tcBorders>
          </w:tcPr>
          <w:p w14:paraId="3F867DBD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CRT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592A4F0" w14:textId="77777777" w:rsidR="00CB75E2" w:rsidRPr="0018410B" w:rsidRDefault="00CB75E2" w:rsidP="00CB75E2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5CE4689" w14:textId="77777777" w:rsidR="00CB75E2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50.7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574A3D9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76BEB0DE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Op+ 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C942A37" w14:textId="77777777" w:rsidR="00CB75E2" w:rsidRPr="0018410B" w:rsidRDefault="00FB15CA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left w:val="nil"/>
            </w:tcBorders>
          </w:tcPr>
          <w:p w14:paraId="2B24334F" w14:textId="77777777" w:rsidR="00CB75E2" w:rsidRPr="0018410B" w:rsidRDefault="00624FEB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2.9</w:t>
            </w:r>
          </w:p>
        </w:tc>
      </w:tr>
      <w:tr w:rsidR="0018410B" w:rsidRPr="0018410B" w14:paraId="52202037" w14:textId="77777777" w:rsidTr="008A501C">
        <w:tc>
          <w:tcPr>
            <w:tcW w:w="3114" w:type="dxa"/>
            <w:tcBorders>
              <w:right w:val="nil"/>
            </w:tcBorders>
          </w:tcPr>
          <w:p w14:paraId="3FFC80F5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CRT+ CT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4EC047B" w14:textId="77777777" w:rsidR="00CB75E2" w:rsidRPr="0018410B" w:rsidRDefault="00CB75E2" w:rsidP="00CB75E2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D74B57A" w14:textId="77777777" w:rsidR="00CB75E2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162FE83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4DCA9E5D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Op+ CRT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12A2728" w14:textId="77777777" w:rsidR="00CB75E2" w:rsidRPr="0018410B" w:rsidRDefault="00FB15CA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708" w:type="dxa"/>
            <w:tcBorders>
              <w:left w:val="nil"/>
            </w:tcBorders>
          </w:tcPr>
          <w:p w14:paraId="792D18DF" w14:textId="77777777" w:rsidR="00CB75E2" w:rsidRPr="0018410B" w:rsidRDefault="00624FEB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56.5</w:t>
            </w:r>
          </w:p>
        </w:tc>
      </w:tr>
      <w:tr w:rsidR="0018410B" w:rsidRPr="0018410B" w14:paraId="15A2171A" w14:textId="77777777" w:rsidTr="008A501C">
        <w:tc>
          <w:tcPr>
            <w:tcW w:w="3114" w:type="dxa"/>
            <w:tcBorders>
              <w:right w:val="nil"/>
            </w:tcBorders>
          </w:tcPr>
          <w:p w14:paraId="3580CBE7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CRT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91B224E" w14:textId="77777777" w:rsidR="00CB75E2" w:rsidRPr="0018410B" w:rsidRDefault="00CB75E2" w:rsidP="00CB75E2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0FFC575" w14:textId="77777777" w:rsidR="00CB75E2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3F46D90B" w14:textId="77777777" w:rsidR="00CB75E2" w:rsidRPr="0018410B" w:rsidRDefault="00CB75E2" w:rsidP="00CB7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1C015609" w14:textId="77777777" w:rsidR="00CB75E2" w:rsidRPr="0018410B" w:rsidRDefault="00B73204" w:rsidP="00CB75E2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Op+ CRT+ CT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A4E6557" w14:textId="77777777" w:rsidR="00CB75E2" w:rsidRPr="0018410B" w:rsidRDefault="00B73204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left w:val="nil"/>
            </w:tcBorders>
          </w:tcPr>
          <w:p w14:paraId="2C92C526" w14:textId="77777777" w:rsidR="00CB75E2" w:rsidRPr="0018410B" w:rsidRDefault="00C23392" w:rsidP="003F48B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1.6</w:t>
            </w:r>
          </w:p>
        </w:tc>
      </w:tr>
      <w:tr w:rsidR="0018410B" w:rsidRPr="0018410B" w14:paraId="36AC9328" w14:textId="77777777" w:rsidTr="008A501C">
        <w:tc>
          <w:tcPr>
            <w:tcW w:w="3114" w:type="dxa"/>
            <w:tcBorders>
              <w:right w:val="nil"/>
            </w:tcBorders>
          </w:tcPr>
          <w:p w14:paraId="065D0130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CRT+ CT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9033F84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CA883D1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7D5D319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61104EAE" w14:textId="3D397EB4" w:rsidR="00FB15CA" w:rsidRPr="0018410B" w:rsidRDefault="008A501C" w:rsidP="00184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Induction</w:t>
            </w:r>
            <w:r w:rsidR="00FB15CA" w:rsidRPr="0018410B">
              <w:rPr>
                <w:rFonts w:ascii="Times New Roman" w:hAnsi="Times New Roman" w:cs="Times New Roman"/>
              </w:rPr>
              <w:t xml:space="preserve"> CT+ Op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9A758EE" w14:textId="77777777" w:rsidR="00FB15CA" w:rsidRPr="0018410B" w:rsidRDefault="00AA5B02" w:rsidP="00624FEB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8" w:type="dxa"/>
            <w:tcBorders>
              <w:left w:val="nil"/>
            </w:tcBorders>
          </w:tcPr>
          <w:p w14:paraId="340B75A2" w14:textId="77777777" w:rsidR="00FB15CA" w:rsidRPr="0018410B" w:rsidRDefault="00C23392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11.3</w:t>
            </w:r>
          </w:p>
        </w:tc>
      </w:tr>
      <w:tr w:rsidR="0018410B" w:rsidRPr="0018410B" w14:paraId="282CA7F7" w14:textId="77777777" w:rsidTr="008A501C">
        <w:tc>
          <w:tcPr>
            <w:tcW w:w="3114" w:type="dxa"/>
            <w:tcBorders>
              <w:right w:val="nil"/>
            </w:tcBorders>
          </w:tcPr>
          <w:p w14:paraId="15962E11" w14:textId="77777777" w:rsidR="00FB15CA" w:rsidRPr="0018410B" w:rsidRDefault="00FB15CA" w:rsidP="008D2E34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B</w:t>
            </w:r>
            <w:r w:rsidR="008D2E34">
              <w:rPr>
                <w:rFonts w:ascii="Times New Roman" w:hAnsi="Times New Roman" w:cs="Times New Roman"/>
              </w:rPr>
              <w:t>io</w:t>
            </w:r>
            <w:r w:rsidRPr="0018410B">
              <w:rPr>
                <w:rFonts w:ascii="Times New Roman" w:hAnsi="Times New Roman" w:cs="Times New Roman"/>
              </w:rPr>
              <w:t>-RT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D71EF0F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6ECE4B8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90F519E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3BBAEE05" w14:textId="1E7CDFD2" w:rsidR="00FB15CA" w:rsidRPr="0018410B" w:rsidRDefault="008A501C" w:rsidP="00FB1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Induction</w:t>
            </w:r>
            <w:r w:rsidR="00FB15CA" w:rsidRPr="0018410B">
              <w:rPr>
                <w:rFonts w:ascii="Times New Roman" w:hAnsi="Times New Roman" w:cs="Times New Roman"/>
              </w:rPr>
              <w:t xml:space="preserve"> CT+ Op+ CT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D4A0492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left w:val="nil"/>
            </w:tcBorders>
          </w:tcPr>
          <w:p w14:paraId="6B9E04D7" w14:textId="77777777" w:rsidR="00FB15CA" w:rsidRPr="0018410B" w:rsidRDefault="00101848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8410B">
              <w:rPr>
                <w:rFonts w:ascii="Times New Roman" w:hAnsi="Times New Roman" w:cs="Times New Roman"/>
                <w:color w:val="000000" w:themeColor="text1"/>
              </w:rPr>
              <w:t>1.6</w:t>
            </w:r>
          </w:p>
        </w:tc>
      </w:tr>
      <w:tr w:rsidR="00D2200B" w:rsidRPr="00D2200B" w14:paraId="2F6006A1" w14:textId="77777777" w:rsidTr="008A501C">
        <w:tc>
          <w:tcPr>
            <w:tcW w:w="3114" w:type="dxa"/>
            <w:tcBorders>
              <w:right w:val="nil"/>
            </w:tcBorders>
          </w:tcPr>
          <w:p w14:paraId="54346BF2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A1E0C1C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DC38F45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25C4913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296C0CE2" w14:textId="0C3CF03F" w:rsidR="00FB15CA" w:rsidRPr="00D2200B" w:rsidRDefault="008A501C" w:rsidP="00FB15C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Induction</w:t>
            </w:r>
            <w:r w:rsidR="00FB15CA" w:rsidRPr="00D2200B">
              <w:rPr>
                <w:rFonts w:ascii="Times New Roman" w:hAnsi="Times New Roman" w:cs="Times New Roman"/>
                <w:color w:val="000000" w:themeColor="text1"/>
              </w:rPr>
              <w:t xml:space="preserve"> CT+ Op+ 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1370FAC" w14:textId="77777777" w:rsidR="00FB15CA" w:rsidRPr="00D2200B" w:rsidRDefault="00B921CE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2200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left w:val="nil"/>
            </w:tcBorders>
          </w:tcPr>
          <w:p w14:paraId="28611499" w14:textId="77777777" w:rsidR="00FB15CA" w:rsidRPr="00D2200B" w:rsidRDefault="00B921CE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2200B">
              <w:rPr>
                <w:rFonts w:ascii="Times New Roman" w:hAnsi="Times New Roman" w:cs="Times New Roman" w:hint="eastAsia"/>
                <w:color w:val="000000" w:themeColor="text1"/>
              </w:rPr>
              <w:t>3.2</w:t>
            </w:r>
          </w:p>
        </w:tc>
      </w:tr>
      <w:tr w:rsidR="00D2200B" w:rsidRPr="00D2200B" w14:paraId="379C2FB7" w14:textId="77777777" w:rsidTr="008A501C">
        <w:tc>
          <w:tcPr>
            <w:tcW w:w="3114" w:type="dxa"/>
            <w:tcBorders>
              <w:right w:val="nil"/>
            </w:tcBorders>
          </w:tcPr>
          <w:p w14:paraId="11EB0830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Bio-RT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0A5C7AC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2E9C7BB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DA03E42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57812997" w14:textId="659D18E9" w:rsidR="00FB15CA" w:rsidRPr="00D2200B" w:rsidRDefault="008A501C" w:rsidP="00FB15C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Induction</w:t>
            </w:r>
            <w:r w:rsidR="00FB15CA" w:rsidRPr="00D2200B">
              <w:rPr>
                <w:rFonts w:ascii="Times New Roman" w:hAnsi="Times New Roman" w:cs="Times New Roman"/>
                <w:color w:val="000000" w:themeColor="text1"/>
              </w:rPr>
              <w:t xml:space="preserve"> CT+ Op+ CRT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12567DD" w14:textId="77777777" w:rsidR="00FB15CA" w:rsidRPr="00D2200B" w:rsidRDefault="00FB15CA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2200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8" w:type="dxa"/>
            <w:tcBorders>
              <w:left w:val="nil"/>
            </w:tcBorders>
          </w:tcPr>
          <w:p w14:paraId="630E533D" w14:textId="77777777" w:rsidR="00FB15CA" w:rsidRPr="00D2200B" w:rsidRDefault="00B921CE" w:rsidP="00FB15CA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2200B">
              <w:rPr>
                <w:rFonts w:ascii="Times New Roman" w:hAnsi="Times New Roman" w:cs="Times New Roman" w:hint="eastAsia"/>
                <w:color w:val="000000" w:themeColor="text1"/>
              </w:rPr>
              <w:t>11.3</w:t>
            </w:r>
          </w:p>
        </w:tc>
      </w:tr>
      <w:tr w:rsidR="0018410B" w:rsidRPr="0018410B" w14:paraId="25FB3DE2" w14:textId="77777777" w:rsidTr="008A501C">
        <w:tc>
          <w:tcPr>
            <w:tcW w:w="3114" w:type="dxa"/>
            <w:tcBorders>
              <w:right w:val="nil"/>
            </w:tcBorders>
          </w:tcPr>
          <w:p w14:paraId="7DDF502D" w14:textId="77777777" w:rsidR="00FB15CA" w:rsidRPr="0018410B" w:rsidRDefault="00FB15CA" w:rsidP="0018410B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Bio</w:t>
            </w:r>
            <w:r w:rsidR="0018410B">
              <w:rPr>
                <w:rFonts w:ascii="Times New Roman" w:hAnsi="Times New Roman" w:cs="Times New Roman"/>
              </w:rPr>
              <w:t>-</w:t>
            </w:r>
            <w:r w:rsidRPr="0018410B">
              <w:rPr>
                <w:rFonts w:ascii="Times New Roman" w:hAnsi="Times New Roman" w:cs="Times New Roman"/>
              </w:rPr>
              <w:t>RT+ CT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B13C03C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FC2C199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2D89D18A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1B387580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0006539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14:paraId="0A381E9E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10B" w:rsidRPr="0018410B" w14:paraId="09C07358" w14:textId="77777777" w:rsidTr="008A501C">
        <w:tc>
          <w:tcPr>
            <w:tcW w:w="3114" w:type="dxa"/>
            <w:tcBorders>
              <w:right w:val="nil"/>
            </w:tcBorders>
          </w:tcPr>
          <w:p w14:paraId="3281E091" w14:textId="77777777" w:rsidR="00FB15CA" w:rsidRPr="0018410B" w:rsidRDefault="00FB15CA" w:rsidP="0018410B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Bio</w:t>
            </w:r>
            <w:r w:rsidR="0018410B">
              <w:rPr>
                <w:rFonts w:ascii="Times New Roman" w:hAnsi="Times New Roman" w:cs="Times New Roman"/>
              </w:rPr>
              <w:t>-</w:t>
            </w:r>
            <w:r w:rsidRPr="0018410B">
              <w:rPr>
                <w:rFonts w:ascii="Times New Roman" w:hAnsi="Times New Roman" w:cs="Times New Roman"/>
              </w:rPr>
              <w:t>CRT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B90EFDF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24F05A5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6C98574A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right w:val="nil"/>
            </w:tcBorders>
          </w:tcPr>
          <w:p w14:paraId="2B59B59C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B98E1BD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14:paraId="2318CEC0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8410B" w:rsidRPr="0018410B" w14:paraId="463499A9" w14:textId="77777777" w:rsidTr="008A501C">
        <w:tc>
          <w:tcPr>
            <w:tcW w:w="3114" w:type="dxa"/>
            <w:tcBorders>
              <w:bottom w:val="single" w:sz="4" w:space="0" w:color="auto"/>
              <w:right w:val="nil"/>
            </w:tcBorders>
          </w:tcPr>
          <w:p w14:paraId="3715B768" w14:textId="77777777" w:rsidR="00FB15CA" w:rsidRPr="0018410B" w:rsidRDefault="00FB15CA" w:rsidP="0018410B">
            <w:pPr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Induction CT+ Bio</w:t>
            </w:r>
            <w:r w:rsidR="0018410B">
              <w:rPr>
                <w:rFonts w:ascii="Times New Roman" w:hAnsi="Times New Roman" w:cs="Times New Roman"/>
              </w:rPr>
              <w:t>-</w:t>
            </w:r>
            <w:r w:rsidRPr="0018410B">
              <w:rPr>
                <w:rFonts w:ascii="Times New Roman" w:hAnsi="Times New Roman" w:cs="Times New Roman"/>
              </w:rPr>
              <w:t>CRT+ CT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729F2B6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7F511976" w14:textId="77777777" w:rsidR="00FB15CA" w:rsidRPr="0018410B" w:rsidRDefault="00624FEB" w:rsidP="00FB15CA">
            <w:pPr>
              <w:jc w:val="right"/>
              <w:rPr>
                <w:rFonts w:ascii="Times New Roman" w:hAnsi="Times New Roman" w:cs="Times New Roman"/>
              </w:rPr>
            </w:pPr>
            <w:r w:rsidRPr="0018410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654AD2E7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nil"/>
              <w:bottom w:val="single" w:sz="4" w:space="0" w:color="auto"/>
              <w:right w:val="nil"/>
            </w:tcBorders>
          </w:tcPr>
          <w:p w14:paraId="0289DEAF" w14:textId="77777777" w:rsidR="00FB15CA" w:rsidRPr="0018410B" w:rsidRDefault="00FB15CA" w:rsidP="00FB1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E308F3A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</w:tcPr>
          <w:p w14:paraId="27F391FF" w14:textId="77777777" w:rsidR="00FB15CA" w:rsidRPr="0018410B" w:rsidRDefault="00FB15CA" w:rsidP="00FB15C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AF7C0CF" w14:textId="05388ED9" w:rsidR="00CB75E2" w:rsidRPr="00310C2E" w:rsidRDefault="00BF182D">
      <w:pPr>
        <w:rPr>
          <w:rFonts w:ascii="Times New Roman" w:hAnsi="Times New Roman" w:cs="Times New Roman"/>
          <w:color w:val="0070C0"/>
        </w:rPr>
      </w:pPr>
      <w:r w:rsidRPr="00310C2E">
        <w:rPr>
          <w:rFonts w:ascii="Times New Roman" w:hAnsi="Times New Roman" w:cs="Times New Roman"/>
          <w:i/>
          <w:color w:val="0070C0"/>
        </w:rPr>
        <w:t>RT</w:t>
      </w:r>
      <w:r w:rsidR="00310C2E" w:rsidRPr="00310C2E">
        <w:rPr>
          <w:rFonts w:ascii="Times New Roman" w:hAnsi="Times New Roman" w:cs="Times New Roman"/>
          <w:color w:val="0070C0"/>
        </w:rPr>
        <w:t xml:space="preserve"> </w:t>
      </w:r>
      <w:r w:rsidR="00310C2E" w:rsidRPr="00310C2E">
        <w:rPr>
          <w:rFonts w:ascii="Times New Roman" w:hAnsi="Times New Roman" w:cs="Times New Roman"/>
          <w:color w:val="000000" w:themeColor="text1"/>
        </w:rPr>
        <w:t>radiotherapy</w:t>
      </w:r>
      <w:r w:rsidR="00310C2E" w:rsidRPr="00310C2E">
        <w:rPr>
          <w:rFonts w:ascii="Times New Roman" w:hAnsi="Times New Roman" w:cs="Times New Roman" w:hint="eastAsia"/>
          <w:color w:val="0070C0"/>
        </w:rPr>
        <w:t>,</w:t>
      </w:r>
      <w:r w:rsidR="00310C2E" w:rsidRPr="00310C2E">
        <w:rPr>
          <w:rFonts w:ascii="Times New Roman" w:hAnsi="Times New Roman" w:cs="Times New Roman"/>
          <w:color w:val="0070C0"/>
        </w:rPr>
        <w:t xml:space="preserve"> </w:t>
      </w:r>
      <w:r w:rsidR="00310C2E" w:rsidRPr="00310C2E">
        <w:rPr>
          <w:rFonts w:ascii="Times New Roman" w:hAnsi="Times New Roman" w:cs="Times New Roman"/>
          <w:i/>
          <w:color w:val="0070C0"/>
        </w:rPr>
        <w:t>CRT</w:t>
      </w:r>
      <w:r w:rsidRPr="00310C2E">
        <w:rPr>
          <w:rFonts w:ascii="Times New Roman" w:hAnsi="Times New Roman" w:cs="Times New Roman"/>
          <w:color w:val="0070C0"/>
        </w:rPr>
        <w:t xml:space="preserve"> </w:t>
      </w:r>
      <w:r w:rsidRPr="00310C2E">
        <w:rPr>
          <w:rFonts w:ascii="Times New Roman" w:hAnsi="Times New Roman" w:cs="Times New Roman"/>
          <w:color w:val="000000" w:themeColor="text1"/>
        </w:rPr>
        <w:t xml:space="preserve">concurrent </w:t>
      </w:r>
      <w:proofErr w:type="spellStart"/>
      <w:r w:rsidR="008D36FE" w:rsidRPr="00310C2E">
        <w:rPr>
          <w:rFonts w:ascii="Times New Roman" w:hAnsi="Times New Roman" w:cs="Times New Roman"/>
          <w:color w:val="000000" w:themeColor="text1"/>
        </w:rPr>
        <w:t>c</w:t>
      </w:r>
      <w:r w:rsidR="00310C2E" w:rsidRPr="00310C2E">
        <w:rPr>
          <w:rFonts w:ascii="Times New Roman" w:hAnsi="Times New Roman" w:cs="Times New Roman"/>
          <w:color w:val="000000" w:themeColor="text1"/>
        </w:rPr>
        <w:t>hemoradiation</w:t>
      </w:r>
      <w:proofErr w:type="spellEnd"/>
      <w:r w:rsidR="00310C2E" w:rsidRPr="00310C2E">
        <w:rPr>
          <w:rFonts w:ascii="Times New Roman" w:hAnsi="Times New Roman" w:cs="Times New Roman" w:hint="eastAsia"/>
          <w:color w:val="0070C0"/>
        </w:rPr>
        <w:t>,</w:t>
      </w:r>
      <w:r w:rsidRPr="00310C2E">
        <w:rPr>
          <w:rFonts w:ascii="Times New Roman" w:hAnsi="Times New Roman" w:cs="Times New Roman"/>
          <w:color w:val="0070C0"/>
        </w:rPr>
        <w:t xml:space="preserve"> </w:t>
      </w:r>
      <w:r w:rsidRPr="00310C2E">
        <w:rPr>
          <w:rFonts w:ascii="Times New Roman" w:hAnsi="Times New Roman" w:cs="Times New Roman"/>
          <w:i/>
          <w:color w:val="0070C0"/>
        </w:rPr>
        <w:t>CT</w:t>
      </w:r>
      <w:r w:rsidRPr="00310C2E">
        <w:rPr>
          <w:rFonts w:ascii="Times New Roman" w:hAnsi="Times New Roman" w:cs="Times New Roman"/>
          <w:color w:val="0070C0"/>
        </w:rPr>
        <w:t xml:space="preserve"> </w:t>
      </w:r>
      <w:r w:rsidRPr="00310C2E">
        <w:rPr>
          <w:rFonts w:ascii="Times New Roman" w:hAnsi="Times New Roman" w:cs="Times New Roman"/>
          <w:color w:val="000000" w:themeColor="text1"/>
        </w:rPr>
        <w:t>chemotherapy</w:t>
      </w:r>
      <w:r w:rsidR="00310C2E" w:rsidRPr="00310C2E">
        <w:rPr>
          <w:rFonts w:ascii="Times New Roman" w:hAnsi="Times New Roman" w:cs="Times New Roman" w:hint="eastAsia"/>
          <w:color w:val="0070C0"/>
        </w:rPr>
        <w:t>,</w:t>
      </w:r>
      <w:r w:rsidR="00310C2E" w:rsidRPr="00310C2E">
        <w:rPr>
          <w:rFonts w:ascii="Times New Roman" w:hAnsi="Times New Roman" w:cs="Times New Roman"/>
          <w:color w:val="0070C0"/>
        </w:rPr>
        <w:t xml:space="preserve"> </w:t>
      </w:r>
      <w:r w:rsidR="00310C2E" w:rsidRPr="00310C2E">
        <w:rPr>
          <w:rFonts w:ascii="Times New Roman" w:hAnsi="Times New Roman" w:cs="Times New Roman"/>
          <w:i/>
          <w:color w:val="0070C0"/>
        </w:rPr>
        <w:t>Op</w:t>
      </w:r>
      <w:r w:rsidR="008A501C" w:rsidRPr="00310C2E">
        <w:rPr>
          <w:rFonts w:ascii="Times New Roman" w:hAnsi="Times New Roman" w:cs="Times New Roman"/>
          <w:color w:val="0070C0"/>
        </w:rPr>
        <w:t xml:space="preserve"> </w:t>
      </w:r>
      <w:r w:rsidR="008A501C" w:rsidRPr="00310C2E">
        <w:rPr>
          <w:rFonts w:ascii="Times New Roman" w:hAnsi="Times New Roman" w:cs="Times New Roman"/>
          <w:color w:val="000000" w:themeColor="text1"/>
        </w:rPr>
        <w:t>operation</w:t>
      </w:r>
      <w:r w:rsidR="005246BD" w:rsidRPr="005246BD">
        <w:rPr>
          <w:rFonts w:ascii="Times New Roman" w:hAnsi="Times New Roman" w:cs="Times New Roman" w:hint="eastAsia"/>
          <w:color w:val="0070C0"/>
        </w:rPr>
        <w:t>,</w:t>
      </w:r>
    </w:p>
    <w:p w14:paraId="3DACABED" w14:textId="65CCD93F" w:rsidR="00CB75E2" w:rsidRPr="00310C2E" w:rsidRDefault="00BF182D">
      <w:pPr>
        <w:rPr>
          <w:rFonts w:ascii="Times New Roman" w:hAnsi="Times New Roman" w:cs="Times New Roman"/>
          <w:color w:val="0070C0"/>
        </w:rPr>
      </w:pPr>
      <w:r w:rsidRPr="00310C2E">
        <w:rPr>
          <w:rFonts w:ascii="Times New Roman" w:hAnsi="Times New Roman" w:cs="Times New Roman"/>
          <w:i/>
          <w:color w:val="0070C0"/>
        </w:rPr>
        <w:t>B</w:t>
      </w:r>
      <w:r w:rsidR="0018410B" w:rsidRPr="00310C2E">
        <w:rPr>
          <w:rFonts w:ascii="Times New Roman" w:hAnsi="Times New Roman" w:cs="Times New Roman"/>
          <w:i/>
          <w:color w:val="0070C0"/>
        </w:rPr>
        <w:t>io-</w:t>
      </w:r>
      <w:r w:rsidR="00310C2E" w:rsidRPr="00310C2E">
        <w:rPr>
          <w:rFonts w:ascii="Times New Roman" w:hAnsi="Times New Roman" w:cs="Times New Roman"/>
          <w:i/>
          <w:color w:val="0070C0"/>
        </w:rPr>
        <w:t>RT</w:t>
      </w:r>
      <w:r w:rsidRPr="00310C2E">
        <w:rPr>
          <w:rFonts w:ascii="Times New Roman" w:hAnsi="Times New Roman" w:cs="Times New Roman"/>
          <w:color w:val="0070C0"/>
        </w:rPr>
        <w:t xml:space="preserve"> </w:t>
      </w:r>
      <w:proofErr w:type="spellStart"/>
      <w:r w:rsidR="008A501C" w:rsidRPr="00310C2E">
        <w:rPr>
          <w:rFonts w:ascii="Times New Roman" w:hAnsi="Times New Roman" w:cs="Times New Roman"/>
          <w:color w:val="000000" w:themeColor="text1"/>
        </w:rPr>
        <w:t>cetuximab</w:t>
      </w:r>
      <w:proofErr w:type="spellEnd"/>
      <w:r w:rsidR="008A501C" w:rsidRPr="00310C2E">
        <w:rPr>
          <w:rFonts w:ascii="Times New Roman" w:hAnsi="Times New Roman" w:cs="Times New Roman"/>
          <w:color w:val="000000" w:themeColor="text1"/>
        </w:rPr>
        <w:t xml:space="preserve"> </w:t>
      </w:r>
      <w:r w:rsidRPr="00310C2E">
        <w:rPr>
          <w:rFonts w:ascii="Times New Roman" w:hAnsi="Times New Roman" w:cs="Times New Roman"/>
          <w:color w:val="000000" w:themeColor="text1"/>
        </w:rPr>
        <w:t>+</w:t>
      </w:r>
      <w:r w:rsidR="002B24FB" w:rsidRPr="00310C2E">
        <w:rPr>
          <w:rFonts w:ascii="Times New Roman" w:hAnsi="Times New Roman" w:cs="Times New Roman"/>
          <w:color w:val="000000" w:themeColor="text1"/>
        </w:rPr>
        <w:t xml:space="preserve"> </w:t>
      </w:r>
      <w:r w:rsidR="00830873" w:rsidRPr="00310C2E">
        <w:rPr>
          <w:rFonts w:ascii="Times New Roman" w:hAnsi="Times New Roman" w:cs="Times New Roman"/>
          <w:color w:val="000000" w:themeColor="text1"/>
        </w:rPr>
        <w:t>radiotherapy</w:t>
      </w:r>
      <w:r w:rsidR="005246BD" w:rsidRPr="005246BD">
        <w:rPr>
          <w:rFonts w:ascii="Times New Roman" w:hAnsi="Times New Roman" w:cs="Times New Roman" w:hint="eastAsia"/>
          <w:color w:val="0070C0"/>
        </w:rPr>
        <w:t>,</w:t>
      </w:r>
    </w:p>
    <w:p w14:paraId="244C7E23" w14:textId="26ED45E1" w:rsidR="00CB75E2" w:rsidRPr="00310C2E" w:rsidRDefault="00BF182D">
      <w:pPr>
        <w:rPr>
          <w:rFonts w:ascii="Times New Roman" w:hAnsi="Times New Roman" w:cs="Times New Roman"/>
          <w:color w:val="0070C0"/>
        </w:rPr>
      </w:pPr>
      <w:r w:rsidRPr="00310C2E">
        <w:rPr>
          <w:rFonts w:ascii="Times New Roman" w:hAnsi="Times New Roman" w:cs="Times New Roman"/>
          <w:i/>
          <w:color w:val="0070C0"/>
        </w:rPr>
        <w:t>B</w:t>
      </w:r>
      <w:r w:rsidR="0018410B" w:rsidRPr="00310C2E">
        <w:rPr>
          <w:rFonts w:ascii="Times New Roman" w:hAnsi="Times New Roman" w:cs="Times New Roman"/>
          <w:i/>
          <w:color w:val="0070C0"/>
        </w:rPr>
        <w:t>io-</w:t>
      </w:r>
      <w:r w:rsidR="00310C2E" w:rsidRPr="00310C2E">
        <w:rPr>
          <w:rFonts w:ascii="Times New Roman" w:hAnsi="Times New Roman" w:cs="Times New Roman"/>
          <w:i/>
          <w:color w:val="0070C0"/>
        </w:rPr>
        <w:t>CRT</w:t>
      </w:r>
      <w:r w:rsidRPr="00310C2E">
        <w:rPr>
          <w:rFonts w:ascii="Times New Roman" w:hAnsi="Times New Roman" w:cs="Times New Roman"/>
          <w:color w:val="0070C0"/>
        </w:rPr>
        <w:t xml:space="preserve"> </w:t>
      </w:r>
      <w:proofErr w:type="spellStart"/>
      <w:r w:rsidR="008A501C" w:rsidRPr="00310C2E">
        <w:rPr>
          <w:rFonts w:ascii="Times New Roman" w:hAnsi="Times New Roman" w:cs="Times New Roman"/>
          <w:color w:val="000000" w:themeColor="text1"/>
        </w:rPr>
        <w:t>cetuximab</w:t>
      </w:r>
      <w:proofErr w:type="spellEnd"/>
      <w:r w:rsidR="008A501C" w:rsidRPr="00310C2E">
        <w:rPr>
          <w:rFonts w:ascii="Times New Roman" w:hAnsi="Times New Roman" w:cs="Times New Roman"/>
          <w:color w:val="000000" w:themeColor="text1"/>
        </w:rPr>
        <w:t xml:space="preserve"> </w:t>
      </w:r>
      <w:r w:rsidRPr="00310C2E">
        <w:rPr>
          <w:rFonts w:ascii="Times New Roman" w:hAnsi="Times New Roman" w:cs="Times New Roman"/>
          <w:color w:val="000000" w:themeColor="text1"/>
        </w:rPr>
        <w:t xml:space="preserve">+ </w:t>
      </w:r>
      <w:proofErr w:type="spellStart"/>
      <w:r w:rsidR="002B24FB" w:rsidRPr="00310C2E">
        <w:rPr>
          <w:rFonts w:ascii="Times New Roman" w:hAnsi="Times New Roman" w:cs="Times New Roman"/>
          <w:color w:val="000000" w:themeColor="text1"/>
        </w:rPr>
        <w:t>chemoradiation</w:t>
      </w:r>
      <w:proofErr w:type="spellEnd"/>
    </w:p>
    <w:p w14:paraId="258FD2CB" w14:textId="77777777" w:rsidR="00D965F2" w:rsidRPr="0018410B" w:rsidRDefault="00D965F2"/>
    <w:p w14:paraId="19967391" w14:textId="77777777" w:rsidR="00655AAA" w:rsidRDefault="00655AAA"/>
    <w:p w14:paraId="3BDC2F88" w14:textId="77777777" w:rsidR="00655AAA" w:rsidRDefault="00655AAA"/>
    <w:p w14:paraId="0918548B" w14:textId="77777777" w:rsidR="00655AAA" w:rsidRDefault="00655AAA"/>
    <w:p w14:paraId="05700DB3" w14:textId="77777777" w:rsidR="00655AAA" w:rsidRDefault="00655AAA"/>
    <w:p w14:paraId="36CA3E28" w14:textId="77777777" w:rsidR="00655AAA" w:rsidRDefault="00655AAA"/>
    <w:p w14:paraId="07BF4BDE" w14:textId="77777777" w:rsidR="00655AAA" w:rsidRDefault="00655AAA"/>
    <w:p w14:paraId="50CE3420" w14:textId="77777777" w:rsidR="00655AAA" w:rsidRDefault="00655AAA"/>
    <w:p w14:paraId="11B29D79" w14:textId="77777777" w:rsidR="00655AAA" w:rsidRDefault="00655AAA"/>
    <w:p w14:paraId="0C4FE960" w14:textId="77777777" w:rsidR="00655AAA" w:rsidRDefault="00655AAA"/>
    <w:p w14:paraId="70B8C71D" w14:textId="77777777" w:rsidR="00655AAA" w:rsidRDefault="00655AAA"/>
    <w:p w14:paraId="7BBB890F" w14:textId="77777777" w:rsidR="00655AAA" w:rsidRDefault="00655AAA"/>
    <w:p w14:paraId="64860972" w14:textId="77777777" w:rsidR="00655AAA" w:rsidRDefault="00655AAA"/>
    <w:p w14:paraId="05254424" w14:textId="77777777" w:rsidR="00655AAA" w:rsidRDefault="00655AAA"/>
    <w:p w14:paraId="01B3D7DF" w14:textId="77777777" w:rsidR="00655AAA" w:rsidRDefault="00655AAA"/>
    <w:p w14:paraId="6B6D41BA" w14:textId="77777777" w:rsidR="00655AAA" w:rsidRDefault="00655AAA"/>
    <w:p w14:paraId="597F73DB" w14:textId="77777777" w:rsidR="00655AAA" w:rsidRDefault="00655AAA"/>
    <w:p w14:paraId="3E94C40A" w14:textId="450A9A1C" w:rsidR="00F3032E" w:rsidRPr="00F3032E" w:rsidRDefault="00F3032E" w:rsidP="00F3032E">
      <w:pPr>
        <w:rPr>
          <w:rFonts w:ascii="Times New Roman" w:eastAsia="新細明體" w:hAnsi="Times New Roman" w:cs="Times New Roman"/>
          <w:b/>
          <w:color w:val="000000" w:themeColor="text1"/>
        </w:rPr>
      </w:pPr>
      <w:r w:rsidRPr="00F3032E">
        <w:rPr>
          <w:rFonts w:ascii="Times New Roman" w:eastAsia="新細明體" w:hAnsi="Times New Roman" w:cs="Times New Roman"/>
          <w:b/>
          <w:color w:val="000000" w:themeColor="text1"/>
        </w:rPr>
        <w:lastRenderedPageBreak/>
        <w:t xml:space="preserve">Table S2. </w:t>
      </w:r>
      <w:r w:rsidR="004F3A40">
        <w:rPr>
          <w:rFonts w:ascii="Times New Roman" w:eastAsia="新細明體" w:hAnsi="Times New Roman" w:cs="Times New Roman"/>
          <w:b/>
          <w:color w:val="000000" w:themeColor="text1"/>
        </w:rPr>
        <w:t>Cause</w:t>
      </w:r>
      <w:r w:rsidR="00310C2E">
        <w:rPr>
          <w:rFonts w:ascii="Times New Roman" w:eastAsia="新細明體" w:hAnsi="Times New Roman" w:cs="Times New Roman"/>
          <w:b/>
          <w:color w:val="000000" w:themeColor="text1"/>
        </w:rPr>
        <w:t xml:space="preserve"> of </w:t>
      </w:r>
      <w:r w:rsidR="00310C2E" w:rsidRPr="00310C2E">
        <w:rPr>
          <w:rFonts w:ascii="Times New Roman" w:eastAsia="新細明體" w:hAnsi="Times New Roman" w:cs="Times New Roman"/>
          <w:b/>
          <w:color w:val="0070C0"/>
        </w:rPr>
        <w:t>‘</w:t>
      </w:r>
      <w:r w:rsidRPr="00F3032E">
        <w:rPr>
          <w:rFonts w:ascii="Times New Roman" w:eastAsia="新細明體" w:hAnsi="Times New Roman" w:cs="Times New Roman"/>
          <w:b/>
          <w:color w:val="000000" w:themeColor="text1"/>
        </w:rPr>
        <w:t>failure</w:t>
      </w:r>
      <w:r w:rsidR="00310C2E" w:rsidRPr="00310C2E">
        <w:rPr>
          <w:rFonts w:ascii="Times New Roman" w:eastAsia="新細明體" w:hAnsi="Times New Roman" w:cs="Times New Roman"/>
          <w:b/>
          <w:color w:val="0070C0"/>
        </w:rPr>
        <w:t>’</w:t>
      </w:r>
      <w:r w:rsidRPr="00F3032E">
        <w:rPr>
          <w:rFonts w:ascii="Times New Roman" w:eastAsia="新細明體" w:hAnsi="Times New Roman" w:cs="Times New Roman"/>
          <w:b/>
          <w:color w:val="000000" w:themeColor="text1"/>
        </w:rPr>
        <w:t xml:space="preserve"> in </w:t>
      </w:r>
      <w:r w:rsidR="00783AB7">
        <w:rPr>
          <w:rFonts w:ascii="Times New Roman" w:eastAsia="新細明體" w:hAnsi="Times New Roman" w:cs="Times New Roman"/>
          <w:b/>
          <w:color w:val="000000" w:themeColor="text1"/>
        </w:rPr>
        <w:t xml:space="preserve">the </w:t>
      </w:r>
      <w:r w:rsidR="008A501C">
        <w:rPr>
          <w:rFonts w:ascii="Times New Roman" w:eastAsia="新細明體" w:hAnsi="Times New Roman" w:cs="Times New Roman"/>
          <w:b/>
          <w:color w:val="000000" w:themeColor="text1"/>
        </w:rPr>
        <w:t>C</w:t>
      </w:r>
      <w:r w:rsidRPr="00F3032E">
        <w:rPr>
          <w:rFonts w:ascii="Times New Roman" w:eastAsia="新細明體" w:hAnsi="Times New Roman" w:cs="Times New Roman"/>
          <w:b/>
          <w:color w:val="000000" w:themeColor="text1"/>
        </w:rPr>
        <w:t xml:space="preserve">CRT </w:t>
      </w:r>
      <w:r w:rsidR="009F7B85">
        <w:rPr>
          <w:rFonts w:ascii="Times New Roman" w:eastAsia="新細明體" w:hAnsi="Times New Roman" w:cs="Times New Roman"/>
          <w:b/>
          <w:color w:val="000000" w:themeColor="text1"/>
        </w:rPr>
        <w:t>vs</w:t>
      </w:r>
      <w:r w:rsidR="00310C2E" w:rsidRPr="00310C2E">
        <w:rPr>
          <w:rFonts w:ascii="Times New Roman" w:eastAsia="新細明體" w:hAnsi="Times New Roman" w:cs="Times New Roman" w:hint="eastAsia"/>
          <w:b/>
          <w:color w:val="0070C0"/>
        </w:rPr>
        <w:t>.</w:t>
      </w:r>
      <w:r w:rsidRPr="00F3032E">
        <w:rPr>
          <w:rFonts w:ascii="Times New Roman" w:eastAsia="新細明體" w:hAnsi="Times New Roman" w:cs="Times New Roman"/>
          <w:b/>
          <w:color w:val="000000" w:themeColor="text1"/>
        </w:rPr>
        <w:t xml:space="preserve"> O</w:t>
      </w:r>
      <w:r w:rsidR="008A501C">
        <w:rPr>
          <w:rFonts w:ascii="Times New Roman" w:eastAsia="新細明體" w:hAnsi="Times New Roman" w:cs="Times New Roman"/>
          <w:b/>
          <w:color w:val="000000" w:themeColor="text1"/>
        </w:rPr>
        <w:t>P-</w:t>
      </w:r>
      <w:r w:rsidRPr="00F3032E">
        <w:rPr>
          <w:rFonts w:ascii="Times New Roman" w:eastAsia="新細明體" w:hAnsi="Times New Roman" w:cs="Times New Roman"/>
          <w:b/>
          <w:color w:val="000000" w:themeColor="text1"/>
        </w:rPr>
        <w:t>CRT group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992"/>
        <w:gridCol w:w="426"/>
        <w:gridCol w:w="567"/>
        <w:gridCol w:w="992"/>
        <w:gridCol w:w="1276"/>
      </w:tblGrid>
      <w:tr w:rsidR="00017E1E" w:rsidRPr="00F3032E" w14:paraId="1244CF81" w14:textId="77777777" w:rsidTr="00017E1E">
        <w:tc>
          <w:tcPr>
            <w:tcW w:w="3402" w:type="dxa"/>
            <w:tcBorders>
              <w:top w:val="single" w:sz="4" w:space="0" w:color="auto"/>
            </w:tcBorders>
          </w:tcPr>
          <w:p w14:paraId="6C318E38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  <w:color w:val="000000"/>
              </w:rPr>
            </w:pPr>
          </w:p>
          <w:p w14:paraId="4429EB56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618CA" w14:textId="34784D52" w:rsidR="00017E1E" w:rsidRDefault="008A501C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/>
                <w:color w:val="000000"/>
              </w:rPr>
              <w:t>C</w:t>
            </w:r>
            <w:r w:rsidR="00017E1E" w:rsidRPr="00F3032E">
              <w:rPr>
                <w:rFonts w:ascii="Times New Roman" w:eastAsia="新細明體" w:hAnsi="Times New Roman" w:cs="Times New Roman"/>
                <w:color w:val="000000"/>
              </w:rPr>
              <w:t>CRT</w:t>
            </w:r>
            <w:r w:rsidR="00017E1E">
              <w:rPr>
                <w:rFonts w:ascii="Times New Roman" w:eastAsia="新細明體" w:hAnsi="Times New Roman" w:cs="Times New Roman"/>
                <w:color w:val="000000"/>
              </w:rPr>
              <w:t>*</w:t>
            </w:r>
          </w:p>
          <w:p w14:paraId="1161A8FF" w14:textId="6664D243" w:rsidR="00017E1E" w:rsidRPr="00F3032E" w:rsidRDefault="00017E1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(</w:t>
            </w:r>
            <w:r w:rsidRPr="00310C2E">
              <w:rPr>
                <w:rFonts w:ascii="Times New Roman" w:eastAsia="新細明體" w:hAnsi="Times New Roman" w:cs="Times New Roman"/>
                <w:i/>
                <w:color w:val="0070C0"/>
              </w:rPr>
              <w:t>n</w:t>
            </w:r>
            <w:r w:rsidR="00310C2E">
              <w:rPr>
                <w:rFonts w:ascii="Times New Roman" w:eastAsia="新細明體" w:hAnsi="Times New Roman" w:cs="Times New Roman" w:hint="eastAsia"/>
                <w:i/>
                <w:color w:val="0070C0"/>
              </w:rPr>
              <w:t xml:space="preserve"> </w:t>
            </w:r>
            <w:r w:rsidRPr="00F3032E">
              <w:rPr>
                <w:rFonts w:ascii="Times New Roman" w:eastAsia="新細明體" w:hAnsi="Times New Roman" w:cs="Times New Roman"/>
                <w:color w:val="000000"/>
              </w:rPr>
              <w:t>=</w:t>
            </w:r>
            <w:r w:rsidR="00310C2E">
              <w:rPr>
                <w:rFonts w:ascii="Times New Roman" w:eastAsia="新細明體" w:hAnsi="Times New Roman" w:cs="Times New Roman" w:hint="eastAsia"/>
                <w:color w:val="000000"/>
              </w:rPr>
              <w:t xml:space="preserve"> </w:t>
            </w:r>
            <w:r w:rsidRPr="00F3032E">
              <w:rPr>
                <w:rFonts w:ascii="Times New Roman" w:eastAsia="新細明體" w:hAnsi="Times New Roman" w:cs="Times New Roman"/>
                <w:color w:val="000000"/>
              </w:rPr>
              <w:t>77)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A9CE72C" w14:textId="77777777" w:rsidR="00017E1E" w:rsidRPr="00F3032E" w:rsidRDefault="00017E1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5D6717" w14:textId="26949A4A" w:rsidR="00017E1E" w:rsidRDefault="00017E1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O</w:t>
            </w:r>
            <w:r w:rsidR="008A501C">
              <w:rPr>
                <w:rFonts w:ascii="Times New Roman" w:eastAsia="新細明體" w:hAnsi="Times New Roman" w:cs="Times New Roman"/>
                <w:color w:val="000000"/>
              </w:rPr>
              <w:t>P-</w:t>
            </w:r>
            <w:r w:rsidRPr="00F3032E">
              <w:rPr>
                <w:rFonts w:ascii="Times New Roman" w:eastAsia="新細明體" w:hAnsi="Times New Roman" w:cs="Times New Roman"/>
                <w:color w:val="000000"/>
              </w:rPr>
              <w:t>CRT</w:t>
            </w:r>
            <w:r>
              <w:rPr>
                <w:rFonts w:ascii="Times New Roman" w:eastAsia="新細明體" w:hAnsi="Times New Roman" w:cs="Times New Roman"/>
                <w:color w:val="000000"/>
              </w:rPr>
              <w:t>*</w:t>
            </w:r>
          </w:p>
          <w:p w14:paraId="3A48AA9B" w14:textId="5BB15DE6" w:rsidR="00017E1E" w:rsidRPr="00F3032E" w:rsidRDefault="00017E1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(</w:t>
            </w:r>
            <w:r w:rsidRPr="00310C2E">
              <w:rPr>
                <w:rFonts w:ascii="Times New Roman" w:eastAsia="新細明體" w:hAnsi="Times New Roman" w:cs="Times New Roman"/>
                <w:i/>
                <w:color w:val="0070C0"/>
              </w:rPr>
              <w:t>n</w:t>
            </w:r>
            <w:r w:rsidR="00310C2E">
              <w:rPr>
                <w:rFonts w:ascii="Times New Roman" w:eastAsia="新細明體" w:hAnsi="Times New Roman" w:cs="Times New Roman" w:hint="eastAsia"/>
                <w:color w:val="000000"/>
              </w:rPr>
              <w:t xml:space="preserve"> </w:t>
            </w:r>
            <w:r w:rsidRPr="00F3032E">
              <w:rPr>
                <w:rFonts w:ascii="Times New Roman" w:eastAsia="新細明體" w:hAnsi="Times New Roman" w:cs="Times New Roman"/>
                <w:color w:val="000000"/>
              </w:rPr>
              <w:t>=</w:t>
            </w:r>
            <w:r w:rsidR="00310C2E">
              <w:rPr>
                <w:rFonts w:ascii="Times New Roman" w:eastAsia="新細明體" w:hAnsi="Times New Roman" w:cs="Times New Roman" w:hint="eastAsia"/>
                <w:color w:val="000000"/>
              </w:rPr>
              <w:t xml:space="preserve"> </w:t>
            </w:r>
            <w:r w:rsidRPr="00F3032E">
              <w:rPr>
                <w:rFonts w:ascii="Times New Roman" w:eastAsia="新細明體" w:hAnsi="Times New Roman" w:cs="Times New Roman"/>
                <w:color w:val="000000"/>
              </w:rPr>
              <w:t>34)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C5E091" w14:textId="77777777" w:rsidR="00017E1E" w:rsidRPr="00F3032E" w:rsidRDefault="00017E1E" w:rsidP="00F3032E">
            <w:pPr>
              <w:jc w:val="center"/>
              <w:rPr>
                <w:rFonts w:ascii="Times New Roman" w:eastAsia="新細明體" w:hAnsi="Times New Roman" w:cs="Times New Roman"/>
              </w:rPr>
            </w:pPr>
          </w:p>
        </w:tc>
      </w:tr>
      <w:tr w:rsidR="00017E1E" w:rsidRPr="00F3032E" w14:paraId="63575E9F" w14:textId="77777777" w:rsidTr="00017E1E">
        <w:tc>
          <w:tcPr>
            <w:tcW w:w="3402" w:type="dxa"/>
            <w:tcBorders>
              <w:bottom w:val="single" w:sz="4" w:space="0" w:color="auto"/>
            </w:tcBorders>
          </w:tcPr>
          <w:p w14:paraId="74D93D82" w14:textId="77777777" w:rsidR="00017E1E" w:rsidRPr="00F3032E" w:rsidRDefault="00017E1E" w:rsidP="00F3032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Cause of failure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19A687" w14:textId="6D1343C0" w:rsidR="00017E1E" w:rsidRPr="00310C2E" w:rsidRDefault="00310C2E" w:rsidP="00017E1E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</w:rPr>
            </w:pPr>
            <w:r w:rsidRPr="00310C2E">
              <w:rPr>
                <w:rFonts w:ascii="Times New Roman" w:eastAsia="新細明體" w:hAnsi="Times New Roman" w:cs="Times New Roman" w:hint="eastAsia"/>
                <w:i/>
                <w:color w:val="0070C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165E16" w14:textId="67AED091" w:rsidR="00017E1E" w:rsidRPr="00F3032E" w:rsidRDefault="00310C2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 xml:space="preserve">   </w:t>
            </w:r>
            <w:r w:rsidRPr="00310C2E">
              <w:rPr>
                <w:rFonts w:ascii="Times New Roman" w:eastAsia="新細明體" w:hAnsi="Times New Roman" w:cs="Times New Roman"/>
                <w:color w:val="0070C0"/>
              </w:rPr>
              <w:t>%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124520D" w14:textId="77777777" w:rsidR="00017E1E" w:rsidRPr="00F3032E" w:rsidRDefault="00017E1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96C9177" w14:textId="03417046" w:rsidR="00017E1E" w:rsidRPr="00310C2E" w:rsidRDefault="00310C2E" w:rsidP="00017E1E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</w:rPr>
            </w:pPr>
            <w:r w:rsidRPr="00310C2E">
              <w:rPr>
                <w:rFonts w:ascii="Times New Roman" w:eastAsia="新細明體" w:hAnsi="Times New Roman" w:cs="Times New Roman" w:hint="eastAsia"/>
                <w:i/>
                <w:color w:val="0070C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156CC8" w14:textId="669955F7" w:rsidR="00017E1E" w:rsidRPr="00F3032E" w:rsidRDefault="00310C2E" w:rsidP="00017E1E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 xml:space="preserve">   </w:t>
            </w:r>
            <w:r w:rsidRPr="00310C2E">
              <w:rPr>
                <w:rFonts w:ascii="Times New Roman" w:eastAsia="新細明體" w:hAnsi="Times New Roman" w:cs="Times New Roman"/>
                <w:color w:val="0070C0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FAF360" w14:textId="77777777" w:rsidR="00017E1E" w:rsidRPr="00310C2E" w:rsidRDefault="00017E1E" w:rsidP="00F3032E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</w:rPr>
            </w:pPr>
            <w:r w:rsidRPr="00310C2E">
              <w:rPr>
                <w:rFonts w:ascii="Times New Roman" w:eastAsia="新細明體" w:hAnsi="Times New Roman" w:cs="Times New Roman"/>
                <w:i/>
                <w:color w:val="0070C0"/>
              </w:rPr>
              <w:t>p</w:t>
            </w:r>
          </w:p>
        </w:tc>
      </w:tr>
      <w:tr w:rsidR="00017E1E" w:rsidRPr="00F3032E" w14:paraId="1735AC97" w14:textId="77777777" w:rsidTr="00017E1E">
        <w:tc>
          <w:tcPr>
            <w:tcW w:w="3402" w:type="dxa"/>
            <w:tcBorders>
              <w:top w:val="single" w:sz="4" w:space="0" w:color="auto"/>
            </w:tcBorders>
          </w:tcPr>
          <w:p w14:paraId="29D5F52C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L or R or LR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2B52AF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0FB1CE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41.6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A250873" w14:textId="77777777" w:rsidR="00017E1E" w:rsidRPr="00F3032E" w:rsidRDefault="00017E1E" w:rsidP="00017E1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C1EABD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5708A9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F4177C" w14:textId="77777777" w:rsidR="00017E1E" w:rsidRPr="00F3032E" w:rsidRDefault="00017E1E" w:rsidP="004F3A40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0.0006</w:t>
            </w:r>
          </w:p>
        </w:tc>
      </w:tr>
      <w:tr w:rsidR="00017E1E" w:rsidRPr="00F3032E" w14:paraId="565F00B1" w14:textId="77777777" w:rsidTr="00017E1E">
        <w:tc>
          <w:tcPr>
            <w:tcW w:w="3402" w:type="dxa"/>
          </w:tcPr>
          <w:p w14:paraId="012AEDB5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DM</w:t>
            </w:r>
          </w:p>
        </w:tc>
        <w:tc>
          <w:tcPr>
            <w:tcW w:w="709" w:type="dxa"/>
          </w:tcPr>
          <w:p w14:paraId="66EDEBDA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</w:tcPr>
          <w:p w14:paraId="507E05C1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16.9</w:t>
            </w:r>
          </w:p>
        </w:tc>
        <w:tc>
          <w:tcPr>
            <w:tcW w:w="426" w:type="dxa"/>
          </w:tcPr>
          <w:p w14:paraId="0DAF9036" w14:textId="77777777" w:rsidR="00017E1E" w:rsidRPr="00F3032E" w:rsidRDefault="00017E1E" w:rsidP="00017E1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14:paraId="233C2BF4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</w:tcPr>
          <w:p w14:paraId="566EFC4B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38.2</w:t>
            </w:r>
          </w:p>
        </w:tc>
        <w:tc>
          <w:tcPr>
            <w:tcW w:w="1276" w:type="dxa"/>
          </w:tcPr>
          <w:p w14:paraId="7AD19C1D" w14:textId="77777777" w:rsidR="00017E1E" w:rsidRPr="00F3032E" w:rsidRDefault="00017E1E" w:rsidP="004F3A40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0.01</w:t>
            </w:r>
          </w:p>
        </w:tc>
      </w:tr>
      <w:tr w:rsidR="00017E1E" w:rsidRPr="00F3032E" w14:paraId="1BF86B21" w14:textId="77777777" w:rsidTr="00017E1E">
        <w:tc>
          <w:tcPr>
            <w:tcW w:w="3402" w:type="dxa"/>
          </w:tcPr>
          <w:p w14:paraId="15AA5F65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DM + L or R or LR</w:t>
            </w:r>
          </w:p>
        </w:tc>
        <w:tc>
          <w:tcPr>
            <w:tcW w:w="709" w:type="dxa"/>
          </w:tcPr>
          <w:p w14:paraId="441A580B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</w:tcPr>
          <w:p w14:paraId="41B07A3C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6.5</w:t>
            </w:r>
          </w:p>
        </w:tc>
        <w:tc>
          <w:tcPr>
            <w:tcW w:w="426" w:type="dxa"/>
          </w:tcPr>
          <w:p w14:paraId="2A4E1A47" w14:textId="77777777" w:rsidR="00017E1E" w:rsidRPr="00F3032E" w:rsidRDefault="00017E1E" w:rsidP="00017E1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14:paraId="1152DE67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</w:tcPr>
          <w:p w14:paraId="332AC945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14.7</w:t>
            </w:r>
          </w:p>
        </w:tc>
        <w:tc>
          <w:tcPr>
            <w:tcW w:w="1276" w:type="dxa"/>
          </w:tcPr>
          <w:p w14:paraId="0B782A38" w14:textId="77777777" w:rsidR="00017E1E" w:rsidRPr="00F3032E" w:rsidRDefault="00017E1E" w:rsidP="004F3A40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0.16</w:t>
            </w:r>
          </w:p>
        </w:tc>
      </w:tr>
      <w:tr w:rsidR="00017E1E" w:rsidRPr="00F3032E" w14:paraId="34D9CCCB" w14:textId="77777777" w:rsidTr="00017E1E">
        <w:tc>
          <w:tcPr>
            <w:tcW w:w="3402" w:type="dxa"/>
          </w:tcPr>
          <w:p w14:paraId="2432A117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Second primary malignancy</w:t>
            </w:r>
          </w:p>
        </w:tc>
        <w:tc>
          <w:tcPr>
            <w:tcW w:w="709" w:type="dxa"/>
          </w:tcPr>
          <w:p w14:paraId="455AA980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</w:tcPr>
          <w:p w14:paraId="42256B8A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15.6</w:t>
            </w:r>
          </w:p>
        </w:tc>
        <w:tc>
          <w:tcPr>
            <w:tcW w:w="426" w:type="dxa"/>
          </w:tcPr>
          <w:p w14:paraId="309B7762" w14:textId="77777777" w:rsidR="00017E1E" w:rsidRPr="00F3032E" w:rsidRDefault="00017E1E" w:rsidP="00017E1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14:paraId="573FB3CE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</w:tcPr>
          <w:p w14:paraId="41E1D16F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17.6</w:t>
            </w:r>
          </w:p>
        </w:tc>
        <w:tc>
          <w:tcPr>
            <w:tcW w:w="1276" w:type="dxa"/>
          </w:tcPr>
          <w:p w14:paraId="0F2C62DF" w14:textId="77777777" w:rsidR="00017E1E" w:rsidRPr="00F3032E" w:rsidRDefault="00017E1E" w:rsidP="004F3A40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0.79</w:t>
            </w:r>
          </w:p>
        </w:tc>
      </w:tr>
      <w:tr w:rsidR="00017E1E" w:rsidRPr="00F3032E" w14:paraId="6F6D8652" w14:textId="77777777" w:rsidTr="00017E1E">
        <w:tc>
          <w:tcPr>
            <w:tcW w:w="3402" w:type="dxa"/>
            <w:tcBorders>
              <w:bottom w:val="single" w:sz="4" w:space="0" w:color="auto"/>
            </w:tcBorders>
          </w:tcPr>
          <w:p w14:paraId="22926209" w14:textId="77777777" w:rsidR="00017E1E" w:rsidRPr="00F3032E" w:rsidRDefault="00017E1E" w:rsidP="00F3032E">
            <w:pPr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 xml:space="preserve">Death unrelated to </w:t>
            </w:r>
            <w:r>
              <w:rPr>
                <w:rFonts w:ascii="Times New Roman" w:eastAsia="新細明體" w:hAnsi="Times New Roman" w:cs="Times New Roman"/>
                <w:color w:val="000000"/>
              </w:rPr>
              <w:t>above cause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C7C863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5F64FD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19.5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9B234BF" w14:textId="77777777" w:rsidR="00017E1E" w:rsidRPr="00F3032E" w:rsidRDefault="00017E1E" w:rsidP="00017E1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9E605F" w14:textId="77777777" w:rsidR="00017E1E" w:rsidRPr="00F3032E" w:rsidRDefault="00017E1E" w:rsidP="00423EE8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E4064F" w14:textId="77777777" w:rsidR="00017E1E" w:rsidRPr="00F3032E" w:rsidRDefault="00017E1E" w:rsidP="00F3032E">
            <w:pPr>
              <w:jc w:val="right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20.6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D2F0D3" w14:textId="77777777" w:rsidR="00017E1E" w:rsidRPr="00F3032E" w:rsidRDefault="00017E1E" w:rsidP="004F3A40">
            <w:pPr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 w:rsidRPr="00F3032E">
              <w:rPr>
                <w:rFonts w:ascii="Times New Roman" w:eastAsia="新細明體" w:hAnsi="Times New Roman" w:cs="Times New Roman"/>
                <w:color w:val="000000"/>
              </w:rPr>
              <w:t>0.89</w:t>
            </w:r>
          </w:p>
        </w:tc>
      </w:tr>
    </w:tbl>
    <w:p w14:paraId="57C6F66B" w14:textId="77777777" w:rsidR="00F3032E" w:rsidRPr="00F3032E" w:rsidRDefault="00F3032E" w:rsidP="00F3032E">
      <w:pPr>
        <w:rPr>
          <w:rFonts w:ascii="Times New Roman" w:eastAsia="新細明體" w:hAnsi="Times New Roman" w:cs="Times New Roman"/>
        </w:rPr>
      </w:pPr>
      <w:r w:rsidRPr="00F3032E">
        <w:rPr>
          <w:rFonts w:ascii="Times New Roman" w:eastAsia="新細明體" w:hAnsi="Times New Roman" w:cs="Times New Roman"/>
        </w:rPr>
        <w:t>* Stage IVB excluded</w:t>
      </w:r>
    </w:p>
    <w:p w14:paraId="06E83FD1" w14:textId="25F72EFD" w:rsidR="00F3032E" w:rsidRPr="00F3032E" w:rsidRDefault="00310C2E" w:rsidP="00F3032E">
      <w:pPr>
        <w:rPr>
          <w:rFonts w:ascii="Times New Roman" w:eastAsia="新細明體" w:hAnsi="Times New Roman" w:cs="Times New Roman"/>
        </w:rPr>
      </w:pPr>
      <w:r w:rsidRPr="00310C2E">
        <w:rPr>
          <w:rFonts w:ascii="Times New Roman" w:eastAsia="新細明體" w:hAnsi="Times New Roman" w:cs="Times New Roman"/>
          <w:i/>
          <w:color w:val="0070C0"/>
        </w:rPr>
        <w:t>L</w:t>
      </w:r>
      <w:r w:rsidR="00F3032E" w:rsidRPr="00F3032E">
        <w:rPr>
          <w:rFonts w:ascii="Times New Roman" w:eastAsia="新細明體" w:hAnsi="Times New Roman" w:cs="Times New Roman"/>
        </w:rPr>
        <w:t xml:space="preserve"> local </w:t>
      </w:r>
      <w:r w:rsidR="008A501C">
        <w:rPr>
          <w:rFonts w:ascii="Times New Roman" w:eastAsia="新細明體" w:hAnsi="Times New Roman" w:cs="Times New Roman"/>
        </w:rPr>
        <w:t>recurrence</w:t>
      </w:r>
      <w:r w:rsidRPr="005246BD">
        <w:rPr>
          <w:rFonts w:ascii="Times New Roman" w:eastAsia="新細明體" w:hAnsi="Times New Roman" w:cs="Times New Roman" w:hint="eastAsia"/>
          <w:color w:val="0070C0"/>
        </w:rPr>
        <w:t>,</w:t>
      </w:r>
      <w:r>
        <w:rPr>
          <w:rFonts w:ascii="Times New Roman" w:eastAsia="新細明體" w:hAnsi="Times New Roman" w:cs="Times New Roman"/>
        </w:rPr>
        <w:t xml:space="preserve"> </w:t>
      </w:r>
      <w:r w:rsidRPr="00310C2E">
        <w:rPr>
          <w:rFonts w:ascii="Times New Roman" w:eastAsia="新細明體" w:hAnsi="Times New Roman" w:cs="Times New Roman"/>
          <w:i/>
          <w:color w:val="0070C0"/>
        </w:rPr>
        <w:t>R</w:t>
      </w:r>
      <w:r w:rsidR="00F3032E" w:rsidRPr="00F3032E">
        <w:rPr>
          <w:rFonts w:ascii="Times New Roman" w:eastAsia="新細明體" w:hAnsi="Times New Roman" w:cs="Times New Roman"/>
        </w:rPr>
        <w:t xml:space="preserve"> regional </w:t>
      </w:r>
      <w:r w:rsidR="008A501C">
        <w:rPr>
          <w:rFonts w:ascii="Times New Roman" w:eastAsia="新細明體" w:hAnsi="Times New Roman" w:cs="Times New Roman"/>
        </w:rPr>
        <w:t>recurrence</w:t>
      </w:r>
      <w:r w:rsidRPr="005246BD">
        <w:rPr>
          <w:rFonts w:ascii="Times New Roman" w:eastAsia="新細明體" w:hAnsi="Times New Roman" w:cs="Times New Roman" w:hint="eastAsia"/>
          <w:color w:val="0070C0"/>
        </w:rPr>
        <w:t>,</w:t>
      </w:r>
      <w:r>
        <w:rPr>
          <w:rFonts w:ascii="Times New Roman" w:eastAsia="新細明體" w:hAnsi="Times New Roman" w:cs="Times New Roman"/>
        </w:rPr>
        <w:t xml:space="preserve"> </w:t>
      </w:r>
      <w:r w:rsidRPr="00310C2E">
        <w:rPr>
          <w:rFonts w:ascii="Times New Roman" w:eastAsia="新細明體" w:hAnsi="Times New Roman" w:cs="Times New Roman"/>
          <w:i/>
          <w:color w:val="0070C0"/>
        </w:rPr>
        <w:t>LR</w:t>
      </w:r>
      <w:r w:rsidR="00F3032E" w:rsidRPr="00F3032E">
        <w:rPr>
          <w:rFonts w:ascii="Times New Roman" w:eastAsia="新細明體" w:hAnsi="Times New Roman" w:cs="Times New Roman"/>
        </w:rPr>
        <w:t xml:space="preserve"> loco-regional </w:t>
      </w:r>
      <w:r w:rsidR="008A501C">
        <w:rPr>
          <w:rFonts w:ascii="Times New Roman" w:eastAsia="新細明體" w:hAnsi="Times New Roman" w:cs="Times New Roman"/>
        </w:rPr>
        <w:t>recurrence</w:t>
      </w:r>
      <w:r w:rsidRPr="005246BD">
        <w:rPr>
          <w:rFonts w:ascii="Times New Roman" w:eastAsia="新細明體" w:hAnsi="Times New Roman" w:cs="Times New Roman" w:hint="eastAsia"/>
          <w:color w:val="0070C0"/>
        </w:rPr>
        <w:t>,</w:t>
      </w:r>
    </w:p>
    <w:p w14:paraId="16E4D958" w14:textId="0B7A6AE3" w:rsidR="00F3032E" w:rsidRPr="00F3032E" w:rsidRDefault="00310C2E" w:rsidP="00F3032E">
      <w:pPr>
        <w:rPr>
          <w:rFonts w:ascii="Times New Roman" w:eastAsia="新細明體" w:hAnsi="Times New Roman" w:cs="Times New Roman"/>
        </w:rPr>
      </w:pPr>
      <w:r w:rsidRPr="00310C2E">
        <w:rPr>
          <w:rFonts w:ascii="Times New Roman" w:eastAsia="新細明體" w:hAnsi="Times New Roman" w:cs="Times New Roman"/>
          <w:i/>
          <w:color w:val="0070C0"/>
        </w:rPr>
        <w:t>DM</w:t>
      </w:r>
      <w:r w:rsidR="00F3032E" w:rsidRPr="00F3032E">
        <w:rPr>
          <w:rFonts w:ascii="Times New Roman" w:eastAsia="新細明體" w:hAnsi="Times New Roman" w:cs="Times New Roman"/>
        </w:rPr>
        <w:t xml:space="preserve"> distant metastasis</w:t>
      </w:r>
    </w:p>
    <w:p w14:paraId="6472C315" w14:textId="77777777" w:rsidR="00F3032E" w:rsidRDefault="00F3032E">
      <w:pPr>
        <w:rPr>
          <w:rFonts w:ascii="Times New Roman" w:hAnsi="Times New Roman" w:cs="Times New Roman"/>
        </w:rPr>
      </w:pPr>
    </w:p>
    <w:p w14:paraId="5A087829" w14:textId="77777777" w:rsidR="00B64371" w:rsidRDefault="00B64371">
      <w:pPr>
        <w:rPr>
          <w:rFonts w:ascii="Times New Roman" w:hAnsi="Times New Roman" w:cs="Times New Roman"/>
        </w:rPr>
      </w:pPr>
    </w:p>
    <w:p w14:paraId="11F69DEE" w14:textId="77777777" w:rsidR="00B64371" w:rsidRDefault="00B64371">
      <w:pPr>
        <w:rPr>
          <w:rFonts w:ascii="Times New Roman" w:hAnsi="Times New Roman" w:cs="Times New Roman"/>
        </w:rPr>
      </w:pPr>
    </w:p>
    <w:p w14:paraId="3D156F8E" w14:textId="77777777" w:rsidR="00B64371" w:rsidRDefault="00B64371">
      <w:pPr>
        <w:rPr>
          <w:rFonts w:ascii="Times New Roman" w:hAnsi="Times New Roman" w:cs="Times New Roman"/>
        </w:rPr>
      </w:pPr>
    </w:p>
    <w:p w14:paraId="7A6567FC" w14:textId="77777777" w:rsidR="00B64371" w:rsidRDefault="00B64371">
      <w:pPr>
        <w:rPr>
          <w:rFonts w:ascii="Times New Roman" w:hAnsi="Times New Roman" w:cs="Times New Roman"/>
        </w:rPr>
      </w:pPr>
    </w:p>
    <w:p w14:paraId="1F5320BD" w14:textId="77777777" w:rsidR="00B64371" w:rsidRDefault="00B64371">
      <w:pPr>
        <w:rPr>
          <w:rFonts w:ascii="Times New Roman" w:hAnsi="Times New Roman" w:cs="Times New Roman"/>
        </w:rPr>
      </w:pPr>
    </w:p>
    <w:p w14:paraId="531BC59B" w14:textId="77777777" w:rsidR="00B64371" w:rsidRDefault="00B64371">
      <w:pPr>
        <w:rPr>
          <w:rFonts w:ascii="Times New Roman" w:hAnsi="Times New Roman" w:cs="Times New Roman"/>
        </w:rPr>
      </w:pPr>
    </w:p>
    <w:p w14:paraId="6B78A811" w14:textId="77777777" w:rsidR="00B64371" w:rsidRDefault="00B64371">
      <w:pPr>
        <w:rPr>
          <w:rFonts w:ascii="Times New Roman" w:hAnsi="Times New Roman" w:cs="Times New Roman"/>
        </w:rPr>
      </w:pPr>
    </w:p>
    <w:p w14:paraId="0ED48F70" w14:textId="77777777" w:rsidR="00B64371" w:rsidRDefault="00B64371">
      <w:pPr>
        <w:rPr>
          <w:rFonts w:ascii="Times New Roman" w:hAnsi="Times New Roman" w:cs="Times New Roman"/>
        </w:rPr>
      </w:pPr>
    </w:p>
    <w:p w14:paraId="0B8F6786" w14:textId="77777777" w:rsidR="00B64371" w:rsidRDefault="00B64371">
      <w:pPr>
        <w:rPr>
          <w:rFonts w:ascii="Times New Roman" w:hAnsi="Times New Roman" w:cs="Times New Roman"/>
        </w:rPr>
      </w:pPr>
    </w:p>
    <w:p w14:paraId="17833D20" w14:textId="77777777" w:rsidR="00B64371" w:rsidRDefault="00B64371">
      <w:pPr>
        <w:rPr>
          <w:rFonts w:ascii="Times New Roman" w:hAnsi="Times New Roman" w:cs="Times New Roman"/>
        </w:rPr>
      </w:pPr>
    </w:p>
    <w:p w14:paraId="20CCA601" w14:textId="77777777" w:rsidR="00B64371" w:rsidRDefault="00B64371">
      <w:pPr>
        <w:rPr>
          <w:rFonts w:ascii="Times New Roman" w:hAnsi="Times New Roman" w:cs="Times New Roman"/>
        </w:rPr>
      </w:pPr>
    </w:p>
    <w:p w14:paraId="660942BC" w14:textId="77777777" w:rsidR="00B64371" w:rsidRDefault="00B64371">
      <w:pPr>
        <w:rPr>
          <w:rFonts w:ascii="Times New Roman" w:hAnsi="Times New Roman" w:cs="Times New Roman"/>
        </w:rPr>
      </w:pPr>
    </w:p>
    <w:p w14:paraId="0C52265A" w14:textId="77777777" w:rsidR="00B64371" w:rsidRDefault="00B64371">
      <w:pPr>
        <w:rPr>
          <w:rFonts w:ascii="Times New Roman" w:hAnsi="Times New Roman" w:cs="Times New Roman"/>
        </w:rPr>
      </w:pPr>
    </w:p>
    <w:p w14:paraId="46960E6E" w14:textId="77777777" w:rsidR="00B64371" w:rsidRDefault="00B64371">
      <w:pPr>
        <w:rPr>
          <w:rFonts w:ascii="Times New Roman" w:hAnsi="Times New Roman" w:cs="Times New Roman"/>
        </w:rPr>
      </w:pPr>
    </w:p>
    <w:p w14:paraId="05B47399" w14:textId="77777777" w:rsidR="00B64371" w:rsidRDefault="00B64371">
      <w:pPr>
        <w:rPr>
          <w:rFonts w:ascii="Times New Roman" w:hAnsi="Times New Roman" w:cs="Times New Roman"/>
        </w:rPr>
      </w:pPr>
    </w:p>
    <w:p w14:paraId="76C35BB1" w14:textId="77777777" w:rsidR="00B64371" w:rsidRDefault="00B64371">
      <w:pPr>
        <w:rPr>
          <w:rFonts w:ascii="Times New Roman" w:hAnsi="Times New Roman" w:cs="Times New Roman"/>
        </w:rPr>
      </w:pPr>
    </w:p>
    <w:p w14:paraId="3FA18E76" w14:textId="77777777" w:rsidR="00B64371" w:rsidRDefault="00B64371">
      <w:pPr>
        <w:rPr>
          <w:rFonts w:ascii="Times New Roman" w:hAnsi="Times New Roman" w:cs="Times New Roman"/>
        </w:rPr>
      </w:pPr>
    </w:p>
    <w:p w14:paraId="33E313C5" w14:textId="77777777" w:rsidR="00B64371" w:rsidRDefault="00B64371">
      <w:pPr>
        <w:rPr>
          <w:rFonts w:ascii="Times New Roman" w:hAnsi="Times New Roman" w:cs="Times New Roman"/>
        </w:rPr>
      </w:pPr>
    </w:p>
    <w:p w14:paraId="297A2A4F" w14:textId="77777777" w:rsidR="00B64371" w:rsidRDefault="00B64371">
      <w:pPr>
        <w:rPr>
          <w:rFonts w:ascii="Times New Roman" w:hAnsi="Times New Roman" w:cs="Times New Roman"/>
        </w:rPr>
      </w:pPr>
    </w:p>
    <w:p w14:paraId="4EB5E5F3" w14:textId="77777777" w:rsidR="00B64371" w:rsidRDefault="00B64371">
      <w:pPr>
        <w:rPr>
          <w:rFonts w:ascii="Times New Roman" w:hAnsi="Times New Roman" w:cs="Times New Roman"/>
        </w:rPr>
      </w:pPr>
    </w:p>
    <w:p w14:paraId="33437F88" w14:textId="77777777" w:rsidR="00B64371" w:rsidRDefault="00B64371">
      <w:pPr>
        <w:rPr>
          <w:rFonts w:ascii="Times New Roman" w:hAnsi="Times New Roman" w:cs="Times New Roman"/>
        </w:rPr>
      </w:pPr>
    </w:p>
    <w:p w14:paraId="3F805F98" w14:textId="77777777" w:rsidR="00B64371" w:rsidRDefault="00B64371">
      <w:pPr>
        <w:rPr>
          <w:rFonts w:ascii="Times New Roman" w:hAnsi="Times New Roman" w:cs="Times New Roman"/>
        </w:rPr>
      </w:pPr>
    </w:p>
    <w:p w14:paraId="3AE0263B" w14:textId="77777777" w:rsidR="00B64371" w:rsidRDefault="00B64371">
      <w:pPr>
        <w:rPr>
          <w:rFonts w:ascii="Times New Roman" w:hAnsi="Times New Roman" w:cs="Times New Roman"/>
        </w:rPr>
      </w:pPr>
    </w:p>
    <w:p w14:paraId="4427815F" w14:textId="77777777" w:rsidR="00B64371" w:rsidRDefault="00B64371">
      <w:pPr>
        <w:rPr>
          <w:rFonts w:ascii="Times New Roman" w:hAnsi="Times New Roman" w:cs="Times New Roman"/>
        </w:rPr>
      </w:pPr>
    </w:p>
    <w:p w14:paraId="3A9AEE7B" w14:textId="77777777" w:rsidR="00B64371" w:rsidRDefault="00B64371">
      <w:pPr>
        <w:rPr>
          <w:rFonts w:ascii="Times New Roman" w:hAnsi="Times New Roman" w:cs="Times New Roman"/>
        </w:rPr>
      </w:pPr>
    </w:p>
    <w:p w14:paraId="2A278231" w14:textId="77777777" w:rsidR="00B64371" w:rsidRPr="00DF4550" w:rsidRDefault="00B64371" w:rsidP="00B64371">
      <w:pPr>
        <w:rPr>
          <w:rFonts w:ascii="Times New Roman" w:hAnsi="Times New Roman"/>
          <w:b/>
        </w:rPr>
      </w:pPr>
      <w:r w:rsidRPr="00DF4550">
        <w:rPr>
          <w:rFonts w:ascii="Times New Roman" w:hAnsi="Times New Roman"/>
          <w:b/>
        </w:rPr>
        <w:lastRenderedPageBreak/>
        <w:t xml:space="preserve">Table </w:t>
      </w:r>
      <w:r>
        <w:rPr>
          <w:rFonts w:ascii="Times New Roman" w:hAnsi="Times New Roman"/>
          <w:b/>
        </w:rPr>
        <w:t>S</w:t>
      </w:r>
      <w:r>
        <w:rPr>
          <w:rFonts w:ascii="Times New Roman" w:hAnsi="Times New Roman" w:hint="eastAsia"/>
          <w:b/>
        </w:rPr>
        <w:t>3</w:t>
      </w:r>
      <w:r w:rsidRPr="00DF455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 w:hint="eastAsia"/>
          <w:b/>
        </w:rPr>
        <w:t xml:space="preserve">Clinical Characteristics </w:t>
      </w:r>
      <w:r w:rsidRPr="008A6B5F">
        <w:rPr>
          <w:rFonts w:ascii="Times New Roman" w:hAnsi="Times New Roman"/>
          <w:b/>
        </w:rPr>
        <w:t xml:space="preserve">of CCRT group by tracheostomy </w:t>
      </w:r>
      <w:r>
        <w:rPr>
          <w:rFonts w:ascii="Times New Roman" w:hAnsi="Times New Roman" w:hint="eastAsia"/>
          <w:b/>
        </w:rPr>
        <w:t>status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842"/>
        <w:gridCol w:w="848"/>
        <w:gridCol w:w="837"/>
        <w:gridCol w:w="926"/>
        <w:gridCol w:w="1012"/>
      </w:tblGrid>
      <w:tr w:rsidR="00B64371" w:rsidRPr="001B575B" w14:paraId="487EA008" w14:textId="77777777" w:rsidTr="00AC2276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A5A68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2B21FF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No </w:t>
            </w:r>
            <w:r w:rsidRPr="001B575B">
              <w:rPr>
                <w:rFonts w:ascii="Times New Roman" w:hAnsi="Times New Roman" w:hint="eastAsia"/>
              </w:rPr>
              <w:t>tracheostomy</w:t>
            </w:r>
            <w:r w:rsidRPr="001B575B">
              <w:rPr>
                <w:rFonts w:ascii="Times New Roman" w:hAnsi="Times New Roman"/>
              </w:rPr>
              <w:t xml:space="preserve"> </w:t>
            </w:r>
          </w:p>
          <w:p w14:paraId="01C401CB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(</w:t>
            </w:r>
            <w:r w:rsidRPr="001B575B">
              <w:rPr>
                <w:rFonts w:ascii="Times New Roman" w:hAnsi="Times New Roman"/>
                <w:i/>
              </w:rPr>
              <w:t>n</w:t>
            </w:r>
            <w:r w:rsidRPr="001B575B">
              <w:rPr>
                <w:rFonts w:ascii="Times New Roman" w:hAnsi="Times New Roman" w:hint="eastAsia"/>
              </w:rPr>
              <w:t xml:space="preserve"> </w:t>
            </w:r>
            <w:r w:rsidRPr="001B575B">
              <w:rPr>
                <w:rFonts w:ascii="Times New Roman" w:hAnsi="Times New Roman"/>
              </w:rPr>
              <w:t>=</w:t>
            </w:r>
            <w:r w:rsidRPr="001B575B">
              <w:rPr>
                <w:rFonts w:ascii="Times New Roman" w:hAnsi="Times New Roman" w:hint="eastAsia"/>
              </w:rPr>
              <w:t xml:space="preserve"> </w:t>
            </w:r>
            <w:r w:rsidRPr="001B575B">
              <w:rPr>
                <w:rFonts w:ascii="Times New Roman" w:hAnsi="Times New Roman"/>
              </w:rPr>
              <w:t>110)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85672A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With</w:t>
            </w:r>
            <w:r w:rsidRPr="001B575B">
              <w:rPr>
                <w:rFonts w:ascii="Times New Roman" w:hAnsi="Times New Roman"/>
              </w:rPr>
              <w:t xml:space="preserve"> Tr</w:t>
            </w:r>
            <w:r w:rsidRPr="001B575B">
              <w:rPr>
                <w:rFonts w:ascii="Times New Roman" w:hAnsi="Times New Roman" w:hint="eastAsia"/>
              </w:rPr>
              <w:t>acheostomy</w:t>
            </w:r>
          </w:p>
          <w:p w14:paraId="33D3ACB9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(</w:t>
            </w:r>
            <w:r w:rsidRPr="001B575B">
              <w:rPr>
                <w:rFonts w:ascii="Times New Roman" w:hAnsi="Times New Roman"/>
                <w:i/>
              </w:rPr>
              <w:t>n</w:t>
            </w:r>
            <w:r w:rsidRPr="001B575B">
              <w:rPr>
                <w:rFonts w:ascii="Times New Roman" w:hAnsi="Times New Roman" w:hint="eastAsia"/>
              </w:rPr>
              <w:t xml:space="preserve"> </w:t>
            </w:r>
            <w:r w:rsidRPr="001B575B">
              <w:rPr>
                <w:rFonts w:ascii="Times New Roman" w:hAnsi="Times New Roman"/>
              </w:rPr>
              <w:t>=</w:t>
            </w:r>
            <w:r w:rsidRPr="001B575B">
              <w:rPr>
                <w:rFonts w:ascii="Times New Roman" w:hAnsi="Times New Roman" w:hint="eastAsia"/>
              </w:rPr>
              <w:t xml:space="preserve"> </w:t>
            </w:r>
            <w:r w:rsidRPr="001B575B">
              <w:rPr>
                <w:rFonts w:ascii="Times New Roman" w:hAnsi="Times New Roman"/>
              </w:rPr>
              <w:t>26)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6065A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</w:p>
        </w:tc>
      </w:tr>
      <w:tr w:rsidR="00B64371" w:rsidRPr="001B575B" w14:paraId="28303A6D" w14:textId="77777777" w:rsidTr="00AC227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E3DFB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Characteristics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2C8F50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i/>
              </w:rPr>
            </w:pPr>
            <w:r w:rsidRPr="001B575B">
              <w:rPr>
                <w:rFonts w:ascii="Times New Roman" w:hAnsi="Times New Roman"/>
                <w:i/>
              </w:rPr>
              <w:t>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82D4B0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%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2661F7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i/>
              </w:rPr>
            </w:pPr>
            <w:r w:rsidRPr="001B575B">
              <w:rPr>
                <w:rFonts w:ascii="Times New Roman" w:hAnsi="Times New Roman"/>
                <w:i/>
              </w:rPr>
              <w:t>N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92E81" w14:textId="77777777" w:rsidR="00B64371" w:rsidRPr="001B575B" w:rsidRDefault="00B64371" w:rsidP="00AC2276">
            <w:pPr>
              <w:ind w:right="240"/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C9C250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1B575B">
              <w:rPr>
                <w:rFonts w:ascii="Times New Roman" w:hAnsi="Times New Roman"/>
                <w:i/>
              </w:rPr>
              <w:t>p</w:t>
            </w:r>
            <w:r w:rsidRPr="001B575B">
              <w:rPr>
                <w:rFonts w:ascii="Times New Roman" w:hAnsi="Times New Roman"/>
                <w:vertAlign w:val="superscript"/>
              </w:rPr>
              <w:t>a</w:t>
            </w:r>
          </w:p>
        </w:tc>
      </w:tr>
      <w:tr w:rsidR="00B64371" w:rsidRPr="001B575B" w14:paraId="59AC16EE" w14:textId="77777777" w:rsidTr="00AC2276"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5D3E2663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bookmarkStart w:id="0" w:name="_Hlk107998470"/>
            <w:r w:rsidRPr="001B575B">
              <w:rPr>
                <w:rFonts w:ascii="Times New Roman" w:hAnsi="Times New Roman"/>
              </w:rPr>
              <w:t>Age, mean (SE)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453860C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54.6 (0.98)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34A4B49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B575B">
              <w:rPr>
                <w:rFonts w:ascii="Times New Roman" w:hAnsi="Times New Roman"/>
              </w:rPr>
              <w:t>56.7 (1.93)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5436E997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0.35</w:t>
            </w:r>
          </w:p>
        </w:tc>
      </w:tr>
      <w:bookmarkEnd w:id="0"/>
      <w:tr w:rsidR="00B64371" w:rsidRPr="001B575B" w14:paraId="798F336C" w14:textId="77777777" w:rsidTr="00AC2276">
        <w:tc>
          <w:tcPr>
            <w:tcW w:w="1985" w:type="dxa"/>
            <w:hideMark/>
          </w:tcPr>
          <w:p w14:paraId="39F88779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Sex</w:t>
            </w:r>
          </w:p>
        </w:tc>
        <w:tc>
          <w:tcPr>
            <w:tcW w:w="842" w:type="dxa"/>
          </w:tcPr>
          <w:p w14:paraId="0E71ECB9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43933EC9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837" w:type="dxa"/>
          </w:tcPr>
          <w:p w14:paraId="02DC8D1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6" w:type="dxa"/>
          </w:tcPr>
          <w:p w14:paraId="621DB70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12" w:type="dxa"/>
          </w:tcPr>
          <w:p w14:paraId="29032AD7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274083DC" w14:textId="77777777" w:rsidTr="00AC2276">
        <w:tc>
          <w:tcPr>
            <w:tcW w:w="1985" w:type="dxa"/>
            <w:hideMark/>
          </w:tcPr>
          <w:p w14:paraId="05B4B4B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bookmarkStart w:id="1" w:name="_Hlk107998384"/>
            <w:bookmarkStart w:id="2" w:name="_Hlk107998500"/>
            <w:r w:rsidRPr="001B575B">
              <w:rPr>
                <w:rFonts w:ascii="Times New Roman" w:hAnsi="Times New Roman"/>
              </w:rPr>
              <w:t xml:space="preserve"> Men</w:t>
            </w:r>
          </w:p>
        </w:tc>
        <w:tc>
          <w:tcPr>
            <w:tcW w:w="842" w:type="dxa"/>
            <w:hideMark/>
          </w:tcPr>
          <w:p w14:paraId="00859B5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108 </w:t>
            </w:r>
          </w:p>
        </w:tc>
        <w:tc>
          <w:tcPr>
            <w:tcW w:w="848" w:type="dxa"/>
            <w:hideMark/>
          </w:tcPr>
          <w:p w14:paraId="20A4F75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98.2</w:t>
            </w:r>
          </w:p>
        </w:tc>
        <w:tc>
          <w:tcPr>
            <w:tcW w:w="837" w:type="dxa"/>
            <w:hideMark/>
          </w:tcPr>
          <w:p w14:paraId="73B1171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  <w:r w:rsidRPr="001B575B">
              <w:rPr>
                <w:rFonts w:ascii="Times New Roman" w:hAnsi="Times New Roman"/>
              </w:rPr>
              <w:t>6</w:t>
            </w:r>
          </w:p>
        </w:tc>
        <w:tc>
          <w:tcPr>
            <w:tcW w:w="926" w:type="dxa"/>
            <w:hideMark/>
          </w:tcPr>
          <w:p w14:paraId="6BD1022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100</w:t>
            </w:r>
          </w:p>
        </w:tc>
        <w:tc>
          <w:tcPr>
            <w:tcW w:w="1012" w:type="dxa"/>
            <w:hideMark/>
          </w:tcPr>
          <w:p w14:paraId="4C4C5408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.00</w:t>
            </w:r>
          </w:p>
        </w:tc>
      </w:tr>
      <w:bookmarkEnd w:id="1"/>
      <w:tr w:rsidR="00B64371" w:rsidRPr="001B575B" w14:paraId="10CBF6E0" w14:textId="77777777" w:rsidTr="00AC2276">
        <w:tc>
          <w:tcPr>
            <w:tcW w:w="1985" w:type="dxa"/>
            <w:hideMark/>
          </w:tcPr>
          <w:p w14:paraId="710F574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Women</w:t>
            </w:r>
          </w:p>
        </w:tc>
        <w:tc>
          <w:tcPr>
            <w:tcW w:w="842" w:type="dxa"/>
            <w:hideMark/>
          </w:tcPr>
          <w:p w14:paraId="749510A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48" w:type="dxa"/>
            <w:hideMark/>
          </w:tcPr>
          <w:p w14:paraId="15AC648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1.8</w:t>
            </w:r>
          </w:p>
        </w:tc>
        <w:tc>
          <w:tcPr>
            <w:tcW w:w="837" w:type="dxa"/>
            <w:hideMark/>
          </w:tcPr>
          <w:p w14:paraId="1199801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926" w:type="dxa"/>
            <w:hideMark/>
          </w:tcPr>
          <w:p w14:paraId="48D48FA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0</w:t>
            </w:r>
          </w:p>
        </w:tc>
        <w:tc>
          <w:tcPr>
            <w:tcW w:w="1012" w:type="dxa"/>
          </w:tcPr>
          <w:p w14:paraId="1D98FA6D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bookmarkEnd w:id="2"/>
      <w:tr w:rsidR="00B64371" w:rsidRPr="001B575B" w14:paraId="7F7B9D6F" w14:textId="77777777" w:rsidTr="00AC2276">
        <w:tc>
          <w:tcPr>
            <w:tcW w:w="1985" w:type="dxa"/>
            <w:hideMark/>
          </w:tcPr>
          <w:p w14:paraId="7BCAA997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Alcohol</w:t>
            </w:r>
          </w:p>
        </w:tc>
        <w:tc>
          <w:tcPr>
            <w:tcW w:w="842" w:type="dxa"/>
          </w:tcPr>
          <w:p w14:paraId="28D90B3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2990963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</w:tcPr>
          <w:p w14:paraId="2ADEEC1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6" w:type="dxa"/>
          </w:tcPr>
          <w:p w14:paraId="4514AFE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12" w:type="dxa"/>
          </w:tcPr>
          <w:p w14:paraId="45AC5668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6AEF950F" w14:textId="77777777" w:rsidTr="00AC2276">
        <w:tc>
          <w:tcPr>
            <w:tcW w:w="1985" w:type="dxa"/>
            <w:hideMark/>
          </w:tcPr>
          <w:p w14:paraId="44539A5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 xml:space="preserve"> No</w:t>
            </w:r>
          </w:p>
        </w:tc>
        <w:tc>
          <w:tcPr>
            <w:tcW w:w="842" w:type="dxa"/>
            <w:hideMark/>
          </w:tcPr>
          <w:p w14:paraId="5655E95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  <w:r w:rsidRPr="001B575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48" w:type="dxa"/>
            <w:hideMark/>
          </w:tcPr>
          <w:p w14:paraId="38E52BE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17.3</w:t>
            </w:r>
          </w:p>
        </w:tc>
        <w:tc>
          <w:tcPr>
            <w:tcW w:w="837" w:type="dxa"/>
            <w:hideMark/>
          </w:tcPr>
          <w:p w14:paraId="4AD24EC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7</w:t>
            </w:r>
          </w:p>
        </w:tc>
        <w:tc>
          <w:tcPr>
            <w:tcW w:w="926" w:type="dxa"/>
            <w:hideMark/>
          </w:tcPr>
          <w:p w14:paraId="0126016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26.9</w:t>
            </w:r>
          </w:p>
        </w:tc>
        <w:tc>
          <w:tcPr>
            <w:tcW w:w="1012" w:type="dxa"/>
            <w:hideMark/>
          </w:tcPr>
          <w:p w14:paraId="2A110B69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0</w:t>
            </w:r>
            <w:r w:rsidRPr="001B575B">
              <w:rPr>
                <w:rFonts w:ascii="Times New Roman" w:hAnsi="Times New Roman"/>
                <w:color w:val="000000"/>
              </w:rPr>
              <w:t>.41</w:t>
            </w:r>
          </w:p>
        </w:tc>
      </w:tr>
      <w:tr w:rsidR="00B64371" w:rsidRPr="001B575B" w14:paraId="5C5EED41" w14:textId="77777777" w:rsidTr="00AC2276">
        <w:tc>
          <w:tcPr>
            <w:tcW w:w="1985" w:type="dxa"/>
            <w:hideMark/>
          </w:tcPr>
          <w:p w14:paraId="0436449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842" w:type="dxa"/>
            <w:hideMark/>
          </w:tcPr>
          <w:p w14:paraId="30F238B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9</w:t>
            </w:r>
            <w:r w:rsidRPr="001B57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48" w:type="dxa"/>
            <w:hideMark/>
          </w:tcPr>
          <w:p w14:paraId="5777630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81.8</w:t>
            </w:r>
          </w:p>
        </w:tc>
        <w:tc>
          <w:tcPr>
            <w:tcW w:w="837" w:type="dxa"/>
            <w:hideMark/>
          </w:tcPr>
          <w:p w14:paraId="1A1E0DF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  <w:r w:rsidRPr="001B575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26" w:type="dxa"/>
            <w:hideMark/>
          </w:tcPr>
          <w:p w14:paraId="0E0B304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73.1</w:t>
            </w:r>
          </w:p>
        </w:tc>
        <w:tc>
          <w:tcPr>
            <w:tcW w:w="1012" w:type="dxa"/>
          </w:tcPr>
          <w:p w14:paraId="5E46C776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046DBD09" w14:textId="77777777" w:rsidTr="00AC2276">
        <w:tc>
          <w:tcPr>
            <w:tcW w:w="1985" w:type="dxa"/>
            <w:hideMark/>
          </w:tcPr>
          <w:p w14:paraId="40C0CC5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3F6B73B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848" w:type="dxa"/>
            <w:hideMark/>
          </w:tcPr>
          <w:p w14:paraId="18429B4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837" w:type="dxa"/>
            <w:hideMark/>
          </w:tcPr>
          <w:p w14:paraId="4E4BD94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926" w:type="dxa"/>
            <w:hideMark/>
          </w:tcPr>
          <w:p w14:paraId="4EDBFEA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12" w:type="dxa"/>
          </w:tcPr>
          <w:p w14:paraId="68C5B997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56514874" w14:textId="77777777" w:rsidTr="00AC2276">
        <w:tc>
          <w:tcPr>
            <w:tcW w:w="1985" w:type="dxa"/>
            <w:hideMark/>
          </w:tcPr>
          <w:p w14:paraId="00F9BA52" w14:textId="77777777" w:rsidR="00B64371" w:rsidRPr="001B575B" w:rsidRDefault="00B64371" w:rsidP="00AC2276">
            <w:pPr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Betel quid</w:t>
            </w:r>
          </w:p>
        </w:tc>
        <w:tc>
          <w:tcPr>
            <w:tcW w:w="842" w:type="dxa"/>
          </w:tcPr>
          <w:p w14:paraId="076D8A2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8" w:type="dxa"/>
          </w:tcPr>
          <w:p w14:paraId="105A7E2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7" w:type="dxa"/>
          </w:tcPr>
          <w:p w14:paraId="7AA7283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26" w:type="dxa"/>
          </w:tcPr>
          <w:p w14:paraId="79BE164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012" w:type="dxa"/>
          </w:tcPr>
          <w:p w14:paraId="0C69EA61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37B110C7" w14:textId="77777777" w:rsidTr="00AC2276">
        <w:tc>
          <w:tcPr>
            <w:tcW w:w="1985" w:type="dxa"/>
            <w:hideMark/>
          </w:tcPr>
          <w:p w14:paraId="0755735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 xml:space="preserve"> No</w:t>
            </w:r>
          </w:p>
        </w:tc>
        <w:tc>
          <w:tcPr>
            <w:tcW w:w="842" w:type="dxa"/>
            <w:hideMark/>
          </w:tcPr>
          <w:p w14:paraId="7436AB5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3</w:t>
            </w:r>
            <w:r w:rsidRPr="001B57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48" w:type="dxa"/>
            <w:hideMark/>
          </w:tcPr>
          <w:p w14:paraId="7058278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31.8</w:t>
            </w:r>
          </w:p>
        </w:tc>
        <w:tc>
          <w:tcPr>
            <w:tcW w:w="837" w:type="dxa"/>
            <w:hideMark/>
          </w:tcPr>
          <w:p w14:paraId="00F1811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9</w:t>
            </w:r>
          </w:p>
        </w:tc>
        <w:tc>
          <w:tcPr>
            <w:tcW w:w="926" w:type="dxa"/>
            <w:hideMark/>
          </w:tcPr>
          <w:p w14:paraId="4BF1625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34.6</w:t>
            </w:r>
          </w:p>
        </w:tc>
        <w:tc>
          <w:tcPr>
            <w:tcW w:w="1012" w:type="dxa"/>
            <w:hideMark/>
          </w:tcPr>
          <w:p w14:paraId="06564C12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0</w:t>
            </w:r>
            <w:r w:rsidRPr="001B575B">
              <w:rPr>
                <w:rFonts w:ascii="Times New Roman" w:hAnsi="Times New Roman"/>
                <w:color w:val="000000"/>
              </w:rPr>
              <w:t>.99</w:t>
            </w:r>
          </w:p>
        </w:tc>
      </w:tr>
      <w:tr w:rsidR="00B64371" w:rsidRPr="001B575B" w14:paraId="7424A596" w14:textId="77777777" w:rsidTr="00AC2276">
        <w:tc>
          <w:tcPr>
            <w:tcW w:w="1985" w:type="dxa"/>
            <w:hideMark/>
          </w:tcPr>
          <w:p w14:paraId="1EDD6BA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842" w:type="dxa"/>
            <w:hideMark/>
          </w:tcPr>
          <w:p w14:paraId="2F77927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7</w:t>
            </w:r>
            <w:r w:rsidRPr="001B575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48" w:type="dxa"/>
            <w:hideMark/>
          </w:tcPr>
          <w:p w14:paraId="193B1DA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67.3</w:t>
            </w:r>
          </w:p>
        </w:tc>
        <w:tc>
          <w:tcPr>
            <w:tcW w:w="837" w:type="dxa"/>
            <w:hideMark/>
          </w:tcPr>
          <w:p w14:paraId="0BEC4BA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  <w:r w:rsidRPr="001B575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26" w:type="dxa"/>
            <w:hideMark/>
          </w:tcPr>
          <w:p w14:paraId="031F3F4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65.4</w:t>
            </w:r>
          </w:p>
        </w:tc>
        <w:tc>
          <w:tcPr>
            <w:tcW w:w="1012" w:type="dxa"/>
          </w:tcPr>
          <w:p w14:paraId="60CB5910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636F430D" w14:textId="77777777" w:rsidTr="00AC2276">
        <w:tc>
          <w:tcPr>
            <w:tcW w:w="1985" w:type="dxa"/>
            <w:hideMark/>
          </w:tcPr>
          <w:p w14:paraId="3CF1561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118182A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848" w:type="dxa"/>
            <w:hideMark/>
          </w:tcPr>
          <w:p w14:paraId="307E44F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837" w:type="dxa"/>
            <w:hideMark/>
          </w:tcPr>
          <w:p w14:paraId="7729959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926" w:type="dxa"/>
            <w:hideMark/>
          </w:tcPr>
          <w:p w14:paraId="115BDEF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12" w:type="dxa"/>
          </w:tcPr>
          <w:p w14:paraId="0C84F31C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65250907" w14:textId="77777777" w:rsidTr="00AC2276">
        <w:tc>
          <w:tcPr>
            <w:tcW w:w="1985" w:type="dxa"/>
            <w:hideMark/>
          </w:tcPr>
          <w:p w14:paraId="3E6C274F" w14:textId="77777777" w:rsidR="00B64371" w:rsidRPr="001B575B" w:rsidRDefault="00B64371" w:rsidP="00AC2276">
            <w:pPr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Cigarette</w:t>
            </w:r>
          </w:p>
        </w:tc>
        <w:tc>
          <w:tcPr>
            <w:tcW w:w="842" w:type="dxa"/>
          </w:tcPr>
          <w:p w14:paraId="562CD68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8" w:type="dxa"/>
          </w:tcPr>
          <w:p w14:paraId="112E777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7" w:type="dxa"/>
          </w:tcPr>
          <w:p w14:paraId="3EAA178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26" w:type="dxa"/>
          </w:tcPr>
          <w:p w14:paraId="1E5657B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012" w:type="dxa"/>
          </w:tcPr>
          <w:p w14:paraId="716FB2A3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23547D4E" w14:textId="77777777" w:rsidTr="00AC2276">
        <w:tc>
          <w:tcPr>
            <w:tcW w:w="1985" w:type="dxa"/>
            <w:hideMark/>
          </w:tcPr>
          <w:p w14:paraId="58D84E7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 xml:space="preserve"> No</w:t>
            </w:r>
          </w:p>
        </w:tc>
        <w:tc>
          <w:tcPr>
            <w:tcW w:w="842" w:type="dxa"/>
            <w:hideMark/>
          </w:tcPr>
          <w:p w14:paraId="7D4663B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3</w:t>
            </w:r>
            <w:r w:rsidRPr="001B575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48" w:type="dxa"/>
            <w:hideMark/>
          </w:tcPr>
          <w:p w14:paraId="106D8BA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35.5</w:t>
            </w:r>
          </w:p>
        </w:tc>
        <w:tc>
          <w:tcPr>
            <w:tcW w:w="837" w:type="dxa"/>
            <w:hideMark/>
          </w:tcPr>
          <w:p w14:paraId="5593437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  <w:r w:rsidRPr="001B57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6" w:type="dxa"/>
            <w:hideMark/>
          </w:tcPr>
          <w:p w14:paraId="0D90C04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46.2</w:t>
            </w:r>
          </w:p>
        </w:tc>
        <w:tc>
          <w:tcPr>
            <w:tcW w:w="1012" w:type="dxa"/>
            <w:hideMark/>
          </w:tcPr>
          <w:p w14:paraId="052CD0D7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0</w:t>
            </w:r>
            <w:r w:rsidRPr="001B575B">
              <w:rPr>
                <w:rFonts w:ascii="Times New Roman" w:hAnsi="Times New Roman"/>
                <w:color w:val="000000"/>
              </w:rPr>
              <w:t>.45</w:t>
            </w:r>
          </w:p>
        </w:tc>
      </w:tr>
      <w:tr w:rsidR="00B64371" w:rsidRPr="001B575B" w14:paraId="3B362523" w14:textId="77777777" w:rsidTr="00AC2276">
        <w:tc>
          <w:tcPr>
            <w:tcW w:w="1985" w:type="dxa"/>
            <w:hideMark/>
          </w:tcPr>
          <w:p w14:paraId="7B57F1D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842" w:type="dxa"/>
            <w:hideMark/>
          </w:tcPr>
          <w:p w14:paraId="77E51958" w14:textId="77777777" w:rsidR="00B64371" w:rsidRPr="001B575B" w:rsidRDefault="00B64371" w:rsidP="00AC2276">
            <w:pPr>
              <w:wordWrap w:val="0"/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7</w:t>
            </w:r>
            <w:r w:rsidRPr="001B57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48" w:type="dxa"/>
            <w:hideMark/>
          </w:tcPr>
          <w:p w14:paraId="2B0A422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63.6</w:t>
            </w:r>
          </w:p>
        </w:tc>
        <w:tc>
          <w:tcPr>
            <w:tcW w:w="837" w:type="dxa"/>
            <w:hideMark/>
          </w:tcPr>
          <w:p w14:paraId="43997FE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26" w:type="dxa"/>
            <w:hideMark/>
          </w:tcPr>
          <w:p w14:paraId="72CCACA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53.8</w:t>
            </w:r>
          </w:p>
        </w:tc>
        <w:tc>
          <w:tcPr>
            <w:tcW w:w="1012" w:type="dxa"/>
          </w:tcPr>
          <w:p w14:paraId="3108D73E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554911D7" w14:textId="77777777" w:rsidTr="00AC2276">
        <w:tc>
          <w:tcPr>
            <w:tcW w:w="1985" w:type="dxa"/>
            <w:hideMark/>
          </w:tcPr>
          <w:p w14:paraId="273B91B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3352302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848" w:type="dxa"/>
            <w:hideMark/>
          </w:tcPr>
          <w:p w14:paraId="730E797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837" w:type="dxa"/>
            <w:hideMark/>
          </w:tcPr>
          <w:p w14:paraId="0D56017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926" w:type="dxa"/>
            <w:hideMark/>
          </w:tcPr>
          <w:p w14:paraId="378370E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1B57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12" w:type="dxa"/>
          </w:tcPr>
          <w:p w14:paraId="488FF223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1B575B" w14:paraId="3CD5D8BD" w14:textId="77777777" w:rsidTr="00AC2276">
        <w:tc>
          <w:tcPr>
            <w:tcW w:w="1985" w:type="dxa"/>
            <w:hideMark/>
          </w:tcPr>
          <w:p w14:paraId="6F3E38DF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Differentiation</w:t>
            </w:r>
          </w:p>
        </w:tc>
        <w:tc>
          <w:tcPr>
            <w:tcW w:w="842" w:type="dxa"/>
          </w:tcPr>
          <w:p w14:paraId="4118C610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6E7321C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</w:tcPr>
          <w:p w14:paraId="51E505C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6" w:type="dxa"/>
          </w:tcPr>
          <w:p w14:paraId="5A1B554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12" w:type="dxa"/>
          </w:tcPr>
          <w:p w14:paraId="65A317D3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4DA888BA" w14:textId="77777777" w:rsidTr="00AC2276">
        <w:tc>
          <w:tcPr>
            <w:tcW w:w="1985" w:type="dxa"/>
            <w:hideMark/>
          </w:tcPr>
          <w:p w14:paraId="72E8916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Well</w:t>
            </w:r>
          </w:p>
        </w:tc>
        <w:tc>
          <w:tcPr>
            <w:tcW w:w="842" w:type="dxa"/>
            <w:hideMark/>
          </w:tcPr>
          <w:p w14:paraId="5F1E952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848" w:type="dxa"/>
            <w:hideMark/>
          </w:tcPr>
          <w:p w14:paraId="334CBB5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5.5</w:t>
            </w:r>
          </w:p>
        </w:tc>
        <w:tc>
          <w:tcPr>
            <w:tcW w:w="837" w:type="dxa"/>
            <w:hideMark/>
          </w:tcPr>
          <w:p w14:paraId="21BB6E4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26" w:type="dxa"/>
            <w:hideMark/>
          </w:tcPr>
          <w:p w14:paraId="2E81FDF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7.7</w:t>
            </w:r>
          </w:p>
        </w:tc>
        <w:tc>
          <w:tcPr>
            <w:tcW w:w="1012" w:type="dxa"/>
            <w:hideMark/>
          </w:tcPr>
          <w:p w14:paraId="4BF9EA91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0</w:t>
            </w:r>
            <w:r w:rsidRPr="001B575B">
              <w:rPr>
                <w:rFonts w:ascii="Times New Roman" w:hAnsi="Times New Roman"/>
              </w:rPr>
              <w:t>.10</w:t>
            </w:r>
          </w:p>
        </w:tc>
      </w:tr>
      <w:tr w:rsidR="00B64371" w:rsidRPr="001B575B" w14:paraId="20396247" w14:textId="77777777" w:rsidTr="00AC2276">
        <w:tc>
          <w:tcPr>
            <w:tcW w:w="1985" w:type="dxa"/>
            <w:hideMark/>
          </w:tcPr>
          <w:p w14:paraId="55922F6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Moderate</w:t>
            </w:r>
          </w:p>
        </w:tc>
        <w:tc>
          <w:tcPr>
            <w:tcW w:w="842" w:type="dxa"/>
            <w:hideMark/>
          </w:tcPr>
          <w:p w14:paraId="643212A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6</w:t>
            </w:r>
            <w:r w:rsidRPr="001B575B">
              <w:rPr>
                <w:rFonts w:ascii="Times New Roman" w:hAnsi="Times New Roman"/>
              </w:rPr>
              <w:t>0</w:t>
            </w:r>
          </w:p>
        </w:tc>
        <w:tc>
          <w:tcPr>
            <w:tcW w:w="848" w:type="dxa"/>
            <w:hideMark/>
          </w:tcPr>
          <w:p w14:paraId="7001A6D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54.5</w:t>
            </w:r>
          </w:p>
        </w:tc>
        <w:tc>
          <w:tcPr>
            <w:tcW w:w="837" w:type="dxa"/>
            <w:hideMark/>
          </w:tcPr>
          <w:p w14:paraId="0A6B809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7</w:t>
            </w:r>
          </w:p>
        </w:tc>
        <w:tc>
          <w:tcPr>
            <w:tcW w:w="926" w:type="dxa"/>
            <w:hideMark/>
          </w:tcPr>
          <w:p w14:paraId="5930267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65.4</w:t>
            </w:r>
          </w:p>
        </w:tc>
        <w:tc>
          <w:tcPr>
            <w:tcW w:w="1012" w:type="dxa"/>
          </w:tcPr>
          <w:p w14:paraId="2741BE97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0D826B3B" w14:textId="77777777" w:rsidTr="00AC2276">
        <w:tc>
          <w:tcPr>
            <w:tcW w:w="1985" w:type="dxa"/>
            <w:hideMark/>
          </w:tcPr>
          <w:p w14:paraId="547BF2D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Poor</w:t>
            </w:r>
          </w:p>
        </w:tc>
        <w:tc>
          <w:tcPr>
            <w:tcW w:w="842" w:type="dxa"/>
            <w:hideMark/>
          </w:tcPr>
          <w:p w14:paraId="3220130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hideMark/>
          </w:tcPr>
          <w:p w14:paraId="13869CC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10</w:t>
            </w:r>
          </w:p>
        </w:tc>
        <w:tc>
          <w:tcPr>
            <w:tcW w:w="837" w:type="dxa"/>
            <w:hideMark/>
          </w:tcPr>
          <w:p w14:paraId="2E386E3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926" w:type="dxa"/>
            <w:hideMark/>
          </w:tcPr>
          <w:p w14:paraId="45E8B5C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19.2</w:t>
            </w:r>
          </w:p>
        </w:tc>
        <w:tc>
          <w:tcPr>
            <w:tcW w:w="1012" w:type="dxa"/>
          </w:tcPr>
          <w:p w14:paraId="0B927AEC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52D0217A" w14:textId="77777777" w:rsidTr="00AC2276">
        <w:tc>
          <w:tcPr>
            <w:tcW w:w="1985" w:type="dxa"/>
            <w:hideMark/>
          </w:tcPr>
          <w:p w14:paraId="5F58727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5F2B929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3</w:t>
            </w:r>
            <w:r w:rsidRPr="001B575B">
              <w:rPr>
                <w:rFonts w:ascii="Times New Roman" w:hAnsi="Times New Roman"/>
              </w:rPr>
              <w:t>3</w:t>
            </w:r>
          </w:p>
        </w:tc>
        <w:tc>
          <w:tcPr>
            <w:tcW w:w="848" w:type="dxa"/>
            <w:hideMark/>
          </w:tcPr>
          <w:p w14:paraId="25A2E15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30</w:t>
            </w:r>
          </w:p>
        </w:tc>
        <w:tc>
          <w:tcPr>
            <w:tcW w:w="837" w:type="dxa"/>
            <w:hideMark/>
          </w:tcPr>
          <w:p w14:paraId="74AC0C4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26" w:type="dxa"/>
            <w:hideMark/>
          </w:tcPr>
          <w:p w14:paraId="075F6CF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7.7</w:t>
            </w:r>
          </w:p>
        </w:tc>
        <w:tc>
          <w:tcPr>
            <w:tcW w:w="1012" w:type="dxa"/>
          </w:tcPr>
          <w:p w14:paraId="72E4E91E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5402853B" w14:textId="77777777" w:rsidTr="00AC2276">
        <w:tc>
          <w:tcPr>
            <w:tcW w:w="1985" w:type="dxa"/>
          </w:tcPr>
          <w:p w14:paraId="15A12FA5" w14:textId="77777777" w:rsidR="00B64371" w:rsidRPr="001B575B" w:rsidRDefault="00B64371" w:rsidP="00AC227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B575B">
              <w:rPr>
                <w:rFonts w:ascii="Times New Roman" w:hAnsi="Times New Roman" w:hint="eastAsia"/>
                <w:color w:val="000000" w:themeColor="text1"/>
              </w:rPr>
              <w:t>S</w:t>
            </w:r>
            <w:r w:rsidRPr="001B575B">
              <w:rPr>
                <w:rFonts w:ascii="Times New Roman" w:hAnsi="Times New Roman"/>
                <w:color w:val="000000" w:themeColor="text1"/>
              </w:rPr>
              <w:t>ubsite</w:t>
            </w:r>
            <w:proofErr w:type="spellEnd"/>
          </w:p>
        </w:tc>
        <w:tc>
          <w:tcPr>
            <w:tcW w:w="842" w:type="dxa"/>
          </w:tcPr>
          <w:p w14:paraId="63AD9D1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8" w:type="dxa"/>
          </w:tcPr>
          <w:p w14:paraId="1671490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37" w:type="dxa"/>
          </w:tcPr>
          <w:p w14:paraId="130ACC0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2041535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12" w:type="dxa"/>
          </w:tcPr>
          <w:p w14:paraId="05276962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64371" w:rsidRPr="001B575B" w14:paraId="2670AF57" w14:textId="77777777" w:rsidTr="00AC2276">
        <w:tc>
          <w:tcPr>
            <w:tcW w:w="1985" w:type="dxa"/>
          </w:tcPr>
          <w:p w14:paraId="7FBDFDD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1B575B">
              <w:rPr>
                <w:rFonts w:ascii="Times New Roman" w:hAnsi="Times New Roman" w:hint="eastAsia"/>
                <w:bCs/>
                <w:color w:val="000000" w:themeColor="text1"/>
              </w:rPr>
              <w:t>P</w:t>
            </w:r>
            <w:r w:rsidRPr="001B575B">
              <w:rPr>
                <w:rFonts w:ascii="Times New Roman" w:hAnsi="Times New Roman"/>
                <w:bCs/>
                <w:color w:val="000000" w:themeColor="text1"/>
              </w:rPr>
              <w:t>yriform</w:t>
            </w:r>
            <w:proofErr w:type="spellEnd"/>
            <w:r w:rsidRPr="001B575B">
              <w:rPr>
                <w:rFonts w:ascii="Times New Roman" w:hAnsi="Times New Roman"/>
                <w:bCs/>
                <w:color w:val="000000" w:themeColor="text1"/>
              </w:rPr>
              <w:t xml:space="preserve"> sinus</w:t>
            </w:r>
          </w:p>
        </w:tc>
        <w:tc>
          <w:tcPr>
            <w:tcW w:w="842" w:type="dxa"/>
          </w:tcPr>
          <w:p w14:paraId="36C070B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color w:val="000000" w:themeColor="text1"/>
              </w:rPr>
              <w:t>9</w:t>
            </w:r>
            <w:r w:rsidRPr="001B575B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848" w:type="dxa"/>
          </w:tcPr>
          <w:p w14:paraId="0FB19C5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>88.2</w:t>
            </w:r>
          </w:p>
        </w:tc>
        <w:tc>
          <w:tcPr>
            <w:tcW w:w="837" w:type="dxa"/>
          </w:tcPr>
          <w:p w14:paraId="2BC85AE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1B575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26" w:type="dxa"/>
          </w:tcPr>
          <w:p w14:paraId="40531AF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>96.2</w:t>
            </w:r>
          </w:p>
        </w:tc>
        <w:tc>
          <w:tcPr>
            <w:tcW w:w="1012" w:type="dxa"/>
          </w:tcPr>
          <w:p w14:paraId="4F3E5C88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color w:val="000000" w:themeColor="text1"/>
              </w:rPr>
              <w:t>0</w:t>
            </w:r>
            <w:r w:rsidRPr="001B575B">
              <w:rPr>
                <w:rFonts w:ascii="Times New Roman" w:hAnsi="Times New Roman"/>
                <w:color w:val="000000" w:themeColor="text1"/>
              </w:rPr>
              <w:t>.44</w:t>
            </w:r>
          </w:p>
        </w:tc>
      </w:tr>
      <w:tr w:rsidR="00B64371" w:rsidRPr="001B575B" w14:paraId="25E74A45" w14:textId="77777777" w:rsidTr="00AC2276">
        <w:tc>
          <w:tcPr>
            <w:tcW w:w="1985" w:type="dxa"/>
          </w:tcPr>
          <w:p w14:paraId="4C035F9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1B575B">
              <w:rPr>
                <w:rFonts w:ascii="Times New Roman" w:hAnsi="Times New Roman" w:hint="eastAsia"/>
                <w:bCs/>
                <w:color w:val="000000" w:themeColor="text1"/>
              </w:rPr>
              <w:t>P</w:t>
            </w:r>
            <w:r w:rsidRPr="001B575B">
              <w:rPr>
                <w:rFonts w:ascii="Times New Roman" w:hAnsi="Times New Roman"/>
                <w:bCs/>
                <w:color w:val="000000" w:themeColor="text1"/>
              </w:rPr>
              <w:t>ostcricoid</w:t>
            </w:r>
            <w:proofErr w:type="spellEnd"/>
          </w:p>
        </w:tc>
        <w:tc>
          <w:tcPr>
            <w:tcW w:w="842" w:type="dxa"/>
          </w:tcPr>
          <w:p w14:paraId="38770C8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 xml:space="preserve">4 </w:t>
            </w:r>
          </w:p>
        </w:tc>
        <w:tc>
          <w:tcPr>
            <w:tcW w:w="848" w:type="dxa"/>
          </w:tcPr>
          <w:p w14:paraId="4A288DB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>3.6</w:t>
            </w:r>
          </w:p>
        </w:tc>
        <w:tc>
          <w:tcPr>
            <w:tcW w:w="837" w:type="dxa"/>
          </w:tcPr>
          <w:p w14:paraId="10D20DF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color w:val="000000" w:themeColor="text1"/>
              </w:rPr>
              <w:t>0</w:t>
            </w:r>
          </w:p>
        </w:tc>
        <w:tc>
          <w:tcPr>
            <w:tcW w:w="926" w:type="dxa"/>
          </w:tcPr>
          <w:p w14:paraId="656F483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012" w:type="dxa"/>
          </w:tcPr>
          <w:p w14:paraId="79329E13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64371" w:rsidRPr="001B575B" w14:paraId="63043508" w14:textId="77777777" w:rsidTr="00AC2276">
        <w:tc>
          <w:tcPr>
            <w:tcW w:w="1985" w:type="dxa"/>
          </w:tcPr>
          <w:p w14:paraId="35190D3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bCs/>
                <w:color w:val="000000" w:themeColor="text1"/>
              </w:rPr>
              <w:t>P</w:t>
            </w:r>
            <w:r w:rsidRPr="001B575B">
              <w:rPr>
                <w:rFonts w:ascii="Times New Roman" w:hAnsi="Times New Roman"/>
                <w:bCs/>
                <w:color w:val="000000" w:themeColor="text1"/>
              </w:rPr>
              <w:t>osterior pharyngeal wall</w:t>
            </w:r>
          </w:p>
        </w:tc>
        <w:tc>
          <w:tcPr>
            <w:tcW w:w="842" w:type="dxa"/>
            <w:vAlign w:val="center"/>
          </w:tcPr>
          <w:p w14:paraId="1D1CA9C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color w:val="000000" w:themeColor="text1"/>
              </w:rPr>
              <w:t>9</w:t>
            </w:r>
          </w:p>
        </w:tc>
        <w:tc>
          <w:tcPr>
            <w:tcW w:w="848" w:type="dxa"/>
            <w:vAlign w:val="center"/>
          </w:tcPr>
          <w:p w14:paraId="6FAA3D5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>8.2</w:t>
            </w:r>
          </w:p>
        </w:tc>
        <w:tc>
          <w:tcPr>
            <w:tcW w:w="837" w:type="dxa"/>
            <w:vAlign w:val="center"/>
          </w:tcPr>
          <w:p w14:paraId="71000AB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 w:hint="eastAsia"/>
                <w:color w:val="000000" w:themeColor="text1"/>
              </w:rPr>
              <w:t>1</w:t>
            </w:r>
          </w:p>
        </w:tc>
        <w:tc>
          <w:tcPr>
            <w:tcW w:w="926" w:type="dxa"/>
            <w:vAlign w:val="center"/>
          </w:tcPr>
          <w:p w14:paraId="29A8261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1B575B">
              <w:rPr>
                <w:rFonts w:ascii="Times New Roman" w:hAnsi="Times New Roman"/>
                <w:color w:val="000000" w:themeColor="text1"/>
              </w:rPr>
              <w:t>3.8</w:t>
            </w:r>
          </w:p>
        </w:tc>
        <w:tc>
          <w:tcPr>
            <w:tcW w:w="1012" w:type="dxa"/>
          </w:tcPr>
          <w:p w14:paraId="32C8F8F9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64371" w:rsidRPr="001B575B" w14:paraId="3934D288" w14:textId="77777777" w:rsidTr="00AC2276">
        <w:tc>
          <w:tcPr>
            <w:tcW w:w="1985" w:type="dxa"/>
            <w:hideMark/>
          </w:tcPr>
          <w:p w14:paraId="3373662C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Clinical T</w:t>
            </w:r>
          </w:p>
        </w:tc>
        <w:tc>
          <w:tcPr>
            <w:tcW w:w="842" w:type="dxa"/>
          </w:tcPr>
          <w:p w14:paraId="6D237FE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05EE733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</w:tcPr>
          <w:p w14:paraId="27C61A8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14:paraId="75F3C2C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14:paraId="2384D039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76F2C5CC" w14:textId="77777777" w:rsidTr="00AC2276">
        <w:tc>
          <w:tcPr>
            <w:tcW w:w="1985" w:type="dxa"/>
            <w:hideMark/>
          </w:tcPr>
          <w:p w14:paraId="3A7D6B3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1</w:t>
            </w:r>
            <w:r w:rsidRPr="001B575B">
              <w:rPr>
                <w:rFonts w:ascii="Times New Roman" w:hAnsi="Times New Roman" w:hint="eastAsia"/>
              </w:rPr>
              <w:t>/</w:t>
            </w:r>
            <w:r w:rsidRPr="001B575B">
              <w:rPr>
                <w:rFonts w:ascii="Times New Roman" w:hAnsi="Times New Roman"/>
              </w:rPr>
              <w:t>2</w:t>
            </w:r>
          </w:p>
        </w:tc>
        <w:tc>
          <w:tcPr>
            <w:tcW w:w="842" w:type="dxa"/>
            <w:hideMark/>
          </w:tcPr>
          <w:p w14:paraId="7888206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3</w:t>
            </w:r>
            <w:r w:rsidRPr="001B575B">
              <w:rPr>
                <w:rFonts w:ascii="Times New Roman" w:hAnsi="Times New Roman"/>
              </w:rPr>
              <w:t>9</w:t>
            </w:r>
          </w:p>
        </w:tc>
        <w:tc>
          <w:tcPr>
            <w:tcW w:w="848" w:type="dxa"/>
            <w:hideMark/>
          </w:tcPr>
          <w:p w14:paraId="1951264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35.5</w:t>
            </w:r>
          </w:p>
        </w:tc>
        <w:tc>
          <w:tcPr>
            <w:tcW w:w="837" w:type="dxa"/>
            <w:hideMark/>
          </w:tcPr>
          <w:p w14:paraId="5936577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26" w:type="dxa"/>
            <w:hideMark/>
          </w:tcPr>
          <w:p w14:paraId="14C6831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7.7</w:t>
            </w:r>
          </w:p>
        </w:tc>
        <w:tc>
          <w:tcPr>
            <w:tcW w:w="1012" w:type="dxa"/>
            <w:hideMark/>
          </w:tcPr>
          <w:p w14:paraId="1E9FE3CC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  <w:szCs w:val="24"/>
              </w:rPr>
            </w:pPr>
            <w:r w:rsidRPr="001B575B">
              <w:rPr>
                <w:rFonts w:ascii="Times New Roman" w:hAnsi="Times New Roman" w:hint="eastAsia"/>
                <w:szCs w:val="24"/>
              </w:rPr>
              <w:t xml:space="preserve">&lt; </w:t>
            </w:r>
            <w:r w:rsidRPr="001B575B">
              <w:rPr>
                <w:rFonts w:ascii="Times New Roman" w:hAnsi="Times New Roman"/>
                <w:szCs w:val="24"/>
              </w:rPr>
              <w:t>0.0</w:t>
            </w:r>
            <w:r w:rsidRPr="001B575B">
              <w:rPr>
                <w:rFonts w:ascii="Times New Roman" w:hAnsi="Times New Roman" w:hint="eastAsia"/>
                <w:szCs w:val="24"/>
              </w:rPr>
              <w:t>1</w:t>
            </w:r>
          </w:p>
        </w:tc>
      </w:tr>
      <w:tr w:rsidR="00B64371" w:rsidRPr="001B575B" w14:paraId="2DFA4829" w14:textId="77777777" w:rsidTr="00AC2276">
        <w:tc>
          <w:tcPr>
            <w:tcW w:w="1985" w:type="dxa"/>
            <w:hideMark/>
          </w:tcPr>
          <w:p w14:paraId="5A9B284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842" w:type="dxa"/>
            <w:hideMark/>
          </w:tcPr>
          <w:p w14:paraId="0D643D4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3</w:t>
            </w:r>
            <w:r w:rsidRPr="001B575B">
              <w:rPr>
                <w:rFonts w:ascii="Times New Roman" w:hAnsi="Times New Roman"/>
              </w:rPr>
              <w:t>3</w:t>
            </w:r>
          </w:p>
        </w:tc>
        <w:tc>
          <w:tcPr>
            <w:tcW w:w="848" w:type="dxa"/>
            <w:hideMark/>
          </w:tcPr>
          <w:p w14:paraId="598F835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30</w:t>
            </w:r>
          </w:p>
        </w:tc>
        <w:tc>
          <w:tcPr>
            <w:tcW w:w="837" w:type="dxa"/>
            <w:hideMark/>
          </w:tcPr>
          <w:p w14:paraId="71AE836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926" w:type="dxa"/>
            <w:hideMark/>
          </w:tcPr>
          <w:p w14:paraId="4EF5299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26.9</w:t>
            </w:r>
          </w:p>
        </w:tc>
        <w:tc>
          <w:tcPr>
            <w:tcW w:w="1012" w:type="dxa"/>
          </w:tcPr>
          <w:p w14:paraId="2E487D43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2D2F7255" w14:textId="77777777" w:rsidTr="00AC2276">
        <w:tc>
          <w:tcPr>
            <w:tcW w:w="1985" w:type="dxa"/>
            <w:hideMark/>
          </w:tcPr>
          <w:p w14:paraId="75AF180B" w14:textId="77777777" w:rsidR="00B64371" w:rsidRPr="001B575B" w:rsidRDefault="00B64371" w:rsidP="00AC2276">
            <w:pPr>
              <w:wordWrap w:val="0"/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4</w:t>
            </w:r>
            <w:r w:rsidRPr="001B575B">
              <w:rPr>
                <w:rFonts w:ascii="Times New Roman" w:hAnsi="Times New Roman" w:hint="eastAsia"/>
              </w:rPr>
              <w:t>a</w:t>
            </w:r>
            <w:r w:rsidRPr="001B575B">
              <w:rPr>
                <w:rFonts w:ascii="Times New Roman" w:hAnsi="Times New Roman"/>
              </w:rPr>
              <w:t>/4</w:t>
            </w:r>
            <w:r w:rsidRPr="001B575B">
              <w:rPr>
                <w:rFonts w:ascii="Times New Roman" w:hAnsi="Times New Roman" w:hint="eastAsia"/>
              </w:rPr>
              <w:t>b</w:t>
            </w:r>
          </w:p>
        </w:tc>
        <w:tc>
          <w:tcPr>
            <w:tcW w:w="842" w:type="dxa"/>
            <w:hideMark/>
          </w:tcPr>
          <w:p w14:paraId="593A655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3</w:t>
            </w:r>
            <w:r w:rsidRPr="001B575B">
              <w:rPr>
                <w:rFonts w:ascii="Times New Roman" w:hAnsi="Times New Roman"/>
              </w:rPr>
              <w:t>8</w:t>
            </w:r>
          </w:p>
        </w:tc>
        <w:tc>
          <w:tcPr>
            <w:tcW w:w="848" w:type="dxa"/>
            <w:hideMark/>
          </w:tcPr>
          <w:p w14:paraId="304DAFE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34.5</w:t>
            </w:r>
          </w:p>
        </w:tc>
        <w:tc>
          <w:tcPr>
            <w:tcW w:w="837" w:type="dxa"/>
            <w:hideMark/>
          </w:tcPr>
          <w:p w14:paraId="2F62758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7</w:t>
            </w:r>
          </w:p>
        </w:tc>
        <w:tc>
          <w:tcPr>
            <w:tcW w:w="926" w:type="dxa"/>
            <w:hideMark/>
          </w:tcPr>
          <w:p w14:paraId="6F43ADD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65.4</w:t>
            </w:r>
          </w:p>
        </w:tc>
        <w:tc>
          <w:tcPr>
            <w:tcW w:w="1012" w:type="dxa"/>
          </w:tcPr>
          <w:p w14:paraId="1271A764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22124C29" w14:textId="77777777" w:rsidTr="00AC2276">
        <w:tc>
          <w:tcPr>
            <w:tcW w:w="1985" w:type="dxa"/>
            <w:hideMark/>
          </w:tcPr>
          <w:p w14:paraId="1041F9E7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Clinical N </w:t>
            </w:r>
          </w:p>
        </w:tc>
        <w:tc>
          <w:tcPr>
            <w:tcW w:w="842" w:type="dxa"/>
          </w:tcPr>
          <w:p w14:paraId="4E1CD04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426F514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</w:tcPr>
          <w:p w14:paraId="438E7CBE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14:paraId="4C545E5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14:paraId="5BB3F6DC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7EE04741" w14:textId="77777777" w:rsidTr="00AC2276">
        <w:tc>
          <w:tcPr>
            <w:tcW w:w="1985" w:type="dxa"/>
            <w:hideMark/>
          </w:tcPr>
          <w:p w14:paraId="33008C8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0</w:t>
            </w:r>
          </w:p>
        </w:tc>
        <w:tc>
          <w:tcPr>
            <w:tcW w:w="842" w:type="dxa"/>
            <w:hideMark/>
          </w:tcPr>
          <w:p w14:paraId="371AC88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14</w:t>
            </w:r>
          </w:p>
        </w:tc>
        <w:tc>
          <w:tcPr>
            <w:tcW w:w="848" w:type="dxa"/>
            <w:hideMark/>
          </w:tcPr>
          <w:p w14:paraId="198C3F4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12.7</w:t>
            </w:r>
          </w:p>
        </w:tc>
        <w:tc>
          <w:tcPr>
            <w:tcW w:w="837" w:type="dxa"/>
            <w:hideMark/>
          </w:tcPr>
          <w:p w14:paraId="34639AB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926" w:type="dxa"/>
            <w:hideMark/>
          </w:tcPr>
          <w:p w14:paraId="6C346E1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15.4</w:t>
            </w:r>
          </w:p>
        </w:tc>
        <w:tc>
          <w:tcPr>
            <w:tcW w:w="1012" w:type="dxa"/>
            <w:hideMark/>
          </w:tcPr>
          <w:p w14:paraId="326F9CD4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0.58</w:t>
            </w:r>
          </w:p>
        </w:tc>
      </w:tr>
      <w:tr w:rsidR="00B64371" w:rsidRPr="001B575B" w14:paraId="70ECA1A1" w14:textId="77777777" w:rsidTr="00AC2276">
        <w:tc>
          <w:tcPr>
            <w:tcW w:w="1985" w:type="dxa"/>
            <w:hideMark/>
          </w:tcPr>
          <w:p w14:paraId="7D1A8B6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1/2a</w:t>
            </w:r>
          </w:p>
        </w:tc>
        <w:tc>
          <w:tcPr>
            <w:tcW w:w="842" w:type="dxa"/>
            <w:hideMark/>
          </w:tcPr>
          <w:p w14:paraId="7E64271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  <w:r w:rsidRPr="001B575B">
              <w:rPr>
                <w:rFonts w:ascii="Times New Roman" w:hAnsi="Times New Roman"/>
              </w:rPr>
              <w:t>2</w:t>
            </w:r>
          </w:p>
        </w:tc>
        <w:tc>
          <w:tcPr>
            <w:tcW w:w="848" w:type="dxa"/>
            <w:hideMark/>
          </w:tcPr>
          <w:p w14:paraId="633BC03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20</w:t>
            </w:r>
          </w:p>
        </w:tc>
        <w:tc>
          <w:tcPr>
            <w:tcW w:w="837" w:type="dxa"/>
            <w:hideMark/>
          </w:tcPr>
          <w:p w14:paraId="064A06B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926" w:type="dxa"/>
            <w:hideMark/>
          </w:tcPr>
          <w:p w14:paraId="60F0D40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15.4</w:t>
            </w:r>
          </w:p>
        </w:tc>
        <w:tc>
          <w:tcPr>
            <w:tcW w:w="1012" w:type="dxa"/>
          </w:tcPr>
          <w:p w14:paraId="1201FA51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6F6F0EB8" w14:textId="77777777" w:rsidTr="00AC2276">
        <w:tc>
          <w:tcPr>
            <w:tcW w:w="1985" w:type="dxa"/>
            <w:hideMark/>
          </w:tcPr>
          <w:p w14:paraId="4101A42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lastRenderedPageBreak/>
              <w:t>2b/2c</w:t>
            </w:r>
          </w:p>
        </w:tc>
        <w:tc>
          <w:tcPr>
            <w:tcW w:w="842" w:type="dxa"/>
            <w:hideMark/>
          </w:tcPr>
          <w:p w14:paraId="770295EC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6</w:t>
            </w:r>
            <w:r w:rsidRPr="001B575B">
              <w:rPr>
                <w:rFonts w:ascii="Times New Roman" w:hAnsi="Times New Roman"/>
              </w:rPr>
              <w:t>8</w:t>
            </w:r>
          </w:p>
        </w:tc>
        <w:tc>
          <w:tcPr>
            <w:tcW w:w="848" w:type="dxa"/>
            <w:hideMark/>
          </w:tcPr>
          <w:p w14:paraId="393E7C5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61.8</w:t>
            </w:r>
          </w:p>
        </w:tc>
        <w:tc>
          <w:tcPr>
            <w:tcW w:w="837" w:type="dxa"/>
            <w:hideMark/>
          </w:tcPr>
          <w:p w14:paraId="2D33F36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8</w:t>
            </w:r>
          </w:p>
        </w:tc>
        <w:tc>
          <w:tcPr>
            <w:tcW w:w="926" w:type="dxa"/>
            <w:hideMark/>
          </w:tcPr>
          <w:p w14:paraId="3D0CED23" w14:textId="77777777" w:rsidR="00B64371" w:rsidRPr="001B575B" w:rsidRDefault="00B64371" w:rsidP="00AC2276">
            <w:pPr>
              <w:wordWrap w:val="0"/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69.2</w:t>
            </w:r>
          </w:p>
        </w:tc>
        <w:tc>
          <w:tcPr>
            <w:tcW w:w="1012" w:type="dxa"/>
          </w:tcPr>
          <w:p w14:paraId="33F23F31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6844AAAD" w14:textId="77777777" w:rsidTr="00AC2276">
        <w:tc>
          <w:tcPr>
            <w:tcW w:w="1985" w:type="dxa"/>
            <w:hideMark/>
          </w:tcPr>
          <w:p w14:paraId="1294937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3</w:t>
            </w:r>
          </w:p>
        </w:tc>
        <w:tc>
          <w:tcPr>
            <w:tcW w:w="842" w:type="dxa"/>
            <w:hideMark/>
          </w:tcPr>
          <w:p w14:paraId="68EA285A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848" w:type="dxa"/>
            <w:hideMark/>
          </w:tcPr>
          <w:p w14:paraId="7A1AE2A7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5.5</w:t>
            </w:r>
          </w:p>
        </w:tc>
        <w:tc>
          <w:tcPr>
            <w:tcW w:w="837" w:type="dxa"/>
            <w:hideMark/>
          </w:tcPr>
          <w:p w14:paraId="7476185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926" w:type="dxa"/>
            <w:hideMark/>
          </w:tcPr>
          <w:p w14:paraId="71902B80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0</w:t>
            </w:r>
          </w:p>
        </w:tc>
        <w:tc>
          <w:tcPr>
            <w:tcW w:w="1012" w:type="dxa"/>
          </w:tcPr>
          <w:p w14:paraId="42E1B760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421D2FDF" w14:textId="77777777" w:rsidTr="00AC2276">
        <w:tc>
          <w:tcPr>
            <w:tcW w:w="1985" w:type="dxa"/>
            <w:hideMark/>
          </w:tcPr>
          <w:p w14:paraId="2D548FA8" w14:textId="77777777" w:rsidR="00B64371" w:rsidRPr="001B575B" w:rsidRDefault="00B64371" w:rsidP="00AC2276">
            <w:pPr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Clinical stage</w:t>
            </w:r>
          </w:p>
        </w:tc>
        <w:tc>
          <w:tcPr>
            <w:tcW w:w="842" w:type="dxa"/>
          </w:tcPr>
          <w:p w14:paraId="2017ED9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510246E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</w:tcPr>
          <w:p w14:paraId="5F6689E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14:paraId="7BC4F3B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14:paraId="4DC60E3E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58E9D00A" w14:textId="77777777" w:rsidTr="00AC2276">
        <w:tc>
          <w:tcPr>
            <w:tcW w:w="1985" w:type="dxa"/>
            <w:hideMark/>
          </w:tcPr>
          <w:p w14:paraId="74C2658F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I-III</w:t>
            </w:r>
          </w:p>
        </w:tc>
        <w:tc>
          <w:tcPr>
            <w:tcW w:w="842" w:type="dxa"/>
            <w:hideMark/>
          </w:tcPr>
          <w:p w14:paraId="60BF203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  <w:r w:rsidRPr="001B575B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hideMark/>
          </w:tcPr>
          <w:p w14:paraId="1F432B1B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19.1</w:t>
            </w:r>
          </w:p>
        </w:tc>
        <w:tc>
          <w:tcPr>
            <w:tcW w:w="837" w:type="dxa"/>
            <w:hideMark/>
          </w:tcPr>
          <w:p w14:paraId="6ED977D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26" w:type="dxa"/>
            <w:hideMark/>
          </w:tcPr>
          <w:p w14:paraId="27D71C18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7.7</w:t>
            </w:r>
          </w:p>
        </w:tc>
        <w:tc>
          <w:tcPr>
            <w:tcW w:w="1012" w:type="dxa"/>
            <w:hideMark/>
          </w:tcPr>
          <w:p w14:paraId="025D85FC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0.17</w:t>
            </w:r>
          </w:p>
        </w:tc>
      </w:tr>
      <w:tr w:rsidR="00B64371" w:rsidRPr="001B575B" w14:paraId="7506F2F2" w14:textId="77777777" w:rsidTr="00AC2276">
        <w:tc>
          <w:tcPr>
            <w:tcW w:w="1985" w:type="dxa"/>
            <w:hideMark/>
          </w:tcPr>
          <w:p w14:paraId="1CDEF205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842" w:type="dxa"/>
            <w:hideMark/>
          </w:tcPr>
          <w:p w14:paraId="2FF760E4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7</w:t>
            </w:r>
            <w:r w:rsidRPr="001B575B">
              <w:rPr>
                <w:rFonts w:ascii="Times New Roman" w:hAnsi="Times New Roman"/>
              </w:rPr>
              <w:t>6</w:t>
            </w:r>
          </w:p>
        </w:tc>
        <w:tc>
          <w:tcPr>
            <w:tcW w:w="848" w:type="dxa"/>
            <w:hideMark/>
          </w:tcPr>
          <w:p w14:paraId="404CD1B6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69.1</w:t>
            </w:r>
          </w:p>
        </w:tc>
        <w:tc>
          <w:tcPr>
            <w:tcW w:w="837" w:type="dxa"/>
            <w:hideMark/>
          </w:tcPr>
          <w:p w14:paraId="5E160683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8</w:t>
            </w:r>
          </w:p>
        </w:tc>
        <w:tc>
          <w:tcPr>
            <w:tcW w:w="926" w:type="dxa"/>
            <w:hideMark/>
          </w:tcPr>
          <w:p w14:paraId="0E04AFCD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  <w:r w:rsidRPr="001B575B">
              <w:rPr>
                <w:rFonts w:ascii="Times New Roman" w:hAnsi="Times New Roman"/>
              </w:rPr>
              <w:t>69.2</w:t>
            </w:r>
          </w:p>
        </w:tc>
        <w:tc>
          <w:tcPr>
            <w:tcW w:w="1012" w:type="dxa"/>
          </w:tcPr>
          <w:p w14:paraId="64D907A3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1B575B" w14:paraId="539986B4" w14:textId="77777777" w:rsidTr="00AC227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A31BFC" w14:textId="77777777" w:rsidR="00B64371" w:rsidRPr="001B575B" w:rsidRDefault="00B64371" w:rsidP="00AC2276">
            <w:pPr>
              <w:ind w:firstLineChars="50" w:firstLine="120"/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IVB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7565F1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1</w:t>
            </w:r>
            <w:r w:rsidRPr="001B575B">
              <w:rPr>
                <w:rFonts w:ascii="Times New Roman" w:hAnsi="Times New Roman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D4AEC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/>
              </w:rPr>
              <w:t>11.8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12B02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1B575B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1BC019" w14:textId="77777777" w:rsidR="00B64371" w:rsidRPr="001B575B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  <w:r w:rsidRPr="001B575B">
              <w:rPr>
                <w:rFonts w:ascii="Times New Roman" w:hAnsi="Times New Roman"/>
              </w:rPr>
              <w:t>23.1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546CB" w14:textId="77777777" w:rsidR="00B64371" w:rsidRPr="001B575B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3D180A1" w14:textId="77777777" w:rsidR="00B64371" w:rsidRPr="001B575B" w:rsidRDefault="00B64371" w:rsidP="00B64371">
      <w:pPr>
        <w:rPr>
          <w:rFonts w:ascii="Times New Roman" w:hAnsi="Times New Roman"/>
        </w:rPr>
      </w:pPr>
      <w:r w:rsidRPr="001B575B">
        <w:rPr>
          <w:rFonts w:ascii="Times New Roman" w:hAnsi="Times New Roman"/>
          <w:i/>
        </w:rPr>
        <w:t>CCRT</w:t>
      </w:r>
      <w:r w:rsidRPr="001B575B">
        <w:rPr>
          <w:rFonts w:ascii="Times New Roman" w:hAnsi="Times New Roman"/>
        </w:rPr>
        <w:t xml:space="preserve"> concurrent </w:t>
      </w:r>
      <w:proofErr w:type="spellStart"/>
      <w:r w:rsidRPr="001B575B">
        <w:rPr>
          <w:rFonts w:ascii="Times New Roman" w:hAnsi="Times New Roman"/>
        </w:rPr>
        <w:t>chemoradiotherapy</w:t>
      </w:r>
      <w:proofErr w:type="spellEnd"/>
      <w:r w:rsidRPr="001B575B">
        <w:rPr>
          <w:rFonts w:ascii="Times New Roman" w:hAnsi="Times New Roman"/>
        </w:rPr>
        <w:t xml:space="preserve">, </w:t>
      </w:r>
      <w:r w:rsidRPr="001B575B">
        <w:rPr>
          <w:rFonts w:ascii="Times New Roman" w:hAnsi="Times New Roman"/>
          <w:i/>
        </w:rPr>
        <w:t>SE</w:t>
      </w:r>
      <w:r w:rsidRPr="001B575B">
        <w:rPr>
          <w:rFonts w:ascii="Times New Roman" w:hAnsi="Times New Roman"/>
        </w:rPr>
        <w:t xml:space="preserve"> standard error</w:t>
      </w:r>
    </w:p>
    <w:p w14:paraId="57408724" w14:textId="77777777" w:rsidR="00B64371" w:rsidRPr="001B575B" w:rsidRDefault="00B64371" w:rsidP="00B64371">
      <w:pPr>
        <w:rPr>
          <w:rFonts w:ascii="Times New Roman" w:hAnsi="Times New Roman"/>
        </w:rPr>
      </w:pPr>
      <w:proofErr w:type="gramStart"/>
      <w:r w:rsidRPr="001B575B">
        <w:rPr>
          <w:rFonts w:ascii="Times New Roman" w:hAnsi="Times New Roman"/>
          <w:vertAlign w:val="superscript"/>
        </w:rPr>
        <w:t>a</w:t>
      </w:r>
      <w:proofErr w:type="gramEnd"/>
      <w:r w:rsidRPr="001B575B">
        <w:rPr>
          <w:rFonts w:ascii="Times New Roman" w:hAnsi="Times New Roman" w:hint="eastAsia"/>
          <w:vertAlign w:val="superscript"/>
        </w:rPr>
        <w:t xml:space="preserve"> </w:t>
      </w:r>
      <w:r w:rsidRPr="001B575B">
        <w:rPr>
          <w:rFonts w:ascii="Times New Roman" w:hAnsi="Times New Roman"/>
          <w:i/>
        </w:rPr>
        <w:t>p</w:t>
      </w:r>
      <w:r w:rsidRPr="001B575B">
        <w:rPr>
          <w:rFonts w:ascii="Times New Roman" w:hAnsi="Times New Roman"/>
        </w:rPr>
        <w:t>-values were calculated with the unknowns excluded</w:t>
      </w:r>
    </w:p>
    <w:p w14:paraId="618D4412" w14:textId="77777777" w:rsidR="00B64371" w:rsidRPr="001B575B" w:rsidRDefault="00B64371" w:rsidP="00B64371"/>
    <w:p w14:paraId="64BBBDC5" w14:textId="77777777" w:rsidR="00B64371" w:rsidRDefault="00B64371">
      <w:pPr>
        <w:rPr>
          <w:rFonts w:ascii="Times New Roman" w:hAnsi="Times New Roman" w:cs="Times New Roman"/>
        </w:rPr>
      </w:pPr>
    </w:p>
    <w:p w14:paraId="39A984FD" w14:textId="77777777" w:rsidR="00B64371" w:rsidRDefault="00B64371">
      <w:pPr>
        <w:rPr>
          <w:rFonts w:ascii="Times New Roman" w:hAnsi="Times New Roman" w:cs="Times New Roman"/>
        </w:rPr>
      </w:pPr>
    </w:p>
    <w:p w14:paraId="375FA757" w14:textId="77777777" w:rsidR="00B64371" w:rsidRDefault="00B64371">
      <w:pPr>
        <w:rPr>
          <w:rFonts w:ascii="Times New Roman" w:hAnsi="Times New Roman" w:cs="Times New Roman"/>
        </w:rPr>
      </w:pPr>
    </w:p>
    <w:p w14:paraId="6BA38EBE" w14:textId="77777777" w:rsidR="00B64371" w:rsidRDefault="00B64371">
      <w:pPr>
        <w:rPr>
          <w:rFonts w:ascii="Times New Roman" w:hAnsi="Times New Roman" w:cs="Times New Roman"/>
        </w:rPr>
      </w:pPr>
    </w:p>
    <w:p w14:paraId="7CA7FC91" w14:textId="77777777" w:rsidR="00B64371" w:rsidRDefault="00B64371">
      <w:pPr>
        <w:rPr>
          <w:rFonts w:ascii="Times New Roman" w:hAnsi="Times New Roman" w:cs="Times New Roman"/>
        </w:rPr>
      </w:pPr>
    </w:p>
    <w:p w14:paraId="539135F2" w14:textId="77777777" w:rsidR="00B64371" w:rsidRDefault="00B64371">
      <w:pPr>
        <w:rPr>
          <w:rFonts w:ascii="Times New Roman" w:hAnsi="Times New Roman" w:cs="Times New Roman"/>
        </w:rPr>
      </w:pPr>
    </w:p>
    <w:p w14:paraId="04CF54B7" w14:textId="77777777" w:rsidR="00B64371" w:rsidRDefault="00B64371">
      <w:pPr>
        <w:rPr>
          <w:rFonts w:ascii="Times New Roman" w:hAnsi="Times New Roman" w:cs="Times New Roman"/>
        </w:rPr>
      </w:pPr>
    </w:p>
    <w:p w14:paraId="20F1B51E" w14:textId="77777777" w:rsidR="00B64371" w:rsidRDefault="00B64371">
      <w:pPr>
        <w:rPr>
          <w:rFonts w:ascii="Times New Roman" w:hAnsi="Times New Roman" w:cs="Times New Roman"/>
        </w:rPr>
      </w:pPr>
    </w:p>
    <w:p w14:paraId="73BE020F" w14:textId="77777777" w:rsidR="00B64371" w:rsidRDefault="00B64371">
      <w:pPr>
        <w:rPr>
          <w:rFonts w:ascii="Times New Roman" w:hAnsi="Times New Roman" w:cs="Times New Roman"/>
        </w:rPr>
      </w:pPr>
    </w:p>
    <w:p w14:paraId="5B61E233" w14:textId="77777777" w:rsidR="00B64371" w:rsidRDefault="00B64371">
      <w:pPr>
        <w:rPr>
          <w:rFonts w:ascii="Times New Roman" w:hAnsi="Times New Roman" w:cs="Times New Roman"/>
        </w:rPr>
      </w:pPr>
    </w:p>
    <w:p w14:paraId="552F95D1" w14:textId="77777777" w:rsidR="00B64371" w:rsidRDefault="00B64371">
      <w:pPr>
        <w:rPr>
          <w:rFonts w:ascii="Times New Roman" w:hAnsi="Times New Roman" w:cs="Times New Roman"/>
        </w:rPr>
      </w:pPr>
    </w:p>
    <w:p w14:paraId="1D936438" w14:textId="77777777" w:rsidR="00B64371" w:rsidRDefault="00B64371">
      <w:pPr>
        <w:rPr>
          <w:rFonts w:ascii="Times New Roman" w:hAnsi="Times New Roman" w:cs="Times New Roman"/>
        </w:rPr>
      </w:pPr>
    </w:p>
    <w:p w14:paraId="3A788466" w14:textId="77777777" w:rsidR="00B64371" w:rsidRDefault="00B64371">
      <w:pPr>
        <w:rPr>
          <w:rFonts w:ascii="Times New Roman" w:hAnsi="Times New Roman" w:cs="Times New Roman"/>
        </w:rPr>
      </w:pPr>
    </w:p>
    <w:p w14:paraId="3C7BFE8B" w14:textId="77777777" w:rsidR="00B64371" w:rsidRDefault="00B64371">
      <w:pPr>
        <w:rPr>
          <w:rFonts w:ascii="Times New Roman" w:hAnsi="Times New Roman" w:cs="Times New Roman"/>
        </w:rPr>
      </w:pPr>
    </w:p>
    <w:p w14:paraId="7BE0EAE4" w14:textId="77777777" w:rsidR="00B64371" w:rsidRDefault="00B64371">
      <w:pPr>
        <w:rPr>
          <w:rFonts w:ascii="Times New Roman" w:hAnsi="Times New Roman" w:cs="Times New Roman"/>
        </w:rPr>
      </w:pPr>
    </w:p>
    <w:p w14:paraId="7EA02935" w14:textId="77777777" w:rsidR="00B64371" w:rsidRDefault="00B64371">
      <w:pPr>
        <w:rPr>
          <w:rFonts w:ascii="Times New Roman" w:hAnsi="Times New Roman" w:cs="Times New Roman"/>
        </w:rPr>
      </w:pPr>
    </w:p>
    <w:p w14:paraId="6159C42C" w14:textId="77777777" w:rsidR="00B64371" w:rsidRDefault="00B64371">
      <w:pPr>
        <w:rPr>
          <w:rFonts w:ascii="Times New Roman" w:hAnsi="Times New Roman" w:cs="Times New Roman"/>
        </w:rPr>
      </w:pPr>
    </w:p>
    <w:p w14:paraId="4BC7B7CE" w14:textId="77777777" w:rsidR="00B64371" w:rsidRDefault="00B64371">
      <w:pPr>
        <w:rPr>
          <w:rFonts w:ascii="Times New Roman" w:hAnsi="Times New Roman" w:cs="Times New Roman"/>
        </w:rPr>
      </w:pPr>
    </w:p>
    <w:p w14:paraId="47E34249" w14:textId="77777777" w:rsidR="00B64371" w:rsidRDefault="00B64371">
      <w:pPr>
        <w:rPr>
          <w:rFonts w:ascii="Times New Roman" w:hAnsi="Times New Roman" w:cs="Times New Roman"/>
        </w:rPr>
      </w:pPr>
    </w:p>
    <w:p w14:paraId="7472CC4C" w14:textId="77777777" w:rsidR="00B64371" w:rsidRDefault="00B64371">
      <w:pPr>
        <w:rPr>
          <w:rFonts w:ascii="Times New Roman" w:hAnsi="Times New Roman" w:cs="Times New Roman"/>
        </w:rPr>
      </w:pPr>
    </w:p>
    <w:p w14:paraId="73148162" w14:textId="77777777" w:rsidR="00B64371" w:rsidRDefault="00B64371">
      <w:pPr>
        <w:rPr>
          <w:rFonts w:ascii="Times New Roman" w:hAnsi="Times New Roman" w:cs="Times New Roman"/>
        </w:rPr>
      </w:pPr>
    </w:p>
    <w:p w14:paraId="74B47D84" w14:textId="77777777" w:rsidR="00B64371" w:rsidRDefault="00B64371">
      <w:pPr>
        <w:rPr>
          <w:rFonts w:ascii="Times New Roman" w:hAnsi="Times New Roman" w:cs="Times New Roman"/>
        </w:rPr>
      </w:pPr>
    </w:p>
    <w:p w14:paraId="4B4026F7" w14:textId="77777777" w:rsidR="00B64371" w:rsidRDefault="00B64371">
      <w:pPr>
        <w:rPr>
          <w:rFonts w:ascii="Times New Roman" w:hAnsi="Times New Roman" w:cs="Times New Roman"/>
        </w:rPr>
      </w:pPr>
    </w:p>
    <w:p w14:paraId="7723AEDD" w14:textId="77777777" w:rsidR="00B64371" w:rsidRDefault="00B64371">
      <w:pPr>
        <w:rPr>
          <w:rFonts w:ascii="Times New Roman" w:hAnsi="Times New Roman" w:cs="Times New Roman"/>
        </w:rPr>
      </w:pPr>
    </w:p>
    <w:p w14:paraId="2EF84C06" w14:textId="77777777" w:rsidR="00B64371" w:rsidRDefault="00B64371">
      <w:pPr>
        <w:rPr>
          <w:rFonts w:ascii="Times New Roman" w:hAnsi="Times New Roman" w:cs="Times New Roman"/>
        </w:rPr>
      </w:pPr>
    </w:p>
    <w:p w14:paraId="06893FB3" w14:textId="77777777" w:rsidR="00B64371" w:rsidRDefault="00B64371">
      <w:pPr>
        <w:rPr>
          <w:rFonts w:ascii="Times New Roman" w:hAnsi="Times New Roman" w:cs="Times New Roman"/>
        </w:rPr>
      </w:pPr>
    </w:p>
    <w:p w14:paraId="5A5D6E5F" w14:textId="77777777" w:rsidR="00B64371" w:rsidRDefault="00B64371">
      <w:pPr>
        <w:rPr>
          <w:rFonts w:ascii="Times New Roman" w:hAnsi="Times New Roman" w:cs="Times New Roman"/>
        </w:rPr>
      </w:pPr>
    </w:p>
    <w:p w14:paraId="4D602321" w14:textId="77777777" w:rsidR="00B64371" w:rsidRDefault="00B64371">
      <w:pPr>
        <w:rPr>
          <w:rFonts w:ascii="Times New Roman" w:hAnsi="Times New Roman" w:cs="Times New Roman"/>
        </w:rPr>
      </w:pPr>
    </w:p>
    <w:p w14:paraId="7C30830C" w14:textId="77777777" w:rsidR="00B64371" w:rsidRDefault="00B64371">
      <w:pPr>
        <w:rPr>
          <w:rFonts w:ascii="Times New Roman" w:hAnsi="Times New Roman" w:cs="Times New Roman"/>
        </w:rPr>
      </w:pPr>
    </w:p>
    <w:p w14:paraId="772185CC" w14:textId="77777777" w:rsidR="00B64371" w:rsidRPr="00DF4550" w:rsidRDefault="00B64371" w:rsidP="00B64371">
      <w:pPr>
        <w:rPr>
          <w:rFonts w:ascii="Times New Roman" w:hAnsi="Times New Roman"/>
          <w:b/>
        </w:rPr>
      </w:pPr>
      <w:r w:rsidRPr="00DF4550">
        <w:rPr>
          <w:rFonts w:ascii="Times New Roman" w:hAnsi="Times New Roman"/>
          <w:b/>
        </w:rPr>
        <w:lastRenderedPageBreak/>
        <w:t xml:space="preserve">Table </w:t>
      </w:r>
      <w:r>
        <w:rPr>
          <w:rFonts w:ascii="Times New Roman" w:hAnsi="Times New Roman"/>
          <w:b/>
        </w:rPr>
        <w:t>S</w:t>
      </w:r>
      <w:r>
        <w:rPr>
          <w:rFonts w:ascii="Times New Roman" w:hAnsi="Times New Roman" w:hint="eastAsia"/>
          <w:b/>
        </w:rPr>
        <w:t>4</w:t>
      </w:r>
      <w:r w:rsidRPr="00DF455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 w:hint="eastAsia"/>
          <w:b/>
        </w:rPr>
        <w:t>Clinical Characteristics</w:t>
      </w:r>
      <w:r w:rsidRPr="008A6B5F">
        <w:rPr>
          <w:rFonts w:ascii="Times New Roman" w:hAnsi="Times New Roman"/>
          <w:b/>
        </w:rPr>
        <w:t xml:space="preserve"> of CCRT group </w:t>
      </w:r>
      <w:r>
        <w:rPr>
          <w:rFonts w:ascii="Times New Roman" w:hAnsi="Times New Roman" w:hint="eastAsia"/>
          <w:b/>
        </w:rPr>
        <w:t>by</w:t>
      </w:r>
      <w:r w:rsidRPr="008A6B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 xml:space="preserve">feeding tube </w:t>
      </w:r>
      <w:r>
        <w:rPr>
          <w:rFonts w:ascii="Times New Roman" w:hAnsi="Times New Roman"/>
          <w:b/>
        </w:rPr>
        <w:t>status</w:t>
      </w:r>
      <w:r>
        <w:rPr>
          <w:rFonts w:ascii="Times New Roman" w:hAnsi="Times New Roman" w:hint="eastAsia"/>
          <w:b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842"/>
        <w:gridCol w:w="848"/>
        <w:gridCol w:w="294"/>
        <w:gridCol w:w="543"/>
        <w:gridCol w:w="926"/>
        <w:gridCol w:w="91"/>
        <w:gridCol w:w="718"/>
      </w:tblGrid>
      <w:tr w:rsidR="00B64371" w:rsidRPr="00813A0A" w14:paraId="0BCDDF7D" w14:textId="77777777" w:rsidTr="00AC2276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6D5E6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8BCE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No </w:t>
            </w:r>
            <w:r w:rsidRPr="00813A0A">
              <w:rPr>
                <w:rFonts w:ascii="Times New Roman" w:hAnsi="Times New Roman" w:hint="eastAsia"/>
              </w:rPr>
              <w:t>Feeding Tube</w:t>
            </w:r>
            <w:r w:rsidRPr="00813A0A">
              <w:rPr>
                <w:rFonts w:ascii="Times New Roman" w:hAnsi="Times New Roman"/>
              </w:rPr>
              <w:t xml:space="preserve"> </w:t>
            </w:r>
          </w:p>
          <w:p w14:paraId="17130C43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(</w:t>
            </w:r>
            <w:r w:rsidRPr="00813A0A">
              <w:rPr>
                <w:rFonts w:ascii="Times New Roman" w:hAnsi="Times New Roman"/>
                <w:i/>
              </w:rPr>
              <w:t>n</w:t>
            </w:r>
            <w:r w:rsidRPr="00813A0A">
              <w:rPr>
                <w:rFonts w:ascii="Times New Roman" w:hAnsi="Times New Roman" w:hint="eastAsia"/>
              </w:rPr>
              <w:t xml:space="preserve"> </w:t>
            </w:r>
            <w:r w:rsidRPr="00813A0A">
              <w:rPr>
                <w:rFonts w:ascii="Times New Roman" w:hAnsi="Times New Roman"/>
              </w:rPr>
              <w:t>=</w:t>
            </w:r>
            <w:r w:rsidRPr="00813A0A">
              <w:rPr>
                <w:rFonts w:ascii="Times New Roman" w:hAnsi="Times New Roman" w:hint="eastAsia"/>
              </w:rPr>
              <w:t xml:space="preserve"> </w:t>
            </w:r>
            <w:r w:rsidRPr="00813A0A">
              <w:rPr>
                <w:rFonts w:ascii="Times New Roman" w:hAnsi="Times New Roman"/>
              </w:rPr>
              <w:t>98)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CA17DE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Feeding Tube</w:t>
            </w:r>
          </w:p>
          <w:p w14:paraId="74027BF5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(</w:t>
            </w:r>
            <w:r w:rsidRPr="00813A0A">
              <w:rPr>
                <w:rFonts w:ascii="Times New Roman" w:hAnsi="Times New Roman"/>
                <w:i/>
              </w:rPr>
              <w:t>n</w:t>
            </w:r>
            <w:r w:rsidRPr="00813A0A">
              <w:rPr>
                <w:rFonts w:ascii="Times New Roman" w:hAnsi="Times New Roman" w:hint="eastAsia"/>
                <w:i/>
              </w:rPr>
              <w:t xml:space="preserve"> </w:t>
            </w:r>
            <w:r w:rsidRPr="00813A0A">
              <w:rPr>
                <w:rFonts w:ascii="Times New Roman" w:hAnsi="Times New Roman"/>
              </w:rPr>
              <w:t>=</w:t>
            </w:r>
            <w:r w:rsidRPr="00813A0A">
              <w:rPr>
                <w:rFonts w:ascii="Times New Roman" w:hAnsi="Times New Roman" w:hint="eastAsia"/>
              </w:rPr>
              <w:t xml:space="preserve"> </w:t>
            </w:r>
            <w:r w:rsidRPr="00813A0A">
              <w:rPr>
                <w:rFonts w:ascii="Times New Roman" w:hAnsi="Times New Roman"/>
              </w:rPr>
              <w:t>38)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A5DD1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</w:p>
        </w:tc>
      </w:tr>
      <w:tr w:rsidR="00B64371" w:rsidRPr="00813A0A" w14:paraId="679ABEB1" w14:textId="77777777" w:rsidTr="00AC227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03799A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Characteristics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5CF5D1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i/>
              </w:rPr>
            </w:pPr>
            <w:r w:rsidRPr="00813A0A">
              <w:rPr>
                <w:rFonts w:ascii="Times New Roman" w:hAnsi="Times New Roman"/>
                <w:i/>
              </w:rPr>
              <w:t>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4F29EB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%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07F1CB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i/>
              </w:rPr>
            </w:pPr>
            <w:r w:rsidRPr="00813A0A">
              <w:rPr>
                <w:rFonts w:ascii="Times New Roman" w:hAnsi="Times New Roman"/>
                <w:i/>
              </w:rPr>
              <w:t>N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D3AEEB" w14:textId="77777777" w:rsidR="00B64371" w:rsidRPr="00813A0A" w:rsidRDefault="00B64371" w:rsidP="00AC2276">
            <w:pPr>
              <w:ind w:right="240"/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EA53B8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813A0A">
              <w:rPr>
                <w:rFonts w:ascii="Times New Roman" w:hAnsi="Times New Roman"/>
                <w:i/>
              </w:rPr>
              <w:t>p</w:t>
            </w:r>
            <w:r w:rsidRPr="00813A0A">
              <w:rPr>
                <w:rFonts w:ascii="Times New Roman" w:hAnsi="Times New Roman"/>
                <w:vertAlign w:val="superscript"/>
              </w:rPr>
              <w:t>a</w:t>
            </w:r>
          </w:p>
        </w:tc>
      </w:tr>
      <w:tr w:rsidR="00B64371" w:rsidRPr="00813A0A" w14:paraId="77C80DAE" w14:textId="77777777" w:rsidTr="00AC2276"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6926817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Age, mean (SE)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9B00164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54.3 (0.98)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right w:val="nil"/>
            </w:tcBorders>
            <w:hideMark/>
          </w:tcPr>
          <w:p w14:paraId="6032144C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813A0A">
              <w:rPr>
                <w:rFonts w:ascii="Times New Roman" w:hAnsi="Times New Roman"/>
              </w:rPr>
              <w:t>56.8 (1.81)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C417F9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0.19</w:t>
            </w:r>
          </w:p>
        </w:tc>
      </w:tr>
      <w:tr w:rsidR="00B64371" w:rsidRPr="00813A0A" w14:paraId="28D9C7F1" w14:textId="77777777" w:rsidTr="00AC2276">
        <w:tc>
          <w:tcPr>
            <w:tcW w:w="1985" w:type="dxa"/>
            <w:hideMark/>
          </w:tcPr>
          <w:p w14:paraId="50C1BFF9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Sex</w:t>
            </w:r>
          </w:p>
        </w:tc>
        <w:tc>
          <w:tcPr>
            <w:tcW w:w="842" w:type="dxa"/>
          </w:tcPr>
          <w:p w14:paraId="33EEA5B9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6558841E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837" w:type="dxa"/>
            <w:gridSpan w:val="2"/>
          </w:tcPr>
          <w:p w14:paraId="0FD171E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6" w:type="dxa"/>
          </w:tcPr>
          <w:p w14:paraId="710B802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09" w:type="dxa"/>
            <w:gridSpan w:val="2"/>
          </w:tcPr>
          <w:p w14:paraId="61418009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6F174B53" w14:textId="77777777" w:rsidTr="00AC2276">
        <w:tc>
          <w:tcPr>
            <w:tcW w:w="1985" w:type="dxa"/>
            <w:hideMark/>
          </w:tcPr>
          <w:p w14:paraId="45D826E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Men</w:t>
            </w:r>
          </w:p>
        </w:tc>
        <w:tc>
          <w:tcPr>
            <w:tcW w:w="842" w:type="dxa"/>
            <w:hideMark/>
          </w:tcPr>
          <w:p w14:paraId="1058D77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97 </w:t>
            </w:r>
          </w:p>
        </w:tc>
        <w:tc>
          <w:tcPr>
            <w:tcW w:w="848" w:type="dxa"/>
            <w:hideMark/>
          </w:tcPr>
          <w:p w14:paraId="3B4EB38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99.0</w:t>
            </w:r>
          </w:p>
        </w:tc>
        <w:tc>
          <w:tcPr>
            <w:tcW w:w="837" w:type="dxa"/>
            <w:gridSpan w:val="2"/>
            <w:hideMark/>
          </w:tcPr>
          <w:p w14:paraId="5549AD2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3</w:t>
            </w:r>
            <w:r w:rsidRPr="00813A0A">
              <w:rPr>
                <w:rFonts w:ascii="Times New Roman" w:hAnsi="Times New Roman"/>
              </w:rPr>
              <w:t>7</w:t>
            </w:r>
          </w:p>
        </w:tc>
        <w:tc>
          <w:tcPr>
            <w:tcW w:w="926" w:type="dxa"/>
            <w:hideMark/>
          </w:tcPr>
          <w:p w14:paraId="0683FDEC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97.4</w:t>
            </w:r>
          </w:p>
        </w:tc>
        <w:tc>
          <w:tcPr>
            <w:tcW w:w="809" w:type="dxa"/>
            <w:gridSpan w:val="2"/>
            <w:hideMark/>
          </w:tcPr>
          <w:p w14:paraId="10B0F0EC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  <w:r w:rsidRPr="00813A0A">
              <w:rPr>
                <w:rFonts w:ascii="Times New Roman" w:hAnsi="Times New Roman"/>
              </w:rPr>
              <w:t>.00</w:t>
            </w:r>
          </w:p>
        </w:tc>
      </w:tr>
      <w:tr w:rsidR="00B64371" w:rsidRPr="00813A0A" w14:paraId="49465BAD" w14:textId="77777777" w:rsidTr="00AC2276">
        <w:tc>
          <w:tcPr>
            <w:tcW w:w="1985" w:type="dxa"/>
            <w:hideMark/>
          </w:tcPr>
          <w:p w14:paraId="6BB194D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Women</w:t>
            </w:r>
          </w:p>
        </w:tc>
        <w:tc>
          <w:tcPr>
            <w:tcW w:w="842" w:type="dxa"/>
            <w:hideMark/>
          </w:tcPr>
          <w:p w14:paraId="16A7759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48" w:type="dxa"/>
            <w:hideMark/>
          </w:tcPr>
          <w:p w14:paraId="3156DCF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1.0</w:t>
            </w:r>
          </w:p>
        </w:tc>
        <w:tc>
          <w:tcPr>
            <w:tcW w:w="837" w:type="dxa"/>
            <w:gridSpan w:val="2"/>
            <w:hideMark/>
          </w:tcPr>
          <w:p w14:paraId="6C68225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926" w:type="dxa"/>
            <w:hideMark/>
          </w:tcPr>
          <w:p w14:paraId="71FAFE75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2.6</w:t>
            </w:r>
          </w:p>
        </w:tc>
        <w:tc>
          <w:tcPr>
            <w:tcW w:w="809" w:type="dxa"/>
            <w:gridSpan w:val="2"/>
          </w:tcPr>
          <w:p w14:paraId="4500C304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2A9C8A9C" w14:textId="77777777" w:rsidTr="00AC2276">
        <w:tc>
          <w:tcPr>
            <w:tcW w:w="1985" w:type="dxa"/>
            <w:hideMark/>
          </w:tcPr>
          <w:p w14:paraId="2B37D2EA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Alcohol</w:t>
            </w:r>
          </w:p>
        </w:tc>
        <w:tc>
          <w:tcPr>
            <w:tcW w:w="842" w:type="dxa"/>
          </w:tcPr>
          <w:p w14:paraId="17A3376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6B90F61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  <w:gridSpan w:val="2"/>
          </w:tcPr>
          <w:p w14:paraId="333E508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6" w:type="dxa"/>
          </w:tcPr>
          <w:p w14:paraId="78A472C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09" w:type="dxa"/>
            <w:gridSpan w:val="2"/>
          </w:tcPr>
          <w:p w14:paraId="57D53D46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4A4F3587" w14:textId="77777777" w:rsidTr="00AC2276">
        <w:tc>
          <w:tcPr>
            <w:tcW w:w="1985" w:type="dxa"/>
            <w:hideMark/>
          </w:tcPr>
          <w:p w14:paraId="527E56E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 xml:space="preserve"> No</w:t>
            </w:r>
          </w:p>
        </w:tc>
        <w:tc>
          <w:tcPr>
            <w:tcW w:w="842" w:type="dxa"/>
            <w:hideMark/>
          </w:tcPr>
          <w:p w14:paraId="53D848F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1</w:t>
            </w:r>
            <w:r w:rsidRPr="00813A0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48" w:type="dxa"/>
            <w:hideMark/>
          </w:tcPr>
          <w:p w14:paraId="2B73E0E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18.4</w:t>
            </w:r>
          </w:p>
        </w:tc>
        <w:tc>
          <w:tcPr>
            <w:tcW w:w="837" w:type="dxa"/>
            <w:gridSpan w:val="2"/>
            <w:hideMark/>
          </w:tcPr>
          <w:p w14:paraId="1788E2F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8</w:t>
            </w:r>
          </w:p>
        </w:tc>
        <w:tc>
          <w:tcPr>
            <w:tcW w:w="926" w:type="dxa"/>
            <w:hideMark/>
          </w:tcPr>
          <w:p w14:paraId="797771F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21.1</w:t>
            </w:r>
          </w:p>
        </w:tc>
        <w:tc>
          <w:tcPr>
            <w:tcW w:w="809" w:type="dxa"/>
            <w:gridSpan w:val="2"/>
            <w:hideMark/>
          </w:tcPr>
          <w:p w14:paraId="765C344C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0</w:t>
            </w:r>
            <w:r w:rsidRPr="00813A0A">
              <w:rPr>
                <w:rFonts w:ascii="Times New Roman" w:hAnsi="Times New Roman"/>
                <w:color w:val="000000"/>
              </w:rPr>
              <w:t>.85</w:t>
            </w:r>
          </w:p>
        </w:tc>
      </w:tr>
      <w:tr w:rsidR="00B64371" w:rsidRPr="00813A0A" w14:paraId="11BE3064" w14:textId="77777777" w:rsidTr="00AC2276">
        <w:tc>
          <w:tcPr>
            <w:tcW w:w="1985" w:type="dxa"/>
            <w:hideMark/>
          </w:tcPr>
          <w:p w14:paraId="5BC567D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842" w:type="dxa"/>
            <w:hideMark/>
          </w:tcPr>
          <w:p w14:paraId="3F2E71BC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8</w:t>
            </w:r>
            <w:r w:rsidRPr="00813A0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48" w:type="dxa"/>
            <w:hideMark/>
          </w:tcPr>
          <w:p w14:paraId="73CE1B1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81.6</w:t>
            </w:r>
          </w:p>
        </w:tc>
        <w:tc>
          <w:tcPr>
            <w:tcW w:w="837" w:type="dxa"/>
            <w:gridSpan w:val="2"/>
            <w:hideMark/>
          </w:tcPr>
          <w:p w14:paraId="44F1A9A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2</w:t>
            </w:r>
            <w:r w:rsidRPr="00813A0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26" w:type="dxa"/>
            <w:hideMark/>
          </w:tcPr>
          <w:p w14:paraId="060742C5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76.3</w:t>
            </w:r>
          </w:p>
        </w:tc>
        <w:tc>
          <w:tcPr>
            <w:tcW w:w="809" w:type="dxa"/>
            <w:gridSpan w:val="2"/>
          </w:tcPr>
          <w:p w14:paraId="5F9928C6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5A912C0A" w14:textId="77777777" w:rsidTr="00AC2276">
        <w:tc>
          <w:tcPr>
            <w:tcW w:w="1985" w:type="dxa"/>
            <w:hideMark/>
          </w:tcPr>
          <w:p w14:paraId="4853147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3645E70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848" w:type="dxa"/>
            <w:hideMark/>
          </w:tcPr>
          <w:p w14:paraId="32BD262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37" w:type="dxa"/>
            <w:gridSpan w:val="2"/>
            <w:hideMark/>
          </w:tcPr>
          <w:p w14:paraId="1D6C7C0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926" w:type="dxa"/>
            <w:hideMark/>
          </w:tcPr>
          <w:p w14:paraId="65DE1F2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809" w:type="dxa"/>
            <w:gridSpan w:val="2"/>
          </w:tcPr>
          <w:p w14:paraId="155E37D9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74411E37" w14:textId="77777777" w:rsidTr="00AC2276">
        <w:tc>
          <w:tcPr>
            <w:tcW w:w="1985" w:type="dxa"/>
            <w:hideMark/>
          </w:tcPr>
          <w:p w14:paraId="0E535BEB" w14:textId="77777777" w:rsidR="00B64371" w:rsidRPr="00813A0A" w:rsidRDefault="00B64371" w:rsidP="00AC2276">
            <w:pPr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Betel quid</w:t>
            </w:r>
          </w:p>
        </w:tc>
        <w:tc>
          <w:tcPr>
            <w:tcW w:w="842" w:type="dxa"/>
          </w:tcPr>
          <w:p w14:paraId="2EFA098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8" w:type="dxa"/>
          </w:tcPr>
          <w:p w14:paraId="494B907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7" w:type="dxa"/>
            <w:gridSpan w:val="2"/>
          </w:tcPr>
          <w:p w14:paraId="72F2606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26" w:type="dxa"/>
          </w:tcPr>
          <w:p w14:paraId="57691F3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809" w:type="dxa"/>
            <w:gridSpan w:val="2"/>
          </w:tcPr>
          <w:p w14:paraId="76DF6C0D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4AA199CC" w14:textId="77777777" w:rsidTr="00AC2276">
        <w:tc>
          <w:tcPr>
            <w:tcW w:w="1985" w:type="dxa"/>
            <w:hideMark/>
          </w:tcPr>
          <w:p w14:paraId="0131089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 xml:space="preserve"> No</w:t>
            </w:r>
          </w:p>
        </w:tc>
        <w:tc>
          <w:tcPr>
            <w:tcW w:w="842" w:type="dxa"/>
            <w:hideMark/>
          </w:tcPr>
          <w:p w14:paraId="5124206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2</w:t>
            </w:r>
            <w:r w:rsidRPr="00813A0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48" w:type="dxa"/>
            <w:hideMark/>
          </w:tcPr>
          <w:p w14:paraId="71FC50E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27.6</w:t>
            </w:r>
          </w:p>
        </w:tc>
        <w:tc>
          <w:tcPr>
            <w:tcW w:w="837" w:type="dxa"/>
            <w:gridSpan w:val="2"/>
            <w:hideMark/>
          </w:tcPr>
          <w:p w14:paraId="77B7D34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1</w:t>
            </w:r>
            <w:r w:rsidRPr="00813A0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26" w:type="dxa"/>
            <w:hideMark/>
          </w:tcPr>
          <w:p w14:paraId="623046B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44.7</w:t>
            </w:r>
          </w:p>
        </w:tc>
        <w:tc>
          <w:tcPr>
            <w:tcW w:w="809" w:type="dxa"/>
            <w:gridSpan w:val="2"/>
            <w:hideMark/>
          </w:tcPr>
          <w:p w14:paraId="7114EBA9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0</w:t>
            </w:r>
            <w:r w:rsidRPr="00813A0A">
              <w:rPr>
                <w:rFonts w:ascii="Times New Roman" w:hAnsi="Times New Roman"/>
                <w:color w:val="000000"/>
              </w:rPr>
              <w:t>.07</w:t>
            </w:r>
          </w:p>
        </w:tc>
      </w:tr>
      <w:tr w:rsidR="00B64371" w:rsidRPr="00813A0A" w14:paraId="22D8DC9E" w14:textId="77777777" w:rsidTr="00AC2276">
        <w:tc>
          <w:tcPr>
            <w:tcW w:w="1985" w:type="dxa"/>
            <w:hideMark/>
          </w:tcPr>
          <w:p w14:paraId="3495F41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842" w:type="dxa"/>
            <w:hideMark/>
          </w:tcPr>
          <w:p w14:paraId="77C0D23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7</w:t>
            </w:r>
            <w:r w:rsidRPr="00813A0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48" w:type="dxa"/>
            <w:hideMark/>
          </w:tcPr>
          <w:p w14:paraId="3B4C8D7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72.4</w:t>
            </w:r>
          </w:p>
        </w:tc>
        <w:tc>
          <w:tcPr>
            <w:tcW w:w="837" w:type="dxa"/>
            <w:gridSpan w:val="2"/>
            <w:hideMark/>
          </w:tcPr>
          <w:p w14:paraId="02DC358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2</w:t>
            </w:r>
            <w:r w:rsidRPr="00813A0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26" w:type="dxa"/>
            <w:hideMark/>
          </w:tcPr>
          <w:p w14:paraId="54FF067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52.6</w:t>
            </w:r>
          </w:p>
        </w:tc>
        <w:tc>
          <w:tcPr>
            <w:tcW w:w="809" w:type="dxa"/>
            <w:gridSpan w:val="2"/>
          </w:tcPr>
          <w:p w14:paraId="56A8BFF4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51ED9789" w14:textId="77777777" w:rsidTr="00AC2276">
        <w:tc>
          <w:tcPr>
            <w:tcW w:w="1985" w:type="dxa"/>
            <w:hideMark/>
          </w:tcPr>
          <w:p w14:paraId="74945F3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7B163F5C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848" w:type="dxa"/>
            <w:hideMark/>
          </w:tcPr>
          <w:p w14:paraId="1F89A00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37" w:type="dxa"/>
            <w:gridSpan w:val="2"/>
            <w:hideMark/>
          </w:tcPr>
          <w:p w14:paraId="7DCD5D9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926" w:type="dxa"/>
            <w:hideMark/>
          </w:tcPr>
          <w:p w14:paraId="4A8C98B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809" w:type="dxa"/>
            <w:gridSpan w:val="2"/>
          </w:tcPr>
          <w:p w14:paraId="0ECC628E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2872A22F" w14:textId="77777777" w:rsidTr="00AC2276">
        <w:tc>
          <w:tcPr>
            <w:tcW w:w="1985" w:type="dxa"/>
            <w:hideMark/>
          </w:tcPr>
          <w:p w14:paraId="22DB3438" w14:textId="77777777" w:rsidR="00B64371" w:rsidRPr="00813A0A" w:rsidRDefault="00B64371" w:rsidP="00AC2276">
            <w:pPr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Cigarette</w:t>
            </w:r>
          </w:p>
        </w:tc>
        <w:tc>
          <w:tcPr>
            <w:tcW w:w="842" w:type="dxa"/>
          </w:tcPr>
          <w:p w14:paraId="4E6F0CD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8" w:type="dxa"/>
          </w:tcPr>
          <w:p w14:paraId="154BFB9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7" w:type="dxa"/>
            <w:gridSpan w:val="2"/>
          </w:tcPr>
          <w:p w14:paraId="1F0033F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26" w:type="dxa"/>
          </w:tcPr>
          <w:p w14:paraId="65D554B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809" w:type="dxa"/>
            <w:gridSpan w:val="2"/>
          </w:tcPr>
          <w:p w14:paraId="44205BE8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349ABD11" w14:textId="77777777" w:rsidTr="00AC2276">
        <w:tc>
          <w:tcPr>
            <w:tcW w:w="1985" w:type="dxa"/>
            <w:hideMark/>
          </w:tcPr>
          <w:p w14:paraId="50C4A2D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 xml:space="preserve"> No</w:t>
            </w:r>
          </w:p>
        </w:tc>
        <w:tc>
          <w:tcPr>
            <w:tcW w:w="842" w:type="dxa"/>
            <w:hideMark/>
          </w:tcPr>
          <w:p w14:paraId="22A6F92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4</w:t>
            </w:r>
            <w:r w:rsidRPr="00813A0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48" w:type="dxa"/>
            <w:hideMark/>
          </w:tcPr>
          <w:p w14:paraId="7AB2179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41.8</w:t>
            </w:r>
          </w:p>
        </w:tc>
        <w:tc>
          <w:tcPr>
            <w:tcW w:w="837" w:type="dxa"/>
            <w:gridSpan w:val="2"/>
            <w:hideMark/>
          </w:tcPr>
          <w:p w14:paraId="1D404A2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1</w:t>
            </w:r>
            <w:r w:rsidRPr="00813A0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26" w:type="dxa"/>
            <w:hideMark/>
          </w:tcPr>
          <w:p w14:paraId="4668D67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26.3</w:t>
            </w:r>
          </w:p>
        </w:tc>
        <w:tc>
          <w:tcPr>
            <w:tcW w:w="809" w:type="dxa"/>
            <w:gridSpan w:val="2"/>
            <w:hideMark/>
          </w:tcPr>
          <w:p w14:paraId="3EF76998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0</w:t>
            </w:r>
            <w:r w:rsidRPr="00813A0A">
              <w:rPr>
                <w:rFonts w:ascii="Times New Roman" w:hAnsi="Times New Roman"/>
                <w:color w:val="000000"/>
              </w:rPr>
              <w:t>.17</w:t>
            </w:r>
          </w:p>
        </w:tc>
      </w:tr>
      <w:tr w:rsidR="00B64371" w:rsidRPr="00813A0A" w14:paraId="2CE7FEDE" w14:textId="77777777" w:rsidTr="00AC2276">
        <w:tc>
          <w:tcPr>
            <w:tcW w:w="1985" w:type="dxa"/>
            <w:hideMark/>
          </w:tcPr>
          <w:p w14:paraId="2F540EA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842" w:type="dxa"/>
            <w:hideMark/>
          </w:tcPr>
          <w:p w14:paraId="46C27EC6" w14:textId="77777777" w:rsidR="00B64371" w:rsidRPr="00813A0A" w:rsidRDefault="00B64371" w:rsidP="00AC2276">
            <w:pPr>
              <w:wordWrap w:val="0"/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5</w:t>
            </w:r>
            <w:r w:rsidRPr="00813A0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48" w:type="dxa"/>
            <w:hideMark/>
          </w:tcPr>
          <w:p w14:paraId="2E86399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58.2</w:t>
            </w:r>
          </w:p>
        </w:tc>
        <w:tc>
          <w:tcPr>
            <w:tcW w:w="837" w:type="dxa"/>
            <w:gridSpan w:val="2"/>
            <w:hideMark/>
          </w:tcPr>
          <w:p w14:paraId="6E5B15A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2</w:t>
            </w:r>
            <w:r w:rsidRPr="00813A0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26" w:type="dxa"/>
            <w:hideMark/>
          </w:tcPr>
          <w:p w14:paraId="375AF81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71.1</w:t>
            </w:r>
          </w:p>
        </w:tc>
        <w:tc>
          <w:tcPr>
            <w:tcW w:w="809" w:type="dxa"/>
            <w:gridSpan w:val="2"/>
          </w:tcPr>
          <w:p w14:paraId="37ED7D2D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527025BA" w14:textId="77777777" w:rsidTr="00AC2276">
        <w:tc>
          <w:tcPr>
            <w:tcW w:w="1985" w:type="dxa"/>
            <w:hideMark/>
          </w:tcPr>
          <w:p w14:paraId="5B29441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592718F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848" w:type="dxa"/>
            <w:hideMark/>
          </w:tcPr>
          <w:p w14:paraId="4BF50B4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37" w:type="dxa"/>
            <w:gridSpan w:val="2"/>
            <w:hideMark/>
          </w:tcPr>
          <w:p w14:paraId="12BD827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926" w:type="dxa"/>
            <w:hideMark/>
          </w:tcPr>
          <w:p w14:paraId="0B42345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/>
              </w:rPr>
            </w:pPr>
            <w:r w:rsidRPr="00813A0A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809" w:type="dxa"/>
            <w:gridSpan w:val="2"/>
          </w:tcPr>
          <w:p w14:paraId="05DEE126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4371" w:rsidRPr="00813A0A" w14:paraId="608847C6" w14:textId="77777777" w:rsidTr="00AC2276">
        <w:tc>
          <w:tcPr>
            <w:tcW w:w="1985" w:type="dxa"/>
            <w:hideMark/>
          </w:tcPr>
          <w:p w14:paraId="33642FE1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Differentiation</w:t>
            </w:r>
          </w:p>
        </w:tc>
        <w:tc>
          <w:tcPr>
            <w:tcW w:w="842" w:type="dxa"/>
          </w:tcPr>
          <w:p w14:paraId="258DA661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46349055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  <w:gridSpan w:val="2"/>
          </w:tcPr>
          <w:p w14:paraId="6991F67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6" w:type="dxa"/>
          </w:tcPr>
          <w:p w14:paraId="1FA8975C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09" w:type="dxa"/>
            <w:gridSpan w:val="2"/>
          </w:tcPr>
          <w:p w14:paraId="21C3686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54DD7777" w14:textId="77777777" w:rsidTr="00AC2276">
        <w:tc>
          <w:tcPr>
            <w:tcW w:w="1985" w:type="dxa"/>
            <w:hideMark/>
          </w:tcPr>
          <w:p w14:paraId="67365E6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Well</w:t>
            </w:r>
          </w:p>
        </w:tc>
        <w:tc>
          <w:tcPr>
            <w:tcW w:w="842" w:type="dxa"/>
            <w:hideMark/>
          </w:tcPr>
          <w:p w14:paraId="2BD08FB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848" w:type="dxa"/>
            <w:hideMark/>
          </w:tcPr>
          <w:p w14:paraId="7B25B0A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7.1</w:t>
            </w:r>
          </w:p>
        </w:tc>
        <w:tc>
          <w:tcPr>
            <w:tcW w:w="837" w:type="dxa"/>
            <w:gridSpan w:val="2"/>
            <w:hideMark/>
          </w:tcPr>
          <w:p w14:paraId="6FF6BC5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926" w:type="dxa"/>
            <w:hideMark/>
          </w:tcPr>
          <w:p w14:paraId="67A49FA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2.6</w:t>
            </w:r>
          </w:p>
        </w:tc>
        <w:tc>
          <w:tcPr>
            <w:tcW w:w="809" w:type="dxa"/>
            <w:gridSpan w:val="2"/>
            <w:hideMark/>
          </w:tcPr>
          <w:p w14:paraId="318EF86F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0</w:t>
            </w:r>
            <w:r w:rsidRPr="00813A0A">
              <w:rPr>
                <w:rFonts w:ascii="Times New Roman" w:hAnsi="Times New Roman"/>
              </w:rPr>
              <w:t>.60</w:t>
            </w:r>
          </w:p>
        </w:tc>
      </w:tr>
      <w:tr w:rsidR="00B64371" w:rsidRPr="00813A0A" w14:paraId="36AEE582" w14:textId="77777777" w:rsidTr="00AC2276">
        <w:tc>
          <w:tcPr>
            <w:tcW w:w="1985" w:type="dxa"/>
            <w:hideMark/>
          </w:tcPr>
          <w:p w14:paraId="4F3CF27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Moderate</w:t>
            </w:r>
          </w:p>
        </w:tc>
        <w:tc>
          <w:tcPr>
            <w:tcW w:w="842" w:type="dxa"/>
            <w:hideMark/>
          </w:tcPr>
          <w:p w14:paraId="702E77B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5</w:t>
            </w:r>
            <w:r w:rsidRPr="00813A0A">
              <w:rPr>
                <w:rFonts w:ascii="Times New Roman" w:hAnsi="Times New Roman"/>
              </w:rPr>
              <w:t>3</w:t>
            </w:r>
          </w:p>
        </w:tc>
        <w:tc>
          <w:tcPr>
            <w:tcW w:w="848" w:type="dxa"/>
            <w:hideMark/>
          </w:tcPr>
          <w:p w14:paraId="41B3F2C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54.1</w:t>
            </w:r>
          </w:p>
        </w:tc>
        <w:tc>
          <w:tcPr>
            <w:tcW w:w="837" w:type="dxa"/>
            <w:gridSpan w:val="2"/>
            <w:hideMark/>
          </w:tcPr>
          <w:p w14:paraId="2F74F4B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4</w:t>
            </w:r>
          </w:p>
        </w:tc>
        <w:tc>
          <w:tcPr>
            <w:tcW w:w="926" w:type="dxa"/>
            <w:hideMark/>
          </w:tcPr>
          <w:p w14:paraId="34DDBE9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63.2</w:t>
            </w:r>
          </w:p>
        </w:tc>
        <w:tc>
          <w:tcPr>
            <w:tcW w:w="809" w:type="dxa"/>
            <w:gridSpan w:val="2"/>
          </w:tcPr>
          <w:p w14:paraId="39E58F15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0D881D6D" w14:textId="77777777" w:rsidTr="00AC2276">
        <w:tc>
          <w:tcPr>
            <w:tcW w:w="1985" w:type="dxa"/>
            <w:hideMark/>
          </w:tcPr>
          <w:p w14:paraId="6EA76DA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Poor</w:t>
            </w:r>
          </w:p>
        </w:tc>
        <w:tc>
          <w:tcPr>
            <w:tcW w:w="842" w:type="dxa"/>
            <w:hideMark/>
          </w:tcPr>
          <w:p w14:paraId="2825F60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  <w:r w:rsidRPr="00813A0A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hideMark/>
          </w:tcPr>
          <w:p w14:paraId="535B84D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11.2</w:t>
            </w:r>
          </w:p>
        </w:tc>
        <w:tc>
          <w:tcPr>
            <w:tcW w:w="837" w:type="dxa"/>
            <w:gridSpan w:val="2"/>
            <w:hideMark/>
          </w:tcPr>
          <w:p w14:paraId="7904FFD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926" w:type="dxa"/>
            <w:hideMark/>
          </w:tcPr>
          <w:p w14:paraId="4FD7574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13.2</w:t>
            </w:r>
          </w:p>
        </w:tc>
        <w:tc>
          <w:tcPr>
            <w:tcW w:w="809" w:type="dxa"/>
            <w:gridSpan w:val="2"/>
          </w:tcPr>
          <w:p w14:paraId="133C5B5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1CE7DA61" w14:textId="77777777" w:rsidTr="00AC2276">
        <w:tc>
          <w:tcPr>
            <w:tcW w:w="1985" w:type="dxa"/>
            <w:hideMark/>
          </w:tcPr>
          <w:p w14:paraId="39DDA0C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Unknown</w:t>
            </w:r>
          </w:p>
        </w:tc>
        <w:tc>
          <w:tcPr>
            <w:tcW w:w="842" w:type="dxa"/>
            <w:hideMark/>
          </w:tcPr>
          <w:p w14:paraId="066D1B3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7</w:t>
            </w:r>
          </w:p>
        </w:tc>
        <w:tc>
          <w:tcPr>
            <w:tcW w:w="848" w:type="dxa"/>
            <w:hideMark/>
          </w:tcPr>
          <w:p w14:paraId="22BA575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27.6</w:t>
            </w:r>
          </w:p>
        </w:tc>
        <w:tc>
          <w:tcPr>
            <w:tcW w:w="837" w:type="dxa"/>
            <w:gridSpan w:val="2"/>
            <w:hideMark/>
          </w:tcPr>
          <w:p w14:paraId="61B655B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926" w:type="dxa"/>
            <w:hideMark/>
          </w:tcPr>
          <w:p w14:paraId="2B03198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21.1</w:t>
            </w:r>
          </w:p>
        </w:tc>
        <w:tc>
          <w:tcPr>
            <w:tcW w:w="809" w:type="dxa"/>
            <w:gridSpan w:val="2"/>
          </w:tcPr>
          <w:p w14:paraId="30F75E4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6F984C14" w14:textId="77777777" w:rsidTr="00AC2276">
        <w:tc>
          <w:tcPr>
            <w:tcW w:w="1985" w:type="dxa"/>
          </w:tcPr>
          <w:p w14:paraId="05B16AE6" w14:textId="77777777" w:rsidR="00B64371" w:rsidRPr="00813A0A" w:rsidRDefault="00B64371" w:rsidP="00AC2276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13A0A">
              <w:rPr>
                <w:rFonts w:ascii="Times New Roman" w:hAnsi="Times New Roman" w:hint="eastAsia"/>
                <w:color w:val="000000" w:themeColor="text1"/>
              </w:rPr>
              <w:t>S</w:t>
            </w:r>
            <w:r w:rsidRPr="00813A0A">
              <w:rPr>
                <w:rFonts w:ascii="Times New Roman" w:hAnsi="Times New Roman"/>
                <w:color w:val="000000" w:themeColor="text1"/>
              </w:rPr>
              <w:t>ubsite</w:t>
            </w:r>
            <w:proofErr w:type="spellEnd"/>
          </w:p>
        </w:tc>
        <w:tc>
          <w:tcPr>
            <w:tcW w:w="842" w:type="dxa"/>
          </w:tcPr>
          <w:p w14:paraId="025E9AC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8" w:type="dxa"/>
          </w:tcPr>
          <w:p w14:paraId="02637D2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37" w:type="dxa"/>
            <w:gridSpan w:val="2"/>
          </w:tcPr>
          <w:p w14:paraId="3DC462D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3210824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9" w:type="dxa"/>
            <w:gridSpan w:val="2"/>
          </w:tcPr>
          <w:p w14:paraId="3E62CE7C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64371" w:rsidRPr="00813A0A" w14:paraId="7110B9A4" w14:textId="77777777" w:rsidTr="00AC2276">
        <w:tc>
          <w:tcPr>
            <w:tcW w:w="1985" w:type="dxa"/>
          </w:tcPr>
          <w:p w14:paraId="40AB7DB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813A0A">
              <w:rPr>
                <w:rFonts w:ascii="Times New Roman" w:hAnsi="Times New Roman" w:hint="eastAsia"/>
                <w:bCs/>
                <w:color w:val="000000" w:themeColor="text1"/>
              </w:rPr>
              <w:t>P</w:t>
            </w:r>
            <w:r w:rsidRPr="00813A0A">
              <w:rPr>
                <w:rFonts w:ascii="Times New Roman" w:hAnsi="Times New Roman"/>
                <w:bCs/>
                <w:color w:val="000000" w:themeColor="text1"/>
              </w:rPr>
              <w:t>yriform</w:t>
            </w:r>
            <w:proofErr w:type="spellEnd"/>
            <w:r w:rsidRPr="00813A0A">
              <w:rPr>
                <w:rFonts w:ascii="Times New Roman" w:hAnsi="Times New Roman"/>
                <w:bCs/>
                <w:color w:val="000000" w:themeColor="text1"/>
              </w:rPr>
              <w:t xml:space="preserve"> sinus</w:t>
            </w:r>
          </w:p>
        </w:tc>
        <w:tc>
          <w:tcPr>
            <w:tcW w:w="842" w:type="dxa"/>
          </w:tcPr>
          <w:p w14:paraId="0E02EF9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color w:val="000000" w:themeColor="text1"/>
              </w:rPr>
              <w:t>9</w:t>
            </w:r>
            <w:r w:rsidRPr="00813A0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48" w:type="dxa"/>
          </w:tcPr>
          <w:p w14:paraId="21AEFF8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>91.8</w:t>
            </w:r>
          </w:p>
        </w:tc>
        <w:tc>
          <w:tcPr>
            <w:tcW w:w="837" w:type="dxa"/>
            <w:gridSpan w:val="2"/>
          </w:tcPr>
          <w:p w14:paraId="518CA47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color w:val="000000" w:themeColor="text1"/>
              </w:rPr>
              <w:t>3</w:t>
            </w:r>
            <w:r w:rsidRPr="00813A0A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6" w:type="dxa"/>
          </w:tcPr>
          <w:p w14:paraId="1B8D862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>84.2</w:t>
            </w:r>
          </w:p>
        </w:tc>
        <w:tc>
          <w:tcPr>
            <w:tcW w:w="809" w:type="dxa"/>
            <w:gridSpan w:val="2"/>
          </w:tcPr>
          <w:p w14:paraId="1F61413E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color w:val="000000" w:themeColor="text1"/>
              </w:rPr>
              <w:t>0</w:t>
            </w:r>
            <w:r w:rsidRPr="00813A0A">
              <w:rPr>
                <w:rFonts w:ascii="Times New Roman" w:hAnsi="Times New Roman"/>
                <w:color w:val="000000" w:themeColor="text1"/>
              </w:rPr>
              <w:t>.39</w:t>
            </w:r>
          </w:p>
        </w:tc>
      </w:tr>
      <w:tr w:rsidR="00B64371" w:rsidRPr="00813A0A" w14:paraId="749383DD" w14:textId="77777777" w:rsidTr="00AC2276">
        <w:tc>
          <w:tcPr>
            <w:tcW w:w="1985" w:type="dxa"/>
          </w:tcPr>
          <w:p w14:paraId="29AECBC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813A0A">
              <w:rPr>
                <w:rFonts w:ascii="Times New Roman" w:hAnsi="Times New Roman" w:hint="eastAsia"/>
                <w:bCs/>
                <w:color w:val="000000" w:themeColor="text1"/>
              </w:rPr>
              <w:t>P</w:t>
            </w:r>
            <w:r w:rsidRPr="00813A0A">
              <w:rPr>
                <w:rFonts w:ascii="Times New Roman" w:hAnsi="Times New Roman"/>
                <w:bCs/>
                <w:color w:val="000000" w:themeColor="text1"/>
              </w:rPr>
              <w:t>ostcricoid</w:t>
            </w:r>
            <w:proofErr w:type="spellEnd"/>
          </w:p>
        </w:tc>
        <w:tc>
          <w:tcPr>
            <w:tcW w:w="842" w:type="dxa"/>
          </w:tcPr>
          <w:p w14:paraId="31CC6D3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 xml:space="preserve">2 </w:t>
            </w:r>
          </w:p>
        </w:tc>
        <w:tc>
          <w:tcPr>
            <w:tcW w:w="848" w:type="dxa"/>
          </w:tcPr>
          <w:p w14:paraId="0A87456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>2.0</w:t>
            </w:r>
          </w:p>
        </w:tc>
        <w:tc>
          <w:tcPr>
            <w:tcW w:w="837" w:type="dxa"/>
            <w:gridSpan w:val="2"/>
          </w:tcPr>
          <w:p w14:paraId="027E598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color w:val="000000" w:themeColor="text1"/>
              </w:rPr>
              <w:t>2</w:t>
            </w:r>
          </w:p>
        </w:tc>
        <w:tc>
          <w:tcPr>
            <w:tcW w:w="926" w:type="dxa"/>
          </w:tcPr>
          <w:p w14:paraId="443CA8F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>5.3</w:t>
            </w:r>
          </w:p>
        </w:tc>
        <w:tc>
          <w:tcPr>
            <w:tcW w:w="809" w:type="dxa"/>
            <w:gridSpan w:val="2"/>
          </w:tcPr>
          <w:p w14:paraId="662A01CA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64371" w:rsidRPr="00813A0A" w14:paraId="131DDB3E" w14:textId="77777777" w:rsidTr="00AC2276">
        <w:tc>
          <w:tcPr>
            <w:tcW w:w="1985" w:type="dxa"/>
          </w:tcPr>
          <w:p w14:paraId="5A369B3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bCs/>
                <w:color w:val="000000" w:themeColor="text1"/>
              </w:rPr>
              <w:t>P</w:t>
            </w:r>
            <w:r w:rsidRPr="00813A0A">
              <w:rPr>
                <w:rFonts w:ascii="Times New Roman" w:hAnsi="Times New Roman"/>
                <w:bCs/>
                <w:color w:val="000000" w:themeColor="text1"/>
              </w:rPr>
              <w:t>osterior pharyngeal wall</w:t>
            </w:r>
          </w:p>
        </w:tc>
        <w:tc>
          <w:tcPr>
            <w:tcW w:w="842" w:type="dxa"/>
            <w:vAlign w:val="center"/>
          </w:tcPr>
          <w:p w14:paraId="7BEC5B7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color w:val="000000" w:themeColor="text1"/>
              </w:rPr>
              <w:t>6</w:t>
            </w:r>
          </w:p>
        </w:tc>
        <w:tc>
          <w:tcPr>
            <w:tcW w:w="848" w:type="dxa"/>
            <w:vAlign w:val="center"/>
          </w:tcPr>
          <w:p w14:paraId="357E256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>6.1</w:t>
            </w:r>
          </w:p>
        </w:tc>
        <w:tc>
          <w:tcPr>
            <w:tcW w:w="837" w:type="dxa"/>
            <w:gridSpan w:val="2"/>
            <w:vAlign w:val="center"/>
          </w:tcPr>
          <w:p w14:paraId="436D77D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 w:hint="eastAsia"/>
                <w:color w:val="000000" w:themeColor="text1"/>
              </w:rPr>
              <w:t>4</w:t>
            </w:r>
          </w:p>
        </w:tc>
        <w:tc>
          <w:tcPr>
            <w:tcW w:w="926" w:type="dxa"/>
            <w:vAlign w:val="center"/>
          </w:tcPr>
          <w:p w14:paraId="599C7A3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813A0A">
              <w:rPr>
                <w:rFonts w:ascii="Times New Roman" w:hAnsi="Times New Roman"/>
                <w:color w:val="000000" w:themeColor="text1"/>
              </w:rPr>
              <w:t>10.5</w:t>
            </w:r>
          </w:p>
        </w:tc>
        <w:tc>
          <w:tcPr>
            <w:tcW w:w="809" w:type="dxa"/>
            <w:gridSpan w:val="2"/>
          </w:tcPr>
          <w:p w14:paraId="630A0991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64371" w:rsidRPr="00813A0A" w14:paraId="45EB4A77" w14:textId="77777777" w:rsidTr="00AC2276">
        <w:tc>
          <w:tcPr>
            <w:tcW w:w="1985" w:type="dxa"/>
            <w:hideMark/>
          </w:tcPr>
          <w:p w14:paraId="7B708BA6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Clinical T</w:t>
            </w:r>
          </w:p>
        </w:tc>
        <w:tc>
          <w:tcPr>
            <w:tcW w:w="842" w:type="dxa"/>
          </w:tcPr>
          <w:p w14:paraId="27AA4D0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4B58CFD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  <w:gridSpan w:val="2"/>
          </w:tcPr>
          <w:p w14:paraId="292A58F4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14:paraId="58A3470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09" w:type="dxa"/>
            <w:gridSpan w:val="2"/>
          </w:tcPr>
          <w:p w14:paraId="0AE9C9B1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3549F41B" w14:textId="77777777" w:rsidTr="00AC2276">
        <w:tc>
          <w:tcPr>
            <w:tcW w:w="1985" w:type="dxa"/>
            <w:hideMark/>
          </w:tcPr>
          <w:p w14:paraId="6E9495C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1/2</w:t>
            </w:r>
          </w:p>
        </w:tc>
        <w:tc>
          <w:tcPr>
            <w:tcW w:w="842" w:type="dxa"/>
            <w:hideMark/>
          </w:tcPr>
          <w:p w14:paraId="5543491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3</w:t>
            </w:r>
            <w:r w:rsidRPr="00813A0A">
              <w:rPr>
                <w:rFonts w:ascii="Times New Roman" w:hAnsi="Times New Roman"/>
              </w:rPr>
              <w:t>5</w:t>
            </w:r>
          </w:p>
        </w:tc>
        <w:tc>
          <w:tcPr>
            <w:tcW w:w="848" w:type="dxa"/>
            <w:hideMark/>
          </w:tcPr>
          <w:p w14:paraId="1156CD3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35.7</w:t>
            </w:r>
          </w:p>
        </w:tc>
        <w:tc>
          <w:tcPr>
            <w:tcW w:w="837" w:type="dxa"/>
            <w:gridSpan w:val="2"/>
            <w:hideMark/>
          </w:tcPr>
          <w:p w14:paraId="4A0ABD9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926" w:type="dxa"/>
            <w:hideMark/>
          </w:tcPr>
          <w:p w14:paraId="1918668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15.8</w:t>
            </w:r>
          </w:p>
        </w:tc>
        <w:tc>
          <w:tcPr>
            <w:tcW w:w="809" w:type="dxa"/>
            <w:gridSpan w:val="2"/>
            <w:hideMark/>
          </w:tcPr>
          <w:p w14:paraId="582241FA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0.06</w:t>
            </w:r>
          </w:p>
        </w:tc>
      </w:tr>
      <w:tr w:rsidR="00B64371" w:rsidRPr="00813A0A" w14:paraId="3009123B" w14:textId="77777777" w:rsidTr="00AC2276">
        <w:tc>
          <w:tcPr>
            <w:tcW w:w="1985" w:type="dxa"/>
            <w:hideMark/>
          </w:tcPr>
          <w:p w14:paraId="712672F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842" w:type="dxa"/>
            <w:hideMark/>
          </w:tcPr>
          <w:p w14:paraId="6B147E2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8</w:t>
            </w:r>
          </w:p>
        </w:tc>
        <w:tc>
          <w:tcPr>
            <w:tcW w:w="848" w:type="dxa"/>
            <w:hideMark/>
          </w:tcPr>
          <w:p w14:paraId="0C38D96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28.6</w:t>
            </w:r>
          </w:p>
        </w:tc>
        <w:tc>
          <w:tcPr>
            <w:tcW w:w="837" w:type="dxa"/>
            <w:gridSpan w:val="2"/>
            <w:hideMark/>
          </w:tcPr>
          <w:p w14:paraId="7BF98E5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  <w:r w:rsidRPr="00813A0A">
              <w:rPr>
                <w:rFonts w:ascii="Times New Roman" w:hAnsi="Times New Roman"/>
              </w:rPr>
              <w:t>2</w:t>
            </w:r>
          </w:p>
        </w:tc>
        <w:tc>
          <w:tcPr>
            <w:tcW w:w="926" w:type="dxa"/>
            <w:hideMark/>
          </w:tcPr>
          <w:p w14:paraId="2FD6DA2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31.6</w:t>
            </w:r>
          </w:p>
        </w:tc>
        <w:tc>
          <w:tcPr>
            <w:tcW w:w="809" w:type="dxa"/>
            <w:gridSpan w:val="2"/>
          </w:tcPr>
          <w:p w14:paraId="607CD520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6A15CB5F" w14:textId="77777777" w:rsidTr="00AC2276">
        <w:tc>
          <w:tcPr>
            <w:tcW w:w="1985" w:type="dxa"/>
            <w:hideMark/>
          </w:tcPr>
          <w:p w14:paraId="670D2099" w14:textId="77777777" w:rsidR="00B64371" w:rsidRPr="00813A0A" w:rsidRDefault="00B64371" w:rsidP="00AC2276">
            <w:pPr>
              <w:wordWrap w:val="0"/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4</w:t>
            </w:r>
            <w:r w:rsidRPr="00813A0A">
              <w:rPr>
                <w:rFonts w:ascii="Times New Roman" w:hAnsi="Times New Roman" w:hint="eastAsia"/>
              </w:rPr>
              <w:t>a</w:t>
            </w:r>
            <w:r w:rsidRPr="00813A0A">
              <w:rPr>
                <w:rFonts w:ascii="Times New Roman" w:hAnsi="Times New Roman"/>
              </w:rPr>
              <w:t>/4</w:t>
            </w:r>
            <w:r w:rsidRPr="00813A0A">
              <w:rPr>
                <w:rFonts w:ascii="Times New Roman" w:hAnsi="Times New Roman" w:hint="eastAsia"/>
              </w:rPr>
              <w:t>b</w:t>
            </w:r>
          </w:p>
        </w:tc>
        <w:tc>
          <w:tcPr>
            <w:tcW w:w="842" w:type="dxa"/>
            <w:hideMark/>
          </w:tcPr>
          <w:p w14:paraId="7DA86C2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35</w:t>
            </w:r>
          </w:p>
        </w:tc>
        <w:tc>
          <w:tcPr>
            <w:tcW w:w="848" w:type="dxa"/>
            <w:hideMark/>
          </w:tcPr>
          <w:p w14:paraId="414983C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35.7</w:t>
            </w:r>
          </w:p>
        </w:tc>
        <w:tc>
          <w:tcPr>
            <w:tcW w:w="837" w:type="dxa"/>
            <w:gridSpan w:val="2"/>
            <w:hideMark/>
          </w:tcPr>
          <w:p w14:paraId="3C508BDC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0</w:t>
            </w:r>
          </w:p>
        </w:tc>
        <w:tc>
          <w:tcPr>
            <w:tcW w:w="926" w:type="dxa"/>
            <w:hideMark/>
          </w:tcPr>
          <w:p w14:paraId="79123D5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52.6</w:t>
            </w:r>
          </w:p>
        </w:tc>
        <w:tc>
          <w:tcPr>
            <w:tcW w:w="809" w:type="dxa"/>
            <w:gridSpan w:val="2"/>
          </w:tcPr>
          <w:p w14:paraId="4BC89C0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255459AF" w14:textId="77777777" w:rsidTr="00AC2276">
        <w:tc>
          <w:tcPr>
            <w:tcW w:w="1985" w:type="dxa"/>
            <w:hideMark/>
          </w:tcPr>
          <w:p w14:paraId="6127E2C3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Clinical N </w:t>
            </w:r>
          </w:p>
        </w:tc>
        <w:tc>
          <w:tcPr>
            <w:tcW w:w="842" w:type="dxa"/>
          </w:tcPr>
          <w:p w14:paraId="5233383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12008CF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  <w:gridSpan w:val="2"/>
          </w:tcPr>
          <w:p w14:paraId="3A2CCAA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14:paraId="63674A3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09" w:type="dxa"/>
            <w:gridSpan w:val="2"/>
          </w:tcPr>
          <w:p w14:paraId="0C975995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238F22FE" w14:textId="77777777" w:rsidTr="00AC2276">
        <w:tc>
          <w:tcPr>
            <w:tcW w:w="1985" w:type="dxa"/>
            <w:hideMark/>
          </w:tcPr>
          <w:p w14:paraId="30015D0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0</w:t>
            </w:r>
          </w:p>
        </w:tc>
        <w:tc>
          <w:tcPr>
            <w:tcW w:w="842" w:type="dxa"/>
            <w:hideMark/>
          </w:tcPr>
          <w:p w14:paraId="3F5A8FD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14</w:t>
            </w:r>
          </w:p>
        </w:tc>
        <w:tc>
          <w:tcPr>
            <w:tcW w:w="848" w:type="dxa"/>
            <w:hideMark/>
          </w:tcPr>
          <w:p w14:paraId="104CEAB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14.3</w:t>
            </w:r>
          </w:p>
        </w:tc>
        <w:tc>
          <w:tcPr>
            <w:tcW w:w="837" w:type="dxa"/>
            <w:gridSpan w:val="2"/>
            <w:hideMark/>
          </w:tcPr>
          <w:p w14:paraId="71D576D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926" w:type="dxa"/>
            <w:hideMark/>
          </w:tcPr>
          <w:p w14:paraId="253D532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10.5</w:t>
            </w:r>
          </w:p>
        </w:tc>
        <w:tc>
          <w:tcPr>
            <w:tcW w:w="809" w:type="dxa"/>
            <w:gridSpan w:val="2"/>
            <w:hideMark/>
          </w:tcPr>
          <w:p w14:paraId="3CABBD6F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0.46</w:t>
            </w:r>
          </w:p>
        </w:tc>
      </w:tr>
      <w:tr w:rsidR="00B64371" w:rsidRPr="00813A0A" w14:paraId="42ABE949" w14:textId="77777777" w:rsidTr="00AC2276">
        <w:tc>
          <w:tcPr>
            <w:tcW w:w="1985" w:type="dxa"/>
            <w:hideMark/>
          </w:tcPr>
          <w:p w14:paraId="453E31A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1/2a</w:t>
            </w:r>
          </w:p>
        </w:tc>
        <w:tc>
          <w:tcPr>
            <w:tcW w:w="842" w:type="dxa"/>
            <w:hideMark/>
          </w:tcPr>
          <w:p w14:paraId="7E04BE05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hideMark/>
          </w:tcPr>
          <w:p w14:paraId="16FAAF8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21.4</w:t>
            </w:r>
          </w:p>
        </w:tc>
        <w:tc>
          <w:tcPr>
            <w:tcW w:w="837" w:type="dxa"/>
            <w:gridSpan w:val="2"/>
            <w:hideMark/>
          </w:tcPr>
          <w:p w14:paraId="2A2D265D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926" w:type="dxa"/>
            <w:hideMark/>
          </w:tcPr>
          <w:p w14:paraId="2125807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13.2</w:t>
            </w:r>
          </w:p>
        </w:tc>
        <w:tc>
          <w:tcPr>
            <w:tcW w:w="809" w:type="dxa"/>
            <w:gridSpan w:val="2"/>
          </w:tcPr>
          <w:p w14:paraId="36BE6EC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43128EE7" w14:textId="77777777" w:rsidTr="00AC2276">
        <w:tc>
          <w:tcPr>
            <w:tcW w:w="1985" w:type="dxa"/>
            <w:hideMark/>
          </w:tcPr>
          <w:p w14:paraId="5821631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2b/2c</w:t>
            </w:r>
          </w:p>
        </w:tc>
        <w:tc>
          <w:tcPr>
            <w:tcW w:w="842" w:type="dxa"/>
            <w:hideMark/>
          </w:tcPr>
          <w:p w14:paraId="13E2834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58</w:t>
            </w:r>
          </w:p>
        </w:tc>
        <w:tc>
          <w:tcPr>
            <w:tcW w:w="848" w:type="dxa"/>
            <w:hideMark/>
          </w:tcPr>
          <w:p w14:paraId="73D4120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59.2</w:t>
            </w:r>
          </w:p>
        </w:tc>
        <w:tc>
          <w:tcPr>
            <w:tcW w:w="837" w:type="dxa"/>
            <w:gridSpan w:val="2"/>
            <w:hideMark/>
          </w:tcPr>
          <w:p w14:paraId="29C4E725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8</w:t>
            </w:r>
          </w:p>
        </w:tc>
        <w:tc>
          <w:tcPr>
            <w:tcW w:w="926" w:type="dxa"/>
            <w:hideMark/>
          </w:tcPr>
          <w:p w14:paraId="01E4444C" w14:textId="77777777" w:rsidR="00B64371" w:rsidRPr="00813A0A" w:rsidRDefault="00B64371" w:rsidP="00AC2276">
            <w:pPr>
              <w:wordWrap w:val="0"/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73.7</w:t>
            </w:r>
          </w:p>
        </w:tc>
        <w:tc>
          <w:tcPr>
            <w:tcW w:w="809" w:type="dxa"/>
            <w:gridSpan w:val="2"/>
          </w:tcPr>
          <w:p w14:paraId="2D1CC086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0BE1CB0F" w14:textId="77777777" w:rsidTr="00AC2276">
        <w:tc>
          <w:tcPr>
            <w:tcW w:w="1985" w:type="dxa"/>
            <w:hideMark/>
          </w:tcPr>
          <w:p w14:paraId="3A01039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42" w:type="dxa"/>
            <w:hideMark/>
          </w:tcPr>
          <w:p w14:paraId="53F2AEBC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848" w:type="dxa"/>
            <w:hideMark/>
          </w:tcPr>
          <w:p w14:paraId="2026531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5.1</w:t>
            </w:r>
          </w:p>
        </w:tc>
        <w:tc>
          <w:tcPr>
            <w:tcW w:w="837" w:type="dxa"/>
            <w:gridSpan w:val="2"/>
            <w:hideMark/>
          </w:tcPr>
          <w:p w14:paraId="794D74C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926" w:type="dxa"/>
            <w:hideMark/>
          </w:tcPr>
          <w:p w14:paraId="2B872DE6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2.6</w:t>
            </w:r>
          </w:p>
        </w:tc>
        <w:tc>
          <w:tcPr>
            <w:tcW w:w="809" w:type="dxa"/>
            <w:gridSpan w:val="2"/>
          </w:tcPr>
          <w:p w14:paraId="7BF89E67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73436629" w14:textId="77777777" w:rsidTr="00AC2276">
        <w:tc>
          <w:tcPr>
            <w:tcW w:w="1985" w:type="dxa"/>
            <w:hideMark/>
          </w:tcPr>
          <w:p w14:paraId="7037B8AA" w14:textId="77777777" w:rsidR="00B64371" w:rsidRPr="00813A0A" w:rsidRDefault="00B64371" w:rsidP="00AC2276">
            <w:pPr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Clinical stage</w:t>
            </w:r>
          </w:p>
        </w:tc>
        <w:tc>
          <w:tcPr>
            <w:tcW w:w="842" w:type="dxa"/>
          </w:tcPr>
          <w:p w14:paraId="24B45722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48" w:type="dxa"/>
          </w:tcPr>
          <w:p w14:paraId="357F731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37" w:type="dxa"/>
            <w:gridSpan w:val="2"/>
          </w:tcPr>
          <w:p w14:paraId="75700F7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14:paraId="670EA365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09" w:type="dxa"/>
            <w:gridSpan w:val="2"/>
          </w:tcPr>
          <w:p w14:paraId="379F3F12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15D64419" w14:textId="77777777" w:rsidTr="00AC2276">
        <w:tc>
          <w:tcPr>
            <w:tcW w:w="1985" w:type="dxa"/>
            <w:hideMark/>
          </w:tcPr>
          <w:p w14:paraId="7BB31DD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I-III</w:t>
            </w:r>
          </w:p>
        </w:tc>
        <w:tc>
          <w:tcPr>
            <w:tcW w:w="842" w:type="dxa"/>
            <w:hideMark/>
          </w:tcPr>
          <w:p w14:paraId="218BBC8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hideMark/>
          </w:tcPr>
          <w:p w14:paraId="08CD8781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21.4</w:t>
            </w:r>
          </w:p>
        </w:tc>
        <w:tc>
          <w:tcPr>
            <w:tcW w:w="837" w:type="dxa"/>
            <w:gridSpan w:val="2"/>
            <w:hideMark/>
          </w:tcPr>
          <w:p w14:paraId="4FD4134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26" w:type="dxa"/>
            <w:hideMark/>
          </w:tcPr>
          <w:p w14:paraId="15F3E269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5.3</w:t>
            </w:r>
          </w:p>
        </w:tc>
        <w:tc>
          <w:tcPr>
            <w:tcW w:w="809" w:type="dxa"/>
            <w:gridSpan w:val="2"/>
            <w:hideMark/>
          </w:tcPr>
          <w:p w14:paraId="48418D4B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0.07</w:t>
            </w:r>
          </w:p>
        </w:tc>
      </w:tr>
      <w:tr w:rsidR="00B64371" w:rsidRPr="00813A0A" w14:paraId="6E6F7583" w14:textId="77777777" w:rsidTr="00AC2276">
        <w:tc>
          <w:tcPr>
            <w:tcW w:w="1985" w:type="dxa"/>
            <w:hideMark/>
          </w:tcPr>
          <w:p w14:paraId="57FF425B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842" w:type="dxa"/>
            <w:hideMark/>
          </w:tcPr>
          <w:p w14:paraId="76A17DA3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6</w:t>
            </w:r>
            <w:r w:rsidRPr="00813A0A">
              <w:rPr>
                <w:rFonts w:ascii="Times New Roman" w:hAnsi="Times New Roman"/>
              </w:rPr>
              <w:t>5</w:t>
            </w:r>
          </w:p>
        </w:tc>
        <w:tc>
          <w:tcPr>
            <w:tcW w:w="848" w:type="dxa"/>
            <w:hideMark/>
          </w:tcPr>
          <w:p w14:paraId="2C5DDB97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66.3</w:t>
            </w:r>
          </w:p>
        </w:tc>
        <w:tc>
          <w:tcPr>
            <w:tcW w:w="837" w:type="dxa"/>
            <w:gridSpan w:val="2"/>
            <w:hideMark/>
          </w:tcPr>
          <w:p w14:paraId="27BDEF9F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2</w:t>
            </w:r>
            <w:r w:rsidRPr="00813A0A">
              <w:rPr>
                <w:rFonts w:ascii="Times New Roman" w:hAnsi="Times New Roman"/>
              </w:rPr>
              <w:t>9</w:t>
            </w:r>
          </w:p>
        </w:tc>
        <w:tc>
          <w:tcPr>
            <w:tcW w:w="926" w:type="dxa"/>
            <w:hideMark/>
          </w:tcPr>
          <w:p w14:paraId="3C9E7058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  <w:r w:rsidRPr="00813A0A">
              <w:rPr>
                <w:rFonts w:ascii="Times New Roman" w:hAnsi="Times New Roman"/>
              </w:rPr>
              <w:t>76.3</w:t>
            </w:r>
          </w:p>
        </w:tc>
        <w:tc>
          <w:tcPr>
            <w:tcW w:w="809" w:type="dxa"/>
            <w:gridSpan w:val="2"/>
          </w:tcPr>
          <w:p w14:paraId="2548A1AF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  <w:tr w:rsidR="00B64371" w:rsidRPr="00813A0A" w14:paraId="0B128B1E" w14:textId="77777777" w:rsidTr="00AC227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FC129C" w14:textId="77777777" w:rsidR="00B64371" w:rsidRPr="00813A0A" w:rsidRDefault="00B64371" w:rsidP="00AC2276">
            <w:pPr>
              <w:ind w:firstLineChars="50" w:firstLine="120"/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IVB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62B36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1</w:t>
            </w:r>
            <w:r w:rsidRPr="00813A0A">
              <w:rPr>
                <w:rFonts w:ascii="Times New Roman" w:hAnsi="Times New Roman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A44C0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/>
              </w:rPr>
              <w:t>12.2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7C3FAA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</w:rPr>
            </w:pPr>
            <w:r w:rsidRPr="00813A0A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A2FBEE" w14:textId="77777777" w:rsidR="00B64371" w:rsidRPr="00813A0A" w:rsidRDefault="00B64371" w:rsidP="00AC2276">
            <w:pPr>
              <w:jc w:val="right"/>
              <w:rPr>
                <w:rFonts w:ascii="Times New Roman" w:hAnsi="Times New Roman"/>
                <w:highlight w:val="yellow"/>
              </w:rPr>
            </w:pPr>
            <w:r w:rsidRPr="00813A0A">
              <w:rPr>
                <w:rFonts w:ascii="Times New Roman" w:hAnsi="Times New Roman"/>
              </w:rPr>
              <w:t>18.4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7A285" w14:textId="77777777" w:rsidR="00B64371" w:rsidRPr="00813A0A" w:rsidRDefault="00B64371" w:rsidP="00AC227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16FC1F8" w14:textId="77777777" w:rsidR="00B64371" w:rsidRPr="00813A0A" w:rsidRDefault="00B64371" w:rsidP="00B64371">
      <w:pPr>
        <w:rPr>
          <w:rFonts w:ascii="Times New Roman" w:hAnsi="Times New Roman"/>
        </w:rPr>
      </w:pPr>
      <w:r w:rsidRPr="00813A0A">
        <w:rPr>
          <w:rFonts w:ascii="Times New Roman" w:hAnsi="Times New Roman"/>
          <w:i/>
        </w:rPr>
        <w:t>CCRT</w:t>
      </w:r>
      <w:r w:rsidRPr="00813A0A">
        <w:rPr>
          <w:rFonts w:ascii="Times New Roman" w:hAnsi="Times New Roman"/>
        </w:rPr>
        <w:t xml:space="preserve"> concurrent </w:t>
      </w:r>
      <w:proofErr w:type="spellStart"/>
      <w:r w:rsidRPr="00813A0A">
        <w:rPr>
          <w:rFonts w:ascii="Times New Roman" w:hAnsi="Times New Roman"/>
        </w:rPr>
        <w:t>chemoradiotherapy</w:t>
      </w:r>
      <w:proofErr w:type="spellEnd"/>
      <w:r w:rsidRPr="00813A0A">
        <w:rPr>
          <w:rFonts w:ascii="Times New Roman" w:hAnsi="Times New Roman"/>
        </w:rPr>
        <w:t xml:space="preserve">, </w:t>
      </w:r>
      <w:r w:rsidRPr="00813A0A">
        <w:rPr>
          <w:rFonts w:ascii="Times New Roman" w:hAnsi="Times New Roman"/>
          <w:i/>
        </w:rPr>
        <w:t>SE</w:t>
      </w:r>
      <w:r w:rsidRPr="00813A0A">
        <w:rPr>
          <w:rFonts w:ascii="Times New Roman" w:hAnsi="Times New Roman"/>
        </w:rPr>
        <w:t xml:space="preserve"> standard error</w:t>
      </w:r>
    </w:p>
    <w:p w14:paraId="177134E7" w14:textId="77777777" w:rsidR="00B64371" w:rsidRPr="00813A0A" w:rsidRDefault="00B64371" w:rsidP="00B64371">
      <w:proofErr w:type="gramStart"/>
      <w:r w:rsidRPr="00813A0A">
        <w:rPr>
          <w:rFonts w:ascii="Times New Roman" w:hAnsi="Times New Roman"/>
          <w:vertAlign w:val="superscript"/>
        </w:rPr>
        <w:t>a</w:t>
      </w:r>
      <w:proofErr w:type="gramEnd"/>
      <w:r w:rsidRPr="00813A0A">
        <w:rPr>
          <w:rFonts w:ascii="Times New Roman" w:hAnsi="Times New Roman" w:hint="eastAsia"/>
          <w:vertAlign w:val="superscript"/>
        </w:rPr>
        <w:t xml:space="preserve"> </w:t>
      </w:r>
      <w:r w:rsidRPr="00813A0A">
        <w:rPr>
          <w:rFonts w:ascii="Times New Roman" w:hAnsi="Times New Roman"/>
          <w:i/>
        </w:rPr>
        <w:t>p</w:t>
      </w:r>
      <w:r w:rsidRPr="00813A0A">
        <w:rPr>
          <w:rFonts w:ascii="Times New Roman" w:hAnsi="Times New Roman"/>
        </w:rPr>
        <w:t>-values were calculated with the unknowns excluded</w:t>
      </w:r>
    </w:p>
    <w:p w14:paraId="6C20704C" w14:textId="69DFCE2E" w:rsidR="0041246B" w:rsidRDefault="0041246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89C5C2" w14:textId="77777777" w:rsidR="0041246B" w:rsidRDefault="0041246B">
      <w:pPr>
        <w:rPr>
          <w:rFonts w:ascii="Times New Roman" w:hAnsi="Times New Roman" w:cs="Times New Roman"/>
        </w:rPr>
        <w:sectPr w:rsidR="0041246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7B30B16" w14:textId="77777777" w:rsidR="0041246B" w:rsidRPr="002338DC" w:rsidRDefault="0041246B" w:rsidP="0041246B">
      <w:pPr>
        <w:adjustRightInd w:val="0"/>
        <w:snapToGrid w:val="0"/>
        <w:spacing w:line="240" w:lineRule="atLeast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2338DC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lastRenderedPageBreak/>
        <w:t>Table S</w:t>
      </w:r>
      <w:r w:rsidRPr="002338DC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5</w:t>
      </w:r>
      <w:r w:rsidRPr="002338DC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.</w:t>
      </w:r>
      <w:r w:rsidRPr="002338DC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 </w:t>
      </w:r>
      <w:proofErr w:type="spellStart"/>
      <w:r w:rsidRPr="002338DC">
        <w:rPr>
          <w:rFonts w:ascii="Times New Roman" w:eastAsia="標楷體" w:hAnsi="Times New Roman" w:cs="Times New Roman"/>
          <w:b/>
          <w:color w:val="000000" w:themeColor="text1"/>
          <w:szCs w:val="24"/>
        </w:rPr>
        <w:t>Univariate</w:t>
      </w:r>
      <w:proofErr w:type="spellEnd"/>
      <w:r w:rsidRPr="002338DC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 and Multivariate Cox Regression Analysis for Disease Free Survival in the CCRT group</w:t>
      </w:r>
    </w:p>
    <w:tbl>
      <w:tblPr>
        <w:tblpPr w:leftFromText="180" w:rightFromText="180" w:vertAnchor="text" w:horzAnchor="page" w:tblpX="1" w:tblpY="649"/>
        <w:tblW w:w="16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026"/>
        <w:gridCol w:w="1026"/>
        <w:gridCol w:w="675"/>
        <w:gridCol w:w="1275"/>
        <w:gridCol w:w="1026"/>
        <w:gridCol w:w="236"/>
        <w:gridCol w:w="14"/>
        <w:gridCol w:w="1100"/>
        <w:gridCol w:w="1432"/>
        <w:gridCol w:w="1432"/>
        <w:gridCol w:w="184"/>
        <w:gridCol w:w="61"/>
        <w:gridCol w:w="184"/>
        <w:gridCol w:w="61"/>
        <w:gridCol w:w="184"/>
        <w:gridCol w:w="1294"/>
        <w:gridCol w:w="1048"/>
        <w:gridCol w:w="431"/>
        <w:gridCol w:w="1479"/>
        <w:gridCol w:w="184"/>
      </w:tblGrid>
      <w:tr w:rsidR="0041246B" w:rsidRPr="00400C32" w14:paraId="6E91A01A" w14:textId="77777777" w:rsidTr="00AC2276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D2E3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220E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46D7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97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477851B" w14:textId="77777777" w:rsidR="0041246B" w:rsidRPr="00400C32" w:rsidRDefault="0041246B" w:rsidP="00AC22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Univariate</w:t>
            </w:r>
            <w:proofErr w:type="spellEnd"/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083A3CB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16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D382580" w14:textId="77777777" w:rsidR="0041246B" w:rsidRPr="00400C32" w:rsidRDefault="0041246B" w:rsidP="00AC22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Multivariate (tracheostomy)</w:t>
            </w: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</w:tcPr>
          <w:p w14:paraId="2E03845B" w14:textId="77777777" w:rsidR="0041246B" w:rsidRPr="00400C32" w:rsidRDefault="0041246B" w:rsidP="00AC22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</w:tcPr>
          <w:p w14:paraId="57F95D44" w14:textId="77777777" w:rsidR="0041246B" w:rsidRPr="00400C32" w:rsidRDefault="0041246B" w:rsidP="00AC22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3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147BDB1D" w14:textId="77777777" w:rsidR="0041246B" w:rsidRPr="00400C32" w:rsidRDefault="0041246B" w:rsidP="00AC22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Multivariate (feeding tube)</w:t>
            </w:r>
          </w:p>
        </w:tc>
      </w:tr>
      <w:tr w:rsidR="0041246B" w:rsidRPr="00400C32" w14:paraId="3BDAAD66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80AF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F4550">
              <w:rPr>
                <w:rFonts w:ascii="Times New Roman" w:hAnsi="Times New Roman"/>
                <w:b/>
              </w:rPr>
              <w:t>Characteristics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999F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3A83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Event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81A0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HR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B10D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95% CI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154C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4"/>
              </w:rPr>
              <w:t>p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-value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E463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</w:tcPr>
          <w:p w14:paraId="0249540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HR</w:t>
            </w:r>
          </w:p>
        </w:tc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</w:tcPr>
          <w:p w14:paraId="5229370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95% CI</w:t>
            </w:r>
          </w:p>
        </w:tc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</w:tcPr>
          <w:p w14:paraId="1231FBD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4"/>
              </w:rPr>
              <w:t>p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-value</w:t>
            </w: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</w:tcPr>
          <w:p w14:paraId="22982DB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EBCE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D424B61" w14:textId="77777777" w:rsidR="0041246B" w:rsidRPr="00400C32" w:rsidRDefault="0041246B" w:rsidP="00AC22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HR</w:t>
            </w:r>
          </w:p>
        </w:tc>
        <w:tc>
          <w:tcPr>
            <w:tcW w:w="147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3529112" w14:textId="77777777" w:rsidR="0041246B" w:rsidRPr="00400C32" w:rsidRDefault="0041246B" w:rsidP="00AC22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95% CI</w:t>
            </w:r>
          </w:p>
        </w:tc>
        <w:tc>
          <w:tcPr>
            <w:tcW w:w="1479" w:type="dxa"/>
            <w:tcBorders>
              <w:left w:val="nil"/>
              <w:bottom w:val="single" w:sz="4" w:space="0" w:color="auto"/>
              <w:right w:val="nil"/>
            </w:tcBorders>
          </w:tcPr>
          <w:p w14:paraId="5194284B" w14:textId="77777777" w:rsidR="0041246B" w:rsidRPr="00400C32" w:rsidRDefault="0041246B" w:rsidP="00AC22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</w:pPr>
            <w:r w:rsidRPr="00FC654F">
              <w:rPr>
                <w:rFonts w:ascii="Times New Roman" w:hAnsi="Times New Roman" w:cs="Times New Roman" w:hint="eastAsia"/>
                <w:i/>
                <w:color w:val="000000" w:themeColor="text1"/>
              </w:rPr>
              <w:t>p</w:t>
            </w:r>
            <w:r w:rsidRPr="00400C32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41246B" w:rsidRPr="00400C32" w14:paraId="53D06F20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AE7F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Alcohol</w:t>
            </w:r>
            <w:bookmarkStart w:id="3" w:name="_Hlk109336730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  <w:bookmarkEnd w:id="3"/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1B44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D5DC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2B92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54FA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D8EA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left w:val="nil"/>
              <w:bottom w:val="nil"/>
              <w:right w:val="nil"/>
            </w:tcBorders>
          </w:tcPr>
          <w:p w14:paraId="2835DC4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</w:tcPr>
          <w:p w14:paraId="3551750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</w:tcPr>
          <w:p w14:paraId="11044FF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</w:tcPr>
          <w:p w14:paraId="6D7C5AD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</w:tcPr>
          <w:p w14:paraId="56B5FF7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</w:tcPr>
          <w:p w14:paraId="1F1545F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left w:val="nil"/>
              <w:bottom w:val="nil"/>
              <w:right w:val="nil"/>
            </w:tcBorders>
          </w:tcPr>
          <w:p w14:paraId="0E2A5CF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</w:tcPr>
          <w:p w14:paraId="0A3C4A3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nil"/>
              <w:bottom w:val="nil"/>
              <w:right w:val="nil"/>
            </w:tcBorders>
          </w:tcPr>
          <w:p w14:paraId="45F7F07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5682919F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44086C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No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26)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304035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C01981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434A8F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43A45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5045A7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EB42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6216BB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B2D625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7231CF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B1CB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AD69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7BEA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5ADA6F1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50F2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1246E54D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196DC8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Yes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109)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C95768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CF045C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70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8B2849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957AC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0.63-1.82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8933F8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0.807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8790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E47E5B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744BE6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34A3BB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2507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6F0A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A2ED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1A322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F7E2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4A6591B5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D7739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Betel </w:t>
            </w:r>
            <w:proofErr w:type="spellStart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quid</w:t>
            </w:r>
            <w:r w:rsidRPr="00400C32">
              <w:rPr>
                <w:rFonts w:ascii="Times New Roman" w:hAnsi="Times New Roman" w:cs="Times New Roman"/>
                <w:color w:val="FF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87B5A8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F4CB69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D06D9D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DFCC0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6A3B20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10C2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A6B558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2BD32C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F52A7A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5BE6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74DD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2F14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EEA0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DA552C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7AA1980D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939882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No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 xml:space="preserve">n 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= 44)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A4E7F3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072CEC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31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F73568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CB2F4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BE2173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1004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A9399D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B820AA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6E0577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7D76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06C2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2022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9D19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DAB2B1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5DBEBD42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53247C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Yes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91)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4AB62F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E00873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56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550B2A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E3ABA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0.51-1.23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03D1BD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0.300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17F0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E527E9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DD035C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7AC375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2C2F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F565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F960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A74E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443F29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6E425E73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6F797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Cigarette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493F16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AA092D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D2D680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FD3B3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AD6C43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2542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1D29AC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787C85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F1E60F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BB5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0FC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CE6B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BAE6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A0EA0F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02D2E5D0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2E547F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No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51)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36C433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B5B35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52059E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25A3B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005C70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0DF1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46C1C4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28580E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6ADC3E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0528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BC47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CC98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BC75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64A134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49522461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C70D90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Yes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84)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260459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259F75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55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0727D6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41A61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0.74-1.78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88ECB9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0.539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5B2B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645827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3AB490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D1E638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DB3F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D2CB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8841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FBDD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611F0D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4ADC509C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4A6BC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Differentiation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514FF7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1995A2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324C03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EFF33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751BBD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0693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5F2619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E95BCB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1746A9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983E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65AD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696E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7343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3BB133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133A03C4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0D5CA6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Well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8A7F5F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E93DE4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9C2E4D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D1FBE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6B980B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AF3E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EBC749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ED2504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55E71D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1E1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4E5A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A548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A000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FD115B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2BB1E7AD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AF2F60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Moderate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77)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2B9400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7DB2C2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55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E3ACB6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9A47C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0.45-2.82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9C12FF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0.801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A85F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2D2A0D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571037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B9FB2C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9F9A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C079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CDA7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6E00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0EE294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095EEA24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11A6BF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Poor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16)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736D17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D0F9C0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AE1766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895B8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0.35-3.04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E888CA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0.945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9ABC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78EDBF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E9945D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918D19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CBC0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6719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1BE1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918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FF732A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6F9DC1F0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4926C5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Unknown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35)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661162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59CA88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5FAC16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DB3FD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0.23-1.70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92D4C1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0.363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CC32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F6897B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A91702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888106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A656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0474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A5C9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F97F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D361A5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33E197B8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260CD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Clinical 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8C6BF3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BA25C2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EB6F0D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42D87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E778EC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CFC3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654FCB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56EA79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11FC91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20F2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D4EC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3CD7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DDEF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70E8A6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0D35B857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864E0D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T1-2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41)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B6D2B4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621310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263DB3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DD09B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9C9C72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A2D0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ECE94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623D15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7238E9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2EEE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50EC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3EA5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1D88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59DAE5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3E91A6A8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EDA3B1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T3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40)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7AD9F1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ABCC40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6B9A48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EA84E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0.84-2.71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1F83C1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0.170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56F4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62BEB5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1.63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DF0209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0.89-2.99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01E9B8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0.115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1EBC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FFC2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A28F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1.51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31A4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0.82-2.78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C94ABD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0.187</w:t>
            </w:r>
          </w:p>
        </w:tc>
      </w:tr>
      <w:tr w:rsidR="0041246B" w:rsidRPr="00400C32" w14:paraId="409EE25D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B35A69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T4a-4b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55)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FA0771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A066ED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43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3D84AF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C0930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1.30-3.70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5D6A28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&lt; 0.01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60D7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CDEF10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1.75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FD0B9B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0.90-3.42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57148B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0.099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081C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EB62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E1B3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1.67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6867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0.87-3.18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F613E4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0.122</w:t>
            </w:r>
          </w:p>
        </w:tc>
      </w:tr>
      <w:tr w:rsidR="0041246B" w:rsidRPr="00400C32" w14:paraId="75C5F64D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5EE8F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Clinical 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61B599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249C3B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2E6EC1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FD3F8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17ABE7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A8DE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D530EF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671119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ABC7FC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E0E4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629E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2960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16D5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93C9FA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6A5A26AB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86D4FE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N0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 xml:space="preserve">n 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= 18)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DA5F93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3560D1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740227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76E82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6B5E1F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B600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B8EEFE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597A16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517D6B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6073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EF0A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2978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CDC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4B4778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4A436272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8A69E8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N1/2a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26)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C0D9F7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1AB0B7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9E4BF4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8A22B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0.58-3.66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961A05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0.422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1F53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039FCC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1.19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BA2388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0.45-3.19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9605B2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0.725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5D08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D40C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AF08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1.24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B49E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0.47-3.32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0DEB14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0.665</w:t>
            </w:r>
          </w:p>
        </w:tc>
      </w:tr>
      <w:tr w:rsidR="0041246B" w:rsidRPr="00400C32" w14:paraId="3A73C88F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247E5B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N2b/2c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86)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110171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151AEE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62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5AEE76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2.33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F0F37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1.06-5.09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3B94F9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FE7A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3D7565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1.39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7187C4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0.52-3.69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163C75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0.511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34CD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8A89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81DF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1.41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3662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0.55-3.63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6D2A79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0.475</w:t>
            </w:r>
          </w:p>
        </w:tc>
      </w:tr>
      <w:tr w:rsidR="0041246B" w:rsidRPr="00400C32" w14:paraId="3F1690BE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E1F017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N3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4C4698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119C0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49BFB5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5.72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06B61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1.90-17.28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F8456A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&lt; 0.01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C939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EB6E2A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3.62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92299A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0.91-14.36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F6D8C3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0.067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8C6B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C1ED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7049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3.58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774A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0.92-13.86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962670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0.065</w:t>
            </w:r>
          </w:p>
        </w:tc>
      </w:tr>
      <w:tr w:rsidR="0041246B" w:rsidRPr="00400C32" w14:paraId="4FEA99DF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BB9AC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Clinical stage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B2D57E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592E93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0093C0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50544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DBDCDB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97CE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68AB10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1B6D32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DCE748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A1DB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2BCE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52E4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D1D2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664465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0F51ED74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1DDC6E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I-III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23)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29E4F6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E5A4FA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9AFB7E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2DFB4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00D594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8245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4E06BBA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359C95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68ECA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B88E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0288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F099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F1A0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2165F4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2D729502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0F39A1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IVA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94)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422C20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47B9AD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65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4F0A27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3.41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969AE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1.47-7.88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2C2908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  <w:highlight w:val="yellow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&lt; 0.01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F4C7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A94EDE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2.30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E78C3F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0.75-7.06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A02A1E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0.145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A571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ADE8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8839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2.03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E077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0.68-6.02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0D1032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0.202</w:t>
            </w:r>
          </w:p>
        </w:tc>
      </w:tr>
      <w:tr w:rsidR="0041246B" w:rsidRPr="00400C32" w14:paraId="7025A2BD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CB3D27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IVB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19)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2F5C95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A394BE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3225D3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7.52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6022C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2.93-19.28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B235E40" w14:textId="7DBC343B" w:rsidR="0041246B" w:rsidRPr="00AC2276" w:rsidRDefault="00AC2276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C2276">
              <w:rPr>
                <w:rFonts w:ascii="Times New Roman" w:hAnsi="Times New Roman" w:cs="Times New Roman"/>
                <w:color w:val="000000" w:themeColor="text1"/>
                <w:szCs w:val="24"/>
              </w:rPr>
              <w:t>&lt; 0.</w:t>
            </w:r>
            <w:r w:rsidR="0041246B" w:rsidRPr="00AC2276">
              <w:rPr>
                <w:rFonts w:ascii="Times New Roman" w:hAnsi="Times New Roman" w:cs="Times New Roman"/>
                <w:color w:val="000000" w:themeColor="text1"/>
                <w:szCs w:val="24"/>
              </w:rPr>
              <w:t>001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37FEF" w14:textId="77777777" w:rsidR="0041246B" w:rsidRPr="00AC2276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0AFE6F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3.63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73D58B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0.99-13.3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781586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0.052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8F47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6F75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C498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3.29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CC5D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0.92-11.83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91E72C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0.068</w:t>
            </w:r>
          </w:p>
        </w:tc>
      </w:tr>
      <w:tr w:rsidR="0041246B" w:rsidRPr="00400C32" w14:paraId="2D9B3D3C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E12F2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Tracheostom</w:t>
            </w:r>
            <w:r w:rsidRPr="00FC654F">
              <w:rPr>
                <w:rFonts w:ascii="Times New Roman" w:hAnsi="Times New Roman" w:cs="Times New Roman"/>
                <w:color w:val="000000" w:themeColor="text1"/>
                <w:szCs w:val="24"/>
              </w:rPr>
              <w:t>y</w:t>
            </w:r>
            <w:r w:rsidRPr="00FC654F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FDC081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72F81D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4942DD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AFF8D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0EAE2A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59BC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836C25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7CB612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05AAFD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8BE6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DFD9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75BB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6094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5AE5FB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184BAAF0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88F865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No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110)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CAE0D1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C39E3E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67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3E8207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32DE2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982803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CF72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B233A3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17DF52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8338FF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7080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B630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2309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F348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F1DE0F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6124FC59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E978CE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Yes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26)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CCC327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0B962A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309EBD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A9952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1.02-2.72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ACB271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0.041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8AE1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82AD24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DD1397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0.72-2.26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E9778D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0.399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43A7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4611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E8CF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2F49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9EF01C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5F9A3099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F1CB4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Feeding </w:t>
            </w:r>
            <w:proofErr w:type="spellStart"/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tub</w:t>
            </w:r>
            <w:r w:rsidRPr="00FC654F">
              <w:rPr>
                <w:rFonts w:ascii="Times New Roman" w:hAnsi="Times New Roman" w:cs="Times New Roman"/>
                <w:color w:val="000000" w:themeColor="text1"/>
                <w:szCs w:val="24"/>
              </w:rPr>
              <w:t>e</w:t>
            </w:r>
            <w:r w:rsidRPr="00FC654F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1115B8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1F1555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263917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D1730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36AEB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A17F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3D57AD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FD6D22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F496E7F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0E4CA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5ED6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06D7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4562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ABA13E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54ECD92B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4759D0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No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98)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14D608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07DA87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56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FB57DC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A733B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978C62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6C6F8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11BFB2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97EBF9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E88D51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3363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37635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A98C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3429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35E54E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1246B" w:rsidRPr="00400C32" w14:paraId="7B94A66F" w14:textId="77777777" w:rsidTr="00AC2276">
        <w:trPr>
          <w:gridAfter w:val="1"/>
          <w:wAfter w:w="184" w:type="dxa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D5434FE" w14:textId="77777777" w:rsidR="0041246B" w:rsidRPr="00400C32" w:rsidRDefault="0041246B" w:rsidP="00AC2276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Yes (</w:t>
            </w:r>
            <w:r w:rsidRPr="00400C32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n</w:t>
            </w: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= 38)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4281BD1B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06407D9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32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731DE576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2.15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5CF8CC23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1.39-3.33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4FBC46B0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  <w:szCs w:val="24"/>
              </w:rPr>
              <w:t>&lt; 0.001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right w:val="nil"/>
            </w:tcBorders>
          </w:tcPr>
          <w:p w14:paraId="04F09DF7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 w14:paraId="1DE8BFE9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</w:tcPr>
          <w:p w14:paraId="05170372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</w:tcPr>
          <w:p w14:paraId="5EEBEFEC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</w:tcPr>
          <w:p w14:paraId="1C6023D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</w:tcPr>
          <w:p w14:paraId="2F4B2F7E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right w:val="nil"/>
            </w:tcBorders>
          </w:tcPr>
          <w:p w14:paraId="7269C671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1.57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right w:val="nil"/>
            </w:tcBorders>
          </w:tcPr>
          <w:p w14:paraId="5EEEDCCD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0.99-2.51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</w:tcPr>
          <w:p w14:paraId="0C999924" w14:textId="77777777" w:rsidR="0041246B" w:rsidRPr="00400C32" w:rsidRDefault="0041246B" w:rsidP="00AC227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00C32">
              <w:rPr>
                <w:rFonts w:ascii="Times New Roman" w:hAnsi="Times New Roman" w:cs="Times New Roman"/>
                <w:color w:val="000000" w:themeColor="text1"/>
              </w:rPr>
              <w:t>0.058</w:t>
            </w:r>
          </w:p>
        </w:tc>
      </w:tr>
    </w:tbl>
    <w:p w14:paraId="10C1DE8C" w14:textId="77777777" w:rsidR="0041246B" w:rsidRPr="00400C32" w:rsidRDefault="0041246B" w:rsidP="0041246B">
      <w:pPr>
        <w:rPr>
          <w:rFonts w:ascii="Times New Roman" w:hAnsi="Times New Roman" w:cs="Times New Roman"/>
          <w:color w:val="000000" w:themeColor="text1"/>
          <w:szCs w:val="24"/>
        </w:rPr>
      </w:pPr>
      <w:r w:rsidRPr="00400C32">
        <w:rPr>
          <w:rFonts w:ascii="Times New Roman" w:hAnsi="Times New Roman" w:cs="Times New Roman"/>
          <w:i/>
          <w:color w:val="000000" w:themeColor="text1"/>
          <w:szCs w:val="24"/>
        </w:rPr>
        <w:t xml:space="preserve">CCRT </w:t>
      </w:r>
      <w:r w:rsidRPr="00400C32">
        <w:rPr>
          <w:rFonts w:ascii="Times New Roman" w:hAnsi="Times New Roman" w:cs="Times New Roman"/>
          <w:color w:val="000000" w:themeColor="text1"/>
          <w:szCs w:val="24"/>
        </w:rPr>
        <w:t xml:space="preserve">concurrent </w:t>
      </w:r>
      <w:proofErr w:type="spellStart"/>
      <w:r w:rsidRPr="00400C32">
        <w:rPr>
          <w:rFonts w:ascii="Times New Roman" w:hAnsi="Times New Roman" w:cs="Times New Roman"/>
          <w:color w:val="000000" w:themeColor="text1"/>
          <w:szCs w:val="24"/>
        </w:rPr>
        <w:t>chemoradiotherapy</w:t>
      </w:r>
      <w:proofErr w:type="spellEnd"/>
      <w:r w:rsidRPr="00400C32">
        <w:rPr>
          <w:rFonts w:ascii="Times New Roman" w:hAnsi="Times New Roman" w:cs="Times New Roman"/>
          <w:i/>
          <w:color w:val="000000" w:themeColor="text1"/>
          <w:szCs w:val="24"/>
        </w:rPr>
        <w:t>, HR</w:t>
      </w:r>
      <w:r w:rsidRPr="00400C32">
        <w:rPr>
          <w:rFonts w:ascii="Times New Roman" w:hAnsi="Times New Roman" w:cs="Times New Roman"/>
          <w:color w:val="000000" w:themeColor="text1"/>
          <w:szCs w:val="24"/>
        </w:rPr>
        <w:t xml:space="preserve"> hazard ratio, </w:t>
      </w:r>
      <w:r w:rsidRPr="00400C32">
        <w:rPr>
          <w:rFonts w:ascii="Times New Roman" w:hAnsi="Times New Roman" w:cs="Times New Roman"/>
          <w:i/>
          <w:color w:val="000000" w:themeColor="text1"/>
          <w:szCs w:val="24"/>
        </w:rPr>
        <w:t xml:space="preserve">CI </w:t>
      </w:r>
      <w:r w:rsidRPr="00400C32">
        <w:rPr>
          <w:rFonts w:ascii="Times New Roman" w:hAnsi="Times New Roman" w:cs="Times New Roman"/>
          <w:color w:val="000000" w:themeColor="text1"/>
          <w:szCs w:val="24"/>
        </w:rPr>
        <w:t>confidence interval</w:t>
      </w:r>
    </w:p>
    <w:p w14:paraId="78835BD3" w14:textId="77777777" w:rsidR="0041246B" w:rsidRPr="00400C32" w:rsidRDefault="0041246B" w:rsidP="0041246B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400C32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proofErr w:type="gramEnd"/>
      <w:r w:rsidRPr="00400C32">
        <w:rPr>
          <w:rFonts w:ascii="Times New Roman" w:hAnsi="Times New Roman" w:cs="Times New Roman"/>
          <w:color w:val="000000" w:themeColor="text1"/>
          <w:szCs w:val="24"/>
          <w:vertAlign w:val="superscript"/>
        </w:rPr>
        <w:t xml:space="preserve"> </w:t>
      </w:r>
      <w:r w:rsidRPr="00400C32">
        <w:rPr>
          <w:rFonts w:ascii="Times New Roman" w:hAnsi="Times New Roman" w:cs="Times New Roman"/>
          <w:i/>
          <w:color w:val="000000" w:themeColor="text1"/>
        </w:rPr>
        <w:t>p</w:t>
      </w:r>
      <w:r w:rsidRPr="00400C32">
        <w:rPr>
          <w:rFonts w:ascii="Times New Roman" w:hAnsi="Times New Roman" w:cs="Times New Roman"/>
          <w:color w:val="000000" w:themeColor="text1"/>
        </w:rPr>
        <w:t xml:space="preserve">-values was calculated with the unknown excluded </w:t>
      </w:r>
    </w:p>
    <w:p w14:paraId="6266ABFB" w14:textId="77777777" w:rsidR="0041246B" w:rsidRPr="00400C32" w:rsidRDefault="0041246B" w:rsidP="0041246B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400C32">
        <w:rPr>
          <w:rFonts w:ascii="Times New Roman" w:hAnsi="Times New Roman" w:cs="Times New Roman"/>
          <w:color w:val="000000" w:themeColor="text1"/>
          <w:szCs w:val="24"/>
          <w:vertAlign w:val="superscript"/>
        </w:rPr>
        <w:t>b</w:t>
      </w:r>
      <w:proofErr w:type="gramEnd"/>
      <w:r>
        <w:rPr>
          <w:rFonts w:ascii="Times New Roman" w:hAnsi="Times New Roman" w:cs="Times New Roman" w:hint="eastAsia"/>
          <w:color w:val="000000" w:themeColor="text1"/>
          <w:szCs w:val="24"/>
          <w:vertAlign w:val="superscript"/>
        </w:rPr>
        <w:t xml:space="preserve"> </w:t>
      </w:r>
      <w:r w:rsidRPr="00400C32">
        <w:rPr>
          <w:rFonts w:ascii="Times New Roman" w:hAnsi="Times New Roman" w:cs="Times New Roman"/>
          <w:color w:val="000000" w:themeColor="text1"/>
        </w:rPr>
        <w:t>Having tracheostomy or feeding tube before or during CCRT</w:t>
      </w:r>
    </w:p>
    <w:p w14:paraId="17E09F9E" w14:textId="77777777" w:rsidR="0041246B" w:rsidRPr="00400C32" w:rsidRDefault="0041246B" w:rsidP="0041246B">
      <w:pPr>
        <w:rPr>
          <w:rFonts w:ascii="Times New Roman" w:hAnsi="Times New Roman" w:cs="Times New Roman"/>
        </w:rPr>
      </w:pPr>
    </w:p>
    <w:p w14:paraId="49F5B751" w14:textId="44A2404E" w:rsidR="00B64371" w:rsidRDefault="00B64371">
      <w:pPr>
        <w:rPr>
          <w:rFonts w:ascii="Times New Roman" w:hAnsi="Times New Roman" w:cs="Times New Roman" w:hint="eastAsia"/>
        </w:rPr>
      </w:pPr>
    </w:p>
    <w:p w14:paraId="37A64AA3" w14:textId="77777777" w:rsidR="00AC2276" w:rsidRDefault="00AC2276">
      <w:pPr>
        <w:rPr>
          <w:rFonts w:ascii="Times New Roman" w:hAnsi="Times New Roman" w:cs="Times New Roman" w:hint="eastAsia"/>
        </w:rPr>
      </w:pPr>
    </w:p>
    <w:p w14:paraId="018A16DA" w14:textId="77777777" w:rsidR="00AC2276" w:rsidRDefault="00AC2276">
      <w:pPr>
        <w:rPr>
          <w:rFonts w:ascii="Times New Roman" w:hAnsi="Times New Roman" w:cs="Times New Roman" w:hint="eastAsia"/>
        </w:rPr>
      </w:pPr>
    </w:p>
    <w:p w14:paraId="299B4F30" w14:textId="77777777" w:rsidR="00AC2276" w:rsidRDefault="00AC2276">
      <w:pPr>
        <w:rPr>
          <w:rFonts w:ascii="Times New Roman" w:hAnsi="Times New Roman" w:cs="Times New Roman" w:hint="eastAsia"/>
        </w:rPr>
      </w:pPr>
    </w:p>
    <w:p w14:paraId="46399B70" w14:textId="77777777" w:rsidR="00AC2276" w:rsidRDefault="00AC2276">
      <w:pPr>
        <w:rPr>
          <w:rFonts w:ascii="Times New Roman" w:hAnsi="Times New Roman" w:cs="Times New Roman" w:hint="eastAsia"/>
        </w:rPr>
      </w:pPr>
    </w:p>
    <w:p w14:paraId="2B0CE31B" w14:textId="77777777" w:rsidR="00AC2276" w:rsidRDefault="00AC2276">
      <w:pPr>
        <w:rPr>
          <w:rFonts w:ascii="Times New Roman" w:hAnsi="Times New Roman" w:cs="Times New Roman" w:hint="eastAsia"/>
        </w:rPr>
      </w:pPr>
    </w:p>
    <w:p w14:paraId="287142A6" w14:textId="77777777" w:rsidR="00AC2276" w:rsidRDefault="00AC2276">
      <w:pPr>
        <w:rPr>
          <w:rFonts w:ascii="Times New Roman" w:hAnsi="Times New Roman" w:cs="Times New Roman" w:hint="eastAsia"/>
        </w:rPr>
      </w:pPr>
    </w:p>
    <w:p w14:paraId="1C16AADB" w14:textId="77777777" w:rsidR="00AC2276" w:rsidRDefault="00AC2276">
      <w:pPr>
        <w:rPr>
          <w:rFonts w:ascii="Times New Roman" w:hAnsi="Times New Roman" w:cs="Times New Roman" w:hint="eastAsia"/>
        </w:rPr>
      </w:pPr>
    </w:p>
    <w:p w14:paraId="2CA55127" w14:textId="77777777" w:rsidR="00AC2276" w:rsidRDefault="00AC2276">
      <w:pPr>
        <w:rPr>
          <w:rFonts w:ascii="Times New Roman" w:hAnsi="Times New Roman" w:cs="Times New Roman" w:hint="eastAsia"/>
        </w:rPr>
      </w:pPr>
    </w:p>
    <w:p w14:paraId="5D27047B" w14:textId="77777777" w:rsidR="00AC2276" w:rsidRDefault="00AC2276">
      <w:pPr>
        <w:rPr>
          <w:rFonts w:ascii="Times New Roman" w:hAnsi="Times New Roman" w:cs="Times New Roman" w:hint="eastAsia"/>
        </w:rPr>
      </w:pPr>
    </w:p>
    <w:p w14:paraId="3CE3CF2E" w14:textId="77777777" w:rsidR="00AC2276" w:rsidRDefault="00AC2276">
      <w:pPr>
        <w:rPr>
          <w:rFonts w:ascii="Times New Roman" w:hAnsi="Times New Roman" w:cs="Times New Roman" w:hint="eastAsia"/>
        </w:rPr>
      </w:pPr>
    </w:p>
    <w:p w14:paraId="0A8FF227" w14:textId="77777777" w:rsidR="00AC2276" w:rsidRDefault="00AC2276">
      <w:pPr>
        <w:rPr>
          <w:rFonts w:ascii="Times New Roman" w:hAnsi="Times New Roman" w:cs="Times New Roman" w:hint="eastAsia"/>
        </w:rPr>
      </w:pPr>
    </w:p>
    <w:p w14:paraId="4F497EDC" w14:textId="77777777" w:rsidR="00AC2276" w:rsidRDefault="00AC2276">
      <w:pPr>
        <w:rPr>
          <w:rFonts w:ascii="Times New Roman" w:hAnsi="Times New Roman" w:cs="Times New Roman" w:hint="eastAsia"/>
        </w:rPr>
      </w:pPr>
    </w:p>
    <w:p w14:paraId="51949CB5" w14:textId="77777777" w:rsidR="00AC2276" w:rsidRDefault="00AC2276">
      <w:pPr>
        <w:rPr>
          <w:rFonts w:ascii="Times New Roman" w:hAnsi="Times New Roman" w:cs="Times New Roman" w:hint="eastAsia"/>
        </w:rPr>
      </w:pPr>
    </w:p>
    <w:p w14:paraId="4D4C9CFA" w14:textId="77777777" w:rsidR="00AC2276" w:rsidRDefault="00AC2276">
      <w:pPr>
        <w:rPr>
          <w:rFonts w:ascii="Times New Roman" w:hAnsi="Times New Roman" w:cs="Times New Roman" w:hint="eastAsia"/>
        </w:rPr>
      </w:pPr>
    </w:p>
    <w:p w14:paraId="0F2EF8C4" w14:textId="77777777" w:rsidR="00AC2276" w:rsidRDefault="00AC2276">
      <w:pPr>
        <w:rPr>
          <w:rFonts w:ascii="Times New Roman" w:hAnsi="Times New Roman" w:cs="Times New Roman" w:hint="eastAsia"/>
        </w:rPr>
      </w:pPr>
    </w:p>
    <w:p w14:paraId="180A37CB" w14:textId="7FE90346" w:rsidR="00AC2276" w:rsidRPr="00CE741C" w:rsidRDefault="00AC2276">
      <w:pPr>
        <w:rPr>
          <w:rFonts w:ascii="Times New Roman" w:hAnsi="Times New Roman" w:cs="Times New Roman" w:hint="eastAsia"/>
          <w:b/>
        </w:rPr>
      </w:pPr>
      <w:r w:rsidRPr="00CE741C">
        <w:rPr>
          <w:rFonts w:ascii="Times New Roman" w:hAnsi="Times New Roman" w:cs="Times New Roman" w:hint="eastAsia"/>
          <w:b/>
        </w:rPr>
        <w:lastRenderedPageBreak/>
        <w:t>Supplementary Figures</w:t>
      </w:r>
    </w:p>
    <w:p w14:paraId="389425DF" w14:textId="316CB469" w:rsidR="00AC2276" w:rsidRPr="00CE741C" w:rsidRDefault="00AC2276" w:rsidP="00AC2276">
      <w:pPr>
        <w:rPr>
          <w:rFonts w:ascii="Times New Roman" w:hAnsi="Times New Roman" w:cs="Times New Roman"/>
          <w:b/>
        </w:rPr>
      </w:pPr>
      <w:r w:rsidRPr="00CE741C">
        <w:rPr>
          <w:rFonts w:ascii="Times New Roman" w:hAnsi="Times New Roman" w:cs="Times New Roman" w:hint="eastAsia"/>
          <w:b/>
        </w:rPr>
        <w:t>Figure S1.</w:t>
      </w:r>
      <w:r w:rsidRPr="00CE741C">
        <w:rPr>
          <w:rFonts w:ascii="Times New Roman" w:hAnsi="Times New Roman" w:cs="Times New Roman"/>
          <w:b/>
        </w:rPr>
        <w:t xml:space="preserve"> Kaplan–Meier curves</w:t>
      </w:r>
      <w:r w:rsidRPr="00CE741C">
        <w:rPr>
          <w:rFonts w:ascii="Times New Roman" w:hAnsi="Times New Roman" w:cs="Times New Roman" w:hint="eastAsia"/>
          <w:b/>
        </w:rPr>
        <w:t xml:space="preserve"> demonstrate</w:t>
      </w:r>
      <w:r w:rsidRPr="00CE741C">
        <w:rPr>
          <w:rFonts w:ascii="Times New Roman" w:hAnsi="Times New Roman" w:cs="Times New Roman"/>
          <w:b/>
        </w:rPr>
        <w:t xml:space="preserve"> the </w:t>
      </w:r>
      <w:r w:rsidRPr="00CE741C">
        <w:rPr>
          <w:rFonts w:ascii="Times New Roman" w:hAnsi="Times New Roman" w:cs="Times New Roman" w:hint="eastAsia"/>
          <w:b/>
        </w:rPr>
        <w:t>O</w:t>
      </w:r>
      <w:r w:rsidRPr="00CE741C">
        <w:rPr>
          <w:rFonts w:ascii="Times New Roman" w:hAnsi="Times New Roman" w:cs="Times New Roman"/>
          <w:b/>
        </w:rPr>
        <w:t xml:space="preserve">S and </w:t>
      </w:r>
      <w:r w:rsidRPr="00CE741C">
        <w:rPr>
          <w:rFonts w:ascii="Times New Roman" w:hAnsi="Times New Roman" w:cs="Times New Roman" w:hint="eastAsia"/>
          <w:b/>
        </w:rPr>
        <w:t>DS</w:t>
      </w:r>
      <w:r w:rsidRPr="00CE741C">
        <w:rPr>
          <w:rFonts w:ascii="Times New Roman" w:hAnsi="Times New Roman" w:cs="Times New Roman"/>
          <w:b/>
        </w:rPr>
        <w:t xml:space="preserve">S for </w:t>
      </w:r>
      <w:r w:rsidR="00CE741C" w:rsidRPr="00CE741C">
        <w:rPr>
          <w:rFonts w:ascii="Times New Roman" w:hAnsi="Times New Roman" w:cs="Times New Roman" w:hint="eastAsia"/>
          <w:b/>
        </w:rPr>
        <w:t>CCRT</w:t>
      </w:r>
      <w:r w:rsidRPr="00CE741C">
        <w:rPr>
          <w:rFonts w:ascii="Times New Roman" w:hAnsi="Times New Roman" w:cs="Times New Roman"/>
          <w:b/>
        </w:rPr>
        <w:t xml:space="preserve"> patients</w:t>
      </w:r>
      <w:r w:rsidR="00CE741C" w:rsidRPr="00CE741C">
        <w:rPr>
          <w:rFonts w:ascii="Times New Roman" w:hAnsi="Times New Roman" w:cs="Times New Roman" w:hint="eastAsia"/>
          <w:b/>
        </w:rPr>
        <w:t xml:space="preserve"> </w:t>
      </w:r>
      <w:r w:rsidR="00CE741C" w:rsidRPr="00CE741C">
        <w:rPr>
          <w:rFonts w:ascii="Times New Roman" w:hAnsi="Times New Roman" w:cs="Times New Roman"/>
          <w:b/>
        </w:rPr>
        <w:t>with</w:t>
      </w:r>
      <w:r w:rsidR="00CE741C" w:rsidRPr="00CE741C">
        <w:rPr>
          <w:rFonts w:ascii="Times New Roman" w:hAnsi="Times New Roman" w:cs="Times New Roman" w:hint="eastAsia"/>
          <w:b/>
        </w:rPr>
        <w:t xml:space="preserve"> or </w:t>
      </w:r>
      <w:r w:rsidR="00CE741C" w:rsidRPr="00CE741C">
        <w:rPr>
          <w:rFonts w:ascii="Times New Roman" w:hAnsi="Times New Roman" w:cs="Times New Roman"/>
          <w:b/>
        </w:rPr>
        <w:t>without</w:t>
      </w:r>
      <w:r w:rsidR="00CE741C" w:rsidRPr="00CE741C">
        <w:rPr>
          <w:rFonts w:ascii="Times New Roman" w:hAnsi="Times New Roman" w:cs="Times New Roman" w:hint="eastAsia"/>
          <w:b/>
        </w:rPr>
        <w:t xml:space="preserve"> tracheostomy</w:t>
      </w:r>
      <w:r w:rsidRPr="00CE741C">
        <w:rPr>
          <w:rFonts w:ascii="Times New Roman" w:hAnsi="Times New Roman" w:cs="Times New Roman"/>
          <w:b/>
        </w:rPr>
        <w:t>.</w:t>
      </w:r>
    </w:p>
    <w:p w14:paraId="267D9FD3" w14:textId="40121C88" w:rsidR="00AC2276" w:rsidRPr="00AC2276" w:rsidRDefault="00AC2276" w:rsidP="00AC2276">
      <w:pPr>
        <w:rPr>
          <w:rFonts w:ascii="Times New Roman" w:hAnsi="Times New Roman" w:cs="Times New Roman"/>
        </w:rPr>
      </w:pPr>
      <w:r w:rsidRPr="00AC2276">
        <w:rPr>
          <w:rFonts w:ascii="Times New Roman" w:hAnsi="Times New Roman" w:cs="Times New Roman"/>
        </w:rPr>
        <w:t xml:space="preserve">(A) Patients with </w:t>
      </w:r>
      <w:r w:rsidR="00CE741C">
        <w:rPr>
          <w:rFonts w:ascii="Times New Roman" w:hAnsi="Times New Roman" w:cs="Times New Roman" w:hint="eastAsia"/>
        </w:rPr>
        <w:t>tracheostomy</w:t>
      </w:r>
      <w:r w:rsidR="00CE741C">
        <w:rPr>
          <w:rFonts w:ascii="Times New Roman" w:hAnsi="Times New Roman" w:cs="Times New Roman"/>
        </w:rPr>
        <w:t xml:space="preserve"> had </w:t>
      </w:r>
      <w:r w:rsidR="00CE741C">
        <w:rPr>
          <w:rFonts w:ascii="Times New Roman" w:hAnsi="Times New Roman" w:cs="Times New Roman" w:hint="eastAsia"/>
        </w:rPr>
        <w:t>comparable</w:t>
      </w:r>
      <w:r w:rsidR="00CE741C">
        <w:rPr>
          <w:rFonts w:ascii="Times New Roman" w:hAnsi="Times New Roman" w:cs="Times New Roman"/>
        </w:rPr>
        <w:t xml:space="preserve"> </w:t>
      </w:r>
      <w:r w:rsidR="00CE741C">
        <w:rPr>
          <w:rFonts w:ascii="Times New Roman" w:hAnsi="Times New Roman" w:cs="Times New Roman" w:hint="eastAsia"/>
        </w:rPr>
        <w:t>OS to those without</w:t>
      </w:r>
      <w:r w:rsidRPr="00AC2276">
        <w:rPr>
          <w:rFonts w:ascii="Times New Roman" w:hAnsi="Times New Roman" w:cs="Times New Roman"/>
        </w:rPr>
        <w:t xml:space="preserve"> (</w:t>
      </w:r>
      <w:r w:rsidR="00CE741C">
        <w:rPr>
          <w:rFonts w:ascii="Times New Roman" w:hAnsi="Times New Roman" w:cs="Times New Roman" w:hint="eastAsia"/>
          <w:i/>
        </w:rPr>
        <w:t xml:space="preserve">p </w:t>
      </w:r>
      <w:r w:rsidRPr="00AC2276">
        <w:rPr>
          <w:rFonts w:ascii="Times New Roman" w:hAnsi="Times New Roman" w:cs="Times New Roman"/>
        </w:rPr>
        <w:t>=</w:t>
      </w:r>
      <w:r w:rsidR="00CE741C">
        <w:rPr>
          <w:rFonts w:ascii="Times New Roman" w:hAnsi="Times New Roman" w:cs="Times New Roman" w:hint="eastAsia"/>
        </w:rPr>
        <w:t xml:space="preserve"> </w:t>
      </w:r>
      <w:r w:rsidRPr="00AC2276">
        <w:rPr>
          <w:rFonts w:ascii="Times New Roman" w:hAnsi="Times New Roman" w:cs="Times New Roman"/>
        </w:rPr>
        <w:t>0.</w:t>
      </w:r>
      <w:r w:rsidR="00CE741C">
        <w:rPr>
          <w:rFonts w:ascii="Times New Roman" w:hAnsi="Times New Roman" w:cs="Times New Roman" w:hint="eastAsia"/>
        </w:rPr>
        <w:t>6</w:t>
      </w:r>
      <w:r w:rsidR="00CE741C">
        <w:rPr>
          <w:rFonts w:ascii="Times New Roman" w:hAnsi="Times New Roman" w:cs="Times New Roman"/>
        </w:rPr>
        <w:t xml:space="preserve">). (B) </w:t>
      </w:r>
      <w:r w:rsidR="00CE741C">
        <w:rPr>
          <w:rFonts w:ascii="Times New Roman" w:hAnsi="Times New Roman" w:cs="Times New Roman" w:hint="eastAsia"/>
        </w:rPr>
        <w:t>No</w:t>
      </w:r>
      <w:r w:rsidR="00A30E31">
        <w:rPr>
          <w:rFonts w:ascii="Times New Roman" w:hAnsi="Times New Roman" w:cs="Times New Roman"/>
        </w:rPr>
        <w:t xml:space="preserve"> difference </w:t>
      </w:r>
      <w:r w:rsidR="00A30E31">
        <w:rPr>
          <w:rFonts w:ascii="Times New Roman" w:hAnsi="Times New Roman" w:cs="Times New Roman" w:hint="eastAsia"/>
        </w:rPr>
        <w:t>in</w:t>
      </w:r>
      <w:r w:rsidR="00CE741C">
        <w:rPr>
          <w:rFonts w:ascii="Times New Roman" w:hAnsi="Times New Roman" w:cs="Times New Roman"/>
        </w:rPr>
        <w:t xml:space="preserve"> </w:t>
      </w:r>
      <w:r w:rsidR="00CE741C">
        <w:rPr>
          <w:rFonts w:ascii="Times New Roman" w:hAnsi="Times New Roman" w:cs="Times New Roman" w:hint="eastAsia"/>
        </w:rPr>
        <w:t>DS</w:t>
      </w:r>
      <w:r w:rsidRPr="00AC2276">
        <w:rPr>
          <w:rFonts w:ascii="Times New Roman" w:hAnsi="Times New Roman" w:cs="Times New Roman"/>
        </w:rPr>
        <w:t xml:space="preserve">S among </w:t>
      </w:r>
      <w:r w:rsidR="00A30E31">
        <w:rPr>
          <w:rFonts w:ascii="Times New Roman" w:hAnsi="Times New Roman" w:cs="Times New Roman" w:hint="eastAsia"/>
        </w:rPr>
        <w:t xml:space="preserve">the </w:t>
      </w:r>
      <w:r w:rsidRPr="00AC2276">
        <w:rPr>
          <w:rFonts w:ascii="Times New Roman" w:hAnsi="Times New Roman" w:cs="Times New Roman"/>
        </w:rPr>
        <w:t xml:space="preserve">two different </w:t>
      </w:r>
      <w:r w:rsidR="00CE741C">
        <w:rPr>
          <w:rFonts w:ascii="Times New Roman" w:hAnsi="Times New Roman" w:cs="Times New Roman" w:hint="eastAsia"/>
        </w:rPr>
        <w:t>tracheostomy</w:t>
      </w:r>
      <w:r w:rsidRPr="00AC2276">
        <w:rPr>
          <w:rFonts w:ascii="Times New Roman" w:hAnsi="Times New Roman" w:cs="Times New Roman"/>
        </w:rPr>
        <w:t xml:space="preserve"> groups (</w:t>
      </w:r>
      <w:r w:rsidR="00CE741C">
        <w:rPr>
          <w:rFonts w:ascii="Times New Roman" w:hAnsi="Times New Roman" w:cs="Times New Roman" w:hint="eastAsia"/>
          <w:i/>
        </w:rPr>
        <w:t xml:space="preserve">p </w:t>
      </w:r>
      <w:r w:rsidRPr="00AC2276">
        <w:rPr>
          <w:rFonts w:ascii="Times New Roman" w:hAnsi="Times New Roman" w:cs="Times New Roman"/>
        </w:rPr>
        <w:t>=</w:t>
      </w:r>
      <w:r w:rsidR="00CE741C">
        <w:rPr>
          <w:rFonts w:ascii="Times New Roman" w:hAnsi="Times New Roman" w:cs="Times New Roman" w:hint="eastAsia"/>
        </w:rPr>
        <w:t xml:space="preserve"> </w:t>
      </w:r>
      <w:r w:rsidR="00CE741C">
        <w:rPr>
          <w:rFonts w:ascii="Times New Roman" w:hAnsi="Times New Roman" w:cs="Times New Roman"/>
        </w:rPr>
        <w:t>0.</w:t>
      </w:r>
      <w:r w:rsidR="00CE741C">
        <w:rPr>
          <w:rFonts w:ascii="Times New Roman" w:hAnsi="Times New Roman" w:cs="Times New Roman" w:hint="eastAsia"/>
        </w:rPr>
        <w:t>52</w:t>
      </w:r>
      <w:r w:rsidRPr="00AC2276">
        <w:rPr>
          <w:rFonts w:ascii="Times New Roman" w:hAnsi="Times New Roman" w:cs="Times New Roman"/>
        </w:rPr>
        <w:t>).</w:t>
      </w:r>
    </w:p>
    <w:p w14:paraId="292F8905" w14:textId="1D40E3D6" w:rsidR="00AC2276" w:rsidRDefault="00CE741C" w:rsidP="00CE741C">
      <w:pPr>
        <w:rPr>
          <w:rFonts w:ascii="Times New Roman" w:hAnsi="Times New Roman" w:cs="Times New Roman" w:hint="eastAsia"/>
        </w:rPr>
      </w:pPr>
      <w:r w:rsidRPr="00CE741C">
        <w:rPr>
          <w:rFonts w:ascii="Times New Roman" w:hAnsi="Times New Roman" w:cs="Times New Roman"/>
          <w:i/>
        </w:rPr>
        <w:t>CCRT</w:t>
      </w:r>
      <w:r w:rsidRPr="00CE741C">
        <w:rPr>
          <w:rFonts w:ascii="Times New Roman" w:hAnsi="Times New Roman" w:cs="Times New Roman"/>
        </w:rPr>
        <w:t xml:space="preserve"> concurrent </w:t>
      </w:r>
      <w:proofErr w:type="spellStart"/>
      <w:r w:rsidRPr="00CE741C">
        <w:rPr>
          <w:rFonts w:ascii="Times New Roman" w:hAnsi="Times New Roman" w:cs="Times New Roman"/>
        </w:rPr>
        <w:t>chemoradiotherapy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CE741C">
        <w:rPr>
          <w:rFonts w:ascii="Times New Roman" w:hAnsi="Times New Roman" w:cs="Times New Roman"/>
          <w:i/>
        </w:rPr>
        <w:t>OS</w:t>
      </w:r>
      <w:r w:rsidR="00AC2276" w:rsidRPr="00AC2276">
        <w:rPr>
          <w:rFonts w:ascii="Times New Roman" w:hAnsi="Times New Roman" w:cs="Times New Roman"/>
        </w:rPr>
        <w:t xml:space="preserve"> overall survival</w:t>
      </w:r>
      <w:r>
        <w:rPr>
          <w:rFonts w:ascii="Times New Roman" w:hAnsi="Times New Roman" w:cs="Times New Roman" w:hint="eastAsia"/>
        </w:rPr>
        <w:t>,</w:t>
      </w:r>
      <w:r w:rsidRPr="00CE741C">
        <w:t xml:space="preserve"> </w:t>
      </w:r>
      <w:r w:rsidRPr="00CE741C">
        <w:rPr>
          <w:rFonts w:ascii="Times New Roman" w:hAnsi="Times New Roman" w:cs="Times New Roman"/>
          <w:i/>
        </w:rPr>
        <w:t>DSS</w:t>
      </w:r>
      <w:r>
        <w:rPr>
          <w:rFonts w:ascii="Times New Roman" w:hAnsi="Times New Roman" w:cs="Times New Roman"/>
        </w:rPr>
        <w:t xml:space="preserve"> disease-specific survival</w:t>
      </w:r>
    </w:p>
    <w:p w14:paraId="0DB2767A" w14:textId="77777777" w:rsidR="00AC2276" w:rsidRDefault="00AC2276" w:rsidP="00AC2276">
      <w:pPr>
        <w:rPr>
          <w:rFonts w:ascii="Times New Roman" w:hAnsi="Times New Roman" w:cs="Times New Roman" w:hint="eastAsia"/>
        </w:rPr>
      </w:pPr>
    </w:p>
    <w:p w14:paraId="4E77B6CA" w14:textId="1620D220" w:rsidR="00AC2276" w:rsidRDefault="00AC2276" w:rsidP="00AC227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30C641" wp14:editId="4ABDF07E">
            <wp:extent cx="7768889" cy="4320000"/>
            <wp:effectExtent l="0" t="0" r="3810" b="4445"/>
            <wp:docPr id="1" name="圖片 1" descr="F:\投稿\ASO HPC\ASO HPSC 0910\final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投稿\ASO HPC\ASO HPSC 0910\final\Figure 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0" t="7143" r="3158" b="20495"/>
                    <a:stretch/>
                  </pic:blipFill>
                  <pic:spPr bwMode="auto">
                    <a:xfrm>
                      <a:off x="0" y="0"/>
                      <a:ext cx="776888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FFF9E" w14:textId="77777777" w:rsidR="00CE741C" w:rsidRDefault="00CE741C" w:rsidP="00AC2276">
      <w:pPr>
        <w:rPr>
          <w:rFonts w:ascii="Times New Roman" w:hAnsi="Times New Roman" w:cs="Times New Roman" w:hint="eastAsia"/>
        </w:rPr>
      </w:pPr>
    </w:p>
    <w:p w14:paraId="167A258E" w14:textId="77777777" w:rsidR="00CE741C" w:rsidRDefault="00CE741C" w:rsidP="00AC2276">
      <w:pPr>
        <w:rPr>
          <w:rFonts w:ascii="Times New Roman" w:hAnsi="Times New Roman" w:cs="Times New Roman" w:hint="eastAsia"/>
        </w:rPr>
      </w:pPr>
    </w:p>
    <w:p w14:paraId="66FF7760" w14:textId="77777777" w:rsidR="00CE741C" w:rsidRDefault="00CE741C" w:rsidP="00AC2276">
      <w:pPr>
        <w:rPr>
          <w:rFonts w:ascii="Times New Roman" w:hAnsi="Times New Roman" w:cs="Times New Roman" w:hint="eastAsia"/>
        </w:rPr>
      </w:pPr>
    </w:p>
    <w:p w14:paraId="71937FF4" w14:textId="77777777" w:rsidR="00CE741C" w:rsidRDefault="00CE741C" w:rsidP="00AC2276">
      <w:pPr>
        <w:rPr>
          <w:rFonts w:ascii="Times New Roman" w:hAnsi="Times New Roman" w:cs="Times New Roman" w:hint="eastAsia"/>
        </w:rPr>
      </w:pPr>
    </w:p>
    <w:p w14:paraId="7D7ED9FA" w14:textId="06D16F2C" w:rsidR="00CE741C" w:rsidRPr="00CE741C" w:rsidRDefault="00A30E31" w:rsidP="00CE74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Figure S2</w:t>
      </w:r>
      <w:r w:rsidR="00CE741C" w:rsidRPr="00CE741C">
        <w:rPr>
          <w:rFonts w:ascii="Times New Roman" w:hAnsi="Times New Roman" w:cs="Times New Roman" w:hint="eastAsia"/>
          <w:b/>
        </w:rPr>
        <w:t>.</w:t>
      </w:r>
      <w:r w:rsidR="00CE741C" w:rsidRPr="00CE741C">
        <w:rPr>
          <w:rFonts w:ascii="Times New Roman" w:hAnsi="Times New Roman" w:cs="Times New Roman"/>
          <w:b/>
        </w:rPr>
        <w:t xml:space="preserve"> </w:t>
      </w:r>
      <w:proofErr w:type="gramStart"/>
      <w:r w:rsidR="00CE741C">
        <w:rPr>
          <w:rFonts w:ascii="Times New Roman" w:hAnsi="Times New Roman" w:cs="Times New Roman" w:hint="eastAsia"/>
          <w:b/>
        </w:rPr>
        <w:t>T</w:t>
      </w:r>
      <w:r w:rsidR="00CE741C" w:rsidRPr="00CE741C">
        <w:rPr>
          <w:rFonts w:ascii="Times New Roman" w:hAnsi="Times New Roman" w:cs="Times New Roman"/>
          <w:b/>
        </w:rPr>
        <w:t xml:space="preserve">he </w:t>
      </w:r>
      <w:r w:rsidR="00CE741C" w:rsidRPr="00CE741C">
        <w:rPr>
          <w:rFonts w:ascii="Times New Roman" w:hAnsi="Times New Roman" w:cs="Times New Roman" w:hint="eastAsia"/>
          <w:b/>
        </w:rPr>
        <w:t>O</w:t>
      </w:r>
      <w:r w:rsidR="00CE741C" w:rsidRPr="00CE741C">
        <w:rPr>
          <w:rFonts w:ascii="Times New Roman" w:hAnsi="Times New Roman" w:cs="Times New Roman"/>
          <w:b/>
        </w:rPr>
        <w:t xml:space="preserve">S and </w:t>
      </w:r>
      <w:r w:rsidR="00CE741C" w:rsidRPr="00CE741C">
        <w:rPr>
          <w:rFonts w:ascii="Times New Roman" w:hAnsi="Times New Roman" w:cs="Times New Roman" w:hint="eastAsia"/>
          <w:b/>
        </w:rPr>
        <w:t>DS</w:t>
      </w:r>
      <w:r w:rsidR="00CE741C" w:rsidRPr="00CE741C">
        <w:rPr>
          <w:rFonts w:ascii="Times New Roman" w:hAnsi="Times New Roman" w:cs="Times New Roman"/>
          <w:b/>
        </w:rPr>
        <w:t xml:space="preserve">S for </w:t>
      </w:r>
      <w:r w:rsidR="00CE741C" w:rsidRPr="00CE741C">
        <w:rPr>
          <w:rFonts w:ascii="Times New Roman" w:hAnsi="Times New Roman" w:cs="Times New Roman" w:hint="eastAsia"/>
          <w:b/>
        </w:rPr>
        <w:t>CCRT</w:t>
      </w:r>
      <w:r w:rsidR="00CE741C" w:rsidRPr="00CE741C">
        <w:rPr>
          <w:rFonts w:ascii="Times New Roman" w:hAnsi="Times New Roman" w:cs="Times New Roman"/>
          <w:b/>
        </w:rPr>
        <w:t xml:space="preserve"> patients</w:t>
      </w:r>
      <w:r w:rsidR="00CE741C" w:rsidRPr="00CE741C">
        <w:rPr>
          <w:rFonts w:ascii="Times New Roman" w:hAnsi="Times New Roman" w:cs="Times New Roman" w:hint="eastAsia"/>
          <w:b/>
        </w:rPr>
        <w:t xml:space="preserve"> </w:t>
      </w:r>
      <w:r w:rsidR="00CE741C">
        <w:rPr>
          <w:rFonts w:ascii="Times New Roman" w:hAnsi="Times New Roman" w:cs="Times New Roman" w:hint="eastAsia"/>
          <w:b/>
        </w:rPr>
        <w:t>by feeding tube status</w:t>
      </w:r>
      <w:r w:rsidR="00CE741C" w:rsidRPr="00CE741C">
        <w:rPr>
          <w:rFonts w:ascii="Times New Roman" w:hAnsi="Times New Roman" w:cs="Times New Roman"/>
          <w:b/>
        </w:rPr>
        <w:t>.</w:t>
      </w:r>
      <w:proofErr w:type="gramEnd"/>
    </w:p>
    <w:p w14:paraId="067D46DB" w14:textId="6046C9FB" w:rsidR="00CE741C" w:rsidRPr="00AC2276" w:rsidRDefault="00CE741C" w:rsidP="00CE741C">
      <w:pPr>
        <w:rPr>
          <w:rFonts w:ascii="Times New Roman" w:hAnsi="Times New Roman" w:cs="Times New Roman"/>
        </w:rPr>
      </w:pPr>
      <w:bookmarkStart w:id="4" w:name="_GoBack"/>
      <w:r w:rsidRPr="00AC2276">
        <w:rPr>
          <w:rFonts w:ascii="Times New Roman" w:hAnsi="Times New Roman" w:cs="Times New Roman"/>
        </w:rPr>
        <w:t xml:space="preserve">(A) Patients with </w:t>
      </w:r>
      <w:r>
        <w:rPr>
          <w:rFonts w:ascii="Times New Roman" w:hAnsi="Times New Roman" w:cs="Times New Roman" w:hint="eastAsia"/>
        </w:rPr>
        <w:t>feeding tube</w:t>
      </w:r>
      <w:r w:rsidR="00A30E31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had </w:t>
      </w:r>
      <w:r>
        <w:rPr>
          <w:rFonts w:ascii="Times New Roman" w:hAnsi="Times New Roman" w:cs="Times New Roman" w:hint="eastAsia"/>
        </w:rPr>
        <w:t>worse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OS</w:t>
      </w:r>
      <w:r w:rsidRPr="00AC227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  <w:i/>
        </w:rPr>
        <w:t xml:space="preserve">p </w:t>
      </w:r>
      <w:r w:rsidRPr="00AC2276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 w:hint="eastAsia"/>
        </w:rPr>
        <w:t xml:space="preserve"> </w:t>
      </w:r>
      <w:r w:rsidRPr="00AC2276">
        <w:rPr>
          <w:rFonts w:ascii="Times New Roman" w:hAnsi="Times New Roman" w:cs="Times New Roman"/>
        </w:rPr>
        <w:t>0.</w:t>
      </w:r>
      <w:r>
        <w:rPr>
          <w:rFonts w:ascii="Times New Roman" w:hAnsi="Times New Roman" w:cs="Times New Roman" w:hint="eastAsia"/>
        </w:rPr>
        <w:t>002</w:t>
      </w: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 xml:space="preserve">). (B)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difference </w:t>
      </w:r>
      <w:r w:rsidR="00A30E31"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DS</w:t>
      </w:r>
      <w:r w:rsidRPr="00AC2276">
        <w:rPr>
          <w:rFonts w:ascii="Times New Roman" w:hAnsi="Times New Roman" w:cs="Times New Roman"/>
        </w:rPr>
        <w:t xml:space="preserve">S among </w:t>
      </w:r>
      <w:r>
        <w:rPr>
          <w:rFonts w:ascii="Times New Roman" w:hAnsi="Times New Roman" w:cs="Times New Roman" w:hint="eastAsia"/>
        </w:rPr>
        <w:t>patients with- and without feeding tube</w:t>
      </w:r>
      <w:r w:rsidR="00A30E31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 xml:space="preserve"> was statistically significant</w:t>
      </w:r>
      <w:r w:rsidRPr="00AC227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  <w:i/>
        </w:rPr>
        <w:t xml:space="preserve">p </w:t>
      </w:r>
      <w:r w:rsidRPr="00AC2276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0.</w:t>
      </w:r>
      <w:r w:rsidR="00A30E31">
        <w:rPr>
          <w:rFonts w:ascii="Times New Roman" w:hAnsi="Times New Roman" w:cs="Times New Roman" w:hint="eastAsia"/>
        </w:rPr>
        <w:t>015</w:t>
      </w:r>
      <w:r w:rsidRPr="00AC2276">
        <w:rPr>
          <w:rFonts w:ascii="Times New Roman" w:hAnsi="Times New Roman" w:cs="Times New Roman"/>
        </w:rPr>
        <w:t>).</w:t>
      </w:r>
    </w:p>
    <w:bookmarkEnd w:id="4"/>
    <w:p w14:paraId="0F13FCEE" w14:textId="77777777" w:rsidR="00CE741C" w:rsidRDefault="00CE741C" w:rsidP="00CE741C">
      <w:pPr>
        <w:rPr>
          <w:rFonts w:ascii="Times New Roman" w:hAnsi="Times New Roman" w:cs="Times New Roman" w:hint="eastAsia"/>
        </w:rPr>
      </w:pPr>
      <w:r w:rsidRPr="00CE741C">
        <w:rPr>
          <w:rFonts w:ascii="Times New Roman" w:hAnsi="Times New Roman" w:cs="Times New Roman"/>
          <w:i/>
        </w:rPr>
        <w:t>CCRT</w:t>
      </w:r>
      <w:r w:rsidRPr="00CE741C">
        <w:rPr>
          <w:rFonts w:ascii="Times New Roman" w:hAnsi="Times New Roman" w:cs="Times New Roman"/>
        </w:rPr>
        <w:t xml:space="preserve"> concurrent </w:t>
      </w:r>
      <w:proofErr w:type="spellStart"/>
      <w:r w:rsidRPr="00CE741C">
        <w:rPr>
          <w:rFonts w:ascii="Times New Roman" w:hAnsi="Times New Roman" w:cs="Times New Roman"/>
        </w:rPr>
        <w:t>chemoradiotherapy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CE741C">
        <w:rPr>
          <w:rFonts w:ascii="Times New Roman" w:hAnsi="Times New Roman" w:cs="Times New Roman"/>
          <w:i/>
        </w:rPr>
        <w:t>OS</w:t>
      </w:r>
      <w:r w:rsidRPr="00AC2276">
        <w:rPr>
          <w:rFonts w:ascii="Times New Roman" w:hAnsi="Times New Roman" w:cs="Times New Roman"/>
        </w:rPr>
        <w:t xml:space="preserve"> overall survival</w:t>
      </w:r>
      <w:r>
        <w:rPr>
          <w:rFonts w:ascii="Times New Roman" w:hAnsi="Times New Roman" w:cs="Times New Roman" w:hint="eastAsia"/>
        </w:rPr>
        <w:t>,</w:t>
      </w:r>
      <w:r w:rsidRPr="00CE741C">
        <w:t xml:space="preserve"> </w:t>
      </w:r>
      <w:r w:rsidRPr="00CE741C">
        <w:rPr>
          <w:rFonts w:ascii="Times New Roman" w:hAnsi="Times New Roman" w:cs="Times New Roman"/>
          <w:i/>
        </w:rPr>
        <w:t>DSS</w:t>
      </w:r>
      <w:r>
        <w:rPr>
          <w:rFonts w:ascii="Times New Roman" w:hAnsi="Times New Roman" w:cs="Times New Roman"/>
        </w:rPr>
        <w:t xml:space="preserve"> disease-specific survival</w:t>
      </w:r>
    </w:p>
    <w:p w14:paraId="6E35007A" w14:textId="19A1C6D4" w:rsidR="00CE741C" w:rsidRPr="00CE741C" w:rsidRDefault="00CE741C" w:rsidP="00AC2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345D8B" wp14:editId="7EBA7992">
            <wp:extent cx="7598490" cy="4320000"/>
            <wp:effectExtent l="0" t="0" r="2540" b="4445"/>
            <wp:docPr id="2" name="圖片 2" descr="F:\投稿\ASO HPC\ASO HPSC 0910\final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投稿\ASO HPC\ASO HPSC 0910\final\Figure 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" t="5911" r="3080" b="19892"/>
                    <a:stretch/>
                  </pic:blipFill>
                  <pic:spPr bwMode="auto">
                    <a:xfrm>
                      <a:off x="0" y="0"/>
                      <a:ext cx="759849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741C" w:rsidRPr="00CE741C" w:rsidSect="00AC227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00C3A" w14:textId="77777777" w:rsidR="00D952D6" w:rsidRDefault="00D952D6" w:rsidP="00A9465F">
      <w:r>
        <w:separator/>
      </w:r>
    </w:p>
  </w:endnote>
  <w:endnote w:type="continuationSeparator" w:id="0">
    <w:p w14:paraId="76F73F24" w14:textId="77777777" w:rsidR="00D952D6" w:rsidRDefault="00D952D6" w:rsidP="00A9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53B6B" w14:textId="77777777" w:rsidR="00D952D6" w:rsidRDefault="00D952D6" w:rsidP="00A9465F">
      <w:r>
        <w:separator/>
      </w:r>
    </w:p>
  </w:footnote>
  <w:footnote w:type="continuationSeparator" w:id="0">
    <w:p w14:paraId="714CFCEA" w14:textId="77777777" w:rsidR="00D952D6" w:rsidRDefault="00D952D6" w:rsidP="00A94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2A"/>
    <w:rsid w:val="00017E1E"/>
    <w:rsid w:val="00044748"/>
    <w:rsid w:val="00074514"/>
    <w:rsid w:val="000D6629"/>
    <w:rsid w:val="000F5B26"/>
    <w:rsid w:val="00101848"/>
    <w:rsid w:val="001106B8"/>
    <w:rsid w:val="00110D41"/>
    <w:rsid w:val="00116BBF"/>
    <w:rsid w:val="0018410B"/>
    <w:rsid w:val="001D1A55"/>
    <w:rsid w:val="00225142"/>
    <w:rsid w:val="002673F8"/>
    <w:rsid w:val="002753CE"/>
    <w:rsid w:val="002B24FB"/>
    <w:rsid w:val="002D0447"/>
    <w:rsid w:val="00310C2E"/>
    <w:rsid w:val="003A5FF7"/>
    <w:rsid w:val="003D5B47"/>
    <w:rsid w:val="003E0E5A"/>
    <w:rsid w:val="003F48BB"/>
    <w:rsid w:val="0041246B"/>
    <w:rsid w:val="00423EE8"/>
    <w:rsid w:val="00444DD4"/>
    <w:rsid w:val="00454851"/>
    <w:rsid w:val="00492068"/>
    <w:rsid w:val="004A0C58"/>
    <w:rsid w:val="004E4275"/>
    <w:rsid w:val="004F3A40"/>
    <w:rsid w:val="00504635"/>
    <w:rsid w:val="005246BD"/>
    <w:rsid w:val="005A0017"/>
    <w:rsid w:val="005A08CC"/>
    <w:rsid w:val="005F0ED4"/>
    <w:rsid w:val="006005D6"/>
    <w:rsid w:val="00624FEB"/>
    <w:rsid w:val="006551DD"/>
    <w:rsid w:val="006553F2"/>
    <w:rsid w:val="00655AAA"/>
    <w:rsid w:val="006F7E4B"/>
    <w:rsid w:val="0073736E"/>
    <w:rsid w:val="00783AB7"/>
    <w:rsid w:val="007D6215"/>
    <w:rsid w:val="007F7752"/>
    <w:rsid w:val="008058FD"/>
    <w:rsid w:val="00817899"/>
    <w:rsid w:val="00830873"/>
    <w:rsid w:val="00844143"/>
    <w:rsid w:val="0088108B"/>
    <w:rsid w:val="008A501C"/>
    <w:rsid w:val="008D2E34"/>
    <w:rsid w:val="008D36FE"/>
    <w:rsid w:val="00914EAB"/>
    <w:rsid w:val="00916EA1"/>
    <w:rsid w:val="00982BEB"/>
    <w:rsid w:val="009C5851"/>
    <w:rsid w:val="009E27A0"/>
    <w:rsid w:val="009F7B85"/>
    <w:rsid w:val="00A30E31"/>
    <w:rsid w:val="00A83E24"/>
    <w:rsid w:val="00A9465F"/>
    <w:rsid w:val="00AA28FA"/>
    <w:rsid w:val="00AA5B02"/>
    <w:rsid w:val="00AC2276"/>
    <w:rsid w:val="00AD7976"/>
    <w:rsid w:val="00AF742B"/>
    <w:rsid w:val="00B11970"/>
    <w:rsid w:val="00B64371"/>
    <w:rsid w:val="00B73204"/>
    <w:rsid w:val="00B921CE"/>
    <w:rsid w:val="00BF182D"/>
    <w:rsid w:val="00C231E0"/>
    <w:rsid w:val="00C23392"/>
    <w:rsid w:val="00C35C9F"/>
    <w:rsid w:val="00CA0BE2"/>
    <w:rsid w:val="00CB75E2"/>
    <w:rsid w:val="00CC433A"/>
    <w:rsid w:val="00CE741C"/>
    <w:rsid w:val="00D2200B"/>
    <w:rsid w:val="00D22842"/>
    <w:rsid w:val="00D36F0B"/>
    <w:rsid w:val="00D478DA"/>
    <w:rsid w:val="00D952D6"/>
    <w:rsid w:val="00D965F2"/>
    <w:rsid w:val="00DF69EB"/>
    <w:rsid w:val="00E04254"/>
    <w:rsid w:val="00E47010"/>
    <w:rsid w:val="00E6182A"/>
    <w:rsid w:val="00E818C4"/>
    <w:rsid w:val="00E87456"/>
    <w:rsid w:val="00EC4DF4"/>
    <w:rsid w:val="00F1379E"/>
    <w:rsid w:val="00F3032E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36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06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94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465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4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465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2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227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06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94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465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4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465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2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22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9B92-80F8-4F62-83E8-2A5D1318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2022-09-13T02:37:00Z</dcterms:created>
  <dcterms:modified xsi:type="dcterms:W3CDTF">2022-09-13T02:37:00Z</dcterms:modified>
</cp:coreProperties>
</file>