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B0430" w14:textId="087FF36C" w:rsidR="007A71F1" w:rsidRDefault="007A71F1" w:rsidP="007A71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 Table 3</w:t>
      </w:r>
      <w:r>
        <w:rPr>
          <w:rFonts w:ascii="Arial" w:hAnsi="Arial" w:cs="Arial"/>
          <w:sz w:val="24"/>
          <w:szCs w:val="24"/>
        </w:rPr>
        <w:t>:</w:t>
      </w:r>
      <w:r w:rsidRPr="00766E1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A71F1">
        <w:rPr>
          <w:rFonts w:ascii="Arial" w:hAnsi="Arial" w:cs="Arial"/>
          <w:b/>
          <w:bCs/>
          <w:sz w:val="24"/>
          <w:szCs w:val="24"/>
        </w:rPr>
        <w:t xml:space="preserve">Evaluating Differential Impact of Care Fragmentation on In-Hospital Mortality Across </w:t>
      </w:r>
      <w:r>
        <w:rPr>
          <w:rFonts w:ascii="Arial" w:hAnsi="Arial" w:cs="Arial"/>
          <w:b/>
          <w:bCs/>
          <w:sz w:val="24"/>
          <w:szCs w:val="24"/>
        </w:rPr>
        <w:t xml:space="preserve">Procedure Type </w:t>
      </w:r>
    </w:p>
    <w:p w14:paraId="3B040BB1" w14:textId="77777777" w:rsidR="00F32587" w:rsidRDefault="00B043D8" w:rsidP="007A71F1">
      <w:pPr>
        <w:spacing w:line="240" w:lineRule="auto"/>
        <w:rPr>
          <w:rFonts w:ascii="Arial" w:hAnsi="Arial" w:cs="Arial"/>
          <w:sz w:val="24"/>
          <w:szCs w:val="24"/>
        </w:rPr>
      </w:pPr>
      <w:r w:rsidRPr="00B043D8">
        <w:rPr>
          <w:rFonts w:ascii="Arial" w:hAnsi="Arial" w:cs="Arial"/>
          <w:sz w:val="24"/>
          <w:szCs w:val="24"/>
        </w:rPr>
        <w:t xml:space="preserve">Multivariable logistic regression evaluating the association between care fragmentation and in-hospital mortality among patients undergoing UGI </w:t>
      </w:r>
      <w:r w:rsidR="00F32587">
        <w:rPr>
          <w:rFonts w:ascii="Arial" w:hAnsi="Arial" w:cs="Arial"/>
          <w:sz w:val="24"/>
          <w:szCs w:val="24"/>
        </w:rPr>
        <w:t xml:space="preserve">or HPB </w:t>
      </w:r>
      <w:r w:rsidRPr="00B043D8">
        <w:rPr>
          <w:rFonts w:ascii="Arial" w:hAnsi="Arial" w:cs="Arial"/>
          <w:sz w:val="24"/>
          <w:szCs w:val="24"/>
        </w:rPr>
        <w:t>cancer surgery. Interaction terms were included to assess whether this association varied by procedure type. No statistically significant interactions were observed.</w:t>
      </w:r>
      <w:r>
        <w:rPr>
          <w:rFonts w:ascii="Arial" w:hAnsi="Arial" w:cs="Arial"/>
          <w:sz w:val="24"/>
          <w:szCs w:val="24"/>
        </w:rPr>
        <w:t xml:space="preserve"> </w:t>
      </w:r>
      <w:r w:rsidR="007A71F1">
        <w:rPr>
          <w:rFonts w:ascii="Arial" w:hAnsi="Arial" w:cs="Arial"/>
          <w:sz w:val="24"/>
          <w:szCs w:val="24"/>
        </w:rPr>
        <w:t xml:space="preserve">Logistic model outputs are reported as Adjusted Odds Ratios (AOR) with 95% confidence intervals (95% CI). </w:t>
      </w:r>
    </w:p>
    <w:p w14:paraId="41AC60B5" w14:textId="7DA8424A" w:rsidR="007A71F1" w:rsidRDefault="0000413C" w:rsidP="007A71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proofErr w:type="gramStart"/>
      <w:r>
        <w:rPr>
          <w:rFonts w:ascii="Arial" w:hAnsi="Arial" w:cs="Arial"/>
          <w:sz w:val="24"/>
          <w:szCs w:val="24"/>
        </w:rPr>
        <w:t>indicates</w:t>
      </w:r>
      <w:proofErr w:type="gramEnd"/>
      <w:r>
        <w:rPr>
          <w:rFonts w:ascii="Arial" w:hAnsi="Arial" w:cs="Arial"/>
          <w:sz w:val="24"/>
          <w:szCs w:val="24"/>
        </w:rPr>
        <w:t xml:space="preserve"> model non-convergence or no events in group. </w:t>
      </w:r>
    </w:p>
    <w:p w14:paraId="6FE0041F" w14:textId="57E28165" w:rsidR="007A71F1" w:rsidRPr="007A71F1" w:rsidRDefault="007A71F1" w:rsidP="007A71F1">
      <w:pPr>
        <w:spacing w:line="240" w:lineRule="auto"/>
        <w:rPr>
          <w:rFonts w:ascii="Arial" w:hAnsi="Arial" w:cs="Arial"/>
          <w:sz w:val="24"/>
          <w:szCs w:val="24"/>
        </w:rPr>
      </w:pPr>
      <w:r w:rsidRPr="007B60B3">
        <w:rPr>
          <w:rFonts w:ascii="Arial" w:hAnsi="Arial" w:cs="Arial"/>
          <w:sz w:val="24"/>
          <w:szCs w:val="24"/>
        </w:rPr>
        <w:t>AOR, Adjusted Odds Ratio; CI, Confidence</w:t>
      </w:r>
      <w:r>
        <w:rPr>
          <w:rFonts w:ascii="Arial" w:hAnsi="Arial" w:cs="Arial"/>
          <w:sz w:val="24"/>
          <w:szCs w:val="24"/>
        </w:rPr>
        <w:t xml:space="preserve"> Interval; USD, United States dollar</w:t>
      </w:r>
      <w:r w:rsidR="00047F1E">
        <w:rPr>
          <w:rFonts w:ascii="Arial" w:hAnsi="Arial" w:cs="Arial"/>
          <w:sz w:val="24"/>
          <w:szCs w:val="24"/>
        </w:rPr>
        <w:t xml:space="preserve">; CF, care fragmentation; No-CF, no care fragmentation; EGJ, esophagogastric junction </w:t>
      </w:r>
    </w:p>
    <w:tbl>
      <w:tblPr>
        <w:tblStyle w:val="TableGrid"/>
        <w:tblW w:w="10980" w:type="dxa"/>
        <w:jc w:val="center"/>
        <w:tblInd w:w="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2056"/>
        <w:gridCol w:w="1824"/>
        <w:gridCol w:w="2870"/>
      </w:tblGrid>
      <w:tr w:rsidR="00B043D8" w14:paraId="6AACC224" w14:textId="77777777" w:rsidTr="00B043D8">
        <w:trPr>
          <w:trHeight w:val="88"/>
          <w:jc w:val="center"/>
        </w:trPr>
        <w:tc>
          <w:tcPr>
            <w:tcW w:w="4230" w:type="dxa"/>
          </w:tcPr>
          <w:p w14:paraId="2C594FDC" w14:textId="77777777" w:rsidR="00B043D8" w:rsidRDefault="00B043D8" w:rsidP="00E82E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9856F" w14:textId="77777777" w:rsidR="00B043D8" w:rsidRPr="00053419" w:rsidRDefault="00B043D8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0DD58" w14:textId="77777777" w:rsidR="00B043D8" w:rsidRPr="00C53C3F" w:rsidRDefault="00B043D8" w:rsidP="00E82E9E">
            <w:pPr>
              <w:jc w:val="center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UGI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87A11" w14:textId="77777777" w:rsidR="00B043D8" w:rsidRPr="00053419" w:rsidRDefault="00B043D8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B043D8" w14:paraId="489FF160" w14:textId="77777777" w:rsidTr="00B043D8">
        <w:trPr>
          <w:trHeight w:val="88"/>
          <w:jc w:val="center"/>
        </w:trPr>
        <w:tc>
          <w:tcPr>
            <w:tcW w:w="4230" w:type="dxa"/>
          </w:tcPr>
          <w:p w14:paraId="00A0BD31" w14:textId="77777777" w:rsidR="00B043D8" w:rsidRDefault="00B043D8" w:rsidP="00E82E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6B9AC" w14:textId="6C5693E0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AOR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DD028" w14:textId="77777777" w:rsidR="00B043D8" w:rsidRDefault="00B043D8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sz w:val="24"/>
                <w:szCs w:val="24"/>
              </w:rPr>
              <w:t>95% CI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75741" w14:textId="77777777" w:rsidR="00B043D8" w:rsidRDefault="00B043D8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sz w:val="24"/>
                <w:szCs w:val="24"/>
              </w:rPr>
              <w:t>P-value</w:t>
            </w:r>
          </w:p>
        </w:tc>
      </w:tr>
      <w:tr w:rsidR="00B043D8" w14:paraId="467F4351" w14:textId="77777777" w:rsidTr="00B043D8">
        <w:trPr>
          <w:trHeight w:val="227"/>
          <w:jc w:val="center"/>
        </w:trPr>
        <w:tc>
          <w:tcPr>
            <w:tcW w:w="4230" w:type="dxa"/>
          </w:tcPr>
          <w:p w14:paraId="3AFBD5C7" w14:textId="7BA904CA" w:rsidR="00B043D8" w:rsidRPr="0000413C" w:rsidRDefault="00B043D8" w:rsidP="00E82E9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0413C">
              <w:rPr>
                <w:rFonts w:ascii="Arial" w:hAnsi="Arial" w:cs="Arial"/>
                <w:bCs/>
                <w:sz w:val="24"/>
                <w:szCs w:val="24"/>
              </w:rPr>
              <w:t xml:space="preserve">Care Fragmentation (ref: No-CF) 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50E54" w14:textId="672247CF" w:rsidR="00B043D8" w:rsidRDefault="00B043D8" w:rsidP="00E82E9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1.34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3A0F4" w14:textId="14D14372" w:rsidR="00B043D8" w:rsidRDefault="00B043D8" w:rsidP="00E82E9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0.53- 3.38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294D3" w14:textId="20B62C8D" w:rsidR="00B043D8" w:rsidRDefault="00B043D8" w:rsidP="00E82E9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0.53</w:t>
            </w:r>
          </w:p>
        </w:tc>
      </w:tr>
      <w:tr w:rsidR="00B043D8" w14:paraId="3317D1BC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1B464548" w14:textId="0C2DC0BF" w:rsidR="00B043D8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</w:tcPr>
          <w:p w14:paraId="71DCA03D" w14:textId="216D783E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</w:tcPr>
          <w:p w14:paraId="37FC3022" w14:textId="6D09862E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0CF5873" w14:textId="2B7971A5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043D8" w14:paraId="2B2E2A6D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33D5DE88" w14:textId="1815BFD9" w:rsidR="00B043D8" w:rsidRPr="007A71F1" w:rsidRDefault="00B043D8" w:rsidP="00E82E9E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7A71F1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Procedure Type</w:t>
            </w:r>
          </w:p>
        </w:tc>
        <w:tc>
          <w:tcPr>
            <w:tcW w:w="2056" w:type="dxa"/>
            <w:vAlign w:val="center"/>
          </w:tcPr>
          <w:p w14:paraId="2EC6DAF4" w14:textId="77777777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DCA8A6D" w14:textId="77777777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7E2D2B85" w14:textId="77777777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043D8" w14:paraId="4A6E63CA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251E5B09" w14:textId="4596B948" w:rsidR="00B043D8" w:rsidRPr="007A71F1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Esophageal Excision </w:t>
            </w:r>
          </w:p>
        </w:tc>
        <w:tc>
          <w:tcPr>
            <w:tcW w:w="2056" w:type="dxa"/>
            <w:vAlign w:val="center"/>
          </w:tcPr>
          <w:p w14:paraId="18972E08" w14:textId="1C9559E4" w:rsidR="00B043D8" w:rsidRPr="00187F02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ACDA080" w14:textId="280CEDB4" w:rsidR="00B043D8" w:rsidRPr="00187F02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3D934629" w14:textId="1307E14B" w:rsidR="00B043D8" w:rsidRPr="00187F02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B043D8" w14:paraId="119595DA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07F70DAF" w14:textId="5040070E" w:rsidR="00B043D8" w:rsidRPr="007A71F1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Esophagectomy</w:t>
            </w:r>
          </w:p>
        </w:tc>
        <w:tc>
          <w:tcPr>
            <w:tcW w:w="2056" w:type="dxa"/>
            <w:vAlign w:val="center"/>
          </w:tcPr>
          <w:p w14:paraId="2BD4A920" w14:textId="48D960DC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868ED18" w14:textId="6902F834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0.42, 2.39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0C5C7B9A" w14:textId="761149C2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</w:tr>
      <w:tr w:rsidR="00B043D8" w14:paraId="7C0396D2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32A28152" w14:textId="61E37930" w:rsidR="00B043D8" w:rsidRPr="007A71F1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  +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Autologous Tissue Substitut</w:t>
            </w:r>
            <w:r w:rsidR="00047F1E">
              <w:rPr>
                <w:rFonts w:ascii="Arial" w:hAnsi="Arial" w:cs="Arial"/>
                <w:color w:val="000000"/>
                <w:sz w:val="24"/>
                <w:szCs w:val="24"/>
              </w:rPr>
              <w:t>ion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1F47F850" w14:textId="6BCE1101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70DE084" w14:textId="73B84E75" w:rsidR="00B043D8" w:rsidRDefault="00B043D8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0.26, 18.5</w:t>
            </w:r>
            <w:r w:rsidR="004A114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A6AFE6B" w14:textId="70830F9D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0.46</w:t>
            </w:r>
          </w:p>
        </w:tc>
      </w:tr>
      <w:tr w:rsidR="00B043D8" w14:paraId="45E58EF6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30BDEF26" w14:textId="6805ADB4" w:rsidR="00B043D8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+ Colonic Interposition</w:t>
            </w:r>
          </w:p>
        </w:tc>
        <w:tc>
          <w:tcPr>
            <w:tcW w:w="2056" w:type="dxa"/>
            <w:vAlign w:val="center"/>
          </w:tcPr>
          <w:p w14:paraId="018C5E33" w14:textId="4BAC976B" w:rsidR="00B043D8" w:rsidRDefault="0000413C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01067265" w14:textId="40531548" w:rsidR="00B043D8" w:rsidRDefault="0000413C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F5F3214" w14:textId="4E6432A3" w:rsidR="00B043D8" w:rsidRDefault="0000413C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</w:tr>
      <w:tr w:rsidR="00B043D8" w14:paraId="1FD820D4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12AA3B9A" w14:textId="5471698F" w:rsidR="00B043D8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+ Jejunal Interposition</w:t>
            </w:r>
          </w:p>
        </w:tc>
        <w:tc>
          <w:tcPr>
            <w:tcW w:w="2056" w:type="dxa"/>
            <w:vAlign w:val="center"/>
          </w:tcPr>
          <w:p w14:paraId="27BD3A52" w14:textId="3E2135ED" w:rsidR="00B043D8" w:rsidRDefault="0000413C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173182F" w14:textId="1B1E9D97" w:rsidR="00B043D8" w:rsidRDefault="0000413C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77385FC" w14:textId="00907131" w:rsidR="00B043D8" w:rsidRDefault="0000413C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</w:tr>
      <w:tr w:rsidR="00B043D8" w14:paraId="5B820AF9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41701844" w14:textId="203950B9" w:rsidR="00B043D8" w:rsidRPr="007A71F1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Excision of EGJ</w:t>
            </w:r>
          </w:p>
        </w:tc>
        <w:tc>
          <w:tcPr>
            <w:tcW w:w="2056" w:type="dxa"/>
            <w:vAlign w:val="center"/>
          </w:tcPr>
          <w:p w14:paraId="045FCBD6" w14:textId="32D12E6C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6A1B9021" w14:textId="0EB61140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0.73, 4.21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3E753574" w14:textId="5DE940B8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0.21</w:t>
            </w:r>
          </w:p>
        </w:tc>
      </w:tr>
      <w:tr w:rsidR="00B043D8" w14:paraId="36AC26B8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26EBCA46" w14:textId="1622D3AE" w:rsidR="00B043D8" w:rsidRPr="00B043D8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Esophagogastrectomy</w:t>
            </w:r>
            <w:proofErr w:type="spellEnd"/>
          </w:p>
        </w:tc>
        <w:tc>
          <w:tcPr>
            <w:tcW w:w="2056" w:type="dxa"/>
            <w:vAlign w:val="center"/>
          </w:tcPr>
          <w:p w14:paraId="3EBBB4C6" w14:textId="5D6E2416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4212E57F" w14:textId="6E53EA4E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0.86, 7.83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9FB239C" w14:textId="4A24D99D" w:rsidR="00B043D8" w:rsidRDefault="004A114D" w:rsidP="00E82E9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0.09</w:t>
            </w:r>
          </w:p>
        </w:tc>
      </w:tr>
      <w:tr w:rsidR="00B043D8" w14:paraId="40D29F5E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055623AF" w14:textId="1A5C690C" w:rsidR="00B043D8" w:rsidRPr="00B043D8" w:rsidRDefault="00B043D8" w:rsidP="00E82E9E">
            <w:pPr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B043D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Partial Gastrectomy</w:t>
            </w:r>
          </w:p>
        </w:tc>
        <w:tc>
          <w:tcPr>
            <w:tcW w:w="2056" w:type="dxa"/>
            <w:vAlign w:val="center"/>
          </w:tcPr>
          <w:p w14:paraId="54A3A4F3" w14:textId="7099A68C" w:rsidR="00B043D8" w:rsidRDefault="004A114D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0.81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4FBD6D8" w14:textId="0D923E80" w:rsidR="00B043D8" w:rsidRDefault="004A114D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0.34, 1.92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C6DEAC4" w14:textId="110FE61B" w:rsidR="00B043D8" w:rsidRDefault="004A114D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0.63</w:t>
            </w:r>
          </w:p>
        </w:tc>
      </w:tr>
      <w:tr w:rsidR="00B043D8" w14:paraId="65FC204C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6B38C08C" w14:textId="3A86D03B" w:rsidR="00B043D8" w:rsidRPr="00B043D8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B043D8">
              <w:rPr>
                <w:rFonts w:ascii="Arial" w:hAnsi="Arial" w:cs="Arial"/>
                <w:color w:val="000000"/>
                <w:sz w:val="24"/>
                <w:szCs w:val="24"/>
              </w:rPr>
              <w:t xml:space="preserve">Total Gastrectomy </w:t>
            </w:r>
          </w:p>
        </w:tc>
        <w:tc>
          <w:tcPr>
            <w:tcW w:w="2056" w:type="dxa"/>
            <w:vAlign w:val="center"/>
          </w:tcPr>
          <w:p w14:paraId="7B3FAE2C" w14:textId="128845FE" w:rsidR="00B043D8" w:rsidRPr="0001387C" w:rsidRDefault="004A114D" w:rsidP="00E82E9E">
            <w:pPr>
              <w:spacing w:line="257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1.13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5509BCCD" w14:textId="4CE4DF72" w:rsidR="00B043D8" w:rsidRPr="0001387C" w:rsidRDefault="004A114D" w:rsidP="00E82E9E">
            <w:pPr>
              <w:spacing w:line="257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0.60, 2.14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F72F" w14:textId="16CF4190" w:rsidR="00B043D8" w:rsidRPr="0001387C" w:rsidRDefault="004A114D" w:rsidP="00E82E9E">
            <w:pPr>
              <w:spacing w:line="257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0.70</w:t>
            </w:r>
          </w:p>
        </w:tc>
      </w:tr>
      <w:tr w:rsidR="00B043D8" w14:paraId="6DD800BD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146FEA6A" w14:textId="5520A590" w:rsidR="00B043D8" w:rsidRPr="0001387C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Antrectomy</w:t>
            </w:r>
          </w:p>
        </w:tc>
        <w:tc>
          <w:tcPr>
            <w:tcW w:w="2056" w:type="dxa"/>
            <w:vAlign w:val="center"/>
          </w:tcPr>
          <w:p w14:paraId="2480A014" w14:textId="29EF4371" w:rsidR="00B043D8" w:rsidRPr="0001387C" w:rsidRDefault="004A114D" w:rsidP="00E82E9E">
            <w:pPr>
              <w:spacing w:line="257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3.59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589E240" w14:textId="509A9F69" w:rsidR="00B043D8" w:rsidRPr="0001387C" w:rsidRDefault="004A114D" w:rsidP="00E82E9E">
            <w:pPr>
              <w:spacing w:line="257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0.21, 62.15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99ED" w14:textId="722A13C4" w:rsidR="00B043D8" w:rsidRPr="0001387C" w:rsidRDefault="00047F1E" w:rsidP="00E82E9E">
            <w:pPr>
              <w:spacing w:line="257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</w:tr>
      <w:tr w:rsidR="00B043D8" w14:paraId="4137FA38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12A13425" w14:textId="183B0E9B" w:rsidR="00B043D8" w:rsidRPr="00A94189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Pylorogastrectomy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4D5A2F0E" w14:textId="25FF5568" w:rsidR="00B043D8" w:rsidRPr="00A94189" w:rsidRDefault="00047F1E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0.31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7CC0E18" w14:textId="43B7D969" w:rsidR="00B043D8" w:rsidRPr="00A94189" w:rsidRDefault="00047F1E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0.10, 1.02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0A4578AD" w14:textId="459D8E5B" w:rsidR="00B043D8" w:rsidRPr="00A94189" w:rsidRDefault="00047F1E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0.05</w:t>
            </w:r>
          </w:p>
        </w:tc>
      </w:tr>
      <w:tr w:rsidR="00B043D8" w14:paraId="3A051CB8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1B86FD3A" w14:textId="64696F97" w:rsidR="00B043D8" w:rsidRDefault="00B043D8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24AD6D78" w14:textId="58C3A3A2" w:rsidR="00B043D8" w:rsidRDefault="00B043D8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C4D4E71" w14:textId="52AD2DD2" w:rsidR="00B043D8" w:rsidRDefault="00B043D8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2CC70138" w14:textId="6EDA95AE" w:rsidR="00B043D8" w:rsidRDefault="00B043D8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7F1E" w14:paraId="212152D2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1D691A98" w14:textId="5F17181F" w:rsidR="00047F1E" w:rsidRPr="00047F1E" w:rsidRDefault="00047F1E" w:rsidP="00E82E9E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047F1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Interaction: CF x Procedure Type </w:t>
            </w:r>
          </w:p>
        </w:tc>
        <w:tc>
          <w:tcPr>
            <w:tcW w:w="2056" w:type="dxa"/>
            <w:vAlign w:val="center"/>
          </w:tcPr>
          <w:p w14:paraId="642DFB61" w14:textId="77777777" w:rsidR="00047F1E" w:rsidRDefault="00047F1E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5311A0FD" w14:textId="77777777" w:rsidR="00047F1E" w:rsidRDefault="00047F1E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659E133" w14:textId="77777777" w:rsidR="00047F1E" w:rsidRDefault="00047F1E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7F1E" w14:paraId="044FB3E4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0118D452" w14:textId="3DD42930" w:rsidR="00047F1E" w:rsidRPr="00047F1E" w:rsidRDefault="00047F1E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Esophagectomy </w:t>
            </w:r>
          </w:p>
        </w:tc>
        <w:tc>
          <w:tcPr>
            <w:tcW w:w="2056" w:type="dxa"/>
            <w:vAlign w:val="center"/>
          </w:tcPr>
          <w:p w14:paraId="3095EBC3" w14:textId="4C8B2714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0282647F" w14:textId="3681D400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0.04, 1.89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F561425" w14:textId="17B622CF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0.19</w:t>
            </w:r>
          </w:p>
        </w:tc>
      </w:tr>
      <w:tr w:rsidR="00047F1E" w14:paraId="3220B058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5FAD00B2" w14:textId="307D2ED8" w:rsidR="00047F1E" w:rsidRDefault="00047F1E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Esophagectomy + Autologous Tissue Substitution </w:t>
            </w:r>
          </w:p>
        </w:tc>
        <w:tc>
          <w:tcPr>
            <w:tcW w:w="2056" w:type="dxa"/>
            <w:vAlign w:val="center"/>
          </w:tcPr>
          <w:p w14:paraId="0B009CC3" w14:textId="602BA3AC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318A8E20" w14:textId="0E49D0FC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2B7B3EB0" w14:textId="63DB7CF5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47F1E" w14:paraId="53D9E28F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03D7572F" w14:textId="1A3A7C6A" w:rsidR="00047F1E" w:rsidRDefault="00047F1E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Esophagectomy + Colonic Interposition </w:t>
            </w:r>
          </w:p>
        </w:tc>
        <w:tc>
          <w:tcPr>
            <w:tcW w:w="2056" w:type="dxa"/>
            <w:vAlign w:val="center"/>
          </w:tcPr>
          <w:p w14:paraId="77385C48" w14:textId="5062DA21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4839332D" w14:textId="51D35104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56D0EB4" w14:textId="20F7D593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47F1E" w14:paraId="52704AAC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4132A984" w14:textId="3992D364" w:rsidR="00047F1E" w:rsidRDefault="00047F1E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Esophagectomy + Jejunal Interposition</w:t>
            </w:r>
          </w:p>
        </w:tc>
        <w:tc>
          <w:tcPr>
            <w:tcW w:w="2056" w:type="dxa"/>
            <w:vAlign w:val="center"/>
          </w:tcPr>
          <w:p w14:paraId="4F9E1481" w14:textId="63DD9CCE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E8573BF" w14:textId="6432E819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0B67340" w14:textId="445D1D7D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47F1E" w14:paraId="4AD58FD5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5C88619E" w14:textId="36F2732D" w:rsidR="00047F1E" w:rsidRDefault="00047F1E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Excision of EGJ</w:t>
            </w:r>
          </w:p>
        </w:tc>
        <w:tc>
          <w:tcPr>
            <w:tcW w:w="2056" w:type="dxa"/>
            <w:vAlign w:val="center"/>
          </w:tcPr>
          <w:p w14:paraId="7715DE89" w14:textId="549142BE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0.29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D071C71" w14:textId="3345172E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0.04, 1.89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34DAD978" w14:textId="2DC97645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0.19</w:t>
            </w:r>
          </w:p>
        </w:tc>
      </w:tr>
      <w:tr w:rsidR="00047F1E" w14:paraId="5F555439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0A7FAE9F" w14:textId="4734A86D" w:rsidR="00047F1E" w:rsidRDefault="00047F1E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Esophagogastrectomy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5F5ACE65" w14:textId="3D092DBA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0.45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39ACE138" w14:textId="55B81646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0.08, 2.45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3848E3BB" w14:textId="781C649E" w:rsidR="00047F1E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0.36</w:t>
            </w:r>
          </w:p>
        </w:tc>
      </w:tr>
      <w:tr w:rsidR="0000413C" w14:paraId="7BA6B650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062C0C37" w14:textId="2094395D" w:rsidR="0000413C" w:rsidRDefault="0000413C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Partial Gastrectomy</w:t>
            </w:r>
          </w:p>
        </w:tc>
        <w:tc>
          <w:tcPr>
            <w:tcW w:w="2056" w:type="dxa"/>
            <w:vAlign w:val="center"/>
          </w:tcPr>
          <w:p w14:paraId="62DD5911" w14:textId="13418AEF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0.95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60AEDF21" w14:textId="44D542FF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0.21, 4.32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2FB2DBCB" w14:textId="7455A2C8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0.20</w:t>
            </w:r>
          </w:p>
        </w:tc>
      </w:tr>
      <w:tr w:rsidR="0000413C" w14:paraId="1417E597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36C7A650" w14:textId="558B35C8" w:rsidR="0000413C" w:rsidRDefault="0000413C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Total Gastrectomy </w:t>
            </w:r>
          </w:p>
        </w:tc>
        <w:tc>
          <w:tcPr>
            <w:tcW w:w="2056" w:type="dxa"/>
            <w:vAlign w:val="center"/>
          </w:tcPr>
          <w:p w14:paraId="244416AB" w14:textId="7F79D460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0.71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63265C29" w14:textId="00A54D2F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0.24, 2.17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1AA7A05" w14:textId="578851AD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0.55</w:t>
            </w:r>
          </w:p>
        </w:tc>
      </w:tr>
      <w:tr w:rsidR="0000413C" w14:paraId="649FE1E3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667A6410" w14:textId="75305752" w:rsidR="0000413C" w:rsidRDefault="0000413C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Antrectomy</w:t>
            </w:r>
          </w:p>
        </w:tc>
        <w:tc>
          <w:tcPr>
            <w:tcW w:w="2056" w:type="dxa"/>
            <w:vAlign w:val="center"/>
          </w:tcPr>
          <w:p w14:paraId="005DAA6F" w14:textId="3174EE7B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4601807" w14:textId="50186160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158684C3" w14:textId="40E43115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0413C" w14:paraId="78C2EB94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31E2EF83" w14:textId="636FBDD0" w:rsidR="0000413C" w:rsidRDefault="0000413C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Pylorogastrectomy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6A0B39AC" w14:textId="2B2437A7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3.81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4BB06775" w14:textId="0F2CAD7B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0.50, 29.06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497DC387" w14:textId="26F5A9C8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0.20</w:t>
            </w:r>
          </w:p>
        </w:tc>
      </w:tr>
      <w:tr w:rsidR="0000413C" w14:paraId="2100D095" w14:textId="77777777" w:rsidTr="00B043D8">
        <w:trPr>
          <w:trHeight w:val="227"/>
          <w:jc w:val="center"/>
        </w:trPr>
        <w:tc>
          <w:tcPr>
            <w:tcW w:w="4230" w:type="dxa"/>
            <w:vAlign w:val="center"/>
          </w:tcPr>
          <w:p w14:paraId="745422D3" w14:textId="77777777" w:rsidR="0000413C" w:rsidRDefault="0000413C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5AC8EBE4" w14:textId="77777777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690E71C0" w14:textId="77777777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A2ED07A" w14:textId="77777777" w:rsidR="0000413C" w:rsidRDefault="0000413C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13C" w14:paraId="00A15ACA" w14:textId="77777777" w:rsidTr="0000413C">
        <w:trPr>
          <w:trHeight w:val="227"/>
          <w:jc w:val="center"/>
        </w:trPr>
        <w:tc>
          <w:tcPr>
            <w:tcW w:w="4230" w:type="dxa"/>
          </w:tcPr>
          <w:p w14:paraId="4D50DE38" w14:textId="77777777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3269F0D9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tcBorders>
              <w:bottom w:val="single" w:sz="4" w:space="0" w:color="auto"/>
              <w:right w:val="nil"/>
            </w:tcBorders>
          </w:tcPr>
          <w:p w14:paraId="25497AE4" w14:textId="02C281F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HPB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C504D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13C" w14:paraId="4A9F61BF" w14:textId="77777777" w:rsidTr="0000413C">
        <w:trPr>
          <w:trHeight w:val="227"/>
          <w:jc w:val="center"/>
        </w:trPr>
        <w:tc>
          <w:tcPr>
            <w:tcW w:w="4230" w:type="dxa"/>
            <w:tcBorders>
              <w:right w:val="nil"/>
            </w:tcBorders>
          </w:tcPr>
          <w:p w14:paraId="24CD732B" w14:textId="77777777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C7F888" w14:textId="5F75C55C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AOR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96774A" w14:textId="4421469E" w:rsidR="0000413C" w:rsidRDefault="0000413C" w:rsidP="0000413C">
            <w:pPr>
              <w:jc w:val="center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sz w:val="24"/>
                <w:szCs w:val="24"/>
              </w:rPr>
              <w:t>95% CI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B0B5A" w14:textId="4B9F0054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sz w:val="24"/>
                <w:szCs w:val="24"/>
              </w:rPr>
              <w:t>P-value</w:t>
            </w:r>
          </w:p>
        </w:tc>
      </w:tr>
      <w:tr w:rsidR="0000413C" w14:paraId="43C981D2" w14:textId="77777777" w:rsidTr="0000413C">
        <w:trPr>
          <w:trHeight w:val="227"/>
          <w:jc w:val="center"/>
        </w:trPr>
        <w:tc>
          <w:tcPr>
            <w:tcW w:w="4230" w:type="dxa"/>
          </w:tcPr>
          <w:p w14:paraId="233278A2" w14:textId="24863CC4" w:rsidR="0000413C" w:rsidRPr="0000413C" w:rsidRDefault="0000413C" w:rsidP="0000413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0413C">
              <w:rPr>
                <w:rFonts w:ascii="Arial" w:hAnsi="Arial" w:cs="Arial"/>
                <w:bCs/>
                <w:sz w:val="24"/>
                <w:szCs w:val="24"/>
              </w:rPr>
              <w:t xml:space="preserve">Care Fragmentation (ref: No-CF) 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624AA20F" w14:textId="5555D94B" w:rsidR="0000413C" w:rsidRPr="00F32587" w:rsidRDefault="00F32587" w:rsidP="0000413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32587">
              <w:rPr>
                <w:rFonts w:ascii="Arial" w:hAnsi="Arial" w:cs="Arial"/>
                <w:bCs/>
                <w:iCs/>
                <w:sz w:val="24"/>
                <w:szCs w:val="24"/>
              </w:rPr>
              <w:t>1.23</w:t>
            </w:r>
          </w:p>
        </w:tc>
        <w:tc>
          <w:tcPr>
            <w:tcW w:w="1824" w:type="dxa"/>
            <w:tcBorders>
              <w:top w:val="single" w:sz="4" w:space="0" w:color="auto"/>
              <w:right w:val="nil"/>
            </w:tcBorders>
          </w:tcPr>
          <w:p w14:paraId="64381707" w14:textId="706320BC" w:rsidR="0000413C" w:rsidRPr="00F32587" w:rsidRDefault="00F32587" w:rsidP="0000413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32587">
              <w:rPr>
                <w:rFonts w:ascii="Arial" w:hAnsi="Arial" w:cs="Arial"/>
                <w:bCs/>
                <w:iCs/>
                <w:sz w:val="24"/>
                <w:szCs w:val="24"/>
              </w:rPr>
              <w:t>0.55, 2.77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851DD" w14:textId="3A25CDE7" w:rsidR="0000413C" w:rsidRPr="00F32587" w:rsidRDefault="00F32587" w:rsidP="0000413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32587">
              <w:rPr>
                <w:rFonts w:ascii="Arial" w:hAnsi="Arial" w:cs="Arial"/>
                <w:bCs/>
                <w:iCs/>
                <w:sz w:val="24"/>
                <w:szCs w:val="24"/>
              </w:rPr>
              <w:t>0.62</w:t>
            </w:r>
          </w:p>
        </w:tc>
      </w:tr>
      <w:tr w:rsidR="0000413C" w14:paraId="5B0B2714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51B69F62" w14:textId="77777777" w:rsidR="0000413C" w:rsidRDefault="0000413C" w:rsidP="0000413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14:paraId="660D4E63" w14:textId="77777777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</w:tcPr>
          <w:p w14:paraId="2785195D" w14:textId="77777777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382ABFC1" w14:textId="77777777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0413C" w14:paraId="0FE73C16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109F863D" w14:textId="34F8C181" w:rsidR="0000413C" w:rsidRDefault="0000413C" w:rsidP="000041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71F1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Procedure Type</w:t>
            </w:r>
          </w:p>
        </w:tc>
        <w:tc>
          <w:tcPr>
            <w:tcW w:w="2056" w:type="dxa"/>
            <w:vAlign w:val="center"/>
          </w:tcPr>
          <w:p w14:paraId="52ED8436" w14:textId="77777777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CF5F257" w14:textId="77777777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025EF4F0" w14:textId="77777777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0413C" w14:paraId="7B93CCC8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3673B691" w14:textId="7B357E38" w:rsidR="0000413C" w:rsidRPr="007A71F1" w:rsidRDefault="0000413C" w:rsidP="0000413C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Hepatic Wedge Resection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102FA27C" w14:textId="5B8EBABD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Ref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0E791F4E" w14:textId="51DC8E17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7B2A5E9" w14:textId="6A7710BF" w:rsidR="0000413C" w:rsidRDefault="0000413C" w:rsidP="000041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00413C" w14:paraId="0763081E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06102140" w14:textId="689A09CB" w:rsidR="0000413C" w:rsidRP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413C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Pr="0000413C">
              <w:rPr>
                <w:rFonts w:ascii="Arial" w:hAnsi="Arial" w:cs="Arial"/>
                <w:color w:val="000000"/>
                <w:sz w:val="24"/>
                <w:szCs w:val="24"/>
              </w:rPr>
              <w:t>Right Hepatectomy</w:t>
            </w:r>
          </w:p>
        </w:tc>
        <w:tc>
          <w:tcPr>
            <w:tcW w:w="2056" w:type="dxa"/>
            <w:vAlign w:val="center"/>
          </w:tcPr>
          <w:p w14:paraId="33D849E6" w14:textId="1A635124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0B97D87F" w14:textId="1FD99A2F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0.09, 0.69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B592EBE" w14:textId="436993EE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0.007</w:t>
            </w:r>
          </w:p>
        </w:tc>
      </w:tr>
      <w:tr w:rsidR="0000413C" w14:paraId="393E04BC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06B4924B" w14:textId="4BF838D0" w:rsidR="0000413C" w:rsidRP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413C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Pr="0000413C">
              <w:rPr>
                <w:rFonts w:ascii="Arial" w:hAnsi="Arial" w:cs="Arial"/>
                <w:color w:val="000000"/>
                <w:sz w:val="24"/>
                <w:szCs w:val="24"/>
              </w:rPr>
              <w:t>Left Hepatectomy</w:t>
            </w:r>
            <w:r w:rsidRPr="0000413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585CF327" w14:textId="72848DF2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00E909F2" w14:textId="123805BB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0.29, 7.63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072F362D" w14:textId="300F7A87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0.64</w:t>
            </w:r>
          </w:p>
        </w:tc>
      </w:tr>
      <w:tr w:rsidR="0000413C" w14:paraId="000244EC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7D3C13D8" w14:textId="26D2D9AF" w:rsidR="0000413C" w:rsidRDefault="0000413C" w:rsidP="0000413C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Partial Pancreatectomy</w:t>
            </w:r>
          </w:p>
        </w:tc>
        <w:tc>
          <w:tcPr>
            <w:tcW w:w="2056" w:type="dxa"/>
            <w:vAlign w:val="center"/>
          </w:tcPr>
          <w:p w14:paraId="04D2448D" w14:textId="6B8549E7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19C8B19" w14:textId="65382945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0.34, 1.27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3D910890" w14:textId="580F4DB4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0.22</w:t>
            </w:r>
          </w:p>
        </w:tc>
      </w:tr>
      <w:tr w:rsidR="0000413C" w14:paraId="4AAFB8B6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4CDBB4F3" w14:textId="2A0698AB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Total Pancreatectomy</w:t>
            </w:r>
          </w:p>
        </w:tc>
        <w:tc>
          <w:tcPr>
            <w:tcW w:w="2056" w:type="dxa"/>
            <w:vAlign w:val="center"/>
          </w:tcPr>
          <w:p w14:paraId="23B9A533" w14:textId="73CB4F2A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403549E" w14:textId="1D2F27A9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0.24, 4.06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2ED208FE" w14:textId="6D6D8CCA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0.98</w:t>
            </w:r>
          </w:p>
        </w:tc>
      </w:tr>
      <w:tr w:rsidR="0000413C" w14:paraId="33C45294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7D353373" w14:textId="57A84B98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Excision/ Resection CBD</w:t>
            </w:r>
          </w:p>
        </w:tc>
        <w:tc>
          <w:tcPr>
            <w:tcW w:w="2056" w:type="dxa"/>
            <w:vAlign w:val="center"/>
          </w:tcPr>
          <w:p w14:paraId="7D03C30D" w14:textId="4E1C0EFF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45EC8BB" w14:textId="5340AF82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0.34, 1.74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13475CEB" w14:textId="20D3AF25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0.52</w:t>
            </w:r>
          </w:p>
        </w:tc>
      </w:tr>
      <w:tr w:rsidR="0000413C" w14:paraId="2C50BD55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3BB00D89" w14:textId="4EA51E0E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Excision/ Resection Cystic Duct</w:t>
            </w:r>
          </w:p>
        </w:tc>
        <w:tc>
          <w:tcPr>
            <w:tcW w:w="2056" w:type="dxa"/>
            <w:vAlign w:val="center"/>
          </w:tcPr>
          <w:p w14:paraId="6C04137D" w14:textId="3F889BA4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36C90A0" w14:textId="688B5B6B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26F551D2" w14:textId="453F0E7C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</w:tr>
      <w:tr w:rsidR="0000413C" w14:paraId="59824781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4E971461" w14:textId="518DC1E5" w:rsidR="0000413C" w:rsidRDefault="0000413C" w:rsidP="0000413C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  Excision/ Resection Ampulla</w:t>
            </w:r>
          </w:p>
        </w:tc>
        <w:tc>
          <w:tcPr>
            <w:tcW w:w="2056" w:type="dxa"/>
            <w:vAlign w:val="center"/>
          </w:tcPr>
          <w:p w14:paraId="14F5AA3A" w14:textId="0EFAEBFB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F903682" w14:textId="266E64CE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0.07, 6.88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4A87DEFC" w14:textId="1DA28BAE" w:rsidR="0000413C" w:rsidRDefault="00F32587" w:rsidP="000041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0.76</w:t>
            </w:r>
          </w:p>
        </w:tc>
      </w:tr>
      <w:tr w:rsidR="0000413C" w14:paraId="2B0E3F58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6CC2425D" w14:textId="2E5BD4E7" w:rsidR="0000413C" w:rsidRDefault="0000413C" w:rsidP="0000413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Excision/ Resection Right Hepatic Duct</w:t>
            </w:r>
          </w:p>
        </w:tc>
        <w:tc>
          <w:tcPr>
            <w:tcW w:w="2056" w:type="dxa"/>
            <w:vAlign w:val="center"/>
          </w:tcPr>
          <w:p w14:paraId="7378DE25" w14:textId="0FB8C57F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0.28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EEF3516" w14:textId="665E373A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0.03, 2.40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92BD" w14:textId="7EB8800B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0.24</w:t>
            </w:r>
          </w:p>
        </w:tc>
      </w:tr>
      <w:tr w:rsidR="0000413C" w14:paraId="1F85F3DA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6340F104" w14:textId="48636240" w:rsidR="0000413C" w:rsidRDefault="0000413C" w:rsidP="0000413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Excision/ Resection Left Hepatic Duct</w:t>
            </w:r>
          </w:p>
        </w:tc>
        <w:tc>
          <w:tcPr>
            <w:tcW w:w="2056" w:type="dxa"/>
            <w:vAlign w:val="center"/>
          </w:tcPr>
          <w:p w14:paraId="4D6AFFD8" w14:textId="23A99A6D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0.47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CE5CFB2" w14:textId="461FE0D8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0.05, 4.49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AB6B" w14:textId="11BCBFCD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0.51</w:t>
            </w:r>
          </w:p>
        </w:tc>
      </w:tr>
      <w:tr w:rsidR="0000413C" w14:paraId="02C88647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66F51F35" w14:textId="77777777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64BB2744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ADE54EF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3E6D50FB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13C" w14:paraId="35452537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6AAFBCED" w14:textId="38B18D64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7F1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Interaction: CF x Procedure Type </w:t>
            </w:r>
          </w:p>
        </w:tc>
        <w:tc>
          <w:tcPr>
            <w:tcW w:w="2056" w:type="dxa"/>
            <w:vAlign w:val="center"/>
          </w:tcPr>
          <w:p w14:paraId="72EFC489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73539FF2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A2C0192" w14:textId="77777777" w:rsidR="0000413C" w:rsidRDefault="0000413C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13C" w14:paraId="76E366C9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3C889414" w14:textId="340566A1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Right Hepatectomy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5EA5A98B" w14:textId="2F39BCCE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6.25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4661104" w14:textId="38BCBA18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1.47, 26.59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2AA77FED" w14:textId="67032B97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0.01</w:t>
            </w:r>
          </w:p>
        </w:tc>
      </w:tr>
      <w:tr w:rsidR="0000413C" w14:paraId="4FA0A32B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6D1D8C3C" w14:textId="4891EB6B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Left Hepatectomy</w:t>
            </w:r>
          </w:p>
        </w:tc>
        <w:tc>
          <w:tcPr>
            <w:tcW w:w="2056" w:type="dxa"/>
            <w:vAlign w:val="center"/>
          </w:tcPr>
          <w:p w14:paraId="2199CED6" w14:textId="024F3EA0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1.88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4A0B718" w14:textId="1C7775EA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0.22, 16.24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449CD4E8" w14:textId="1F29A208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0.56</w:t>
            </w:r>
          </w:p>
        </w:tc>
      </w:tr>
      <w:tr w:rsidR="0000413C" w14:paraId="0F9565CB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5B6A1478" w14:textId="76213955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Partial Pancreatectomy</w:t>
            </w:r>
          </w:p>
        </w:tc>
        <w:tc>
          <w:tcPr>
            <w:tcW w:w="2056" w:type="dxa"/>
            <w:vAlign w:val="center"/>
          </w:tcPr>
          <w:p w14:paraId="0FA014A4" w14:textId="1E27B534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0.98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0B449147" w14:textId="7624E701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0.38, 2.52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085FF06" w14:textId="325AF79C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0.97</w:t>
            </w:r>
          </w:p>
        </w:tc>
      </w:tr>
      <w:tr w:rsidR="0000413C" w14:paraId="0E0B98DA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43BFB42B" w14:textId="18DC1618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Total Pancreatectomy</w:t>
            </w:r>
          </w:p>
        </w:tc>
        <w:tc>
          <w:tcPr>
            <w:tcW w:w="2056" w:type="dxa"/>
            <w:vAlign w:val="center"/>
          </w:tcPr>
          <w:p w14:paraId="2C6F9DB4" w14:textId="23795899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1.21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5101D230" w14:textId="309589A5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0.17, 8.54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4DE9666F" w14:textId="6B778904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0.85</w:t>
            </w:r>
          </w:p>
        </w:tc>
      </w:tr>
      <w:tr w:rsidR="0000413C" w14:paraId="0E49214A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3C750885" w14:textId="1990C5E3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Excision/ Resection CBD</w:t>
            </w:r>
          </w:p>
        </w:tc>
        <w:tc>
          <w:tcPr>
            <w:tcW w:w="2056" w:type="dxa"/>
            <w:vAlign w:val="center"/>
          </w:tcPr>
          <w:p w14:paraId="70D4A630" w14:textId="18601B0D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0.90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28F87168" w14:textId="3CB47725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0.26, 3.15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E2360E5" w14:textId="6AB6C127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0.87</w:t>
            </w:r>
          </w:p>
        </w:tc>
      </w:tr>
      <w:tr w:rsidR="0000413C" w14:paraId="4B8939D6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661EAD49" w14:textId="453DF5D5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Excision/ Resection Cystic Duct</w:t>
            </w:r>
          </w:p>
        </w:tc>
        <w:tc>
          <w:tcPr>
            <w:tcW w:w="2056" w:type="dxa"/>
            <w:vAlign w:val="center"/>
          </w:tcPr>
          <w:p w14:paraId="41EABA10" w14:textId="001CEEDB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64F0CAE8" w14:textId="710405E5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04A510FC" w14:textId="42632731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0413C" w14:paraId="1FD3AF71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198F9F57" w14:textId="53BBF5B8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Excision/ Resection Ampulla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14:paraId="35E09BF5" w14:textId="70E3548B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04CBC732" w14:textId="5C2F5F37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18A57DB1" w14:textId="2064B19A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0413C" w14:paraId="4EF4F499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7001F42F" w14:textId="0A3098AB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Excision/ Resection Right Hepatic Duct</w:t>
            </w:r>
          </w:p>
        </w:tc>
        <w:tc>
          <w:tcPr>
            <w:tcW w:w="2056" w:type="dxa"/>
            <w:vAlign w:val="center"/>
          </w:tcPr>
          <w:p w14:paraId="1601B580" w14:textId="51FE14A5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5A9C9DE1" w14:textId="1B6AE485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4561AB49" w14:textId="6ECD8F57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0413C" w14:paraId="507235B1" w14:textId="77777777" w:rsidTr="009A7DE9">
        <w:trPr>
          <w:trHeight w:val="227"/>
          <w:jc w:val="center"/>
        </w:trPr>
        <w:tc>
          <w:tcPr>
            <w:tcW w:w="4230" w:type="dxa"/>
            <w:vAlign w:val="center"/>
          </w:tcPr>
          <w:p w14:paraId="3100B5E9" w14:textId="0FC42CDD" w:rsidR="0000413C" w:rsidRDefault="0000413C" w:rsidP="000041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CF x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Excision/ Resection Left Hepatic Duct</w:t>
            </w:r>
          </w:p>
        </w:tc>
        <w:tc>
          <w:tcPr>
            <w:tcW w:w="2056" w:type="dxa"/>
            <w:vAlign w:val="center"/>
          </w:tcPr>
          <w:p w14:paraId="034F7C7F" w14:textId="5F00F251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4" w:type="dxa"/>
            <w:tcBorders>
              <w:right w:val="nil"/>
            </w:tcBorders>
            <w:vAlign w:val="center"/>
          </w:tcPr>
          <w:p w14:paraId="1B67C73E" w14:textId="425CF50D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7753445A" w14:textId="0331D595" w:rsidR="0000413C" w:rsidRDefault="00F32587" w:rsidP="000041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</w:tbl>
    <w:p w14:paraId="0FF55B0D" w14:textId="706FA329" w:rsidR="007A71F1" w:rsidRPr="007A71F1" w:rsidRDefault="007A71F1" w:rsidP="007A71F1"/>
    <w:sectPr w:rsidR="007A71F1" w:rsidRPr="007A71F1" w:rsidSect="00B04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F1"/>
    <w:rsid w:val="0000413C"/>
    <w:rsid w:val="00047F1E"/>
    <w:rsid w:val="00200185"/>
    <w:rsid w:val="004A114D"/>
    <w:rsid w:val="00543B1E"/>
    <w:rsid w:val="007A71F1"/>
    <w:rsid w:val="00B043D8"/>
    <w:rsid w:val="00E348D3"/>
    <w:rsid w:val="00F3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663F4"/>
  <w15:chartTrackingRefBased/>
  <w15:docId w15:val="{63B2CB0D-801D-4AB4-A57A-4689E29E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1F1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1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1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1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1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1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1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1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1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1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1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1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7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1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7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1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71F1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Justo, Melissa A.</dc:creator>
  <cp:keywords/>
  <dc:description/>
  <cp:lastModifiedBy>Justo, Melissa A.</cp:lastModifiedBy>
  <cp:revision>3</cp:revision>
  <dcterms:created xsi:type="dcterms:W3CDTF">2025-06-30T19:09:00Z</dcterms:created>
  <dcterms:modified xsi:type="dcterms:W3CDTF">2025-07-01T01:22:00Z</dcterms:modified>
</cp:coreProperties>
</file>