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42006" w14:textId="77777777" w:rsidR="000D607E" w:rsidRDefault="004E718F" w:rsidP="004E718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Supplemental Digital Content 4</w:t>
      </w:r>
    </w:p>
    <w:p w14:paraId="13571DC7" w14:textId="52331908" w:rsidR="004E718F" w:rsidRPr="0067050D" w:rsidRDefault="004E718F" w:rsidP="004E718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Cumulated incidence of 1602 first </w:t>
      </w:r>
      <w:r w:rsidRPr="0067050D">
        <w:rPr>
          <w:rFonts w:ascii="Times New Roman" w:hAnsi="Times New Roman" w:cs="Times New Roman"/>
          <w:lang w:val="en-US"/>
        </w:rPr>
        <w:t>events</w:t>
      </w:r>
      <w:r w:rsidRPr="003E79C7">
        <w:rPr>
          <w:rFonts w:ascii="Times New Roman" w:hAnsi="Times New Roman" w:cs="Times New Roman"/>
          <w:vertAlign w:val="superscript"/>
          <w:lang w:val="en-US"/>
        </w:rPr>
        <w:t>*</w:t>
      </w:r>
      <w:r w:rsidRPr="0067050D">
        <w:rPr>
          <w:rFonts w:ascii="Times New Roman" w:hAnsi="Times New Roman" w:cs="Times New Roman"/>
          <w:lang w:val="en-US"/>
        </w:rPr>
        <w:t xml:space="preserve"> occurring in cN0 </w:t>
      </w:r>
      <w:r>
        <w:rPr>
          <w:rFonts w:ascii="Times New Roman" w:hAnsi="Times New Roman" w:cs="Times New Roman"/>
          <w:lang w:val="en-US"/>
        </w:rPr>
        <w:t xml:space="preserve">ypN0 </w:t>
      </w:r>
      <w:r w:rsidRPr="0067050D">
        <w:rPr>
          <w:rFonts w:ascii="Times New Roman" w:hAnsi="Times New Roman" w:cs="Times New Roman"/>
          <w:lang w:val="en-US"/>
        </w:rPr>
        <w:t>patients within 5 years of follow-up</w:t>
      </w:r>
    </w:p>
    <w:p w14:paraId="101E1DFB" w14:textId="77777777" w:rsidR="004E718F" w:rsidRDefault="004E718F" w:rsidP="004E718F">
      <w:pPr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2830069C" wp14:editId="557A6883">
            <wp:extent cx="6188710" cy="4465320"/>
            <wp:effectExtent l="0" t="0" r="2540" b="0"/>
            <wp:docPr id="684659227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0F2FC" w14:textId="77777777" w:rsidR="004E718F" w:rsidRDefault="004E718F" w:rsidP="004E718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*</w:t>
      </w:r>
      <w:r>
        <w:rPr>
          <w:rFonts w:ascii="Times New Roman" w:hAnsi="Times New Roman" w:cs="Times New Roman"/>
          <w:lang w:val="en-US"/>
        </w:rPr>
        <w:t>Among patients with RNR (n = 92), isolated RNR occurred in 48 patients, RNR with local relapse in 15 patients and RNR with synchronous metastatic breast cancer in 29 patients.</w:t>
      </w:r>
    </w:p>
    <w:p w14:paraId="5C9E3638" w14:textId="6BA873CF" w:rsidR="00ED169B" w:rsidRPr="004E718F" w:rsidRDefault="00ED169B" w:rsidP="00D7003B">
      <w:pPr>
        <w:rPr>
          <w:rFonts w:ascii="Times New Roman" w:hAnsi="Times New Roman" w:cs="Times New Roman"/>
          <w:lang w:val="en-US"/>
        </w:rPr>
      </w:pPr>
    </w:p>
    <w:sectPr w:rsidR="00ED169B" w:rsidRPr="004E718F" w:rsidSect="007A27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20205" w14:textId="77777777" w:rsidR="00AE6935" w:rsidRDefault="00AE6935" w:rsidP="009E4B94">
      <w:pPr>
        <w:spacing w:line="240" w:lineRule="auto"/>
      </w:pPr>
      <w:r>
        <w:separator/>
      </w:r>
    </w:p>
  </w:endnote>
  <w:endnote w:type="continuationSeparator" w:id="0">
    <w:p w14:paraId="49C709C5" w14:textId="77777777" w:rsidR="00AE6935" w:rsidRDefault="00AE6935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D07D" w14:textId="77777777" w:rsidR="00B1588A" w:rsidRDefault="00B158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561FC204" w14:textId="77777777" w:rsidTr="001E46F9">
      <w:trPr>
        <w:trHeight w:val="284"/>
      </w:trPr>
      <w:tc>
        <w:tcPr>
          <w:tcW w:w="6096" w:type="dxa"/>
        </w:tcPr>
        <w:p w14:paraId="375B522A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456BDD90" w14:textId="77777777" w:rsidR="00FC1F1B" w:rsidRDefault="00000000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767054f8-769c-4c52-8e42-7c6fab566378&quot;}}"/>
              <w:id w:val="2132284046"/>
            </w:sdtPr>
            <w:sdtContent>
              <w:r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1B62F217" w14:textId="77777777" w:rsidR="003D610F" w:rsidRDefault="003D610F" w:rsidP="00CA09BA">
    <w:pPr>
      <w:pStyle w:val="Sidefod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22710225"/>
  <w:bookmarkStart w:id="3" w:name="_Hlk522710226"/>
  <w:bookmarkStart w:id="4" w:name="_Hlk523305887"/>
  <w:bookmarkStart w:id="5" w:name="_Hlk523305888"/>
  <w:p w14:paraId="4BBF7173" w14:textId="77777777" w:rsidR="00AA67DC" w:rsidRDefault="0067674F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FE669D" wp14:editId="28B35E51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3615A2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FE669D" id="EkstraLogoTekst" o:spid="_x0000_s1026" style="position:absolute;margin-left:331.5pt;margin-top:0;width:382.7pt;height:36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043615A2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D5DC8" w14:textId="77777777" w:rsidR="00AE6935" w:rsidRDefault="00AE6935" w:rsidP="009E4B94">
      <w:pPr>
        <w:spacing w:line="240" w:lineRule="auto"/>
      </w:pPr>
      <w:r>
        <w:separator/>
      </w:r>
    </w:p>
  </w:footnote>
  <w:footnote w:type="continuationSeparator" w:id="0">
    <w:p w14:paraId="49027CD6" w14:textId="77777777" w:rsidR="00AE6935" w:rsidRDefault="00AE6935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DD805" w14:textId="77777777" w:rsidR="00B1588A" w:rsidRDefault="00B158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7F81" w14:textId="77777777" w:rsidR="00B1588A" w:rsidRDefault="00B158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0B4C3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1463830C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4AC5BBA7" wp14:editId="1EBCD8BA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1406440" cy="540000"/>
          <wp:effectExtent l="0" t="0" r="3810" b="0"/>
          <wp:wrapNone/>
          <wp:docPr id="983479334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479334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0644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4DD30FFE" wp14:editId="3519547F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385631499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631499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0" locked="0" layoutInCell="1" allowOverlap="1" wp14:anchorId="27CB6215" wp14:editId="407E8038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74740171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40171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5009ADD9" wp14:editId="1E5F3EF1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374945602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945602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4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3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2"/>
  </w:num>
  <w:num w:numId="15" w16cid:durableId="322706912">
    <w:abstractNumId w:val="10"/>
  </w:num>
  <w:num w:numId="16" w16cid:durableId="922108117">
    <w:abstractNumId w:val="11"/>
  </w:num>
  <w:num w:numId="17" w16cid:durableId="1883517870">
    <w:abstractNumId w:val="12"/>
  </w:num>
  <w:num w:numId="18" w16cid:durableId="2146657006">
    <w:abstractNumId w:val="10"/>
  </w:num>
  <w:num w:numId="19" w16cid:durableId="43532282">
    <w:abstractNumId w:val="14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3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4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3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K2NDS3BGJTA3NzMyUdpeDU4uLM/DyQAqNaABYm9aosAAAA"/>
  </w:docVars>
  <w:rsids>
    <w:rsidRoot w:val="004E718F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751DE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07E"/>
    <w:rsid w:val="000D65ED"/>
    <w:rsid w:val="000D7339"/>
    <w:rsid w:val="000F63A6"/>
    <w:rsid w:val="0010106A"/>
    <w:rsid w:val="0010449A"/>
    <w:rsid w:val="001220C2"/>
    <w:rsid w:val="00122270"/>
    <w:rsid w:val="00122DEF"/>
    <w:rsid w:val="0013244F"/>
    <w:rsid w:val="00143C42"/>
    <w:rsid w:val="00170EA6"/>
    <w:rsid w:val="00182651"/>
    <w:rsid w:val="00185822"/>
    <w:rsid w:val="0018722D"/>
    <w:rsid w:val="001A4105"/>
    <w:rsid w:val="001B080A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1E1D"/>
    <w:rsid w:val="002077FE"/>
    <w:rsid w:val="00244D70"/>
    <w:rsid w:val="00257399"/>
    <w:rsid w:val="00276E82"/>
    <w:rsid w:val="002808F1"/>
    <w:rsid w:val="00280A43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E718F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6DE2"/>
    <w:rsid w:val="005771B3"/>
    <w:rsid w:val="005808AC"/>
    <w:rsid w:val="00582AE7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20547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30A9"/>
    <w:rsid w:val="006D5A6F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A2774"/>
    <w:rsid w:val="007A3668"/>
    <w:rsid w:val="007B0AF6"/>
    <w:rsid w:val="007B259C"/>
    <w:rsid w:val="007B6479"/>
    <w:rsid w:val="007C6FA3"/>
    <w:rsid w:val="007E373C"/>
    <w:rsid w:val="007F4E18"/>
    <w:rsid w:val="008138F4"/>
    <w:rsid w:val="00830329"/>
    <w:rsid w:val="00836161"/>
    <w:rsid w:val="0083626D"/>
    <w:rsid w:val="00854350"/>
    <w:rsid w:val="00857176"/>
    <w:rsid w:val="0086095F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5A6D"/>
    <w:rsid w:val="008F32DF"/>
    <w:rsid w:val="008F338D"/>
    <w:rsid w:val="008F4D20"/>
    <w:rsid w:val="009177D5"/>
    <w:rsid w:val="00917BCB"/>
    <w:rsid w:val="0092635F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10CCF"/>
    <w:rsid w:val="00A21315"/>
    <w:rsid w:val="00A3189C"/>
    <w:rsid w:val="00A43E2A"/>
    <w:rsid w:val="00A451EF"/>
    <w:rsid w:val="00A5675A"/>
    <w:rsid w:val="00A63942"/>
    <w:rsid w:val="00A71E7B"/>
    <w:rsid w:val="00A7379D"/>
    <w:rsid w:val="00A77DEE"/>
    <w:rsid w:val="00A91DA5"/>
    <w:rsid w:val="00AA67DC"/>
    <w:rsid w:val="00AB097E"/>
    <w:rsid w:val="00AB4582"/>
    <w:rsid w:val="00AC2729"/>
    <w:rsid w:val="00AD4E1D"/>
    <w:rsid w:val="00AE3CF4"/>
    <w:rsid w:val="00AE6935"/>
    <w:rsid w:val="00AF1D02"/>
    <w:rsid w:val="00B00D92"/>
    <w:rsid w:val="00B0422A"/>
    <w:rsid w:val="00B06465"/>
    <w:rsid w:val="00B1588A"/>
    <w:rsid w:val="00B21736"/>
    <w:rsid w:val="00B24E70"/>
    <w:rsid w:val="00B271A2"/>
    <w:rsid w:val="00B41CAE"/>
    <w:rsid w:val="00B557ED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5401"/>
    <w:rsid w:val="00C67AA2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3443E"/>
    <w:rsid w:val="00E53EE9"/>
    <w:rsid w:val="00E6091D"/>
    <w:rsid w:val="00E61D8F"/>
    <w:rsid w:val="00E66451"/>
    <w:rsid w:val="00E67152"/>
    <w:rsid w:val="00E81E8C"/>
    <w:rsid w:val="00E84206"/>
    <w:rsid w:val="00E95714"/>
    <w:rsid w:val="00EA40C1"/>
    <w:rsid w:val="00EA7CC0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C1F1B"/>
    <w:rsid w:val="00FC763A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F9FC"/>
  <w15:docId w15:val="{D9E583F5-CBB7-4A76-8D14-412D1F29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18F"/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mun0017\AppData\Local\Temp\Templafy\WordVsto\w4puoc54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elementConfiguration":{"binding":"{{Translate(\"Side\")}}","promptAiService":false,"removeAndKeepContent":false,"disableUpdates":false,"type":"text"},"type":"richTextContentControl","id":"767054f8-769c-4c52-8e42-7c6fab566378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4784CB5-A832-422E-9260-36EE253C97BD}">
  <ds:schemaRefs/>
</ds:datastoreItem>
</file>

<file path=customXml/itemProps2.xml><?xml version="1.0" encoding="utf-8"?>
<ds:datastoreItem xmlns:ds="http://schemas.openxmlformats.org/officeDocument/2006/customXml" ds:itemID="{4A783360-2D84-4F66-8880-7053A2A2F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w4puoc54</Template>
  <TotalTime>2</TotalTime>
  <Pages>1</Pages>
  <Words>43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Frederikke Munck</dc:creator>
  <cp:lastModifiedBy>Frederikke Munck</cp:lastModifiedBy>
  <cp:revision>2</cp:revision>
  <dcterms:created xsi:type="dcterms:W3CDTF">2025-05-22T12:49:00Z</dcterms:created>
  <dcterms:modified xsi:type="dcterms:W3CDTF">2025-05-22T13:03:00Z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981433322484269278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