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696"/>
      </w:tblGrid>
      <w:tr w:rsidR="0041572C" w:rsidRPr="0041572C" w14:paraId="0A5734DF" w14:textId="77777777" w:rsidTr="00526154">
        <w:tc>
          <w:tcPr>
            <w:tcW w:w="7366" w:type="dxa"/>
          </w:tcPr>
          <w:p w14:paraId="0F41020B" w14:textId="77777777" w:rsidR="0041572C" w:rsidRPr="0041572C" w:rsidRDefault="0041572C" w:rsidP="0041572C">
            <w:pPr>
              <w:rPr>
                <w:rFonts w:ascii="Calibri" w:eastAsia="Calibri" w:hAnsi="Calibri" w:cs="Times New Roman"/>
              </w:rPr>
            </w:pPr>
            <w:r w:rsidRPr="0041572C">
              <w:rPr>
                <w:rFonts w:ascii="Calibri" w:eastAsia="Calibri" w:hAnsi="Calibri" w:cs="Times New Roman"/>
                <w:b/>
                <w:bCs/>
              </w:rPr>
              <w:t>Table of content</w:t>
            </w:r>
          </w:p>
        </w:tc>
        <w:tc>
          <w:tcPr>
            <w:tcW w:w="1696" w:type="dxa"/>
          </w:tcPr>
          <w:p w14:paraId="4BF8295A" w14:textId="77777777" w:rsidR="0041572C" w:rsidRPr="0041572C" w:rsidRDefault="0041572C" w:rsidP="0041572C">
            <w:pPr>
              <w:rPr>
                <w:rFonts w:ascii="Calibri" w:eastAsia="Calibri" w:hAnsi="Calibri" w:cs="Times New Roman"/>
              </w:rPr>
            </w:pPr>
            <w:r w:rsidRPr="0041572C">
              <w:rPr>
                <w:rFonts w:ascii="Calibri" w:eastAsia="Calibri" w:hAnsi="Calibri" w:cs="Times New Roman"/>
                <w:b/>
                <w:bCs/>
              </w:rPr>
              <w:t>Page</w:t>
            </w:r>
          </w:p>
        </w:tc>
      </w:tr>
      <w:tr w:rsidR="0041572C" w:rsidRPr="0041572C" w14:paraId="08C78B3C" w14:textId="77777777" w:rsidTr="00526154">
        <w:tc>
          <w:tcPr>
            <w:tcW w:w="7366" w:type="dxa"/>
          </w:tcPr>
          <w:p w14:paraId="4E93F3F3" w14:textId="6275E775" w:rsidR="0041572C" w:rsidRPr="0041572C" w:rsidRDefault="0041572C" w:rsidP="00046DD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Figure</w:t>
            </w:r>
            <w:r w:rsidRPr="0041572C">
              <w:rPr>
                <w:rFonts w:ascii="Calibri" w:eastAsia="Calibri" w:hAnsi="Calibri" w:cs="Times New Roman"/>
              </w:rPr>
              <w:t xml:space="preserve"> S1: </w:t>
            </w:r>
            <w:r>
              <w:rPr>
                <w:rFonts w:ascii="Calibri" w:eastAsia="Calibri" w:hAnsi="Calibri" w:cs="Times New Roman"/>
              </w:rPr>
              <w:t xml:space="preserve">Histogram of </w:t>
            </w:r>
            <w:r>
              <w:t>predictions for complete</w:t>
            </w:r>
            <w:r w:rsidR="00046DD7">
              <w:t xml:space="preserve"> </w:t>
            </w:r>
            <w:r w:rsidR="00046DD7">
              <w:t>clinical</w:t>
            </w:r>
            <w:r>
              <w:t xml:space="preserve"> response </w:t>
            </w:r>
          </w:p>
        </w:tc>
        <w:tc>
          <w:tcPr>
            <w:tcW w:w="1696" w:type="dxa"/>
          </w:tcPr>
          <w:p w14:paraId="1D02A02C" w14:textId="77777777" w:rsidR="0041572C" w:rsidRPr="0041572C" w:rsidRDefault="0041572C" w:rsidP="0041572C">
            <w:pPr>
              <w:rPr>
                <w:rFonts w:ascii="Calibri" w:eastAsia="Calibri" w:hAnsi="Calibri" w:cs="Times New Roman"/>
              </w:rPr>
            </w:pPr>
            <w:r w:rsidRPr="0041572C">
              <w:rPr>
                <w:rFonts w:ascii="Calibri" w:eastAsia="Calibri" w:hAnsi="Calibri" w:cs="Times New Roman"/>
              </w:rPr>
              <w:t>2</w:t>
            </w:r>
          </w:p>
        </w:tc>
      </w:tr>
      <w:tr w:rsidR="0041572C" w:rsidRPr="0041572C" w14:paraId="5EAD5AE0" w14:textId="77777777" w:rsidTr="00526154">
        <w:tc>
          <w:tcPr>
            <w:tcW w:w="7366" w:type="dxa"/>
          </w:tcPr>
          <w:p w14:paraId="6A3528B4" w14:textId="1450072E" w:rsidR="0041572C" w:rsidRPr="0041572C" w:rsidRDefault="0041572C" w:rsidP="0041572C">
            <w:pPr>
              <w:rPr>
                <w:rFonts w:ascii="Calibri" w:eastAsia="Calibri" w:hAnsi="Calibri" w:cs="Times New Roman"/>
              </w:rPr>
            </w:pPr>
            <w:r w:rsidRPr="0041572C">
              <w:rPr>
                <w:rFonts w:ascii="Calibri" w:eastAsia="Calibri" w:hAnsi="Calibri" w:cs="Times New Roman"/>
              </w:rPr>
              <w:t>Table</w:t>
            </w:r>
            <w:r>
              <w:rPr>
                <w:rFonts w:ascii="Calibri" w:eastAsia="Calibri" w:hAnsi="Calibri" w:cs="Times New Roman"/>
              </w:rPr>
              <w:t xml:space="preserve"> S1</w:t>
            </w:r>
            <w:r w:rsidRPr="0041572C">
              <w:rPr>
                <w:rFonts w:ascii="Calibri" w:eastAsia="Calibri" w:hAnsi="Calibri" w:cs="Times New Roman"/>
              </w:rPr>
              <w:t>: Members of the SANO study group</w:t>
            </w:r>
          </w:p>
        </w:tc>
        <w:tc>
          <w:tcPr>
            <w:tcW w:w="1696" w:type="dxa"/>
          </w:tcPr>
          <w:p w14:paraId="14676C2B" w14:textId="77777777" w:rsidR="0041572C" w:rsidRPr="0041572C" w:rsidRDefault="0041572C" w:rsidP="0041572C">
            <w:pPr>
              <w:rPr>
                <w:rFonts w:ascii="Calibri" w:eastAsia="Calibri" w:hAnsi="Calibri" w:cs="Times New Roman"/>
              </w:rPr>
            </w:pPr>
            <w:r w:rsidRPr="0041572C">
              <w:rPr>
                <w:rFonts w:ascii="Calibri" w:eastAsia="Calibri" w:hAnsi="Calibri" w:cs="Times New Roman"/>
              </w:rPr>
              <w:t>3</w:t>
            </w:r>
          </w:p>
        </w:tc>
      </w:tr>
    </w:tbl>
    <w:p w14:paraId="169326F0" w14:textId="3B84387D" w:rsidR="00227D87" w:rsidRDefault="00227D87" w:rsidP="00135A73">
      <w:pPr>
        <w:rPr>
          <w:lang w:val="en-US"/>
        </w:rPr>
      </w:pPr>
    </w:p>
    <w:p w14:paraId="5A77E994" w14:textId="4548A842" w:rsidR="0041572C" w:rsidRDefault="0041572C" w:rsidP="00135A73">
      <w:pPr>
        <w:rPr>
          <w:lang w:val="en-US"/>
        </w:rPr>
      </w:pPr>
    </w:p>
    <w:p w14:paraId="0F6BCF7C" w14:textId="360383EA" w:rsidR="0041572C" w:rsidRDefault="0041572C" w:rsidP="00135A73">
      <w:pPr>
        <w:rPr>
          <w:lang w:val="en-US"/>
        </w:rPr>
      </w:pPr>
    </w:p>
    <w:p w14:paraId="3FE886DE" w14:textId="568ACAD7" w:rsidR="0041572C" w:rsidRDefault="0041572C" w:rsidP="00135A73">
      <w:pPr>
        <w:rPr>
          <w:lang w:val="en-US"/>
        </w:rPr>
      </w:pPr>
    </w:p>
    <w:p w14:paraId="25946BEE" w14:textId="49FD4A6C" w:rsidR="0041572C" w:rsidRDefault="0041572C" w:rsidP="00135A73">
      <w:pPr>
        <w:rPr>
          <w:lang w:val="en-US"/>
        </w:rPr>
      </w:pPr>
    </w:p>
    <w:p w14:paraId="151CFD95" w14:textId="143909A2" w:rsidR="0041572C" w:rsidRDefault="0041572C" w:rsidP="00135A73">
      <w:pPr>
        <w:rPr>
          <w:lang w:val="en-US"/>
        </w:rPr>
      </w:pPr>
    </w:p>
    <w:p w14:paraId="6B3350C9" w14:textId="2AAF0D0E" w:rsidR="0041572C" w:rsidRDefault="0041572C" w:rsidP="00135A73">
      <w:pPr>
        <w:rPr>
          <w:lang w:val="en-US"/>
        </w:rPr>
      </w:pPr>
    </w:p>
    <w:p w14:paraId="1894AA6E" w14:textId="1A5AF75C" w:rsidR="0041572C" w:rsidRDefault="0041572C" w:rsidP="00135A73">
      <w:pPr>
        <w:rPr>
          <w:lang w:val="en-US"/>
        </w:rPr>
      </w:pPr>
    </w:p>
    <w:p w14:paraId="2ED03D25" w14:textId="3241E0A9" w:rsidR="0041572C" w:rsidRDefault="0041572C" w:rsidP="00135A73">
      <w:pPr>
        <w:rPr>
          <w:lang w:val="en-US"/>
        </w:rPr>
      </w:pPr>
    </w:p>
    <w:p w14:paraId="245470C3" w14:textId="5676B99D" w:rsidR="0041572C" w:rsidRDefault="0041572C" w:rsidP="00135A73">
      <w:pPr>
        <w:rPr>
          <w:lang w:val="en-US"/>
        </w:rPr>
      </w:pPr>
    </w:p>
    <w:p w14:paraId="23BB8E89" w14:textId="6D57D0B8" w:rsidR="0041572C" w:rsidRDefault="0041572C" w:rsidP="00135A73">
      <w:pPr>
        <w:rPr>
          <w:lang w:val="en-US"/>
        </w:rPr>
      </w:pPr>
    </w:p>
    <w:p w14:paraId="5CEF1076" w14:textId="5A57752D" w:rsidR="0041572C" w:rsidRDefault="0041572C" w:rsidP="00135A73">
      <w:pPr>
        <w:rPr>
          <w:lang w:val="en-US"/>
        </w:rPr>
      </w:pPr>
    </w:p>
    <w:p w14:paraId="68373848" w14:textId="29770271" w:rsidR="0041572C" w:rsidRDefault="0041572C" w:rsidP="00135A73">
      <w:pPr>
        <w:rPr>
          <w:lang w:val="en-US"/>
        </w:rPr>
      </w:pPr>
    </w:p>
    <w:p w14:paraId="55A56C2F" w14:textId="46343DB0" w:rsidR="0041572C" w:rsidRDefault="0041572C" w:rsidP="00135A73">
      <w:pPr>
        <w:rPr>
          <w:lang w:val="en-US"/>
        </w:rPr>
      </w:pPr>
    </w:p>
    <w:p w14:paraId="5D2F5104" w14:textId="7B43FC9D" w:rsidR="0041572C" w:rsidRDefault="0041572C" w:rsidP="00135A73">
      <w:pPr>
        <w:rPr>
          <w:lang w:val="en-US"/>
        </w:rPr>
      </w:pPr>
    </w:p>
    <w:p w14:paraId="7A3EFE08" w14:textId="5DA4616E" w:rsidR="0041572C" w:rsidRDefault="0041572C" w:rsidP="00135A73">
      <w:pPr>
        <w:rPr>
          <w:lang w:val="en-US"/>
        </w:rPr>
      </w:pPr>
    </w:p>
    <w:p w14:paraId="063AA1CA" w14:textId="125D7A48" w:rsidR="0041572C" w:rsidRDefault="0041572C" w:rsidP="00135A73">
      <w:pPr>
        <w:rPr>
          <w:lang w:val="en-US"/>
        </w:rPr>
      </w:pPr>
    </w:p>
    <w:p w14:paraId="2728E2F7" w14:textId="6697EA28" w:rsidR="0041572C" w:rsidRDefault="0041572C" w:rsidP="00135A73">
      <w:pPr>
        <w:rPr>
          <w:lang w:val="en-US"/>
        </w:rPr>
      </w:pPr>
    </w:p>
    <w:p w14:paraId="6CFEE4DC" w14:textId="099EAE15" w:rsidR="0041572C" w:rsidRDefault="0041572C" w:rsidP="00135A73">
      <w:pPr>
        <w:rPr>
          <w:lang w:val="en-US"/>
        </w:rPr>
      </w:pPr>
    </w:p>
    <w:p w14:paraId="27890D4F" w14:textId="4FD05395" w:rsidR="0041572C" w:rsidRDefault="0041572C" w:rsidP="00135A73">
      <w:pPr>
        <w:rPr>
          <w:lang w:val="en-US"/>
        </w:rPr>
      </w:pPr>
    </w:p>
    <w:p w14:paraId="06236AB3" w14:textId="17C11A44" w:rsidR="0041572C" w:rsidRDefault="0041572C" w:rsidP="00135A73">
      <w:pPr>
        <w:rPr>
          <w:lang w:val="en-US"/>
        </w:rPr>
      </w:pPr>
    </w:p>
    <w:p w14:paraId="66194FE2" w14:textId="741A7F3E" w:rsidR="0041572C" w:rsidRDefault="0041572C" w:rsidP="00135A73">
      <w:pPr>
        <w:rPr>
          <w:lang w:val="en-US"/>
        </w:rPr>
      </w:pPr>
    </w:p>
    <w:p w14:paraId="37906E2D" w14:textId="3ADF898B" w:rsidR="0041572C" w:rsidRDefault="0041572C" w:rsidP="00135A73">
      <w:pPr>
        <w:rPr>
          <w:lang w:val="en-US"/>
        </w:rPr>
      </w:pPr>
    </w:p>
    <w:p w14:paraId="2CAC6121" w14:textId="6C16FB56" w:rsidR="0041572C" w:rsidRDefault="0041572C" w:rsidP="00135A73">
      <w:pPr>
        <w:rPr>
          <w:lang w:val="en-US"/>
        </w:rPr>
      </w:pPr>
    </w:p>
    <w:p w14:paraId="48B515F7" w14:textId="66188B28" w:rsidR="0041572C" w:rsidRDefault="0041572C" w:rsidP="00135A73">
      <w:pPr>
        <w:rPr>
          <w:lang w:val="en-US"/>
        </w:rPr>
      </w:pPr>
    </w:p>
    <w:p w14:paraId="569F62FC" w14:textId="3BA53523" w:rsidR="0041572C" w:rsidRDefault="0041572C" w:rsidP="00135A73">
      <w:pPr>
        <w:rPr>
          <w:lang w:val="en-US"/>
        </w:rPr>
      </w:pPr>
    </w:p>
    <w:p w14:paraId="4BF46684" w14:textId="7A0DB7E2" w:rsidR="0041572C" w:rsidRDefault="0041572C" w:rsidP="00135A73">
      <w:pPr>
        <w:rPr>
          <w:lang w:val="en-US"/>
        </w:rPr>
      </w:pPr>
    </w:p>
    <w:p w14:paraId="7B544273" w14:textId="6A861E9A" w:rsidR="0041572C" w:rsidRDefault="0041572C" w:rsidP="00135A73">
      <w:pPr>
        <w:rPr>
          <w:lang w:val="en-US"/>
        </w:rPr>
      </w:pPr>
    </w:p>
    <w:p w14:paraId="7E7F1FEC" w14:textId="35FEE554" w:rsidR="0041572C" w:rsidRDefault="0041572C" w:rsidP="00135A73">
      <w:pPr>
        <w:rPr>
          <w:lang w:val="en-US"/>
        </w:rPr>
      </w:pPr>
    </w:p>
    <w:p w14:paraId="0EB08B8E" w14:textId="77777777" w:rsidR="0041572C" w:rsidRDefault="0041572C" w:rsidP="00135A73">
      <w:pPr>
        <w:rPr>
          <w:lang w:val="en-US"/>
        </w:rPr>
      </w:pPr>
    </w:p>
    <w:p w14:paraId="1241AB21" w14:textId="045D1DBC" w:rsidR="004812CD" w:rsidRDefault="00E10393" w:rsidP="00135A7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34A56A5" wp14:editId="55EAA4E6">
            <wp:extent cx="3774643" cy="282099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3533" cy="282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FCC7" w14:textId="0F68261F" w:rsidR="00165B1C" w:rsidRDefault="00227D87" w:rsidP="00135A73">
      <w:pPr>
        <w:rPr>
          <w:lang w:val="en-US"/>
        </w:rPr>
      </w:pPr>
      <w:r>
        <w:rPr>
          <w:lang w:val="en-US"/>
        </w:rPr>
        <w:t>Figure S1</w:t>
      </w:r>
      <w:r w:rsidR="00C85F6E">
        <w:rPr>
          <w:lang w:val="en-US"/>
        </w:rPr>
        <w:t xml:space="preserve"> -</w:t>
      </w:r>
      <w:r w:rsidR="004812CD">
        <w:rPr>
          <w:lang w:val="en-US"/>
        </w:rPr>
        <w:t xml:space="preserve"> Predictions </w:t>
      </w:r>
      <w:r w:rsidR="00CE38EF">
        <w:rPr>
          <w:lang w:val="en-US"/>
        </w:rPr>
        <w:t xml:space="preserve">of </w:t>
      </w:r>
      <w:r w:rsidR="00046DD7">
        <w:rPr>
          <w:lang w:val="en-US"/>
        </w:rPr>
        <w:t xml:space="preserve">complete </w:t>
      </w:r>
      <w:r w:rsidR="004812CD">
        <w:rPr>
          <w:lang w:val="en-US"/>
        </w:rPr>
        <w:t>clinical response</w:t>
      </w:r>
      <w:r w:rsidR="00165B1C">
        <w:rPr>
          <w:lang w:val="en-US"/>
        </w:rPr>
        <w:t xml:space="preserve"> (</w:t>
      </w:r>
      <w:bookmarkStart w:id="0" w:name="_GoBack"/>
      <w:r w:rsidR="00165B1C">
        <w:rPr>
          <w:lang w:val="en-US"/>
        </w:rPr>
        <w:t>CCR</w:t>
      </w:r>
      <w:bookmarkEnd w:id="0"/>
      <w:r w:rsidR="00165B1C">
        <w:rPr>
          <w:lang w:val="en-US"/>
        </w:rPr>
        <w:t>)</w:t>
      </w:r>
      <w:r w:rsidR="00E22ECC">
        <w:rPr>
          <w:lang w:val="en-US"/>
        </w:rPr>
        <w:t xml:space="preserve"> for 750</w:t>
      </w:r>
      <w:r w:rsidR="00820A1A">
        <w:rPr>
          <w:lang w:val="en-US"/>
        </w:rPr>
        <w:t xml:space="preserve"> patients who</w:t>
      </w:r>
      <w:r w:rsidR="00E22ECC">
        <w:rPr>
          <w:lang w:val="en-US"/>
        </w:rPr>
        <w:t xml:space="preserve"> underwent nCRT</w:t>
      </w:r>
      <w:r w:rsidR="004812CD">
        <w:rPr>
          <w:lang w:val="en-US"/>
        </w:rPr>
        <w:t xml:space="preserve"> X-axis</w:t>
      </w:r>
      <w:r w:rsidR="00165B1C">
        <w:rPr>
          <w:lang w:val="en-US"/>
        </w:rPr>
        <w:t xml:space="preserve">: predicted probabilities of CCR , Y-axis: </w:t>
      </w:r>
      <w:r w:rsidR="00165B1C" w:rsidRPr="00165B1C">
        <w:rPr>
          <w:lang w:val="en-US"/>
        </w:rPr>
        <w:t>number of patients, corresponding to each range of predicted probabilities</w:t>
      </w:r>
      <w:r w:rsidR="00165B1C">
        <w:rPr>
          <w:lang w:val="en-US"/>
        </w:rPr>
        <w:t xml:space="preserve">. </w:t>
      </w:r>
    </w:p>
    <w:p w14:paraId="07F552B9" w14:textId="508DA7F4" w:rsidR="00165B1C" w:rsidRDefault="00165B1C" w:rsidP="00135A73">
      <w:pPr>
        <w:rPr>
          <w:lang w:val="en-US"/>
        </w:rPr>
      </w:pPr>
    </w:p>
    <w:p w14:paraId="65711866" w14:textId="3EC1FC50" w:rsidR="0041572C" w:rsidRDefault="0041572C" w:rsidP="00135A73">
      <w:pPr>
        <w:rPr>
          <w:lang w:val="en-US"/>
        </w:rPr>
      </w:pPr>
    </w:p>
    <w:p w14:paraId="32F95B2F" w14:textId="232BF6EA" w:rsidR="0041572C" w:rsidRDefault="0041572C" w:rsidP="00135A73">
      <w:pPr>
        <w:rPr>
          <w:lang w:val="en-US"/>
        </w:rPr>
      </w:pPr>
    </w:p>
    <w:p w14:paraId="68AC2481" w14:textId="2F015D3A" w:rsidR="0041572C" w:rsidRDefault="0041572C" w:rsidP="00135A73">
      <w:pPr>
        <w:rPr>
          <w:lang w:val="en-US"/>
        </w:rPr>
      </w:pPr>
    </w:p>
    <w:p w14:paraId="62625748" w14:textId="71BB3D7E" w:rsidR="0041572C" w:rsidRDefault="0041572C" w:rsidP="00135A73">
      <w:pPr>
        <w:rPr>
          <w:lang w:val="en-US"/>
        </w:rPr>
      </w:pPr>
    </w:p>
    <w:p w14:paraId="373310E5" w14:textId="3D1C006D" w:rsidR="0041572C" w:rsidRDefault="0041572C" w:rsidP="00135A73">
      <w:pPr>
        <w:rPr>
          <w:lang w:val="en-US"/>
        </w:rPr>
      </w:pPr>
    </w:p>
    <w:p w14:paraId="76492A43" w14:textId="6FE75648" w:rsidR="0041572C" w:rsidRDefault="0041572C" w:rsidP="00135A73">
      <w:pPr>
        <w:rPr>
          <w:lang w:val="en-US"/>
        </w:rPr>
      </w:pPr>
    </w:p>
    <w:p w14:paraId="18E5F16F" w14:textId="486BEABE" w:rsidR="0041572C" w:rsidRDefault="0041572C" w:rsidP="00135A73">
      <w:pPr>
        <w:rPr>
          <w:lang w:val="en-US"/>
        </w:rPr>
      </w:pPr>
    </w:p>
    <w:p w14:paraId="6F19566F" w14:textId="3A15D13E" w:rsidR="0041572C" w:rsidRDefault="0041572C" w:rsidP="00135A73">
      <w:pPr>
        <w:rPr>
          <w:lang w:val="en-US"/>
        </w:rPr>
      </w:pPr>
    </w:p>
    <w:p w14:paraId="7209072B" w14:textId="5F65000B" w:rsidR="0041572C" w:rsidRDefault="0041572C" w:rsidP="00135A73">
      <w:pPr>
        <w:rPr>
          <w:lang w:val="en-US"/>
        </w:rPr>
      </w:pPr>
    </w:p>
    <w:p w14:paraId="40BF96EA" w14:textId="110D5E96" w:rsidR="0041572C" w:rsidRDefault="0041572C" w:rsidP="00135A73">
      <w:pPr>
        <w:rPr>
          <w:lang w:val="en-US"/>
        </w:rPr>
      </w:pPr>
    </w:p>
    <w:p w14:paraId="48F25039" w14:textId="12FC693C" w:rsidR="0041572C" w:rsidRDefault="0041572C" w:rsidP="00135A73">
      <w:pPr>
        <w:rPr>
          <w:lang w:val="en-US"/>
        </w:rPr>
      </w:pPr>
    </w:p>
    <w:p w14:paraId="785DE40E" w14:textId="4502F54E" w:rsidR="0041572C" w:rsidRDefault="0041572C" w:rsidP="00135A73">
      <w:pPr>
        <w:rPr>
          <w:lang w:val="en-US"/>
        </w:rPr>
      </w:pPr>
    </w:p>
    <w:p w14:paraId="1D8993DE" w14:textId="41FA8005" w:rsidR="0041572C" w:rsidRDefault="0041572C" w:rsidP="00135A73">
      <w:pPr>
        <w:rPr>
          <w:lang w:val="en-US"/>
        </w:rPr>
      </w:pPr>
    </w:p>
    <w:p w14:paraId="420E0786" w14:textId="2F437300" w:rsidR="0041572C" w:rsidRDefault="0041572C" w:rsidP="00135A73">
      <w:pPr>
        <w:rPr>
          <w:lang w:val="en-US"/>
        </w:rPr>
      </w:pPr>
    </w:p>
    <w:p w14:paraId="499FA03D" w14:textId="0BD32AD1" w:rsidR="0041572C" w:rsidRDefault="0041572C" w:rsidP="00135A73">
      <w:pPr>
        <w:rPr>
          <w:lang w:val="en-US"/>
        </w:rPr>
      </w:pPr>
    </w:p>
    <w:p w14:paraId="3F1E418F" w14:textId="06C5D62E" w:rsidR="0041572C" w:rsidRDefault="0041572C" w:rsidP="00135A73">
      <w:pPr>
        <w:rPr>
          <w:lang w:val="en-US"/>
        </w:rPr>
      </w:pPr>
    </w:p>
    <w:p w14:paraId="6EB66445" w14:textId="6631A8CB" w:rsidR="0041572C" w:rsidRDefault="0041572C" w:rsidP="00135A73">
      <w:pPr>
        <w:rPr>
          <w:lang w:val="en-US"/>
        </w:rPr>
      </w:pPr>
    </w:p>
    <w:p w14:paraId="1A256C29" w14:textId="28B31067" w:rsidR="0041572C" w:rsidRDefault="0041572C" w:rsidP="00135A73">
      <w:pPr>
        <w:rPr>
          <w:lang w:val="en-US"/>
        </w:rPr>
      </w:pPr>
    </w:p>
    <w:p w14:paraId="7888F909" w14:textId="39C6C242" w:rsidR="0041572C" w:rsidRDefault="0041572C" w:rsidP="00135A73">
      <w:pPr>
        <w:rPr>
          <w:lang w:val="en-US"/>
        </w:rPr>
      </w:pPr>
    </w:p>
    <w:p w14:paraId="19173EB6" w14:textId="2BCD92B4" w:rsidR="0041572C" w:rsidRDefault="0041572C" w:rsidP="00135A73">
      <w:pPr>
        <w:rPr>
          <w:lang w:val="en-US"/>
        </w:rPr>
      </w:pPr>
    </w:p>
    <w:p w14:paraId="0881BAEB" w14:textId="73EC6D55" w:rsidR="0041572C" w:rsidRDefault="0041572C" w:rsidP="00135A73">
      <w:pPr>
        <w:rPr>
          <w:lang w:val="en-US"/>
        </w:rPr>
      </w:pPr>
    </w:p>
    <w:p w14:paraId="502B5D46" w14:textId="2AA628F6" w:rsidR="0041572C" w:rsidRDefault="0041572C" w:rsidP="00135A73">
      <w:pPr>
        <w:rPr>
          <w:lang w:val="en-US"/>
        </w:rPr>
      </w:pPr>
    </w:p>
    <w:p w14:paraId="437E39BD" w14:textId="5C79CF5D" w:rsidR="0041572C" w:rsidRDefault="0041572C" w:rsidP="00135A73">
      <w:pPr>
        <w:rPr>
          <w:lang w:val="en-US"/>
        </w:rPr>
      </w:pPr>
    </w:p>
    <w:p w14:paraId="48151C78" w14:textId="6CF200D5" w:rsidR="0041572C" w:rsidRDefault="0041572C" w:rsidP="00135A73">
      <w:pPr>
        <w:rPr>
          <w:lang w:val="en-US"/>
        </w:rPr>
      </w:pPr>
    </w:p>
    <w:p w14:paraId="1887B870" w14:textId="13D8B53F" w:rsidR="0041572C" w:rsidRDefault="0041572C" w:rsidP="00135A73">
      <w:pPr>
        <w:rPr>
          <w:lang w:val="en-US"/>
        </w:rPr>
      </w:pPr>
    </w:p>
    <w:p w14:paraId="22F1DBA7" w14:textId="27FC1C7A" w:rsidR="0041572C" w:rsidRDefault="0041572C" w:rsidP="00135A73">
      <w:pPr>
        <w:rPr>
          <w:lang w:val="en-US"/>
        </w:rPr>
      </w:pPr>
    </w:p>
    <w:p w14:paraId="0DDD4D30" w14:textId="7DE6EE3F" w:rsidR="0041572C" w:rsidRDefault="0041572C" w:rsidP="00135A73">
      <w:pPr>
        <w:rPr>
          <w:lang w:val="en-US"/>
        </w:rPr>
      </w:pPr>
    </w:p>
    <w:p w14:paraId="1F4ECF7D" w14:textId="77777777" w:rsidR="0041572C" w:rsidRDefault="0041572C" w:rsidP="00135A73">
      <w:pPr>
        <w:rPr>
          <w:lang w:val="en-US"/>
        </w:rPr>
      </w:pPr>
    </w:p>
    <w:p w14:paraId="4EF03263" w14:textId="077ED69E" w:rsidR="0041572C" w:rsidRPr="0041572C" w:rsidRDefault="0041572C" w:rsidP="0041572C">
      <w:pPr>
        <w:rPr>
          <w:kern w:val="2"/>
          <w:lang w:val="en-US"/>
          <w14:ligatures w14:val="standardContextual"/>
        </w:rPr>
      </w:pPr>
      <w:r w:rsidRPr="0041572C">
        <w:rPr>
          <w:kern w:val="2"/>
          <w:sz w:val="22"/>
          <w:szCs w:val="22"/>
          <w:lang w:val="en-US"/>
          <w14:ligatures w14:val="standardContextual"/>
        </w:rPr>
        <w:lastRenderedPageBreak/>
        <w:t>Table S</w:t>
      </w:r>
      <w:r>
        <w:rPr>
          <w:kern w:val="2"/>
          <w:sz w:val="22"/>
          <w:szCs w:val="22"/>
          <w:lang w:val="en-US"/>
          <w14:ligatures w14:val="standardContextual"/>
        </w:rPr>
        <w:t>1</w:t>
      </w:r>
      <w:r w:rsidRPr="0041572C">
        <w:rPr>
          <w:kern w:val="2"/>
          <w:sz w:val="22"/>
          <w:szCs w:val="22"/>
          <w:lang w:val="en-US"/>
          <w14:ligatures w14:val="standardContextual"/>
        </w:rPr>
        <w:t>: Members of the SANO study group, besides the authors who are indicated on the title page</w:t>
      </w:r>
    </w:p>
    <w:tbl>
      <w:tblPr>
        <w:tblStyle w:val="TableGrid2"/>
        <w:tblW w:w="11334" w:type="dxa"/>
        <w:tblInd w:w="-1274" w:type="dxa"/>
        <w:tblLook w:val="04A0" w:firstRow="1" w:lastRow="0" w:firstColumn="1" w:lastColumn="0" w:noHBand="0" w:noVBand="1"/>
      </w:tblPr>
      <w:tblGrid>
        <w:gridCol w:w="3679"/>
        <w:gridCol w:w="2126"/>
        <w:gridCol w:w="5529"/>
      </w:tblGrid>
      <w:tr w:rsidR="0041572C" w:rsidRPr="0041572C" w14:paraId="39AC18F9" w14:textId="77777777" w:rsidTr="00526154">
        <w:tc>
          <w:tcPr>
            <w:tcW w:w="3679" w:type="dxa"/>
          </w:tcPr>
          <w:p w14:paraId="6FC9EA49" w14:textId="77777777" w:rsidR="0041572C" w:rsidRPr="0041572C" w:rsidRDefault="0041572C" w:rsidP="0041572C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Name</w:t>
            </w:r>
          </w:p>
        </w:tc>
        <w:tc>
          <w:tcPr>
            <w:tcW w:w="2126" w:type="dxa"/>
          </w:tcPr>
          <w:p w14:paraId="302DE90F" w14:textId="77777777" w:rsidR="0041572C" w:rsidRPr="0041572C" w:rsidRDefault="0041572C" w:rsidP="0041572C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Department</w:t>
            </w:r>
          </w:p>
        </w:tc>
        <w:tc>
          <w:tcPr>
            <w:tcW w:w="5529" w:type="dxa"/>
          </w:tcPr>
          <w:p w14:paraId="6C52A5B6" w14:textId="77777777" w:rsidR="0041572C" w:rsidRPr="0041572C" w:rsidRDefault="0041572C" w:rsidP="0041572C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Centre</w:t>
            </w:r>
          </w:p>
        </w:tc>
      </w:tr>
      <w:tr w:rsidR="00CF38D8" w:rsidRPr="00046DD7" w14:paraId="195E07F7" w14:textId="77777777" w:rsidTr="00526154">
        <w:tc>
          <w:tcPr>
            <w:tcW w:w="3679" w:type="dxa"/>
          </w:tcPr>
          <w:p w14:paraId="45FB5F4F" w14:textId="336181C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Manon C.W. Spaander</w:t>
            </w:r>
          </w:p>
        </w:tc>
        <w:tc>
          <w:tcPr>
            <w:tcW w:w="2126" w:type="dxa"/>
          </w:tcPr>
          <w:p w14:paraId="57843676" w14:textId="73D8B3AB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062A21C4" w14:textId="5B71A09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4D935E9B" w14:textId="77777777" w:rsidTr="00526154">
        <w:tc>
          <w:tcPr>
            <w:tcW w:w="3679" w:type="dxa"/>
          </w:tcPr>
          <w:p w14:paraId="1A46EAF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Arjun D. Koch</w:t>
            </w:r>
          </w:p>
        </w:tc>
        <w:tc>
          <w:tcPr>
            <w:tcW w:w="2126" w:type="dxa"/>
          </w:tcPr>
          <w:p w14:paraId="2DB1C04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172A51D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36B08CB9" w14:textId="77777777" w:rsidTr="00526154">
        <w:tc>
          <w:tcPr>
            <w:tcW w:w="3679" w:type="dxa"/>
          </w:tcPr>
          <w:p w14:paraId="29A1398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Suzan Nikkessen</w:t>
            </w:r>
          </w:p>
        </w:tc>
        <w:tc>
          <w:tcPr>
            <w:tcW w:w="2126" w:type="dxa"/>
          </w:tcPr>
          <w:p w14:paraId="2929968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3B7FF39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559E4523" w14:textId="77777777" w:rsidTr="00526154">
        <w:tc>
          <w:tcPr>
            <w:tcW w:w="3679" w:type="dxa"/>
          </w:tcPr>
          <w:p w14:paraId="2E1356C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Ate van der Gaast</w:t>
            </w:r>
          </w:p>
        </w:tc>
        <w:tc>
          <w:tcPr>
            <w:tcW w:w="2126" w:type="dxa"/>
          </w:tcPr>
          <w:p w14:paraId="36F49AE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60E894B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12F6224F" w14:textId="77777777" w:rsidTr="00526154">
        <w:tc>
          <w:tcPr>
            <w:tcW w:w="3679" w:type="dxa"/>
          </w:tcPr>
          <w:p w14:paraId="33CF37F1" w14:textId="1020572D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Roelf Valkema</w:t>
            </w:r>
          </w:p>
        </w:tc>
        <w:tc>
          <w:tcPr>
            <w:tcW w:w="2126" w:type="dxa"/>
          </w:tcPr>
          <w:p w14:paraId="2FA1E56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</w:rPr>
              <w:t>Nuclear medicine</w:t>
            </w:r>
          </w:p>
        </w:tc>
        <w:tc>
          <w:tcPr>
            <w:tcW w:w="5529" w:type="dxa"/>
          </w:tcPr>
          <w:p w14:paraId="70EB6E5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5883194A" w14:textId="77777777" w:rsidTr="00526154">
        <w:tc>
          <w:tcPr>
            <w:tcW w:w="3679" w:type="dxa"/>
          </w:tcPr>
          <w:p w14:paraId="078EE47A" w14:textId="78AD6E02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Michail Doukas</w:t>
            </w:r>
          </w:p>
        </w:tc>
        <w:tc>
          <w:tcPr>
            <w:tcW w:w="2126" w:type="dxa"/>
          </w:tcPr>
          <w:p w14:paraId="0FDFE38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1B2794C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08D17BDE" w14:textId="77777777" w:rsidTr="00526154">
        <w:tc>
          <w:tcPr>
            <w:tcW w:w="3679" w:type="dxa"/>
          </w:tcPr>
          <w:p w14:paraId="386E0FE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Lindsey Oudijk</w:t>
            </w:r>
          </w:p>
        </w:tc>
        <w:tc>
          <w:tcPr>
            <w:tcW w:w="2126" w:type="dxa"/>
          </w:tcPr>
          <w:p w14:paraId="71654A4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55DFE14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1026EB0A" w14:textId="77777777" w:rsidTr="00526154">
        <w:tc>
          <w:tcPr>
            <w:tcW w:w="3679" w:type="dxa"/>
          </w:tcPr>
          <w:p w14:paraId="5E21CD2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Roy S. Dwarkasing</w:t>
            </w:r>
          </w:p>
        </w:tc>
        <w:tc>
          <w:tcPr>
            <w:tcW w:w="2126" w:type="dxa"/>
          </w:tcPr>
          <w:p w14:paraId="51C958D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3461347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55DA4998" w14:textId="77777777" w:rsidTr="00526154">
        <w:tc>
          <w:tcPr>
            <w:tcW w:w="3679" w:type="dxa"/>
          </w:tcPr>
          <w:p w14:paraId="4013936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Joost J. Nuyttens</w:t>
            </w:r>
          </w:p>
        </w:tc>
        <w:tc>
          <w:tcPr>
            <w:tcW w:w="2126" w:type="dxa"/>
          </w:tcPr>
          <w:p w14:paraId="4A09EBA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79A1F8F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1D2B19E3" w14:textId="77777777" w:rsidTr="00526154">
        <w:tc>
          <w:tcPr>
            <w:tcW w:w="3679" w:type="dxa"/>
          </w:tcPr>
          <w:p w14:paraId="5767E1E5" w14:textId="558150A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Berend van der Wilk</w:t>
            </w:r>
          </w:p>
        </w:tc>
        <w:tc>
          <w:tcPr>
            <w:tcW w:w="2126" w:type="dxa"/>
          </w:tcPr>
          <w:p w14:paraId="4751FF2C" w14:textId="5CFF8B3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2FB7119A" w14:textId="528C2BBF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Erasmus MC – University medical centre</w:t>
            </w:r>
          </w:p>
        </w:tc>
      </w:tr>
      <w:tr w:rsidR="00CF38D8" w:rsidRPr="00046DD7" w14:paraId="0E61F35F" w14:textId="77777777" w:rsidTr="00526154">
        <w:tc>
          <w:tcPr>
            <w:tcW w:w="3679" w:type="dxa"/>
          </w:tcPr>
          <w:p w14:paraId="198CE43F" w14:textId="667720C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Ben Eyck</w:t>
            </w:r>
          </w:p>
        </w:tc>
        <w:tc>
          <w:tcPr>
            <w:tcW w:w="2126" w:type="dxa"/>
          </w:tcPr>
          <w:p w14:paraId="4D1D0300" w14:textId="0330EC01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6D090717" w14:textId="06DA8BF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Erasmus MC – University medical centre</w:t>
            </w:r>
          </w:p>
        </w:tc>
      </w:tr>
      <w:tr w:rsidR="00CF38D8" w:rsidRPr="00046DD7" w14:paraId="2A92BF77" w14:textId="77777777" w:rsidTr="00526154">
        <w:tc>
          <w:tcPr>
            <w:tcW w:w="3679" w:type="dxa"/>
          </w:tcPr>
          <w:p w14:paraId="5EC23A48" w14:textId="0937BBDB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Bo Jan Noordman</w:t>
            </w:r>
          </w:p>
        </w:tc>
        <w:tc>
          <w:tcPr>
            <w:tcW w:w="2126" w:type="dxa"/>
          </w:tcPr>
          <w:p w14:paraId="5C42D3E4" w14:textId="3A2E6B1C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0AC7B5B6" w14:textId="21CFE259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Erasmus MC – University medical centre</w:t>
            </w:r>
          </w:p>
        </w:tc>
      </w:tr>
      <w:tr w:rsidR="00CF38D8" w:rsidRPr="00046DD7" w14:paraId="2EF89999" w14:textId="77777777" w:rsidTr="00526154">
        <w:tc>
          <w:tcPr>
            <w:tcW w:w="3679" w:type="dxa"/>
          </w:tcPr>
          <w:p w14:paraId="324628E8" w14:textId="7A45119A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Maartje Valkema</w:t>
            </w:r>
          </w:p>
        </w:tc>
        <w:tc>
          <w:tcPr>
            <w:tcW w:w="2126" w:type="dxa"/>
          </w:tcPr>
          <w:p w14:paraId="489C1A35" w14:textId="7E85A534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27A63980" w14:textId="24B65416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Erasmus MC – University medical centre</w:t>
            </w:r>
          </w:p>
        </w:tc>
      </w:tr>
      <w:tr w:rsidR="00CF38D8" w:rsidRPr="00046DD7" w14:paraId="324398B7" w14:textId="77777777" w:rsidTr="00526154">
        <w:tc>
          <w:tcPr>
            <w:tcW w:w="3679" w:type="dxa"/>
          </w:tcPr>
          <w:p w14:paraId="122961F8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Pieter C. van der Sluis</w:t>
            </w:r>
          </w:p>
        </w:tc>
        <w:tc>
          <w:tcPr>
            <w:tcW w:w="2126" w:type="dxa"/>
          </w:tcPr>
          <w:p w14:paraId="58A0235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1278759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Erasmus MC – University medical centre</w:t>
            </w:r>
          </w:p>
        </w:tc>
      </w:tr>
      <w:tr w:rsidR="00CF38D8" w:rsidRPr="00046DD7" w14:paraId="4F621293" w14:textId="77777777" w:rsidTr="00526154">
        <w:tc>
          <w:tcPr>
            <w:tcW w:w="3679" w:type="dxa"/>
          </w:tcPr>
          <w:p w14:paraId="6646782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87D2C1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35105A3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3EB757AB" w14:textId="77777777" w:rsidTr="00526154">
        <w:tc>
          <w:tcPr>
            <w:tcW w:w="3679" w:type="dxa"/>
          </w:tcPr>
          <w:p w14:paraId="19A1E758" w14:textId="7D67C5BB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Tanya M. Bisseling</w:t>
            </w:r>
          </w:p>
        </w:tc>
        <w:tc>
          <w:tcPr>
            <w:tcW w:w="2126" w:type="dxa"/>
          </w:tcPr>
          <w:p w14:paraId="7334D5C9" w14:textId="32C315FC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4CFA7069" w14:textId="012F4163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3EAE7FE7" w14:textId="77777777" w:rsidTr="00526154">
        <w:tc>
          <w:tcPr>
            <w:tcW w:w="3679" w:type="dxa"/>
          </w:tcPr>
          <w:p w14:paraId="006F716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Geert J. Bulte</w:t>
            </w:r>
          </w:p>
        </w:tc>
        <w:tc>
          <w:tcPr>
            <w:tcW w:w="2126" w:type="dxa"/>
          </w:tcPr>
          <w:p w14:paraId="4E5DB09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7B4C719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569E86D8" w14:textId="77777777" w:rsidTr="00526154">
        <w:tc>
          <w:tcPr>
            <w:tcW w:w="3679" w:type="dxa"/>
          </w:tcPr>
          <w:p w14:paraId="476D96D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Peter D. Siersema</w:t>
            </w:r>
          </w:p>
        </w:tc>
        <w:tc>
          <w:tcPr>
            <w:tcW w:w="2126" w:type="dxa"/>
          </w:tcPr>
          <w:p w14:paraId="52415CD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3094C6E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3C809D52" w14:textId="77777777" w:rsidTr="00526154">
        <w:tc>
          <w:tcPr>
            <w:tcW w:w="3679" w:type="dxa"/>
          </w:tcPr>
          <w:p w14:paraId="1AA7F5E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Harm Westdorp</w:t>
            </w:r>
          </w:p>
        </w:tc>
        <w:tc>
          <w:tcPr>
            <w:tcW w:w="2126" w:type="dxa"/>
          </w:tcPr>
          <w:p w14:paraId="38911B7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31D7BD2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2504F2E5" w14:textId="77777777" w:rsidTr="00526154">
        <w:tc>
          <w:tcPr>
            <w:tcW w:w="3679" w:type="dxa"/>
          </w:tcPr>
          <w:p w14:paraId="2D201AF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Erik H. Aarntzen</w:t>
            </w:r>
          </w:p>
        </w:tc>
        <w:tc>
          <w:tcPr>
            <w:tcW w:w="2126" w:type="dxa"/>
          </w:tcPr>
          <w:p w14:paraId="43B68CA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4D3FD61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62661BC2" w14:textId="77777777" w:rsidTr="00526154">
        <w:tc>
          <w:tcPr>
            <w:tcW w:w="3679" w:type="dxa"/>
          </w:tcPr>
          <w:p w14:paraId="49E6FA0E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Chella S. van der Post</w:t>
            </w:r>
          </w:p>
        </w:tc>
        <w:tc>
          <w:tcPr>
            <w:tcW w:w="2126" w:type="dxa"/>
          </w:tcPr>
          <w:p w14:paraId="3D13D423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Pathology</w:t>
            </w:r>
          </w:p>
        </w:tc>
        <w:tc>
          <w:tcPr>
            <w:tcW w:w="5529" w:type="dxa"/>
          </w:tcPr>
          <w:p w14:paraId="3CBE0F8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775749BF" w14:textId="77777777" w:rsidTr="00526154">
        <w:tc>
          <w:tcPr>
            <w:tcW w:w="3679" w:type="dxa"/>
          </w:tcPr>
          <w:p w14:paraId="0243D56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Maartje C. van Rijk</w:t>
            </w:r>
          </w:p>
        </w:tc>
        <w:tc>
          <w:tcPr>
            <w:tcW w:w="2126" w:type="dxa"/>
          </w:tcPr>
          <w:p w14:paraId="7F5E371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5C745E6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6A8AB55A" w14:textId="77777777" w:rsidTr="00526154">
        <w:tc>
          <w:tcPr>
            <w:tcW w:w="3679" w:type="dxa"/>
          </w:tcPr>
          <w:p w14:paraId="6AB50F8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Pètra M. Braam</w:t>
            </w:r>
          </w:p>
        </w:tc>
        <w:tc>
          <w:tcPr>
            <w:tcW w:w="2126" w:type="dxa"/>
          </w:tcPr>
          <w:p w14:paraId="3F21CB0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0E7646E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0D8B77DD" w14:textId="77777777" w:rsidTr="00526154">
        <w:tc>
          <w:tcPr>
            <w:tcW w:w="3679" w:type="dxa"/>
          </w:tcPr>
          <w:p w14:paraId="665C28B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Heidi Rütten</w:t>
            </w:r>
          </w:p>
        </w:tc>
        <w:tc>
          <w:tcPr>
            <w:tcW w:w="2126" w:type="dxa"/>
          </w:tcPr>
          <w:p w14:paraId="7891F6D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12B6E56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1288C0C7" w14:textId="77777777" w:rsidTr="00526154">
        <w:tc>
          <w:tcPr>
            <w:tcW w:w="3679" w:type="dxa"/>
          </w:tcPr>
          <w:p w14:paraId="3A820BC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Marcel Verheij</w:t>
            </w:r>
          </w:p>
        </w:tc>
        <w:tc>
          <w:tcPr>
            <w:tcW w:w="2126" w:type="dxa"/>
          </w:tcPr>
          <w:p w14:paraId="2A0B083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0446286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Radboud University Medical Centre</w:t>
            </w:r>
          </w:p>
        </w:tc>
      </w:tr>
      <w:tr w:rsidR="00CF38D8" w:rsidRPr="0041572C" w14:paraId="3D482FC0" w14:textId="77777777" w:rsidTr="00526154">
        <w:tc>
          <w:tcPr>
            <w:tcW w:w="3679" w:type="dxa"/>
          </w:tcPr>
          <w:p w14:paraId="306B3E74" w14:textId="298F606D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  <w:lang w:val="en-US"/>
              </w:rPr>
              <w:t>Camiel Rosman</w:t>
            </w:r>
          </w:p>
        </w:tc>
        <w:tc>
          <w:tcPr>
            <w:tcW w:w="2126" w:type="dxa"/>
          </w:tcPr>
          <w:p w14:paraId="1D47C79A" w14:textId="7C72F595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65C12227" w14:textId="614459FA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Radboud University Medical Centre</w:t>
            </w:r>
          </w:p>
        </w:tc>
      </w:tr>
      <w:tr w:rsidR="00CF38D8" w:rsidRPr="0041572C" w14:paraId="2FEC3558" w14:textId="77777777" w:rsidTr="00526154">
        <w:tc>
          <w:tcPr>
            <w:tcW w:w="3679" w:type="dxa"/>
          </w:tcPr>
          <w:p w14:paraId="155C9CB7" w14:textId="163CA79C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9362EB">
              <w:rPr>
                <w:sz w:val="22"/>
                <w:lang w:val="en-US"/>
              </w:rPr>
              <w:t>Bastiaan Klarenbeek</w:t>
            </w:r>
          </w:p>
        </w:tc>
        <w:tc>
          <w:tcPr>
            <w:tcW w:w="2126" w:type="dxa"/>
          </w:tcPr>
          <w:p w14:paraId="1CF4C24B" w14:textId="2FF6D2B5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74CE785B" w14:textId="2AFE24B9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Radboud University Medical Centre</w:t>
            </w:r>
          </w:p>
        </w:tc>
      </w:tr>
      <w:tr w:rsidR="00CF38D8" w:rsidRPr="0041572C" w14:paraId="153F9E68" w14:textId="77777777" w:rsidTr="00526154">
        <w:tc>
          <w:tcPr>
            <w:tcW w:w="3679" w:type="dxa"/>
          </w:tcPr>
          <w:p w14:paraId="23583F1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B7993C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5225F54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54C29369" w14:textId="77777777" w:rsidTr="00526154">
        <w:tc>
          <w:tcPr>
            <w:tcW w:w="3679" w:type="dxa"/>
            <w:vAlign w:val="center"/>
          </w:tcPr>
          <w:p w14:paraId="44ACA7B0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Serge J. Zweers</w:t>
            </w:r>
          </w:p>
        </w:tc>
        <w:tc>
          <w:tcPr>
            <w:tcW w:w="2126" w:type="dxa"/>
            <w:vAlign w:val="center"/>
          </w:tcPr>
          <w:p w14:paraId="2EA9F5B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5529" w:type="dxa"/>
          </w:tcPr>
          <w:p w14:paraId="49441AB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5C00B296" w14:textId="77777777" w:rsidTr="00526154">
        <w:tc>
          <w:tcPr>
            <w:tcW w:w="3679" w:type="dxa"/>
            <w:vAlign w:val="center"/>
          </w:tcPr>
          <w:p w14:paraId="479DF950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Lieke Hol</w:t>
            </w:r>
          </w:p>
        </w:tc>
        <w:tc>
          <w:tcPr>
            <w:tcW w:w="2126" w:type="dxa"/>
            <w:vAlign w:val="center"/>
          </w:tcPr>
          <w:p w14:paraId="1272478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5529" w:type="dxa"/>
          </w:tcPr>
          <w:p w14:paraId="452FF61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3FFAD746" w14:textId="77777777" w:rsidTr="00526154">
        <w:tc>
          <w:tcPr>
            <w:tcW w:w="3679" w:type="dxa"/>
            <w:vAlign w:val="center"/>
          </w:tcPr>
          <w:p w14:paraId="4FB60223" w14:textId="72CFC08E" w:rsidR="00CF38D8" w:rsidRPr="0041572C" w:rsidRDefault="00CF38D8" w:rsidP="00CF38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I. </w:t>
            </w:r>
            <w:r w:rsidRPr="004A2A5D">
              <w:rPr>
                <w:rFonts w:ascii="Calibri" w:hAnsi="Calibri" w:cs="Calibri"/>
                <w:color w:val="000000"/>
                <w:sz w:val="22"/>
              </w:rPr>
              <w:t>Lisanne Holster</w:t>
            </w:r>
          </w:p>
        </w:tc>
        <w:tc>
          <w:tcPr>
            <w:tcW w:w="2126" w:type="dxa"/>
            <w:vAlign w:val="center"/>
          </w:tcPr>
          <w:p w14:paraId="147CD34E" w14:textId="7B34D9A6" w:rsidR="00CF38D8" w:rsidRPr="0041572C" w:rsidRDefault="00CF38D8" w:rsidP="00CF38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2A5D">
              <w:rPr>
                <w:rFonts w:ascii="Calibri" w:hAnsi="Calibri" w:cs="Calibri"/>
                <w:color w:val="000000"/>
                <w:sz w:val="22"/>
              </w:rPr>
              <w:t>Gastroenterology</w:t>
            </w:r>
          </w:p>
        </w:tc>
        <w:tc>
          <w:tcPr>
            <w:tcW w:w="5529" w:type="dxa"/>
          </w:tcPr>
          <w:p w14:paraId="13C321F8" w14:textId="358EBA88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Maasstad Hospital</w:t>
            </w:r>
          </w:p>
        </w:tc>
      </w:tr>
      <w:tr w:rsidR="00CF38D8" w:rsidRPr="0041572C" w14:paraId="76F798D8" w14:textId="77777777" w:rsidTr="00526154">
        <w:tc>
          <w:tcPr>
            <w:tcW w:w="3679" w:type="dxa"/>
            <w:vAlign w:val="center"/>
          </w:tcPr>
          <w:p w14:paraId="21D0035B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Ewout F.W. Courrech Staal</w:t>
            </w:r>
          </w:p>
        </w:tc>
        <w:tc>
          <w:tcPr>
            <w:tcW w:w="2126" w:type="dxa"/>
            <w:vAlign w:val="center"/>
          </w:tcPr>
          <w:p w14:paraId="441D6BE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5529" w:type="dxa"/>
          </w:tcPr>
          <w:p w14:paraId="37C0B54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18A35B03" w14:textId="77777777" w:rsidTr="00526154">
        <w:tc>
          <w:tcPr>
            <w:tcW w:w="3679" w:type="dxa"/>
            <w:vAlign w:val="center"/>
          </w:tcPr>
          <w:p w14:paraId="13AF82D1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Karen E. Hamoen</w:t>
            </w:r>
          </w:p>
        </w:tc>
        <w:tc>
          <w:tcPr>
            <w:tcW w:w="2126" w:type="dxa"/>
            <w:vAlign w:val="center"/>
          </w:tcPr>
          <w:p w14:paraId="4F3A589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5529" w:type="dxa"/>
          </w:tcPr>
          <w:p w14:paraId="0C64F8A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4BC61D34" w14:textId="77777777" w:rsidTr="00526154">
        <w:tc>
          <w:tcPr>
            <w:tcW w:w="3679" w:type="dxa"/>
            <w:vAlign w:val="center"/>
          </w:tcPr>
          <w:p w14:paraId="4DE734BE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Trudy Rapmund</w:t>
            </w:r>
          </w:p>
        </w:tc>
        <w:tc>
          <w:tcPr>
            <w:tcW w:w="2126" w:type="dxa"/>
            <w:vAlign w:val="center"/>
          </w:tcPr>
          <w:p w14:paraId="39DF2EC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5529" w:type="dxa"/>
          </w:tcPr>
          <w:p w14:paraId="42121BE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5F42E325" w14:textId="77777777" w:rsidTr="00526154">
        <w:tc>
          <w:tcPr>
            <w:tcW w:w="3679" w:type="dxa"/>
            <w:vAlign w:val="center"/>
          </w:tcPr>
          <w:p w14:paraId="0A5B2005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Erwin van der Harst</w:t>
            </w:r>
          </w:p>
        </w:tc>
        <w:tc>
          <w:tcPr>
            <w:tcW w:w="2126" w:type="dxa"/>
            <w:vAlign w:val="center"/>
          </w:tcPr>
          <w:p w14:paraId="64E8284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5529" w:type="dxa"/>
          </w:tcPr>
          <w:p w14:paraId="395DD1B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Maasstad Hospital</w:t>
            </w:r>
          </w:p>
        </w:tc>
      </w:tr>
      <w:tr w:rsidR="00CF38D8" w:rsidRPr="0041572C" w14:paraId="7ED305D0" w14:textId="77777777" w:rsidTr="00526154">
        <w:tc>
          <w:tcPr>
            <w:tcW w:w="3679" w:type="dxa"/>
          </w:tcPr>
          <w:p w14:paraId="2410ECD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85ACB3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0E34133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7BD4CAD1" w14:textId="77777777" w:rsidTr="00526154">
        <w:tc>
          <w:tcPr>
            <w:tcW w:w="3679" w:type="dxa"/>
          </w:tcPr>
          <w:p w14:paraId="00930A0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Andries van der Linden</w:t>
            </w:r>
          </w:p>
        </w:tc>
        <w:tc>
          <w:tcPr>
            <w:tcW w:w="2126" w:type="dxa"/>
          </w:tcPr>
          <w:p w14:paraId="23F485F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76C4ED6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1A7FFA36" w14:textId="77777777" w:rsidTr="00526154">
        <w:tc>
          <w:tcPr>
            <w:tcW w:w="3679" w:type="dxa"/>
          </w:tcPr>
          <w:p w14:paraId="2D75AB4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Huseyin Aktas</w:t>
            </w:r>
          </w:p>
        </w:tc>
        <w:tc>
          <w:tcPr>
            <w:tcW w:w="2126" w:type="dxa"/>
          </w:tcPr>
          <w:p w14:paraId="1638F70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2268688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22892E58" w14:textId="77777777" w:rsidTr="00526154">
        <w:tc>
          <w:tcPr>
            <w:tcW w:w="3679" w:type="dxa"/>
          </w:tcPr>
          <w:p w14:paraId="3AAEAF4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Polat Dura</w:t>
            </w:r>
          </w:p>
        </w:tc>
        <w:tc>
          <w:tcPr>
            <w:tcW w:w="2126" w:type="dxa"/>
          </w:tcPr>
          <w:p w14:paraId="5A87F3F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2CA7202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309E9CB1" w14:textId="77777777" w:rsidTr="00526154">
        <w:tc>
          <w:tcPr>
            <w:tcW w:w="3679" w:type="dxa"/>
          </w:tcPr>
          <w:p w14:paraId="03C3A5F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Ronald Hoekstra</w:t>
            </w:r>
          </w:p>
        </w:tc>
        <w:tc>
          <w:tcPr>
            <w:tcW w:w="2126" w:type="dxa"/>
          </w:tcPr>
          <w:p w14:paraId="03C2867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58AE451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778FBFEA" w14:textId="77777777" w:rsidTr="00526154">
        <w:tc>
          <w:tcPr>
            <w:tcW w:w="3679" w:type="dxa"/>
          </w:tcPr>
          <w:p w14:paraId="4FEDF16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Ali Agool</w:t>
            </w:r>
          </w:p>
        </w:tc>
        <w:tc>
          <w:tcPr>
            <w:tcW w:w="2126" w:type="dxa"/>
          </w:tcPr>
          <w:p w14:paraId="765260E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515CFE2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63E6F697" w14:textId="77777777" w:rsidTr="00526154">
        <w:tc>
          <w:tcPr>
            <w:tcW w:w="3679" w:type="dxa"/>
          </w:tcPr>
          <w:p w14:paraId="60C25D5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Joop van Baarlen</w:t>
            </w:r>
          </w:p>
        </w:tc>
        <w:tc>
          <w:tcPr>
            <w:tcW w:w="2126" w:type="dxa"/>
          </w:tcPr>
          <w:p w14:paraId="1B8454E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3EB9405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153CDA9A" w14:textId="77777777" w:rsidTr="00526154">
        <w:tc>
          <w:tcPr>
            <w:tcW w:w="3679" w:type="dxa"/>
          </w:tcPr>
          <w:p w14:paraId="2E8EF1A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Ellen M. Hendriksen</w:t>
            </w:r>
          </w:p>
        </w:tc>
        <w:tc>
          <w:tcPr>
            <w:tcW w:w="2126" w:type="dxa"/>
          </w:tcPr>
          <w:p w14:paraId="3CD92B4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725DD83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4237219B" w14:textId="77777777" w:rsidTr="00526154">
        <w:tc>
          <w:tcPr>
            <w:tcW w:w="3679" w:type="dxa"/>
          </w:tcPr>
          <w:p w14:paraId="5A9AFBF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Henk Jan Mantel</w:t>
            </w:r>
          </w:p>
        </w:tc>
        <w:tc>
          <w:tcPr>
            <w:tcW w:w="2126" w:type="dxa"/>
          </w:tcPr>
          <w:p w14:paraId="06C1318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3C952EF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Ziekenhuisgroep Twente Hospital</w:t>
            </w:r>
          </w:p>
        </w:tc>
      </w:tr>
      <w:tr w:rsidR="00CF38D8" w:rsidRPr="0041572C" w14:paraId="665BA247" w14:textId="77777777" w:rsidTr="00526154">
        <w:tc>
          <w:tcPr>
            <w:tcW w:w="3679" w:type="dxa"/>
          </w:tcPr>
          <w:p w14:paraId="7B10FCDC" w14:textId="5A283E08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Marc van Det</w:t>
            </w:r>
          </w:p>
        </w:tc>
        <w:tc>
          <w:tcPr>
            <w:tcW w:w="2126" w:type="dxa"/>
          </w:tcPr>
          <w:p w14:paraId="55C18C11" w14:textId="54E0B00B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7D2743A9" w14:textId="4ACE687E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Ziekenhuisgroep Twente Hospital</w:t>
            </w:r>
          </w:p>
        </w:tc>
      </w:tr>
      <w:tr w:rsidR="00CF38D8" w:rsidRPr="0041572C" w14:paraId="15B3EEA7" w14:textId="77777777" w:rsidTr="00526154">
        <w:tc>
          <w:tcPr>
            <w:tcW w:w="3679" w:type="dxa"/>
          </w:tcPr>
          <w:p w14:paraId="5810FE6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EFD10C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6D7AA90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39EB1127" w14:textId="77777777" w:rsidTr="00526154">
        <w:tc>
          <w:tcPr>
            <w:tcW w:w="3679" w:type="dxa"/>
          </w:tcPr>
          <w:p w14:paraId="32D746A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Rutger Quispel</w:t>
            </w:r>
          </w:p>
        </w:tc>
        <w:tc>
          <w:tcPr>
            <w:tcW w:w="2126" w:type="dxa"/>
          </w:tcPr>
          <w:p w14:paraId="07BD265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7E73C21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63513072" w14:textId="77777777" w:rsidTr="00526154">
        <w:tc>
          <w:tcPr>
            <w:tcW w:w="3679" w:type="dxa"/>
          </w:tcPr>
          <w:p w14:paraId="09FDE29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Sana A. Mulder</w:t>
            </w:r>
          </w:p>
        </w:tc>
        <w:tc>
          <w:tcPr>
            <w:tcW w:w="2126" w:type="dxa"/>
          </w:tcPr>
          <w:p w14:paraId="6BEB1B3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357EFA3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70265A3F" w14:textId="77777777" w:rsidTr="00526154">
        <w:tc>
          <w:tcPr>
            <w:tcW w:w="3679" w:type="dxa"/>
          </w:tcPr>
          <w:p w14:paraId="3CBC6EE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lastRenderedPageBreak/>
              <w:t>Arjan J. Verschoor</w:t>
            </w:r>
          </w:p>
        </w:tc>
        <w:tc>
          <w:tcPr>
            <w:tcW w:w="2126" w:type="dxa"/>
          </w:tcPr>
          <w:p w14:paraId="23F7D74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7609C70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39A7F3C3" w14:textId="77777777" w:rsidTr="00526154">
        <w:tc>
          <w:tcPr>
            <w:tcW w:w="3679" w:type="dxa"/>
          </w:tcPr>
          <w:p w14:paraId="0A610DF6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Marc R.J. ten Broek</w:t>
            </w:r>
          </w:p>
        </w:tc>
        <w:tc>
          <w:tcPr>
            <w:tcW w:w="2126" w:type="dxa"/>
          </w:tcPr>
          <w:p w14:paraId="48615F9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5A9C4FA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340F4B01" w14:textId="77777777" w:rsidTr="00526154">
        <w:tc>
          <w:tcPr>
            <w:tcW w:w="3679" w:type="dxa"/>
          </w:tcPr>
          <w:p w14:paraId="7B3F479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René J. Dallinga</w:t>
            </w:r>
          </w:p>
        </w:tc>
        <w:tc>
          <w:tcPr>
            <w:tcW w:w="2126" w:type="dxa"/>
          </w:tcPr>
          <w:p w14:paraId="45AB790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5E4FBCE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5673B331" w14:textId="77777777" w:rsidTr="00526154">
        <w:tc>
          <w:tcPr>
            <w:tcW w:w="3679" w:type="dxa"/>
          </w:tcPr>
          <w:p w14:paraId="49BD31B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Karen J. Neelis</w:t>
            </w:r>
          </w:p>
        </w:tc>
        <w:tc>
          <w:tcPr>
            <w:tcW w:w="2126" w:type="dxa"/>
          </w:tcPr>
          <w:p w14:paraId="7A2916D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155E1C6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7A92A9E1" w14:textId="77777777" w:rsidTr="00526154">
        <w:tc>
          <w:tcPr>
            <w:tcW w:w="3679" w:type="dxa"/>
          </w:tcPr>
          <w:p w14:paraId="2FAE459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Erlinde de Graaf</w:t>
            </w:r>
          </w:p>
        </w:tc>
        <w:tc>
          <w:tcPr>
            <w:tcW w:w="2126" w:type="dxa"/>
          </w:tcPr>
          <w:p w14:paraId="4BB106E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6161A8B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Reinier de Graaf Gasthuis</w:t>
            </w:r>
          </w:p>
        </w:tc>
      </w:tr>
      <w:tr w:rsidR="00CF38D8" w:rsidRPr="0041572C" w14:paraId="5826834C" w14:textId="77777777" w:rsidTr="00526154">
        <w:tc>
          <w:tcPr>
            <w:tcW w:w="3679" w:type="dxa"/>
          </w:tcPr>
          <w:p w14:paraId="5CF479BB" w14:textId="3C394AE9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Stijn van Esser</w:t>
            </w:r>
          </w:p>
        </w:tc>
        <w:tc>
          <w:tcPr>
            <w:tcW w:w="2126" w:type="dxa"/>
          </w:tcPr>
          <w:p w14:paraId="29EEE5EF" w14:textId="7CFB9E8A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Surgery</w:t>
            </w:r>
          </w:p>
        </w:tc>
        <w:tc>
          <w:tcPr>
            <w:tcW w:w="5529" w:type="dxa"/>
          </w:tcPr>
          <w:p w14:paraId="4CF7C3FC" w14:textId="5BFE026D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Reinier de Graaf Gasthuis</w:t>
            </w:r>
          </w:p>
        </w:tc>
      </w:tr>
      <w:tr w:rsidR="00CF38D8" w:rsidRPr="0041572C" w14:paraId="564D4A8E" w14:textId="77777777" w:rsidTr="00526154">
        <w:tc>
          <w:tcPr>
            <w:tcW w:w="3679" w:type="dxa"/>
          </w:tcPr>
          <w:p w14:paraId="678C136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03D20BA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2C15AAF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50631A37" w14:textId="77777777" w:rsidTr="00526154">
        <w:tc>
          <w:tcPr>
            <w:tcW w:w="3679" w:type="dxa"/>
          </w:tcPr>
          <w:p w14:paraId="15D19C4A" w14:textId="4EB81F1D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Jolanda M. van Dieren</w:t>
            </w:r>
          </w:p>
        </w:tc>
        <w:tc>
          <w:tcPr>
            <w:tcW w:w="2126" w:type="dxa"/>
          </w:tcPr>
          <w:p w14:paraId="25659262" w14:textId="706B8CAB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44AD88BA" w14:textId="69007966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6A1902CF" w14:textId="77777777" w:rsidTr="00526154">
        <w:tc>
          <w:tcPr>
            <w:tcW w:w="3679" w:type="dxa"/>
          </w:tcPr>
          <w:p w14:paraId="6E320E9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Thomas R. de Wijkerslooth</w:t>
            </w:r>
          </w:p>
        </w:tc>
        <w:tc>
          <w:tcPr>
            <w:tcW w:w="2126" w:type="dxa"/>
          </w:tcPr>
          <w:p w14:paraId="11668B0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25EF583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771F00CB" w14:textId="77777777" w:rsidTr="00526154">
        <w:tc>
          <w:tcPr>
            <w:tcW w:w="3679" w:type="dxa"/>
          </w:tcPr>
          <w:p w14:paraId="5C8DB98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Marieke A. Vollebergh</w:t>
            </w:r>
          </w:p>
        </w:tc>
        <w:tc>
          <w:tcPr>
            <w:tcW w:w="2126" w:type="dxa"/>
          </w:tcPr>
          <w:p w14:paraId="44146E2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5ED39C4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71A4439D" w14:textId="77777777" w:rsidTr="00526154">
        <w:tc>
          <w:tcPr>
            <w:tcW w:w="3679" w:type="dxa"/>
          </w:tcPr>
          <w:p w14:paraId="7B6E640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Emilia C. Owers</w:t>
            </w:r>
          </w:p>
        </w:tc>
        <w:tc>
          <w:tcPr>
            <w:tcW w:w="2126" w:type="dxa"/>
          </w:tcPr>
          <w:p w14:paraId="54FF68B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6561BD3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0F12D872" w14:textId="77777777" w:rsidTr="00526154">
        <w:tc>
          <w:tcPr>
            <w:tcW w:w="3679" w:type="dxa"/>
          </w:tcPr>
          <w:p w14:paraId="45C2C21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Annemarieke Bartels-Rutten</w:t>
            </w:r>
          </w:p>
        </w:tc>
        <w:tc>
          <w:tcPr>
            <w:tcW w:w="2126" w:type="dxa"/>
          </w:tcPr>
          <w:p w14:paraId="5B9BCC8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03026CC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1380FCEA" w14:textId="77777777" w:rsidTr="00526154">
        <w:tc>
          <w:tcPr>
            <w:tcW w:w="3679" w:type="dxa"/>
          </w:tcPr>
          <w:p w14:paraId="610646F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Liudmila L. Kodach</w:t>
            </w:r>
          </w:p>
        </w:tc>
        <w:tc>
          <w:tcPr>
            <w:tcW w:w="2126" w:type="dxa"/>
          </w:tcPr>
          <w:p w14:paraId="48DD290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677BCD5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0D52024D" w14:textId="77777777" w:rsidTr="00526154">
        <w:tc>
          <w:tcPr>
            <w:tcW w:w="3679" w:type="dxa"/>
          </w:tcPr>
          <w:p w14:paraId="567357F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Francine E.M. Voncken</w:t>
            </w:r>
          </w:p>
        </w:tc>
        <w:tc>
          <w:tcPr>
            <w:tcW w:w="2126" w:type="dxa"/>
          </w:tcPr>
          <w:p w14:paraId="2202E9C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64CFA74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735B97E3" w14:textId="77777777" w:rsidTr="00526154">
        <w:tc>
          <w:tcPr>
            <w:tcW w:w="3679" w:type="dxa"/>
          </w:tcPr>
          <w:p w14:paraId="1E2F08D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Yvonne Hilhorst</w:t>
            </w:r>
          </w:p>
        </w:tc>
        <w:tc>
          <w:tcPr>
            <w:tcW w:w="2126" w:type="dxa"/>
          </w:tcPr>
          <w:p w14:paraId="0D72AA7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 and gastroenterology</w:t>
            </w:r>
          </w:p>
        </w:tc>
        <w:tc>
          <w:tcPr>
            <w:tcW w:w="5529" w:type="dxa"/>
          </w:tcPr>
          <w:p w14:paraId="0301B3C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3B4CA96F" w14:textId="77777777" w:rsidTr="00526154">
        <w:tc>
          <w:tcPr>
            <w:tcW w:w="3679" w:type="dxa"/>
          </w:tcPr>
          <w:p w14:paraId="1BDEC63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Marjolein Warmerdam</w:t>
            </w:r>
          </w:p>
        </w:tc>
        <w:tc>
          <w:tcPr>
            <w:tcW w:w="2126" w:type="dxa"/>
          </w:tcPr>
          <w:p w14:paraId="4C6637C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 and gastroenterology</w:t>
            </w:r>
          </w:p>
        </w:tc>
        <w:tc>
          <w:tcPr>
            <w:tcW w:w="5529" w:type="dxa"/>
          </w:tcPr>
          <w:p w14:paraId="08763E9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The Netherlands Cancer Institute</w:t>
            </w:r>
          </w:p>
        </w:tc>
      </w:tr>
      <w:tr w:rsidR="00CF38D8" w:rsidRPr="0041572C" w14:paraId="0BCF1100" w14:textId="77777777" w:rsidTr="00526154">
        <w:tc>
          <w:tcPr>
            <w:tcW w:w="3679" w:type="dxa"/>
          </w:tcPr>
          <w:p w14:paraId="070CDB1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33E046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4D3BD7B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7684E514" w14:textId="77777777" w:rsidTr="00526154">
        <w:tc>
          <w:tcPr>
            <w:tcW w:w="3679" w:type="dxa"/>
          </w:tcPr>
          <w:p w14:paraId="21CBE31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Sietske Corporaal</w:t>
            </w:r>
          </w:p>
        </w:tc>
        <w:tc>
          <w:tcPr>
            <w:tcW w:w="2126" w:type="dxa"/>
          </w:tcPr>
          <w:p w14:paraId="25D4157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544858D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20B0DD75" w14:textId="77777777" w:rsidTr="00526154">
        <w:tc>
          <w:tcPr>
            <w:tcW w:w="3679" w:type="dxa"/>
          </w:tcPr>
          <w:p w14:paraId="413F6D0C" w14:textId="46CDCCA9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</w:rPr>
              <w:t>Edward Fiets</w:t>
            </w:r>
          </w:p>
        </w:tc>
        <w:tc>
          <w:tcPr>
            <w:tcW w:w="2126" w:type="dxa"/>
          </w:tcPr>
          <w:p w14:paraId="39472BA5" w14:textId="60314243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Medical oncology</w:t>
            </w:r>
          </w:p>
        </w:tc>
        <w:tc>
          <w:tcPr>
            <w:tcW w:w="5529" w:type="dxa"/>
          </w:tcPr>
          <w:p w14:paraId="7A621AF3" w14:textId="5CC8007F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A2A5D">
              <w:rPr>
                <w:sz w:val="22"/>
              </w:rPr>
              <w:t>Medical Centre Leeuwarden</w:t>
            </w:r>
          </w:p>
        </w:tc>
      </w:tr>
      <w:tr w:rsidR="00CF38D8" w:rsidRPr="0041572C" w14:paraId="70A0B580" w14:textId="77777777" w:rsidTr="00526154">
        <w:tc>
          <w:tcPr>
            <w:tcW w:w="3679" w:type="dxa"/>
          </w:tcPr>
          <w:p w14:paraId="63551A3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Marco B. Polée</w:t>
            </w:r>
          </w:p>
        </w:tc>
        <w:tc>
          <w:tcPr>
            <w:tcW w:w="2126" w:type="dxa"/>
          </w:tcPr>
          <w:p w14:paraId="52DB83D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4A5D194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1EDC1166" w14:textId="77777777" w:rsidTr="00526154">
        <w:tc>
          <w:tcPr>
            <w:tcW w:w="3679" w:type="dxa"/>
          </w:tcPr>
          <w:p w14:paraId="605FEC7B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Anne Marij G. van Burg</w:t>
            </w:r>
          </w:p>
        </w:tc>
        <w:tc>
          <w:tcPr>
            <w:tcW w:w="2126" w:type="dxa"/>
          </w:tcPr>
          <w:p w14:paraId="5B00039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2A97DBE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6F283759" w14:textId="77777777" w:rsidTr="00526154">
        <w:tc>
          <w:tcPr>
            <w:tcW w:w="3679" w:type="dxa"/>
          </w:tcPr>
          <w:p w14:paraId="7B943FC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Judith Nieken</w:t>
            </w:r>
          </w:p>
        </w:tc>
        <w:tc>
          <w:tcPr>
            <w:tcW w:w="2126" w:type="dxa"/>
          </w:tcPr>
          <w:p w14:paraId="015FD1A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53FB6A4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74AA114D" w14:textId="77777777" w:rsidTr="00526154">
        <w:tc>
          <w:tcPr>
            <w:tcW w:w="3679" w:type="dxa"/>
          </w:tcPr>
          <w:p w14:paraId="74E040A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Rinze Wolf</w:t>
            </w:r>
          </w:p>
        </w:tc>
        <w:tc>
          <w:tcPr>
            <w:tcW w:w="2126" w:type="dxa"/>
          </w:tcPr>
          <w:p w14:paraId="5A1E03B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4C8064D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130F560E" w14:textId="77777777" w:rsidTr="00526154">
        <w:tc>
          <w:tcPr>
            <w:tcW w:w="3679" w:type="dxa"/>
          </w:tcPr>
          <w:p w14:paraId="3B66BED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Vera Oppedijk</w:t>
            </w:r>
          </w:p>
        </w:tc>
        <w:tc>
          <w:tcPr>
            <w:tcW w:w="2126" w:type="dxa"/>
          </w:tcPr>
          <w:p w14:paraId="6FB33DE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4A5AA8E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1AB7BD69" w14:textId="77777777" w:rsidTr="00526154">
        <w:tc>
          <w:tcPr>
            <w:tcW w:w="3679" w:type="dxa"/>
          </w:tcPr>
          <w:p w14:paraId="4E65154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Marloes Emous</w:t>
            </w:r>
          </w:p>
        </w:tc>
        <w:tc>
          <w:tcPr>
            <w:tcW w:w="2126" w:type="dxa"/>
          </w:tcPr>
          <w:p w14:paraId="16EE157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46BB4E4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3C3E1339" w14:textId="77777777" w:rsidTr="00526154">
        <w:tc>
          <w:tcPr>
            <w:tcW w:w="3679" w:type="dxa"/>
          </w:tcPr>
          <w:p w14:paraId="15EA2C0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Daniel A. Hess</w:t>
            </w:r>
          </w:p>
        </w:tc>
        <w:tc>
          <w:tcPr>
            <w:tcW w:w="2126" w:type="dxa"/>
          </w:tcPr>
          <w:p w14:paraId="53A7DBF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69AD666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Centre Leeuwarden</w:t>
            </w:r>
          </w:p>
        </w:tc>
      </w:tr>
      <w:tr w:rsidR="00CF38D8" w:rsidRPr="0041572C" w14:paraId="1B193689" w14:textId="77777777" w:rsidTr="00526154">
        <w:tc>
          <w:tcPr>
            <w:tcW w:w="3679" w:type="dxa"/>
          </w:tcPr>
          <w:p w14:paraId="3474461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BB134F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084A07C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20FB6B52" w14:textId="77777777" w:rsidTr="00526154">
        <w:tc>
          <w:tcPr>
            <w:tcW w:w="3679" w:type="dxa"/>
          </w:tcPr>
          <w:p w14:paraId="61E35256" w14:textId="3C3B179A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Kouw</w:t>
            </w:r>
          </w:p>
        </w:tc>
        <w:tc>
          <w:tcPr>
            <w:tcW w:w="2126" w:type="dxa"/>
          </w:tcPr>
          <w:p w14:paraId="68DA89DA" w14:textId="71DDFCB8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22E75D85" w14:textId="6C351813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55524481" w14:textId="77777777" w:rsidTr="00526154">
        <w:tc>
          <w:tcPr>
            <w:tcW w:w="3679" w:type="dxa"/>
          </w:tcPr>
          <w:p w14:paraId="314DE60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Willemien Erkelens</w:t>
            </w:r>
          </w:p>
        </w:tc>
        <w:tc>
          <w:tcPr>
            <w:tcW w:w="2126" w:type="dxa"/>
          </w:tcPr>
          <w:p w14:paraId="147FA17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7F615DA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48A242A1" w14:textId="77777777" w:rsidTr="00526154">
        <w:tc>
          <w:tcPr>
            <w:tcW w:w="3679" w:type="dxa"/>
          </w:tcPr>
          <w:p w14:paraId="501AE04E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S. Cathrien S. Tromp – van Driel</w:t>
            </w:r>
          </w:p>
        </w:tc>
        <w:tc>
          <w:tcPr>
            <w:tcW w:w="2126" w:type="dxa"/>
          </w:tcPr>
          <w:p w14:paraId="321BE93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73CE33B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0424B4A3" w14:textId="77777777" w:rsidTr="00526154">
        <w:tc>
          <w:tcPr>
            <w:tcW w:w="3679" w:type="dxa"/>
          </w:tcPr>
          <w:p w14:paraId="13E2E3D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Marc D. Zuijdwijk</w:t>
            </w:r>
          </w:p>
        </w:tc>
        <w:tc>
          <w:tcPr>
            <w:tcW w:w="2126" w:type="dxa"/>
          </w:tcPr>
          <w:p w14:paraId="024BA8A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2B9166E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15FFB777" w14:textId="77777777" w:rsidTr="00526154">
        <w:tc>
          <w:tcPr>
            <w:tcW w:w="3679" w:type="dxa"/>
          </w:tcPr>
          <w:p w14:paraId="0F32951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H. Doornewaard</w:t>
            </w:r>
          </w:p>
        </w:tc>
        <w:tc>
          <w:tcPr>
            <w:tcW w:w="2126" w:type="dxa"/>
          </w:tcPr>
          <w:p w14:paraId="228ECFA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5BC0FEE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17F09D16" w14:textId="77777777" w:rsidTr="00526154">
        <w:tc>
          <w:tcPr>
            <w:tcW w:w="3679" w:type="dxa"/>
          </w:tcPr>
          <w:p w14:paraId="0E2E180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Karin Muller</w:t>
            </w:r>
          </w:p>
        </w:tc>
        <w:tc>
          <w:tcPr>
            <w:tcW w:w="2126" w:type="dxa"/>
          </w:tcPr>
          <w:p w14:paraId="195C056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7A472F5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Hospital, Radiotherapiegroep Deventer</w:t>
            </w:r>
          </w:p>
        </w:tc>
      </w:tr>
      <w:tr w:rsidR="00CF38D8" w:rsidRPr="0041572C" w14:paraId="073FB49F" w14:textId="77777777" w:rsidTr="00526154">
        <w:tc>
          <w:tcPr>
            <w:tcW w:w="3679" w:type="dxa"/>
          </w:tcPr>
          <w:p w14:paraId="04C7258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Peter van Duijvendijk</w:t>
            </w:r>
          </w:p>
        </w:tc>
        <w:tc>
          <w:tcPr>
            <w:tcW w:w="2126" w:type="dxa"/>
          </w:tcPr>
          <w:p w14:paraId="66F8031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539B48A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61A2FD69" w14:textId="77777777" w:rsidTr="00526154">
        <w:tc>
          <w:tcPr>
            <w:tcW w:w="3679" w:type="dxa"/>
          </w:tcPr>
          <w:p w14:paraId="3200EBD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Eelco B. Wassenaar</w:t>
            </w:r>
          </w:p>
        </w:tc>
        <w:tc>
          <w:tcPr>
            <w:tcW w:w="2126" w:type="dxa"/>
          </w:tcPr>
          <w:p w14:paraId="686453C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6BEF97E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Gelre Hospital</w:t>
            </w:r>
          </w:p>
        </w:tc>
      </w:tr>
      <w:tr w:rsidR="00CF38D8" w:rsidRPr="0041572C" w14:paraId="7898B3DE" w14:textId="77777777" w:rsidTr="00526154">
        <w:tc>
          <w:tcPr>
            <w:tcW w:w="3679" w:type="dxa"/>
          </w:tcPr>
          <w:p w14:paraId="44E0A17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89E9FB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7862926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79E8A62A" w14:textId="77777777" w:rsidTr="00526154">
        <w:tc>
          <w:tcPr>
            <w:tcW w:w="3679" w:type="dxa"/>
          </w:tcPr>
          <w:p w14:paraId="15393C1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Wouter L. Curvers</w:t>
            </w:r>
          </w:p>
        </w:tc>
        <w:tc>
          <w:tcPr>
            <w:tcW w:w="2126" w:type="dxa"/>
          </w:tcPr>
          <w:p w14:paraId="4FC4171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30B70FD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61D4463E" w14:textId="77777777" w:rsidTr="00526154">
        <w:tc>
          <w:tcPr>
            <w:tcW w:w="3679" w:type="dxa"/>
          </w:tcPr>
          <w:p w14:paraId="6D3B966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Geert-Jan Creemers</w:t>
            </w:r>
          </w:p>
        </w:tc>
        <w:tc>
          <w:tcPr>
            <w:tcW w:w="2126" w:type="dxa"/>
          </w:tcPr>
          <w:p w14:paraId="22053AF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Medical oncology</w:t>
            </w:r>
          </w:p>
        </w:tc>
        <w:tc>
          <w:tcPr>
            <w:tcW w:w="5529" w:type="dxa"/>
          </w:tcPr>
          <w:p w14:paraId="3DB4F2D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0E3C3F88" w14:textId="77777777" w:rsidTr="00526154">
        <w:tc>
          <w:tcPr>
            <w:tcW w:w="3679" w:type="dxa"/>
          </w:tcPr>
          <w:p w14:paraId="27979E3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Mark J. Roef</w:t>
            </w:r>
          </w:p>
        </w:tc>
        <w:tc>
          <w:tcPr>
            <w:tcW w:w="2126" w:type="dxa"/>
          </w:tcPr>
          <w:p w14:paraId="7E9CF70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66BD7B9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4D577341" w14:textId="77777777" w:rsidTr="00526154">
        <w:tc>
          <w:tcPr>
            <w:tcW w:w="3679" w:type="dxa"/>
          </w:tcPr>
          <w:p w14:paraId="385E03C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Ineke van Lijnschoten</w:t>
            </w:r>
          </w:p>
        </w:tc>
        <w:tc>
          <w:tcPr>
            <w:tcW w:w="2126" w:type="dxa"/>
          </w:tcPr>
          <w:p w14:paraId="09C4763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50F7CBE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3AE0A7B8" w14:textId="77777777" w:rsidTr="00526154">
        <w:tc>
          <w:tcPr>
            <w:tcW w:w="3679" w:type="dxa"/>
          </w:tcPr>
          <w:p w14:paraId="2EED5FE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Joost Nederend</w:t>
            </w:r>
          </w:p>
        </w:tc>
        <w:tc>
          <w:tcPr>
            <w:tcW w:w="2126" w:type="dxa"/>
          </w:tcPr>
          <w:p w14:paraId="6383F75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58B535E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53B88E76" w14:textId="77777777" w:rsidTr="00526154">
        <w:tc>
          <w:tcPr>
            <w:tcW w:w="3679" w:type="dxa"/>
          </w:tcPr>
          <w:p w14:paraId="578F1369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Maurice J.C. van der Sangen</w:t>
            </w:r>
          </w:p>
        </w:tc>
        <w:tc>
          <w:tcPr>
            <w:tcW w:w="2126" w:type="dxa"/>
          </w:tcPr>
          <w:p w14:paraId="26E88D9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428DC48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58FE9F25" w14:textId="77777777" w:rsidTr="00526154">
        <w:tc>
          <w:tcPr>
            <w:tcW w:w="3679" w:type="dxa"/>
          </w:tcPr>
          <w:p w14:paraId="6A3E198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Tom C.G. Budiharto</w:t>
            </w:r>
          </w:p>
        </w:tc>
        <w:tc>
          <w:tcPr>
            <w:tcW w:w="2126" w:type="dxa"/>
          </w:tcPr>
          <w:p w14:paraId="6B66805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5656BF8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41572C" w14:paraId="58C8F18F" w14:textId="77777777" w:rsidTr="00526154">
        <w:tc>
          <w:tcPr>
            <w:tcW w:w="3679" w:type="dxa"/>
          </w:tcPr>
          <w:p w14:paraId="3B2C2702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</w:rPr>
              <w:t>Fanny F.B.M. Heesakkers</w:t>
            </w:r>
          </w:p>
        </w:tc>
        <w:tc>
          <w:tcPr>
            <w:tcW w:w="2126" w:type="dxa"/>
          </w:tcPr>
          <w:p w14:paraId="27E1460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08484D4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Catharina Hospital</w:t>
            </w:r>
          </w:p>
        </w:tc>
      </w:tr>
      <w:tr w:rsidR="00CF38D8" w:rsidRPr="00CF38D8" w14:paraId="4DEF29AF" w14:textId="77777777" w:rsidTr="00526154">
        <w:tc>
          <w:tcPr>
            <w:tcW w:w="3679" w:type="dxa"/>
          </w:tcPr>
          <w:p w14:paraId="43B041A3" w14:textId="60746D62" w:rsidR="00CF38D8" w:rsidRPr="00CF38D8" w:rsidRDefault="00CF38D8" w:rsidP="00CF38D8">
            <w:pPr>
              <w:rPr>
                <w:sz w:val="22"/>
                <w:szCs w:val="22"/>
                <w:lang w:val="en-US"/>
              </w:rPr>
            </w:pPr>
            <w:r w:rsidRPr="00CF38D8">
              <w:rPr>
                <w:sz w:val="22"/>
                <w:lang w:val="en-US"/>
              </w:rPr>
              <w:t>Misha D. Luyer</w:t>
            </w:r>
          </w:p>
        </w:tc>
        <w:tc>
          <w:tcPr>
            <w:tcW w:w="2126" w:type="dxa"/>
          </w:tcPr>
          <w:p w14:paraId="5BD2EF24" w14:textId="31F72B83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CF38D8">
              <w:rPr>
                <w:sz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462D2B9E" w14:textId="724D0D3D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CF38D8">
              <w:rPr>
                <w:sz w:val="22"/>
                <w:lang w:val="en-US"/>
              </w:rPr>
              <w:t>Catharina Hospital</w:t>
            </w:r>
          </w:p>
        </w:tc>
      </w:tr>
      <w:tr w:rsidR="00CF38D8" w:rsidRPr="0041572C" w14:paraId="04F337A0" w14:textId="77777777" w:rsidTr="00526154">
        <w:tc>
          <w:tcPr>
            <w:tcW w:w="3679" w:type="dxa"/>
          </w:tcPr>
          <w:p w14:paraId="2FE7DC3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CF7AE4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74E4B4A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1BFB3308" w14:textId="77777777" w:rsidTr="00526154">
        <w:tc>
          <w:tcPr>
            <w:tcW w:w="3679" w:type="dxa"/>
          </w:tcPr>
          <w:p w14:paraId="01A99739" w14:textId="4F80FD61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CF38D8">
              <w:rPr>
                <w:sz w:val="22"/>
                <w:szCs w:val="22"/>
                <w:lang w:val="en-US"/>
              </w:rPr>
              <w:t>Liekele E. Oostenbrug</w:t>
            </w:r>
          </w:p>
        </w:tc>
        <w:tc>
          <w:tcPr>
            <w:tcW w:w="2126" w:type="dxa"/>
          </w:tcPr>
          <w:p w14:paraId="621B0B9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Gastroenterology</w:t>
            </w:r>
          </w:p>
        </w:tc>
        <w:tc>
          <w:tcPr>
            <w:tcW w:w="5529" w:type="dxa"/>
          </w:tcPr>
          <w:p w14:paraId="4299A92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3ECE897C" w14:textId="77777777" w:rsidTr="00526154">
        <w:tc>
          <w:tcPr>
            <w:tcW w:w="3679" w:type="dxa"/>
          </w:tcPr>
          <w:p w14:paraId="0EE18909" w14:textId="77777777" w:rsidR="00CF38D8" w:rsidRPr="00046DD7" w:rsidRDefault="00CF38D8" w:rsidP="00CF38D8">
            <w:pPr>
              <w:rPr>
                <w:sz w:val="22"/>
                <w:szCs w:val="22"/>
              </w:rPr>
            </w:pPr>
            <w:r w:rsidRPr="00046DD7">
              <w:rPr>
                <w:sz w:val="22"/>
                <w:szCs w:val="22"/>
              </w:rPr>
              <w:t>Fabienne A.R.M. Warmerdam</w:t>
            </w:r>
          </w:p>
        </w:tc>
        <w:tc>
          <w:tcPr>
            <w:tcW w:w="2126" w:type="dxa"/>
          </w:tcPr>
          <w:p w14:paraId="7D52CA8C" w14:textId="77777777" w:rsidR="00CF38D8" w:rsidRPr="0041572C" w:rsidRDefault="00CF38D8" w:rsidP="00CF38D8">
            <w:pPr>
              <w:rPr>
                <w:sz w:val="22"/>
                <w:szCs w:val="22"/>
              </w:rPr>
            </w:pPr>
            <w:r w:rsidRPr="0041572C">
              <w:rPr>
                <w:sz w:val="22"/>
                <w:szCs w:val="22"/>
                <w:lang w:val="en-US"/>
              </w:rPr>
              <w:t xml:space="preserve">Medical </w:t>
            </w:r>
            <w:r w:rsidRPr="0041572C">
              <w:rPr>
                <w:sz w:val="22"/>
                <w:szCs w:val="22"/>
              </w:rPr>
              <w:t>oncology</w:t>
            </w:r>
          </w:p>
        </w:tc>
        <w:tc>
          <w:tcPr>
            <w:tcW w:w="5529" w:type="dxa"/>
          </w:tcPr>
          <w:p w14:paraId="6C316A7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4855A403" w14:textId="77777777" w:rsidTr="00526154">
        <w:tc>
          <w:tcPr>
            <w:tcW w:w="3679" w:type="dxa"/>
          </w:tcPr>
          <w:p w14:paraId="147D38A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lastRenderedPageBreak/>
              <w:t>Wendy Schreurs</w:t>
            </w:r>
          </w:p>
        </w:tc>
        <w:tc>
          <w:tcPr>
            <w:tcW w:w="2126" w:type="dxa"/>
          </w:tcPr>
          <w:p w14:paraId="22F454D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Nuclear medicine</w:t>
            </w:r>
          </w:p>
        </w:tc>
        <w:tc>
          <w:tcPr>
            <w:tcW w:w="5529" w:type="dxa"/>
          </w:tcPr>
          <w:p w14:paraId="12685A1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3BA3B71B" w14:textId="77777777" w:rsidTr="00526154">
        <w:tc>
          <w:tcPr>
            <w:tcW w:w="3679" w:type="dxa"/>
          </w:tcPr>
          <w:p w14:paraId="1881D7A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Bart de Vries</w:t>
            </w:r>
          </w:p>
        </w:tc>
        <w:tc>
          <w:tcPr>
            <w:tcW w:w="2126" w:type="dxa"/>
          </w:tcPr>
          <w:p w14:paraId="483A6C2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Pathology</w:t>
            </w:r>
          </w:p>
        </w:tc>
        <w:tc>
          <w:tcPr>
            <w:tcW w:w="5529" w:type="dxa"/>
          </w:tcPr>
          <w:p w14:paraId="0454934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 xml:space="preserve">Zuyderland Medical Centre </w:t>
            </w:r>
          </w:p>
        </w:tc>
      </w:tr>
      <w:tr w:rsidR="00CF38D8" w:rsidRPr="0041572C" w14:paraId="2A695077" w14:textId="77777777" w:rsidTr="00526154">
        <w:tc>
          <w:tcPr>
            <w:tcW w:w="3679" w:type="dxa"/>
          </w:tcPr>
          <w:p w14:paraId="12B4614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Roy F.A. Vliegen</w:t>
            </w:r>
          </w:p>
        </w:tc>
        <w:tc>
          <w:tcPr>
            <w:tcW w:w="2126" w:type="dxa"/>
          </w:tcPr>
          <w:p w14:paraId="2D0390F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Radiology</w:t>
            </w:r>
          </w:p>
        </w:tc>
        <w:tc>
          <w:tcPr>
            <w:tcW w:w="5529" w:type="dxa"/>
          </w:tcPr>
          <w:p w14:paraId="7CDC4C5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4E0CBC68" w14:textId="77777777" w:rsidTr="00526154">
        <w:tc>
          <w:tcPr>
            <w:tcW w:w="3679" w:type="dxa"/>
          </w:tcPr>
          <w:p w14:paraId="2540BB2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Jeroen Buijsen</w:t>
            </w:r>
          </w:p>
        </w:tc>
        <w:tc>
          <w:tcPr>
            <w:tcW w:w="2126" w:type="dxa"/>
          </w:tcPr>
          <w:p w14:paraId="3F596DF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Radiotherapy</w:t>
            </w:r>
          </w:p>
        </w:tc>
        <w:tc>
          <w:tcPr>
            <w:tcW w:w="5529" w:type="dxa"/>
          </w:tcPr>
          <w:p w14:paraId="64DB59B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0F0747E2" w14:textId="77777777" w:rsidTr="00526154">
        <w:tc>
          <w:tcPr>
            <w:tcW w:w="3679" w:type="dxa"/>
          </w:tcPr>
          <w:p w14:paraId="59A4CB3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Ilse Stohr</w:t>
            </w:r>
          </w:p>
        </w:tc>
        <w:tc>
          <w:tcPr>
            <w:tcW w:w="2126" w:type="dxa"/>
          </w:tcPr>
          <w:p w14:paraId="2214798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068748F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4D962274" w14:textId="77777777" w:rsidTr="00526154">
        <w:tc>
          <w:tcPr>
            <w:tcW w:w="3679" w:type="dxa"/>
          </w:tcPr>
          <w:p w14:paraId="255D714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Eric H.J. Belgers</w:t>
            </w:r>
          </w:p>
        </w:tc>
        <w:tc>
          <w:tcPr>
            <w:tcW w:w="2126" w:type="dxa"/>
          </w:tcPr>
          <w:p w14:paraId="0CCEC7B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Surgery</w:t>
            </w:r>
          </w:p>
        </w:tc>
        <w:tc>
          <w:tcPr>
            <w:tcW w:w="5529" w:type="dxa"/>
          </w:tcPr>
          <w:p w14:paraId="73D1AAE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Zuyderland Medical Centre</w:t>
            </w:r>
          </w:p>
        </w:tc>
      </w:tr>
      <w:tr w:rsidR="00CF38D8" w:rsidRPr="0041572C" w14:paraId="2510E053" w14:textId="77777777" w:rsidTr="00526154">
        <w:tc>
          <w:tcPr>
            <w:tcW w:w="3679" w:type="dxa"/>
          </w:tcPr>
          <w:p w14:paraId="13B4A15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39F7C3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686C7D5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73D79C4E" w14:textId="77777777" w:rsidTr="00526154">
        <w:tc>
          <w:tcPr>
            <w:tcW w:w="3679" w:type="dxa"/>
            <w:vAlign w:val="center"/>
          </w:tcPr>
          <w:p w14:paraId="137A9DB5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Jolein van der Kraan</w:t>
            </w:r>
          </w:p>
        </w:tc>
        <w:tc>
          <w:tcPr>
            <w:tcW w:w="2126" w:type="dxa"/>
            <w:vAlign w:val="center"/>
          </w:tcPr>
          <w:p w14:paraId="6200DC2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5529" w:type="dxa"/>
          </w:tcPr>
          <w:p w14:paraId="560AB53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52B123BE" w14:textId="77777777" w:rsidTr="00526154">
        <w:tc>
          <w:tcPr>
            <w:tcW w:w="3679" w:type="dxa"/>
            <w:vAlign w:val="center"/>
          </w:tcPr>
          <w:p w14:paraId="3194508D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Marije Slingerland</w:t>
            </w:r>
          </w:p>
        </w:tc>
        <w:tc>
          <w:tcPr>
            <w:tcW w:w="2126" w:type="dxa"/>
            <w:vAlign w:val="center"/>
          </w:tcPr>
          <w:p w14:paraId="21E30093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Medical oncology</w:t>
            </w:r>
          </w:p>
        </w:tc>
        <w:tc>
          <w:tcPr>
            <w:tcW w:w="5529" w:type="dxa"/>
          </w:tcPr>
          <w:p w14:paraId="1C99C89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23F5E722" w14:textId="77777777" w:rsidTr="00526154">
        <w:tc>
          <w:tcPr>
            <w:tcW w:w="3679" w:type="dxa"/>
            <w:vAlign w:val="center"/>
          </w:tcPr>
          <w:p w14:paraId="70B51686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Richard Raghoo</w:t>
            </w:r>
          </w:p>
        </w:tc>
        <w:tc>
          <w:tcPr>
            <w:tcW w:w="2126" w:type="dxa"/>
            <w:vAlign w:val="center"/>
          </w:tcPr>
          <w:p w14:paraId="6E2DFF1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Nuclear medicine</w:t>
            </w:r>
          </w:p>
        </w:tc>
        <w:tc>
          <w:tcPr>
            <w:tcW w:w="5529" w:type="dxa"/>
          </w:tcPr>
          <w:p w14:paraId="75A05BFD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2A01C205" w14:textId="77777777" w:rsidTr="00526154">
        <w:tc>
          <w:tcPr>
            <w:tcW w:w="3679" w:type="dxa"/>
            <w:vAlign w:val="center"/>
          </w:tcPr>
          <w:p w14:paraId="2BB0BE52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A. Stijn L.P. Crobach</w:t>
            </w:r>
          </w:p>
        </w:tc>
        <w:tc>
          <w:tcPr>
            <w:tcW w:w="2126" w:type="dxa"/>
            <w:vAlign w:val="center"/>
          </w:tcPr>
          <w:p w14:paraId="368227C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5529" w:type="dxa"/>
          </w:tcPr>
          <w:p w14:paraId="3A3BFA6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27FA252F" w14:textId="77777777" w:rsidTr="00526154">
        <w:tc>
          <w:tcPr>
            <w:tcW w:w="3679" w:type="dxa"/>
            <w:vAlign w:val="center"/>
          </w:tcPr>
          <w:p w14:paraId="207CFEAE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Aart J. van der Molen</w:t>
            </w:r>
          </w:p>
        </w:tc>
        <w:tc>
          <w:tcPr>
            <w:tcW w:w="2126" w:type="dxa"/>
            <w:vAlign w:val="center"/>
          </w:tcPr>
          <w:p w14:paraId="764309E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Radiology</w:t>
            </w:r>
          </w:p>
        </w:tc>
        <w:tc>
          <w:tcPr>
            <w:tcW w:w="5529" w:type="dxa"/>
          </w:tcPr>
          <w:p w14:paraId="04E0326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46BF5716" w14:textId="77777777" w:rsidTr="00526154">
        <w:tc>
          <w:tcPr>
            <w:tcW w:w="3679" w:type="dxa"/>
            <w:vAlign w:val="center"/>
          </w:tcPr>
          <w:p w14:paraId="42714368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Susan J.C.L.M. Quix</w:t>
            </w:r>
          </w:p>
        </w:tc>
        <w:tc>
          <w:tcPr>
            <w:tcW w:w="2126" w:type="dxa"/>
            <w:vAlign w:val="center"/>
          </w:tcPr>
          <w:p w14:paraId="0E33C3A0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5529" w:type="dxa"/>
          </w:tcPr>
          <w:p w14:paraId="72E4989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4CEBE7CC" w14:textId="77777777" w:rsidTr="00526154">
        <w:tc>
          <w:tcPr>
            <w:tcW w:w="3679" w:type="dxa"/>
            <w:vAlign w:val="center"/>
          </w:tcPr>
          <w:p w14:paraId="357CCCAC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Wobbe O. de Steur</w:t>
            </w:r>
          </w:p>
        </w:tc>
        <w:tc>
          <w:tcPr>
            <w:tcW w:w="2126" w:type="dxa"/>
            <w:vAlign w:val="center"/>
          </w:tcPr>
          <w:p w14:paraId="0FC4A89F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5529" w:type="dxa"/>
          </w:tcPr>
          <w:p w14:paraId="06858FD7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Leiden University Medical Centre</w:t>
            </w:r>
          </w:p>
        </w:tc>
      </w:tr>
      <w:tr w:rsidR="00CF38D8" w:rsidRPr="0041572C" w14:paraId="17DA73BB" w14:textId="77777777" w:rsidTr="00526154">
        <w:tc>
          <w:tcPr>
            <w:tcW w:w="3679" w:type="dxa"/>
          </w:tcPr>
          <w:p w14:paraId="11285BE6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545A316A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29" w:type="dxa"/>
          </w:tcPr>
          <w:p w14:paraId="23268574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</w:p>
        </w:tc>
      </w:tr>
      <w:tr w:rsidR="00CF38D8" w:rsidRPr="0041572C" w14:paraId="739EE143" w14:textId="77777777" w:rsidTr="00526154">
        <w:tc>
          <w:tcPr>
            <w:tcW w:w="3679" w:type="dxa"/>
            <w:vAlign w:val="center"/>
          </w:tcPr>
          <w:p w14:paraId="32969670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Wouter L. Hazen</w:t>
            </w:r>
          </w:p>
        </w:tc>
        <w:tc>
          <w:tcPr>
            <w:tcW w:w="2126" w:type="dxa"/>
            <w:vAlign w:val="center"/>
          </w:tcPr>
          <w:p w14:paraId="561627CB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5529" w:type="dxa"/>
          </w:tcPr>
          <w:p w14:paraId="2B01802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  <w:tr w:rsidR="00CF38D8" w:rsidRPr="0041572C" w14:paraId="19B01E4E" w14:textId="77777777" w:rsidTr="00526154">
        <w:tc>
          <w:tcPr>
            <w:tcW w:w="3679" w:type="dxa"/>
            <w:vAlign w:val="center"/>
          </w:tcPr>
          <w:p w14:paraId="3134B9E8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Laurens V. Beerepoot</w:t>
            </w:r>
          </w:p>
        </w:tc>
        <w:tc>
          <w:tcPr>
            <w:tcW w:w="2126" w:type="dxa"/>
            <w:vAlign w:val="center"/>
          </w:tcPr>
          <w:p w14:paraId="4ECCC8C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Medical oncology</w:t>
            </w:r>
          </w:p>
        </w:tc>
        <w:tc>
          <w:tcPr>
            <w:tcW w:w="5529" w:type="dxa"/>
          </w:tcPr>
          <w:p w14:paraId="213F6FC8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  <w:tr w:rsidR="00CF38D8" w:rsidRPr="0041572C" w14:paraId="534840F5" w14:textId="77777777" w:rsidTr="00526154">
        <w:tc>
          <w:tcPr>
            <w:tcW w:w="3679" w:type="dxa"/>
            <w:vAlign w:val="center"/>
          </w:tcPr>
          <w:p w14:paraId="1487573A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David E. Ploeg</w:t>
            </w:r>
          </w:p>
        </w:tc>
        <w:tc>
          <w:tcPr>
            <w:tcW w:w="2126" w:type="dxa"/>
            <w:vAlign w:val="center"/>
          </w:tcPr>
          <w:p w14:paraId="272A0B16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Pathology</w:t>
            </w:r>
          </w:p>
        </w:tc>
        <w:tc>
          <w:tcPr>
            <w:tcW w:w="5529" w:type="dxa"/>
          </w:tcPr>
          <w:p w14:paraId="12F81B9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  <w:tr w:rsidR="00CF38D8" w:rsidRPr="0041572C" w14:paraId="7CC654B3" w14:textId="77777777" w:rsidTr="00526154">
        <w:tc>
          <w:tcPr>
            <w:tcW w:w="3679" w:type="dxa"/>
            <w:vAlign w:val="center"/>
          </w:tcPr>
          <w:p w14:paraId="15F0D890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Tom Rozema</w:t>
            </w:r>
          </w:p>
        </w:tc>
        <w:tc>
          <w:tcPr>
            <w:tcW w:w="2126" w:type="dxa"/>
            <w:vAlign w:val="center"/>
          </w:tcPr>
          <w:p w14:paraId="53B0D2D2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Radiotherapy</w:t>
            </w:r>
          </w:p>
        </w:tc>
        <w:tc>
          <w:tcPr>
            <w:tcW w:w="5529" w:type="dxa"/>
          </w:tcPr>
          <w:p w14:paraId="41949935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  <w:tr w:rsidR="00CF38D8" w:rsidRPr="0041572C" w14:paraId="0AFF5E24" w14:textId="77777777" w:rsidTr="00526154">
        <w:trPr>
          <w:trHeight w:val="128"/>
        </w:trPr>
        <w:tc>
          <w:tcPr>
            <w:tcW w:w="3679" w:type="dxa"/>
            <w:vAlign w:val="center"/>
          </w:tcPr>
          <w:p w14:paraId="5FAC5E0C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Ilse A.C. Vermeltfoort</w:t>
            </w:r>
          </w:p>
        </w:tc>
        <w:tc>
          <w:tcPr>
            <w:tcW w:w="2126" w:type="dxa"/>
            <w:vAlign w:val="center"/>
          </w:tcPr>
          <w:p w14:paraId="72A0D87C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Nuclear medicine</w:t>
            </w:r>
          </w:p>
        </w:tc>
        <w:tc>
          <w:tcPr>
            <w:tcW w:w="5529" w:type="dxa"/>
          </w:tcPr>
          <w:p w14:paraId="1F9DFCFE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  <w:tr w:rsidR="00CF38D8" w:rsidRPr="0041572C" w14:paraId="247C4860" w14:textId="77777777" w:rsidTr="00526154">
        <w:tc>
          <w:tcPr>
            <w:tcW w:w="3679" w:type="dxa"/>
            <w:vAlign w:val="center"/>
          </w:tcPr>
          <w:p w14:paraId="01CB3198" w14:textId="77777777" w:rsidR="00CF38D8" w:rsidRPr="0041572C" w:rsidRDefault="00CF38D8" w:rsidP="00CF38D8">
            <w:pPr>
              <w:rPr>
                <w:sz w:val="22"/>
                <w:szCs w:val="22"/>
                <w:highlight w:val="yellow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Walther Jansen</w:t>
            </w:r>
          </w:p>
        </w:tc>
        <w:tc>
          <w:tcPr>
            <w:tcW w:w="2126" w:type="dxa"/>
            <w:vAlign w:val="bottom"/>
          </w:tcPr>
          <w:p w14:paraId="6B3A55A1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rFonts w:ascii="Calibri" w:hAnsi="Calibri" w:cs="Calibri"/>
                <w:color w:val="000000"/>
                <w:sz w:val="22"/>
                <w:szCs w:val="22"/>
              </w:rPr>
              <w:t>Surgery</w:t>
            </w:r>
          </w:p>
        </w:tc>
        <w:tc>
          <w:tcPr>
            <w:tcW w:w="5529" w:type="dxa"/>
          </w:tcPr>
          <w:p w14:paraId="37F3F149" w14:textId="77777777" w:rsidR="00CF38D8" w:rsidRPr="0041572C" w:rsidRDefault="00CF38D8" w:rsidP="00CF38D8">
            <w:pPr>
              <w:rPr>
                <w:sz w:val="22"/>
                <w:szCs w:val="22"/>
                <w:lang w:val="en-US"/>
              </w:rPr>
            </w:pPr>
            <w:r w:rsidRPr="0041572C">
              <w:rPr>
                <w:sz w:val="22"/>
                <w:szCs w:val="22"/>
                <w:lang w:val="en-US"/>
              </w:rPr>
              <w:t>Elisabeth Tweesteden Hospital</w:t>
            </w:r>
          </w:p>
        </w:tc>
      </w:tr>
    </w:tbl>
    <w:p w14:paraId="6B755B25" w14:textId="77777777" w:rsidR="0041572C" w:rsidRDefault="0041572C" w:rsidP="00135A73">
      <w:pPr>
        <w:rPr>
          <w:lang w:val="en-US"/>
        </w:rPr>
      </w:pPr>
    </w:p>
    <w:p w14:paraId="505A6DA5" w14:textId="382D365F" w:rsidR="00E10393" w:rsidRDefault="00E10393" w:rsidP="00135A73">
      <w:pPr>
        <w:rPr>
          <w:lang w:val="en-US"/>
        </w:rPr>
      </w:pPr>
    </w:p>
    <w:p w14:paraId="398BB5C6" w14:textId="6706A10B" w:rsidR="00E10393" w:rsidRDefault="00E10393" w:rsidP="00135A7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55889913" wp14:editId="7ABC2F63">
                <wp:extent cx="307340" cy="307340"/>
                <wp:effectExtent l="0" t="0" r="0" b="0"/>
                <wp:docPr id="6" name="Rectangle 6" descr="http://127.0.0.1:14855/graphics/962876a0-0705-4c00-8250-aab7142afa2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279748" id="Rectangle 6" o:spid="_x0000_s1026" alt="http://127.0.0.1:14855/graphics/962876a0-0705-4c00-8250-aab7142afa2a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I5I5YrsAgAACA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E10393">
        <w:rPr>
          <w:noProof/>
          <w:lang w:val="en-US"/>
        </w:rPr>
        <w:t xml:space="preserve"> </w:t>
      </w:r>
    </w:p>
    <w:p w14:paraId="1F0AF1F4" w14:textId="23463AD0" w:rsidR="003E40ED" w:rsidRDefault="003E40ED" w:rsidP="00135A73">
      <w:pPr>
        <w:rPr>
          <w:lang w:val="en-US"/>
        </w:rPr>
      </w:pPr>
    </w:p>
    <w:p w14:paraId="48FF1235" w14:textId="7C6A699F" w:rsidR="006550D1" w:rsidRDefault="006550D1" w:rsidP="00135A73">
      <w:pPr>
        <w:rPr>
          <w:lang w:val="en-US"/>
        </w:rPr>
      </w:pPr>
    </w:p>
    <w:p w14:paraId="1962E7F5" w14:textId="02696AC3" w:rsidR="006550D1" w:rsidRDefault="006550D1" w:rsidP="00135A73">
      <w:pPr>
        <w:rPr>
          <w:lang w:val="en-US"/>
        </w:rPr>
      </w:pPr>
    </w:p>
    <w:p w14:paraId="21317CA1" w14:textId="0286F267" w:rsidR="006550D1" w:rsidRDefault="006550D1" w:rsidP="00135A73">
      <w:pPr>
        <w:rPr>
          <w:lang w:val="en-US"/>
        </w:rPr>
      </w:pPr>
    </w:p>
    <w:p w14:paraId="0E0E0F98" w14:textId="4C78FA36" w:rsidR="006550D1" w:rsidRDefault="006550D1" w:rsidP="00135A73">
      <w:pPr>
        <w:rPr>
          <w:lang w:val="en-US"/>
        </w:rPr>
      </w:pPr>
    </w:p>
    <w:p w14:paraId="5823B8BE" w14:textId="6D7323AB" w:rsidR="006550D1" w:rsidRDefault="006550D1" w:rsidP="00135A73">
      <w:pPr>
        <w:rPr>
          <w:lang w:val="en-US"/>
        </w:rPr>
      </w:pPr>
    </w:p>
    <w:p w14:paraId="752C3E5F" w14:textId="3D61A80A" w:rsidR="006550D1" w:rsidRDefault="006550D1" w:rsidP="00135A73">
      <w:pPr>
        <w:rPr>
          <w:lang w:val="en-US"/>
        </w:rPr>
      </w:pPr>
    </w:p>
    <w:p w14:paraId="66786644" w14:textId="33F8285A" w:rsidR="006550D1" w:rsidRDefault="006550D1" w:rsidP="00135A73">
      <w:pPr>
        <w:rPr>
          <w:lang w:val="en-US"/>
        </w:rPr>
      </w:pPr>
    </w:p>
    <w:p w14:paraId="5230E2E1" w14:textId="387CB7F1" w:rsidR="006550D1" w:rsidRDefault="006550D1" w:rsidP="00135A73">
      <w:pPr>
        <w:rPr>
          <w:lang w:val="en-US"/>
        </w:rPr>
      </w:pPr>
    </w:p>
    <w:p w14:paraId="23A9691A" w14:textId="3531C80A" w:rsidR="006550D1" w:rsidRDefault="006550D1" w:rsidP="00135A73">
      <w:pPr>
        <w:rPr>
          <w:lang w:val="en-US"/>
        </w:rPr>
      </w:pPr>
    </w:p>
    <w:p w14:paraId="51D3E6F2" w14:textId="494FBE69" w:rsidR="006550D1" w:rsidRDefault="006550D1" w:rsidP="00135A73">
      <w:pPr>
        <w:rPr>
          <w:lang w:val="en-US"/>
        </w:rPr>
      </w:pPr>
    </w:p>
    <w:p w14:paraId="13489C96" w14:textId="63ABE32F" w:rsidR="006550D1" w:rsidRDefault="006550D1" w:rsidP="00135A73">
      <w:pPr>
        <w:rPr>
          <w:lang w:val="en-US"/>
        </w:rPr>
      </w:pPr>
    </w:p>
    <w:p w14:paraId="543760DC" w14:textId="6B8BA924" w:rsidR="006550D1" w:rsidRDefault="006550D1" w:rsidP="00135A73">
      <w:pPr>
        <w:rPr>
          <w:lang w:val="en-US"/>
        </w:rPr>
      </w:pPr>
    </w:p>
    <w:p w14:paraId="67E4C662" w14:textId="4E9B84A1" w:rsidR="006550D1" w:rsidRDefault="006550D1" w:rsidP="00135A73">
      <w:pPr>
        <w:rPr>
          <w:lang w:val="en-US"/>
        </w:rPr>
      </w:pPr>
    </w:p>
    <w:p w14:paraId="3F3BE4F6" w14:textId="77CB8E5A" w:rsidR="006550D1" w:rsidRDefault="006550D1" w:rsidP="00135A73">
      <w:pPr>
        <w:rPr>
          <w:lang w:val="en-US"/>
        </w:rPr>
      </w:pPr>
    </w:p>
    <w:p w14:paraId="5720FC7E" w14:textId="278359E6" w:rsidR="006550D1" w:rsidRDefault="006550D1" w:rsidP="00135A73">
      <w:pPr>
        <w:rPr>
          <w:lang w:val="en-US"/>
        </w:rPr>
      </w:pPr>
    </w:p>
    <w:p w14:paraId="580D952E" w14:textId="77777777" w:rsidR="00EC4C88" w:rsidRDefault="00EC4C88" w:rsidP="00135A73">
      <w:pPr>
        <w:rPr>
          <w:lang w:val="en-US"/>
        </w:rPr>
      </w:pPr>
    </w:p>
    <w:p w14:paraId="33FC2F19" w14:textId="77777777" w:rsidR="00EC4C88" w:rsidRDefault="00EC4C88" w:rsidP="00135A73">
      <w:pPr>
        <w:rPr>
          <w:lang w:val="en-US"/>
        </w:rPr>
      </w:pPr>
    </w:p>
    <w:p w14:paraId="750E6A56" w14:textId="77777777" w:rsidR="00EC4C88" w:rsidRDefault="00EC4C88" w:rsidP="00135A73">
      <w:pPr>
        <w:rPr>
          <w:lang w:val="en-US"/>
        </w:rPr>
      </w:pPr>
    </w:p>
    <w:p w14:paraId="6EEA0B3A" w14:textId="77777777" w:rsidR="00EC4C88" w:rsidRDefault="00EC4C88" w:rsidP="00135A73">
      <w:pPr>
        <w:rPr>
          <w:lang w:val="en-US"/>
        </w:rPr>
      </w:pPr>
    </w:p>
    <w:p w14:paraId="373AE0F8" w14:textId="086D4BBC" w:rsidR="006807B9" w:rsidRDefault="006807B9" w:rsidP="00135A73">
      <w:pPr>
        <w:rPr>
          <w:lang w:val="en-US"/>
        </w:rPr>
      </w:pPr>
    </w:p>
    <w:p w14:paraId="3EDC49D1" w14:textId="63FF175A" w:rsidR="006807B9" w:rsidRDefault="006807B9" w:rsidP="00135A73">
      <w:pPr>
        <w:rPr>
          <w:lang w:val="en-US"/>
        </w:rPr>
      </w:pPr>
    </w:p>
    <w:sectPr w:rsidR="00680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83050B" w16cex:dateUtc="2024-09-04T14:10:00Z"/>
  <w16cex:commentExtensible w16cex:durableId="2A830281" w16cex:dateUtc="2024-09-04T14:00:00Z"/>
  <w16cex:commentExtensible w16cex:durableId="2A689D0A" w16cex:dateUtc="2024-08-15T13:28:00Z"/>
  <w16cex:commentExtensible w16cex:durableId="2A8302C5" w16cex:dateUtc="2024-09-04T14:01:00Z"/>
  <w16cex:commentExtensible w16cex:durableId="2A8303D7" w16cex:dateUtc="2024-09-04T14:05:00Z"/>
  <w16cex:commentExtensible w16cex:durableId="2A8303B9" w16cex:dateUtc="2024-09-04T14:05:00Z"/>
  <w16cex:commentExtensible w16cex:durableId="2A830459" w16cex:dateUtc="2024-09-04T14:07:00Z"/>
  <w16cex:commentExtensible w16cex:durableId="2A8304A2" w16cex:dateUtc="2024-09-04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B3CEB1" w16cid:durableId="2A575BC0"/>
  <w16cid:commentId w16cid:paraId="17316A27" w16cid:durableId="2A83050B"/>
  <w16cid:commentId w16cid:paraId="68089593" w16cid:durableId="2A575BC1"/>
  <w16cid:commentId w16cid:paraId="273512E6" w16cid:durableId="2A830281"/>
  <w16cid:commentId w16cid:paraId="23FA80A6" w16cid:durableId="2A689D0A"/>
  <w16cid:commentId w16cid:paraId="326340B3" w16cid:durableId="2A575BC2"/>
  <w16cid:commentId w16cid:paraId="708C5A6C" w16cid:durableId="2A8302C5"/>
  <w16cid:commentId w16cid:paraId="4A932456" w16cid:durableId="2A8303D7"/>
  <w16cid:commentId w16cid:paraId="7C56EE4F" w16cid:durableId="2A575BC3"/>
  <w16cid:commentId w16cid:paraId="323DAF49" w16cid:durableId="2A8303B9"/>
  <w16cid:commentId w16cid:paraId="7DB429DD" w16cid:durableId="2A830459"/>
  <w16cid:commentId w16cid:paraId="5C73CF67" w16cid:durableId="2A8304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97814" w14:textId="77777777" w:rsidR="00B977BD" w:rsidRDefault="00B977BD" w:rsidP="00512DD1">
      <w:r>
        <w:separator/>
      </w:r>
    </w:p>
  </w:endnote>
  <w:endnote w:type="continuationSeparator" w:id="0">
    <w:p w14:paraId="29E8AB34" w14:textId="77777777" w:rsidR="00B977BD" w:rsidRDefault="00B977BD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52BC9" w14:textId="77777777" w:rsidR="00B977BD" w:rsidRDefault="00B977BD" w:rsidP="00512DD1">
      <w:r>
        <w:separator/>
      </w:r>
    </w:p>
  </w:footnote>
  <w:footnote w:type="continuationSeparator" w:id="0">
    <w:p w14:paraId="4BB2F451" w14:textId="77777777" w:rsidR="00B977BD" w:rsidRDefault="00B977BD" w:rsidP="0051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50"/>
    <w:rsid w:val="000068BD"/>
    <w:rsid w:val="000170E4"/>
    <w:rsid w:val="00046DD7"/>
    <w:rsid w:val="00075B7B"/>
    <w:rsid w:val="000A310E"/>
    <w:rsid w:val="000C0C86"/>
    <w:rsid w:val="00104D50"/>
    <w:rsid w:val="0012020E"/>
    <w:rsid w:val="00124AE0"/>
    <w:rsid w:val="00135A73"/>
    <w:rsid w:val="0013721E"/>
    <w:rsid w:val="00140A93"/>
    <w:rsid w:val="00165B1C"/>
    <w:rsid w:val="00184C9F"/>
    <w:rsid w:val="00191337"/>
    <w:rsid w:val="00192CA7"/>
    <w:rsid w:val="001A11DC"/>
    <w:rsid w:val="001C3CA8"/>
    <w:rsid w:val="001E40F1"/>
    <w:rsid w:val="00200667"/>
    <w:rsid w:val="00210C8D"/>
    <w:rsid w:val="00227D87"/>
    <w:rsid w:val="00236640"/>
    <w:rsid w:val="00251B07"/>
    <w:rsid w:val="0025274B"/>
    <w:rsid w:val="00264A5E"/>
    <w:rsid w:val="002830B0"/>
    <w:rsid w:val="00283811"/>
    <w:rsid w:val="002B2016"/>
    <w:rsid w:val="002C15AA"/>
    <w:rsid w:val="002C1A2C"/>
    <w:rsid w:val="002E563A"/>
    <w:rsid w:val="003021BF"/>
    <w:rsid w:val="003233C1"/>
    <w:rsid w:val="003237E9"/>
    <w:rsid w:val="00331400"/>
    <w:rsid w:val="00341184"/>
    <w:rsid w:val="0038032C"/>
    <w:rsid w:val="003A513B"/>
    <w:rsid w:val="003D4468"/>
    <w:rsid w:val="003E40ED"/>
    <w:rsid w:val="0041572C"/>
    <w:rsid w:val="0042406D"/>
    <w:rsid w:val="0044442D"/>
    <w:rsid w:val="00463EA8"/>
    <w:rsid w:val="0046468E"/>
    <w:rsid w:val="004718D0"/>
    <w:rsid w:val="004812CD"/>
    <w:rsid w:val="00484258"/>
    <w:rsid w:val="004C3486"/>
    <w:rsid w:val="004F6509"/>
    <w:rsid w:val="00501BC1"/>
    <w:rsid w:val="00512DD1"/>
    <w:rsid w:val="00533815"/>
    <w:rsid w:val="005338DC"/>
    <w:rsid w:val="005F197C"/>
    <w:rsid w:val="005F2366"/>
    <w:rsid w:val="00620A19"/>
    <w:rsid w:val="006550D1"/>
    <w:rsid w:val="0067071D"/>
    <w:rsid w:val="006807B9"/>
    <w:rsid w:val="00690416"/>
    <w:rsid w:val="006A53C2"/>
    <w:rsid w:val="006C6E0B"/>
    <w:rsid w:val="006E4D31"/>
    <w:rsid w:val="006F2623"/>
    <w:rsid w:val="006F33E5"/>
    <w:rsid w:val="007002D1"/>
    <w:rsid w:val="007021F1"/>
    <w:rsid w:val="00711A57"/>
    <w:rsid w:val="00730071"/>
    <w:rsid w:val="00760C06"/>
    <w:rsid w:val="00776815"/>
    <w:rsid w:val="00792467"/>
    <w:rsid w:val="007B1BCE"/>
    <w:rsid w:val="007C75AA"/>
    <w:rsid w:val="007D44F6"/>
    <w:rsid w:val="007F302D"/>
    <w:rsid w:val="00820A1A"/>
    <w:rsid w:val="00834879"/>
    <w:rsid w:val="00860952"/>
    <w:rsid w:val="00871E2C"/>
    <w:rsid w:val="00882D74"/>
    <w:rsid w:val="008C306C"/>
    <w:rsid w:val="008E4CD9"/>
    <w:rsid w:val="008E7E5C"/>
    <w:rsid w:val="00912AC0"/>
    <w:rsid w:val="0093220A"/>
    <w:rsid w:val="0093327D"/>
    <w:rsid w:val="0093331B"/>
    <w:rsid w:val="0094003F"/>
    <w:rsid w:val="009405A6"/>
    <w:rsid w:val="00942D52"/>
    <w:rsid w:val="0095137B"/>
    <w:rsid w:val="00951547"/>
    <w:rsid w:val="009919E9"/>
    <w:rsid w:val="009B0895"/>
    <w:rsid w:val="00A336F0"/>
    <w:rsid w:val="00A36294"/>
    <w:rsid w:val="00A65651"/>
    <w:rsid w:val="00A6692C"/>
    <w:rsid w:val="00AD2A1E"/>
    <w:rsid w:val="00AD2B92"/>
    <w:rsid w:val="00AD68F2"/>
    <w:rsid w:val="00B55708"/>
    <w:rsid w:val="00B977BD"/>
    <w:rsid w:val="00BB0E59"/>
    <w:rsid w:val="00BD4D47"/>
    <w:rsid w:val="00BD644E"/>
    <w:rsid w:val="00BE0EE6"/>
    <w:rsid w:val="00BE5412"/>
    <w:rsid w:val="00BE7523"/>
    <w:rsid w:val="00C05877"/>
    <w:rsid w:val="00C064B0"/>
    <w:rsid w:val="00C150F9"/>
    <w:rsid w:val="00C35B47"/>
    <w:rsid w:val="00C660D0"/>
    <w:rsid w:val="00C85F6E"/>
    <w:rsid w:val="00CC5564"/>
    <w:rsid w:val="00CC55D4"/>
    <w:rsid w:val="00CE38EF"/>
    <w:rsid w:val="00CF38D8"/>
    <w:rsid w:val="00D17219"/>
    <w:rsid w:val="00D440E7"/>
    <w:rsid w:val="00D745F1"/>
    <w:rsid w:val="00D906B8"/>
    <w:rsid w:val="00DB19AD"/>
    <w:rsid w:val="00DC4624"/>
    <w:rsid w:val="00E10393"/>
    <w:rsid w:val="00E22ECC"/>
    <w:rsid w:val="00EA5A12"/>
    <w:rsid w:val="00EB48C8"/>
    <w:rsid w:val="00EB7636"/>
    <w:rsid w:val="00EC015E"/>
    <w:rsid w:val="00EC4C88"/>
    <w:rsid w:val="00ED34FF"/>
    <w:rsid w:val="00EE3614"/>
    <w:rsid w:val="00EF689C"/>
    <w:rsid w:val="00F03959"/>
    <w:rsid w:val="00F20DDA"/>
    <w:rsid w:val="00F27017"/>
    <w:rsid w:val="00F62B92"/>
    <w:rsid w:val="00F85046"/>
    <w:rsid w:val="00F91278"/>
    <w:rsid w:val="00F9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BD54C3"/>
  <w15:chartTrackingRefBased/>
  <w15:docId w15:val="{FEA9C401-ACFE-418F-AB5F-95416FE0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rful-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character" w:styleId="CommentReference">
    <w:name w:val="annotation reference"/>
    <w:basedOn w:val="DefaultParagraphFont"/>
    <w:uiPriority w:val="99"/>
    <w:semiHidden/>
    <w:unhideWhenUsed/>
    <w:rsid w:val="00484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2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2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2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2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5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35A73"/>
    <w:rPr>
      <w:color w:val="808080"/>
    </w:rPr>
  </w:style>
  <w:style w:type="paragraph" w:styleId="Revision">
    <w:name w:val="Revision"/>
    <w:hidden/>
    <w:uiPriority w:val="99"/>
    <w:semiHidden/>
    <w:rsid w:val="00690416"/>
  </w:style>
  <w:style w:type="table" w:customStyle="1" w:styleId="TableGrid1">
    <w:name w:val="Table Grid1"/>
    <w:basedOn w:val="TableNormal"/>
    <w:next w:val="TableGrid"/>
    <w:uiPriority w:val="39"/>
    <w:rsid w:val="006807B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1572C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1572C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9077\AppData\Local\Temp\Templafy\WordVsto\0ddew05m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65430FE677F4B84C930607EE8A9FB" ma:contentTypeVersion="14" ma:contentTypeDescription="Een nieuw document maken." ma:contentTypeScope="" ma:versionID="9386c7fa5332d02b537867ce478d63a8">
  <xsd:schema xmlns:xsd="http://www.w3.org/2001/XMLSchema" xmlns:xs="http://www.w3.org/2001/XMLSchema" xmlns:p="http://schemas.microsoft.com/office/2006/metadata/properties" xmlns:ns3="93ce3b11-6bd9-4bea-8dcd-5c8a7e912445" xmlns:ns4="b487e87b-ef36-47f2-8df0-4826c022abbb" targetNamespace="http://schemas.microsoft.com/office/2006/metadata/properties" ma:root="true" ma:fieldsID="ffe0d041c21d9b83d454ba93418046e3" ns3:_="" ns4:_="">
    <xsd:import namespace="93ce3b11-6bd9-4bea-8dcd-5c8a7e912445"/>
    <xsd:import namespace="b487e87b-ef36-47f2-8df0-4826c022ab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e3b11-6bd9-4bea-8dcd-5c8a7e912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7e87b-ef36-47f2-8df0-4826c022ab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ce3b11-6bd9-4bea-8dcd-5c8a7e912445" xsi:nil="true"/>
  </documentManagement>
</p:properties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29E94-A523-477A-B41D-FFA5BA58D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e3b11-6bd9-4bea-8dcd-5c8a7e912445"/>
    <ds:schemaRef ds:uri="b487e87b-ef36-47f2-8df0-4826c022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B0A8BB-02FC-47F0-A183-D6F150B15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088D1-020E-4AC5-AAFB-4B381D7FA229}">
  <ds:schemaRefs>
    <ds:schemaRef ds:uri="http://schemas.microsoft.com/office/2006/documentManagement/types"/>
    <ds:schemaRef ds:uri="b487e87b-ef36-47f2-8df0-4826c022ab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93ce3b11-6bd9-4bea-8dcd-5c8a7e9124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32F8E7-CF5B-439E-A7AE-FB42C17106FF}">
  <ds:schemaRefs/>
</ds:datastoreItem>
</file>

<file path=customXml/itemProps5.xml><?xml version="1.0" encoding="utf-8"?>
<ds:datastoreItem xmlns:ds="http://schemas.openxmlformats.org/officeDocument/2006/customXml" ds:itemID="{88410EE0-F98B-4058-BA2A-4A6D59726E27}">
  <ds:schemaRefs/>
</ds:datastoreItem>
</file>

<file path=customXml/itemProps6.xml><?xml version="1.0" encoding="utf-8"?>
<ds:datastoreItem xmlns:ds="http://schemas.openxmlformats.org/officeDocument/2006/customXml" ds:itemID="{498A45CD-3E90-4546-BC86-87359913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0ddew05m</Template>
  <TotalTime>1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S.S.G. Gangaram-Panday</dc:creator>
  <cp:keywords/>
  <dc:description/>
  <cp:lastModifiedBy>Sanjiv Gangaram-Panday</cp:lastModifiedBy>
  <cp:revision>3</cp:revision>
  <dcterms:created xsi:type="dcterms:W3CDTF">2025-03-12T12:32:00Z</dcterms:created>
  <dcterms:modified xsi:type="dcterms:W3CDTF">2025-03-31T12:37:00Z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856153146742276928</vt:lpwstr>
  </property>
  <property fmtid="{D5CDD505-2E9C-101B-9397-08002B2CF9AE}" pid="11" name="TemplafyUserProfileId">
    <vt:lpwstr>637751047575932858</vt:lpwstr>
  </property>
  <property fmtid="{D5CDD505-2E9C-101B-9397-08002B2CF9AE}" pid="12" name="TemplafyFromBlank">
    <vt:bool>true</vt:bool>
  </property>
  <property fmtid="{D5CDD505-2E9C-101B-9397-08002B2CF9AE}" pid="13" name="ContentTypeId">
    <vt:lpwstr>0x01010073665430FE677F4B84C930607EE8A9FB</vt:lpwstr>
  </property>
</Properties>
</file>