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FB32" w14:textId="08EAAACA" w:rsidR="00993773" w:rsidRPr="00567B0E" w:rsidRDefault="002E4AF7" w:rsidP="00993773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52592228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 </w:t>
      </w:r>
      <w:r w:rsidR="00993773" w:rsidRPr="00567B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780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993773" w:rsidRPr="00567B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31C2" w:rsidRPr="008B3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Patient Characteristics Stratified by Chemotherapy Response and Hepatic Resection Status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2266"/>
        <w:gridCol w:w="1703"/>
        <w:gridCol w:w="1561"/>
        <w:gridCol w:w="1558"/>
        <w:gridCol w:w="1700"/>
        <w:gridCol w:w="1417"/>
        <w:gridCol w:w="1278"/>
        <w:gridCol w:w="1417"/>
        <w:gridCol w:w="1275"/>
        <w:gridCol w:w="1223"/>
      </w:tblGrid>
      <w:tr w:rsidR="007B0010" w:rsidRPr="00031946" w14:paraId="31D53844" w14:textId="192A7BDA" w:rsidTr="007B0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single" w:sz="18" w:space="0" w:color="auto"/>
            </w:tcBorders>
          </w:tcPr>
          <w:p w14:paraId="4B7EBC34" w14:textId="77777777" w:rsidR="00632E2A" w:rsidRPr="00031946" w:rsidRDefault="00632E2A" w:rsidP="00A17544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507" w:type="pct"/>
            <w:tcBorders>
              <w:top w:val="single" w:sz="18" w:space="0" w:color="auto"/>
            </w:tcBorders>
          </w:tcPr>
          <w:p w14:paraId="293FC323" w14:textId="38997257" w:rsidR="00632E2A" w:rsidRPr="00031946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R-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CR/PR</w:t>
            </w:r>
          </w:p>
          <w:p w14:paraId="08D052F5" w14:textId="77A6DBD0" w:rsidR="00632E2A" w:rsidRPr="00031946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(N=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63</w:t>
            </w:r>
            <w:r w:rsidR="000E3A29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single" w:sz="18" w:space="0" w:color="auto"/>
            </w:tcBorders>
          </w:tcPr>
          <w:p w14:paraId="7B4807FC" w14:textId="77777777" w:rsidR="00632E2A" w:rsidRPr="00031946" w:rsidRDefault="00632E2A" w:rsidP="00F91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R-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SD</w:t>
            </w:r>
          </w:p>
          <w:p w14:paraId="3AC5EA2E" w14:textId="579F7606" w:rsidR="00632E2A" w:rsidRDefault="00632E2A" w:rsidP="00F91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(N=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40</w:t>
            </w:r>
            <w:r w:rsidR="000E3A29"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single" w:sz="18" w:space="0" w:color="auto"/>
            </w:tcBorders>
          </w:tcPr>
          <w:p w14:paraId="48D7CC1D" w14:textId="77777777" w:rsidR="00632E2A" w:rsidRPr="00031946" w:rsidRDefault="00632E2A" w:rsidP="00463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R-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PD</w:t>
            </w:r>
          </w:p>
          <w:p w14:paraId="3DFFA43E" w14:textId="09C185DA" w:rsidR="00632E2A" w:rsidRPr="00031946" w:rsidRDefault="00632E2A" w:rsidP="00463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(N=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11</w:t>
            </w:r>
            <w:r w:rsidR="000E3A29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single" w:sz="18" w:space="0" w:color="auto"/>
            </w:tcBorders>
          </w:tcPr>
          <w:p w14:paraId="5ABC81F0" w14:textId="77777777" w:rsidR="00632E2A" w:rsidRDefault="00632E2A" w:rsidP="00463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</w:rPr>
              <w:t>-CR/PR</w:t>
            </w:r>
          </w:p>
          <w:p w14:paraId="3B0B47D0" w14:textId="26EBB28C" w:rsidR="00632E2A" w:rsidRPr="00031946" w:rsidRDefault="00632E2A" w:rsidP="00463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(N=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 w:rsidR="000E3A29">
              <w:rPr>
                <w:rFonts w:ascii="Times New Roman" w:eastAsia="Times New Roman" w:hAnsi="Times New Roman" w:cs="Times New Roman"/>
                <w:bCs/>
                <w:sz w:val="22"/>
              </w:rPr>
              <w:t>36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single" w:sz="18" w:space="0" w:color="auto"/>
            </w:tcBorders>
          </w:tcPr>
          <w:p w14:paraId="52C8AFE0" w14:textId="77777777" w:rsidR="00632E2A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</w:rPr>
              <w:t>-SD</w:t>
            </w:r>
          </w:p>
          <w:p w14:paraId="69221BD8" w14:textId="625E270F" w:rsidR="00632E2A" w:rsidRPr="00031946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(N=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0E3A29">
              <w:rPr>
                <w:rFonts w:ascii="Times New Roman" w:eastAsia="Times New Roman" w:hAnsi="Times New Roman" w:cs="Times New Roman"/>
                <w:bCs/>
                <w:sz w:val="22"/>
              </w:rPr>
              <w:t>47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single" w:sz="18" w:space="0" w:color="auto"/>
            </w:tcBorders>
          </w:tcPr>
          <w:p w14:paraId="1F9416C9" w14:textId="77777777" w:rsidR="00632E2A" w:rsidRDefault="00632E2A" w:rsidP="00463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</w:rPr>
              <w:t>-PD</w:t>
            </w:r>
          </w:p>
          <w:p w14:paraId="5806FA9E" w14:textId="7CDFE6D0" w:rsidR="00632E2A" w:rsidRPr="00031946" w:rsidRDefault="00632E2A" w:rsidP="00463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(N=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 w:rsidR="000E3A29"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single" w:sz="18" w:space="0" w:color="auto"/>
            </w:tcBorders>
          </w:tcPr>
          <w:p w14:paraId="31CBEA14" w14:textId="77777777" w:rsidR="00632E2A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R-PD vs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</w:rPr>
              <w:t>-CR/PR</w:t>
            </w:r>
          </w:p>
          <w:p w14:paraId="368C8452" w14:textId="06AD4786" w:rsidR="00632E2A" w:rsidRPr="00031946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P value</w:t>
            </w:r>
          </w:p>
        </w:tc>
        <w:tc>
          <w:tcPr>
            <w:tcW w:w="397" w:type="pct"/>
            <w:tcBorders>
              <w:top w:val="single" w:sz="18" w:space="0" w:color="auto"/>
            </w:tcBorders>
          </w:tcPr>
          <w:p w14:paraId="02362D7D" w14:textId="77777777" w:rsidR="00632E2A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R-PD vs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</w:rPr>
              <w:t>-PD</w:t>
            </w:r>
          </w:p>
          <w:p w14:paraId="0DDE1DC9" w14:textId="4EE42B8A" w:rsidR="00632E2A" w:rsidRPr="00031946" w:rsidRDefault="00632E2A" w:rsidP="00A175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P value</w:t>
            </w:r>
          </w:p>
        </w:tc>
      </w:tr>
      <w:tr w:rsidR="007B0010" w:rsidRPr="00031946" w14:paraId="318E1575" w14:textId="1D29555B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  <w:tcBorders>
              <w:top w:val="nil"/>
            </w:tcBorders>
          </w:tcPr>
          <w:p w14:paraId="3E0A0A96" w14:textId="77777777" w:rsidR="00632E2A" w:rsidRPr="00031946" w:rsidRDefault="00632E2A" w:rsidP="004632DF">
            <w:pPr>
              <w:ind w:firstLineChars="50" w:firstLine="110"/>
              <w:jc w:val="left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 w:hint="eastAsia"/>
                <w:b w:val="0"/>
                <w:bCs/>
                <w:sz w:val="22"/>
              </w:rPr>
              <w:t>S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ex, n (%)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25C79A92" w14:textId="5D617F69" w:rsidR="00632E2A" w:rsidRPr="00031946" w:rsidRDefault="00632E2A" w:rsidP="004632DF">
            <w:pPr>
              <w:ind w:firstLineChars="50" w:firstLine="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>Male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5819B0B" w14:textId="06111005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801DB0" w14:textId="3BE61309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23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58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1149FFCC" w14:textId="047525CD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(63)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825E432" w14:textId="1D37E1AC" w:rsidR="00632E2A" w:rsidRPr="00031946" w:rsidRDefault="00926839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173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(7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05178B48" w14:textId="40717DC7" w:rsidR="00632E2A" w:rsidRDefault="00926839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88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60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0AFF48F" w14:textId="764A7654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(6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2887C44A" w14:textId="21AA6D14" w:rsidR="00632E2A" w:rsidRDefault="00305043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052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55BC336A" w14:textId="222755C9" w:rsidR="00632E2A" w:rsidRDefault="004F776B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737</w:t>
            </w:r>
          </w:p>
        </w:tc>
      </w:tr>
      <w:tr w:rsidR="007B0010" w:rsidRPr="00031946" w14:paraId="04FA0EB5" w14:textId="300D3B8E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bottom w:val="nil"/>
            </w:tcBorders>
          </w:tcPr>
          <w:p w14:paraId="74FD3F5C" w14:textId="77777777" w:rsidR="00632E2A" w:rsidRPr="00031946" w:rsidRDefault="00632E2A" w:rsidP="004632DF">
            <w:pPr>
              <w:ind w:firstLineChars="50" w:firstLine="110"/>
              <w:jc w:val="left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32DA072A" w14:textId="6C7FC2EA" w:rsidR="00632E2A" w:rsidRPr="00031946" w:rsidRDefault="00632E2A" w:rsidP="004632DF">
            <w:pPr>
              <w:ind w:firstLineChars="50" w:firstLine="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>Female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151B20B" w14:textId="1B37B868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E42879B" w14:textId="70D35242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16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5D1C2127" w14:textId="7607A15D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(37)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6283D64" w14:textId="5EBD89C3" w:rsidR="00632E2A" w:rsidRPr="00031946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63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(2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7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0550E4C9" w14:textId="4144920C" w:rsidR="00632E2A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59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(4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0C806A9" w14:textId="7EA39CCA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33 (3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49F8A831" w14:textId="5483A474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06B28C75" w14:textId="77777777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7B0010" w:rsidRPr="00031946" w14:paraId="55259E6F" w14:textId="0AC31E21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2BCF0403" w14:textId="2B17696C" w:rsidR="00632E2A" w:rsidRPr="00031946" w:rsidRDefault="00632E2A" w:rsidP="004632DF">
            <w:pPr>
              <w:ind w:firstLineChars="50" w:firstLine="110"/>
              <w:jc w:val="left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Median </w:t>
            </w:r>
            <w:r w:rsidRPr="00031946">
              <w:rPr>
                <w:rFonts w:ascii="Times New Roman" w:eastAsia="Times New Roman" w:hAnsi="Times New Roman" w:cs="Times New Roman" w:hint="eastAsia"/>
                <w:b w:val="0"/>
                <w:bCs/>
                <w:sz w:val="22"/>
              </w:rPr>
              <w:t>A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ge, y</w:t>
            </w:r>
            <w:r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(25th, 75th)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3FD9B0E5" w14:textId="4E1E9DD9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65 (58, 73)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5FA045" w14:textId="35866491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66 (60, 73)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36D90456" w14:textId="65C2E7B1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62 (55, 7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D6417D0" w14:textId="78DE3FF2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(62, 7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56DC1A5C" w14:textId="4D917187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66 (59, 74)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3F23924" w14:textId="4F954C3F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69 (64, 75)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6F6CEC9D" w14:textId="014832A9" w:rsidR="00632E2A" w:rsidRDefault="00572B73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</w:t>
            </w:r>
            <w:r w:rsidR="004F776B">
              <w:rPr>
                <w:rFonts w:ascii="Times New Roman" w:eastAsia="Times New Roman" w:hAnsi="Times New Roman" w:cs="Times New Roman"/>
                <w:bCs/>
                <w:sz w:val="22"/>
              </w:rPr>
              <w:t>0.0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01</w:t>
            </w:r>
            <w:r w:rsidR="004F776B"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7A677F3F" w14:textId="49CC331E" w:rsidR="00632E2A" w:rsidRDefault="00572B73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&lt;0.001</w:t>
            </w:r>
            <w:r w:rsidR="00F237A0"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</w:tr>
      <w:tr w:rsidR="007B0010" w:rsidRPr="00031946" w14:paraId="6655E18F" w14:textId="6F899AFB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  <w:tcBorders>
              <w:top w:val="nil"/>
            </w:tcBorders>
          </w:tcPr>
          <w:p w14:paraId="7D123D70" w14:textId="5E87CF57" w:rsidR="00632E2A" w:rsidRPr="00031946" w:rsidRDefault="00632E2A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  <w:t>Location</w:t>
            </w:r>
            <w:r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  <w:t>,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n (%)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0D335AB5" w14:textId="7A8FE086" w:rsidR="00632E2A" w:rsidRPr="00031946" w:rsidRDefault="00632E2A" w:rsidP="004632DF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Colon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062B8DB3" w14:textId="68D5D43C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39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63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815AD40" w14:textId="1C3E55D5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38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59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036EF0C7" w14:textId="48880DE0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71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64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FE7CB7E" w14:textId="5318E1C8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55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52369E3" w14:textId="19A6DAFE" w:rsidR="00632E2A" w:rsidRPr="004806EE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9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64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A7674D9" w14:textId="41850624" w:rsidR="00632E2A" w:rsidRPr="004806EE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60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3B7B8347" w14:textId="02434200" w:rsidR="00632E2A" w:rsidRPr="004806EE" w:rsidRDefault="004F776B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739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0D0B7C35" w14:textId="6947AED2" w:rsidR="00632E2A" w:rsidRPr="004806EE" w:rsidRDefault="004F776B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0.4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47</w:t>
            </w:r>
          </w:p>
        </w:tc>
      </w:tr>
      <w:tr w:rsidR="007B0010" w:rsidRPr="00031946" w14:paraId="4C7E61EC" w14:textId="0CA8BBD3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</w:tcPr>
          <w:p w14:paraId="345321E2" w14:textId="77777777" w:rsidR="00632E2A" w:rsidRPr="00031946" w:rsidRDefault="00632E2A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3AF55858" w14:textId="68317990" w:rsidR="00632E2A" w:rsidRPr="00031946" w:rsidRDefault="00632E2A" w:rsidP="004632DF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Rectum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14AE94E" w14:textId="0B2F9147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36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72C6BC" w14:textId="3868D0A2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158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39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742646E8" w14:textId="74341231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36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1E53E29" w14:textId="4C00493A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33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339C6210" w14:textId="7E689974" w:rsidR="00632E2A" w:rsidRPr="004806EE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36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28E893B" w14:textId="45F5AFC7" w:rsidR="00632E2A" w:rsidRPr="004806EE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39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0DA1F6E9" w14:textId="54A04A3C" w:rsidR="00632E2A" w:rsidRPr="004806EE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403A3477" w14:textId="77777777" w:rsidR="00632E2A" w:rsidRPr="004806EE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7B0010" w:rsidRPr="00031946" w14:paraId="38D40F6C" w14:textId="13FB9685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bottom w:val="nil"/>
            </w:tcBorders>
          </w:tcPr>
          <w:p w14:paraId="48F4450C" w14:textId="77777777" w:rsidR="00632E2A" w:rsidRPr="00031946" w:rsidRDefault="00632E2A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0179DDBF" w14:textId="69D8444D" w:rsidR="00632E2A" w:rsidRPr="00031946" w:rsidRDefault="00632E2A" w:rsidP="004632DF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Colon and Rectum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3B3C986B" w14:textId="3AE4FDFA" w:rsidR="00632E2A" w:rsidRPr="00031946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5D771F" w14:textId="2818B291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3DF6ABB2" w14:textId="2462942C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 (0)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EB004E9" w14:textId="42062171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8584DEE" w14:textId="0DD3F180" w:rsidR="00632E2A" w:rsidRPr="004806EE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1B91AE3" w14:textId="7D653B75" w:rsidR="00632E2A" w:rsidRPr="004806EE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 (</w:t>
            </w:r>
            <w:r w:rsidR="007B0010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D0A4966" w14:textId="244CC913" w:rsidR="00632E2A" w:rsidRPr="004806EE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35CA2543" w14:textId="77777777" w:rsidR="00632E2A" w:rsidRPr="004806EE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B3237C" w:rsidRPr="00031946" w14:paraId="41533EAD" w14:textId="77777777" w:rsidTr="0063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</w:tcPr>
          <w:p w14:paraId="72D2CA7C" w14:textId="33933173" w:rsidR="00B3237C" w:rsidRPr="00031946" w:rsidRDefault="00B3237C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  <w:t>Adjuvant chemotherapy for colorectal cancer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1BAEF3BB" w14:textId="14A209E3" w:rsidR="00B3237C" w:rsidRPr="00B3237C" w:rsidRDefault="00B3237C" w:rsidP="004632DF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1C90A01" w14:textId="30CB82E3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78 (12)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917D43" w14:textId="53294050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76 (19)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407F5652" w14:textId="23BD06C6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40 (36)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01F5F9A" w14:textId="5399BF2B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 (3)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7EA392A6" w14:textId="095A28EA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12 (8)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43DE64F" w14:textId="43F7FEAC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20 (24)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35B95637" w14:textId="38CF55AE" w:rsidR="00B3237C" w:rsidRPr="004806EE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&lt;0.001</w:t>
            </w:r>
            <w:r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  <w:r w:rsidRPr="00993DE7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222D5CF1" w14:textId="0516B866" w:rsidR="00B3237C" w:rsidRPr="004806EE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0.381</w:t>
            </w:r>
            <w:r w:rsidRPr="00993DE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B3237C" w:rsidRPr="00031946" w14:paraId="4351D6BC" w14:textId="77777777" w:rsidTr="00637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</w:tcPr>
          <w:p w14:paraId="3F910B60" w14:textId="77777777" w:rsidR="00B3237C" w:rsidRPr="00031946" w:rsidRDefault="00B3237C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3A6E2A55" w14:textId="76A72A68" w:rsidR="00B3237C" w:rsidRPr="00031946" w:rsidRDefault="00B3237C" w:rsidP="004632DF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F5ACB28" w14:textId="3084A552" w:rsidR="00B3237C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69 (11)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3093EC" w14:textId="1639CB6C" w:rsidR="00B3237C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33 (8)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67A7AF21" w14:textId="787F1E43" w:rsidR="00B3237C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 (6)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6F6827F" w14:textId="72319812" w:rsidR="00B3237C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 (2)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59F8FF21" w14:textId="109D784D" w:rsidR="00B3237C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18 (12)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0606948" w14:textId="259D0CB3" w:rsidR="00B3237C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 (7)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4DB3D642" w14:textId="77777777" w:rsidR="00B3237C" w:rsidRPr="004806EE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072F796C" w14:textId="77777777" w:rsidR="00B3237C" w:rsidRPr="004806EE" w:rsidRDefault="00B3237C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B3237C" w:rsidRPr="00031946" w14:paraId="479BAFA6" w14:textId="77777777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bottom w:val="nil"/>
            </w:tcBorders>
          </w:tcPr>
          <w:p w14:paraId="24C30EB7" w14:textId="77777777" w:rsidR="00B3237C" w:rsidRPr="00031946" w:rsidRDefault="00B3237C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6A18397A" w14:textId="2672249E" w:rsidR="00B3237C" w:rsidRPr="00031946" w:rsidRDefault="00B3237C" w:rsidP="004632DF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Unknown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3E61E399" w14:textId="30842DF1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484 (77)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653C19" w14:textId="79353E80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294 (73)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62BF6AEA" w14:textId="541CCB92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64 (58)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475790F" w14:textId="7AA06150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223 (95)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09B21D6D" w14:textId="7EEA8E88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117 (80)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11FA46F" w14:textId="6EA77CB6" w:rsidR="00B3237C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58 (69)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05F3F4E5" w14:textId="77777777" w:rsidR="00B3237C" w:rsidRPr="004806EE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7B069C00" w14:textId="77777777" w:rsidR="00B3237C" w:rsidRPr="004806EE" w:rsidRDefault="00B3237C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7B0010" w:rsidRPr="00031946" w14:paraId="3E9D707A" w14:textId="64DF7789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  <w:tcBorders>
              <w:top w:val="nil"/>
            </w:tcBorders>
          </w:tcPr>
          <w:p w14:paraId="61B13C00" w14:textId="1CF2015F" w:rsidR="00632E2A" w:rsidRPr="00031946" w:rsidRDefault="00632E2A" w:rsidP="004632DF">
            <w:pP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K</w:t>
            </w:r>
            <w:r w:rsidR="00BF756C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RAS</w:t>
            </w: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,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n (%)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6304497C" w14:textId="65E103E3" w:rsidR="00632E2A" w:rsidRPr="00031946" w:rsidRDefault="00632E2A" w:rsidP="0046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2"/>
              </w:rPr>
              <w:t>Mutant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36840891" w14:textId="1AEF0D82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12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892C74" w14:textId="5FE5F543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99 (2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046A0B10" w14:textId="387C3B6A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2497972" w14:textId="110016D2" w:rsidR="00632E2A" w:rsidRPr="00031946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37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(16)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19C7535" w14:textId="4B782A70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35 (2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7C4CAED" w14:textId="5C00F4B6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15 (1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52131CD" w14:textId="7829DF40" w:rsidR="00632E2A" w:rsidRDefault="00572B73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</w:t>
            </w:r>
            <w:r w:rsidR="004F776B">
              <w:rPr>
                <w:rFonts w:ascii="Times New Roman" w:eastAsia="Times New Roman" w:hAnsi="Times New Roman" w:cs="Times New Roman"/>
                <w:bCs/>
                <w:sz w:val="22"/>
              </w:rPr>
              <w:t>0.001</w:t>
            </w:r>
            <w:r w:rsidR="004F776B"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  <w:r w:rsidR="00B3237C" w:rsidRPr="00993DE7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6BF9B9FA" w14:textId="7966A0AB" w:rsidR="00632E2A" w:rsidRDefault="004F776B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0.0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85</w:t>
            </w:r>
            <w:r w:rsidR="00B3237C" w:rsidRPr="00993DE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7B0010" w:rsidRPr="00031946" w14:paraId="75AE36B1" w14:textId="6660ABA5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</w:tcPr>
          <w:p w14:paraId="34327F5A" w14:textId="77777777" w:rsidR="00632E2A" w:rsidRPr="00031946" w:rsidRDefault="00632E2A" w:rsidP="004632DF">
            <w:pPr>
              <w:rPr>
                <w:rFonts w:ascii="Times New Roman" w:eastAsia="Times New Roman" w:hAnsi="Times New Roman" w:cs="Times New Roman"/>
                <w:b w:val="0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38F0D90E" w14:textId="0BD44BB3" w:rsidR="00632E2A" w:rsidRPr="00031946" w:rsidRDefault="00632E2A" w:rsidP="0046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Wild</w:t>
            </w:r>
            <w:r w:rsidRPr="00031946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-type</w:t>
            </w:r>
            <w:proofErr w:type="gramEnd"/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0AC3B4AC" w14:textId="4C63D609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263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2D9DB3" w14:textId="2D16E99E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137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2321A6C4" w14:textId="093C2ACC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0F6E202" w14:textId="65BD49A8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9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(3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59D93C4D" w14:textId="29BF9949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44 (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A49310E" w14:textId="36684489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 (2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C95668A" w14:textId="738F39DB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25A5D480" w14:textId="77777777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7B0010" w:rsidRPr="00031946" w14:paraId="7B0EE66B" w14:textId="65D5FA21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bottom w:val="nil"/>
            </w:tcBorders>
          </w:tcPr>
          <w:p w14:paraId="64FE10F7" w14:textId="77777777" w:rsidR="00632E2A" w:rsidRPr="00031946" w:rsidRDefault="00632E2A" w:rsidP="004632DF">
            <w:pPr>
              <w:rPr>
                <w:rFonts w:ascii="Times New Roman" w:eastAsia="Times New Roman" w:hAnsi="Times New Roman" w:cs="Times New Roman"/>
                <w:b w:val="0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37751D9C" w14:textId="30BFCE40" w:rsidR="00632E2A" w:rsidRPr="00031946" w:rsidRDefault="00632E2A" w:rsidP="0046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 xml:space="preserve">  Unknown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2FDC683" w14:textId="575A4340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24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39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C37DE8F" w14:textId="7E7AFEB4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67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(4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7FE97B4F" w14:textId="4F8A3CAC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50 (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CB54516" w14:textId="7801917B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08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(4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616E7E2" w14:textId="2C47927A" w:rsidR="00632E2A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68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(4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128515B" w14:textId="1C16C1D4" w:rsidR="00632E2A" w:rsidRPr="00031946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48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(5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7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08A63BE4" w14:textId="58AB8F00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5CE9B6B4" w14:textId="77777777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7B0010" w:rsidRPr="00031946" w14:paraId="1771DF9C" w14:textId="0D12F4C1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05AA8074" w14:textId="5F3E29C5" w:rsidR="00632E2A" w:rsidRPr="00031946" w:rsidRDefault="004F776B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Colorectal cancer </w:t>
            </w:r>
            <w:proofErr w:type="spellStart"/>
            <w:r w:rsidR="00632E2A"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pT</w:t>
            </w:r>
            <w:proofErr w:type="spellEnd"/>
            <w:r w:rsidR="00632E2A"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stage </w:t>
            </w:r>
            <w:r w:rsidR="00632E2A" w:rsidRPr="00031946">
              <w:rPr>
                <w:rFonts w:ascii="Times New Roman" w:eastAsia="ＭＳ 明朝" w:hAnsi="Times New Roman" w:cs="Times New Roman"/>
                <w:b w:val="0"/>
                <w:bCs/>
                <w:sz w:val="22"/>
              </w:rPr>
              <w:t>≥3, n (%)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90E83A1" w14:textId="71432879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59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94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B1ADA7" w14:textId="6B9D1C13" w:rsidR="00632E2A" w:rsidRDefault="001B0F98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367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(9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36533E14" w14:textId="054AF5E6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10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(96)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CDCBF1C" w14:textId="44CF8645" w:rsidR="00632E2A" w:rsidRPr="00031946" w:rsidRDefault="00926839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226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96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369169ED" w14:textId="685ED3F7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14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(97)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B9C662B" w14:textId="18F68ED6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(100)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78FE3CD1" w14:textId="45D274FE" w:rsidR="00632E2A" w:rsidRDefault="004F776B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779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2B445007" w14:textId="35DF1887" w:rsidR="00632E2A" w:rsidRDefault="004F776B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0.07</w:t>
            </w:r>
            <w:r w:rsidR="00F237A0"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</w:p>
        </w:tc>
      </w:tr>
      <w:tr w:rsidR="007B0010" w:rsidRPr="00031946" w14:paraId="4CEB8BFF" w14:textId="76BEF40E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4B377781" w14:textId="0968C5E9" w:rsidR="00632E2A" w:rsidRPr="00031946" w:rsidRDefault="004F776B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Colorectal cancer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</w:t>
            </w:r>
            <w:proofErr w:type="spellStart"/>
            <w:r w:rsidR="00632E2A"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pN</w:t>
            </w:r>
            <w:proofErr w:type="spellEnd"/>
            <w:r w:rsidR="00632E2A"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stage </w:t>
            </w:r>
            <w:r w:rsidR="00632E2A" w:rsidRPr="00031946">
              <w:rPr>
                <w:rFonts w:ascii="Times New Roman" w:eastAsia="ＭＳ 明朝" w:hAnsi="Times New Roman" w:cs="Times New Roman"/>
                <w:b w:val="0"/>
                <w:bCs/>
                <w:sz w:val="22"/>
              </w:rPr>
              <w:t>≥1, n (%)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9F06283" w14:textId="48408972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44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64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DA22A8" w14:textId="7D916FA9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28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(7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2849FF0F" w14:textId="4F75A5D9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(78)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5FFFC7B" w14:textId="17074C74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69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244722">
              <w:rPr>
                <w:rFonts w:ascii="Times New Roman" w:eastAsia="Times New Roman" w:hAnsi="Times New Roman" w:cs="Times New Roman"/>
                <w:bCs/>
                <w:sz w:val="22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33358361" w14:textId="1B3FC6F5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(7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885B9B3" w14:textId="06F80DE2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(8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01554B5D" w14:textId="753955AA" w:rsidR="00632E2A" w:rsidRDefault="004F776B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0.3</w:t>
            </w:r>
            <w:r w:rsidR="00F237A0">
              <w:rPr>
                <w:rFonts w:ascii="Times New Roman" w:eastAsia="Times New Roman" w:hAnsi="Times New Roman" w:cs="Times New Roman"/>
                <w:bCs/>
                <w:sz w:val="22"/>
              </w:rPr>
              <w:t>27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16A5C349" w14:textId="33984E4C" w:rsidR="00632E2A" w:rsidRDefault="004F776B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F237A0">
              <w:rPr>
                <w:rFonts w:ascii="Times New Roman" w:eastAsia="Times New Roman" w:hAnsi="Times New Roman" w:cs="Times New Roman"/>
                <w:bCs/>
                <w:sz w:val="22"/>
              </w:rPr>
              <w:t>311</w:t>
            </w:r>
          </w:p>
        </w:tc>
      </w:tr>
      <w:tr w:rsidR="007B0010" w:rsidRPr="00031946" w14:paraId="2048EE27" w14:textId="70418748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  <w:tcBorders>
              <w:top w:val="nil"/>
              <w:bottom w:val="nil"/>
            </w:tcBorders>
          </w:tcPr>
          <w:p w14:paraId="53DF6670" w14:textId="6DC0682E" w:rsidR="00632E2A" w:rsidRPr="00031946" w:rsidRDefault="004F776B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Colorectal cancer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h</w:t>
            </w:r>
            <w:r w:rsidR="00632E2A">
              <w:rPr>
                <w:rFonts w:ascii="Times New Roman" w:eastAsia="Times New Roman" w:hAnsi="Times New Roman" w:cs="Times New Roman"/>
                <w:b w:val="0"/>
                <w:sz w:val="22"/>
              </w:rPr>
              <w:t>istological d</w:t>
            </w:r>
            <w:r w:rsidR="00632E2A"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>ifferentiation</w:t>
            </w:r>
            <w:r w:rsidR="00632E2A">
              <w:rPr>
                <w:rFonts w:ascii="Times New Roman" w:eastAsia="Times New Roman" w:hAnsi="Times New Roman" w:cs="Times New Roman"/>
                <w:b w:val="0"/>
                <w:sz w:val="22"/>
              </w:rPr>
              <w:t>,</w:t>
            </w:r>
            <w:r w:rsidR="00632E2A"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n (%)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3C69C069" w14:textId="28BFC921" w:rsidR="00632E2A" w:rsidRPr="00031946" w:rsidRDefault="00632E2A" w:rsidP="004632DF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sz w:val="22"/>
              </w:rPr>
              <w:t>Well or moderate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4007614C" w14:textId="32A9AE80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59</w:t>
            </w:r>
            <w:r w:rsidR="00B41AB0">
              <w:rPr>
                <w:rFonts w:ascii="Times New Roman" w:eastAsia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94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E49E4A" w14:textId="15E15E2D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58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89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3089A15C" w14:textId="01E6A790" w:rsidR="00632E2A" w:rsidRDefault="001B0F98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99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(89)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62C82B0" w14:textId="08B6F02B" w:rsidR="00632E2A" w:rsidRPr="00031946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(91)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75170979" w14:textId="41CDEC4C" w:rsidR="00632E2A" w:rsidRDefault="00632E2A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926839">
              <w:rPr>
                <w:rFonts w:ascii="Times New Roman" w:eastAsia="Times New Roman" w:hAnsi="Times New Roman" w:cs="Times New Roman"/>
                <w:bCs/>
                <w:sz w:val="22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(9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49E913A" w14:textId="504C54D0" w:rsidR="00632E2A" w:rsidRPr="00031946" w:rsidRDefault="00926839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68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(8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61DF8F6A" w14:textId="1B5E92B2" w:rsidR="00632E2A" w:rsidRDefault="004F776B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0.8</w:t>
            </w:r>
            <w:r w:rsidR="00572B73">
              <w:rPr>
                <w:rFonts w:ascii="Times New Roman" w:eastAsia="Times New Roman" w:hAnsi="Times New Roman" w:cs="Times New Roman"/>
                <w:bCs/>
                <w:sz w:val="22"/>
              </w:rPr>
              <w:t>38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1CEFC51A" w14:textId="162E760E" w:rsidR="00632E2A" w:rsidRDefault="004F776B" w:rsidP="00463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0.01</w:t>
            </w:r>
            <w:r w:rsidR="00F237A0"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 w:rsidR="00F237A0"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</w:tr>
      <w:tr w:rsidR="007B0010" w:rsidRPr="00031946" w14:paraId="60AE49E0" w14:textId="35693829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top w:val="nil"/>
              <w:bottom w:val="nil"/>
            </w:tcBorders>
          </w:tcPr>
          <w:p w14:paraId="666696B4" w14:textId="77777777" w:rsidR="00632E2A" w:rsidRPr="00031946" w:rsidRDefault="00632E2A" w:rsidP="004632DF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08B075E0" w14:textId="0F73C431" w:rsidR="00632E2A" w:rsidRPr="00031946" w:rsidRDefault="00926839" w:rsidP="004632DF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Poorly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4A6B6DD" w14:textId="40133E8B" w:rsidR="00632E2A" w:rsidRPr="00031946" w:rsidRDefault="00B41AB0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41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6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E7F79A" w14:textId="3C423675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</w:t>
            </w:r>
            <w:r w:rsidR="001B0F98">
              <w:rPr>
                <w:rFonts w:ascii="Times New Roman" w:eastAsia="Times New Roman" w:hAnsi="Times New Roman" w:cs="Times New Roman"/>
                <w:bCs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(1</w:t>
            </w:r>
            <w:r w:rsidR="00A440D1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3CB7B4F9" w14:textId="532FFE52" w:rsidR="00632E2A" w:rsidRDefault="001B0F98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12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(11)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AC227BC" w14:textId="733C6521" w:rsidR="00632E2A" w:rsidRPr="00031946" w:rsidRDefault="00926839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</w:t>
            </w:r>
            <w:r w:rsidR="00632E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(9)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3C2961A4" w14:textId="6F009EEB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13 (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57B1CE8" w14:textId="05DD87D9" w:rsidR="00632E2A" w:rsidRPr="00031946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16 (1</w:t>
            </w:r>
            <w:r w:rsidR="005D237E">
              <w:rPr>
                <w:rFonts w:ascii="Times New Roman" w:eastAsia="Times New Roman" w:hAnsi="Times New Roman" w:cs="Times New Roman"/>
                <w:bCs/>
                <w:sz w:val="22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332C576" w14:textId="4B2436D0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209C3BD6" w14:textId="77777777" w:rsidR="00632E2A" w:rsidRDefault="00632E2A" w:rsidP="00463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FD123A" w:rsidRPr="00031946" w14:paraId="15D9366F" w14:textId="77777777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50DC78DB" w14:textId="50194EBC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Prechemotherapy CEA, ng/ml 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(25th, 75th)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35155D06" w14:textId="4C95478D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10.9 (4.1, 61.9)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9E8580" w14:textId="7C9BD3EE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11.7 (3.7, 69.8)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4F743C91" w14:textId="6D3F11AA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9.6 (3.7, 47.8)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94461F0" w14:textId="75840D3E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24.5 (4.7, 240)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0F6E172C" w14:textId="33B1CBBF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53.8 (7, 255)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D7BA471" w14:textId="67F05AB6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17.1 (4.8, 110)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B603208" w14:textId="11FB1A80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0.001</w:t>
            </w:r>
            <w:r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146C327A" w14:textId="009B7142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0.051</w:t>
            </w:r>
          </w:p>
        </w:tc>
      </w:tr>
      <w:tr w:rsidR="00FD123A" w:rsidRPr="00031946" w14:paraId="3B107C19" w14:textId="77777777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2F9E8D66" w14:textId="19C5E561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Preoperative CEA, ng/ml 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(25th, 75th)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0A3456A" w14:textId="50B6DEDA" w:rsidR="00FD123A" w:rsidRPr="000E3A29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4.8 (2.7, 11.9)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AAD8A9" w14:textId="12498B84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7.6 (3.5, 36.2)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2F46AD7A" w14:textId="3B19DEAD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21.7 (6.2, 92.8)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579F23E" w14:textId="5F30B679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724F14F4" w14:textId="33B25F32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EE3CC13" w14:textId="7FDE8CCF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6418E345" w14:textId="0C2A5A08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29D3BD43" w14:textId="22DFF096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</w:tr>
      <w:tr w:rsidR="00FD123A" w:rsidRPr="00031946" w14:paraId="1508AB1C" w14:textId="24B04A66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40AC590B" w14:textId="53042661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CRLM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number</w:t>
            </w: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</w:t>
            </w:r>
            <w:r w:rsidRPr="00742126">
              <w:rPr>
                <w:rFonts w:ascii="Times New Roman" w:eastAsia="ＭＳ 明朝" w:hAnsi="Times New Roman" w:cs="Times New Roman"/>
                <w:b w:val="0"/>
                <w:bCs/>
                <w:sz w:val="22"/>
              </w:rPr>
              <w:t>≥</w:t>
            </w:r>
            <w:r w:rsidR="00514AE9">
              <w:rPr>
                <w:rFonts w:ascii="Times New Roman" w:eastAsia="ＭＳ 明朝" w:hAnsi="Times New Roman" w:cs="Times New Roman"/>
                <w:b w:val="0"/>
                <w:bCs/>
                <w:sz w:val="22"/>
              </w:rPr>
              <w:t>5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, n</w:t>
            </w:r>
            <w:r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</w:t>
            </w:r>
            <w:r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>(%)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EE0D3A3" w14:textId="1810C3D2" w:rsidR="00FD123A" w:rsidRPr="00031946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</w:t>
            </w:r>
            <w:r w:rsidR="007B4A59">
              <w:rPr>
                <w:rFonts w:ascii="Times New Roman" w:eastAsia="Times New Roman" w:hAnsi="Times New Roman" w:cs="Times New Roman"/>
                <w:bCs/>
                <w:sz w:val="22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39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FDB26B" w14:textId="050F3A80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7B4A59">
              <w:rPr>
                <w:rFonts w:ascii="Times New Roman" w:eastAsia="Times New Roman" w:hAnsi="Times New Roman" w:cs="Times New Roman"/>
                <w:bCs/>
                <w:sz w:val="22"/>
              </w:rPr>
              <w:t>05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0027F88C" w14:textId="02F55AE1" w:rsidR="00FD123A" w:rsidRDefault="007B4A59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14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13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223E97D" w14:textId="571FB1C2" w:rsidR="00FD123A" w:rsidRPr="00031946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 w:rsidR="00514AE9">
              <w:rPr>
                <w:rFonts w:ascii="Times New Roman" w:eastAsia="Times New Roman" w:hAnsi="Times New Roman" w:cs="Times New Roman"/>
                <w:bCs/>
                <w:sz w:val="22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514AE9">
              <w:rPr>
                <w:rFonts w:ascii="Times New Roman" w:eastAsia="Times New Roman" w:hAnsi="Times New Roman" w:cs="Times New Roman"/>
                <w:bCs/>
                <w:sz w:val="22"/>
              </w:rPr>
              <w:t>59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77C441B1" w14:textId="655A5CC1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10</w:t>
            </w:r>
            <w:r w:rsidR="007B4A59">
              <w:rPr>
                <w:rFonts w:ascii="Times New Roman" w:eastAsia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69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6C108A6" w14:textId="0CD6BAA9" w:rsidR="00FD123A" w:rsidRPr="00031946" w:rsidRDefault="007B4A59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38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45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65718374" w14:textId="2DCB592B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&lt;0.001</w:t>
            </w:r>
            <w:r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1A22F3BD" w14:textId="624D416D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&lt;0.001</w:t>
            </w:r>
            <w:r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</w:tr>
      <w:tr w:rsidR="00FD123A" w:rsidRPr="00031946" w14:paraId="3161BA15" w14:textId="49ED547B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4887D8D3" w14:textId="1EFBA74F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CRLM m</w:t>
            </w:r>
            <w:r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>aximum size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, &gt;</w:t>
            </w:r>
            <w:r w:rsidR="00514AE9">
              <w:rPr>
                <w:rFonts w:ascii="Times New Roman" w:eastAsia="Times New Roman" w:hAnsi="Times New Roman" w:cs="Times New Roman"/>
                <w:b w:val="0"/>
                <w:sz w:val="22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0mm</w:t>
            </w:r>
            <w:r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n </w:t>
            </w:r>
            <w:r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>(%)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1E95F30B" w14:textId="4D6F8B94" w:rsidR="00FD123A" w:rsidRPr="00031946" w:rsidRDefault="007B4A59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149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24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18367B9" w14:textId="305AB3D1" w:rsidR="00FD123A" w:rsidRDefault="007B4A59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84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21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1F7B64BA" w14:textId="7AD8596D" w:rsidR="00FD123A" w:rsidRDefault="007B4A59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26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23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9999F0C" w14:textId="687D153D" w:rsidR="00FD123A" w:rsidRPr="00031946" w:rsidRDefault="00514AE9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65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28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359D344" w14:textId="1BA801BC" w:rsidR="00FD123A" w:rsidRDefault="007B4A59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62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42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5777617" w14:textId="7EC3D511" w:rsidR="00FD123A" w:rsidRPr="00031946" w:rsidRDefault="007B4A59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15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(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18</w:t>
            </w:r>
            <w:r w:rsidR="00FD123A">
              <w:rPr>
                <w:rFonts w:ascii="Times New Roman" w:eastAsia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247025B8" w14:textId="7F7981ED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436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30CEBCB7" w14:textId="5646ABF6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</w:t>
            </w:r>
            <w:r w:rsidR="006F0EF8">
              <w:rPr>
                <w:rFonts w:ascii="Times New Roman" w:eastAsia="Times New Roman" w:hAnsi="Times New Roman" w:cs="Times New Roman"/>
                <w:bCs/>
                <w:sz w:val="22"/>
              </w:rPr>
              <w:t>379</w:t>
            </w:r>
          </w:p>
        </w:tc>
      </w:tr>
      <w:tr w:rsidR="00FD123A" w:rsidRPr="00031946" w14:paraId="36A3AC9C" w14:textId="062A7DA5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  <w:tcBorders>
              <w:top w:val="nil"/>
              <w:bottom w:val="nil"/>
            </w:tcBorders>
          </w:tcPr>
          <w:p w14:paraId="685F7199" w14:textId="55E8D0EF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 w:rsidRPr="00031946">
              <w:rPr>
                <w:rFonts w:ascii="Times New Roman" w:eastAsia="Times New Roman" w:hAnsi="Times New Roman" w:cs="Times New Roman" w:hint="eastAsia"/>
                <w:b w:val="0"/>
                <w:sz w:val="22"/>
              </w:rPr>
              <w:t>Liver</w:t>
            </w:r>
            <w:r w:rsidRPr="00031946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  <w:r w:rsidRPr="00031946">
              <w:rPr>
                <w:rFonts w:ascii="Times New Roman" w:eastAsia="Times New Roman" w:hAnsi="Times New Roman" w:cs="Times New Roman" w:hint="eastAsia"/>
                <w:b w:val="0"/>
                <w:sz w:val="22"/>
              </w:rPr>
              <w:t>metastasis timing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,</w:t>
            </w:r>
            <w:r w:rsidRPr="00031946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 xml:space="preserve"> n (%)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08990C72" w14:textId="042FEAD6" w:rsidR="00FD123A" w:rsidRPr="00031946" w:rsidRDefault="00FD123A" w:rsidP="00FD123A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synchronous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727F1886" w14:textId="73311208" w:rsidR="00FD123A" w:rsidRPr="00031946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482 (76)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C954FDB" w14:textId="247A2E79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275 (68)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704F17A9" w14:textId="7E559D0A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67 (60)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0DCC5D8" w14:textId="3576749B" w:rsidR="00FD123A" w:rsidRPr="00031946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184 (78)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7ADA2F3A" w14:textId="1C642E69" w:rsidR="00FD123A" w:rsidRPr="004806EE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 (14)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09E9802" w14:textId="4A552C4A" w:rsidR="00FD123A" w:rsidRPr="004806EE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60 (71)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7600D082" w14:textId="6D288841" w:rsidR="00FD123A" w:rsidRPr="004806EE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&lt;0.001</w:t>
            </w:r>
            <w:r w:rsidRPr="00B7624E">
              <w:rPr>
                <w:rFonts w:ascii="Times New Roman" w:eastAsia="ＭＳ 明朝" w:hAnsi="Times New Roman" w:cs="Times New Roman" w:hint="eastAsia"/>
                <w:vertAlign w:val="superscript"/>
              </w:rPr>
              <w:t>†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2722C928" w14:textId="4090EAED" w:rsidR="00FD123A" w:rsidRPr="004806EE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0.108</w:t>
            </w:r>
          </w:p>
        </w:tc>
      </w:tr>
      <w:tr w:rsidR="00FD123A" w:rsidRPr="00031946" w14:paraId="4DFFE7EE" w14:textId="7C8BCF6E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top w:val="nil"/>
              <w:bottom w:val="nil"/>
            </w:tcBorders>
          </w:tcPr>
          <w:p w14:paraId="7A108792" w14:textId="77777777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00A1DD1B" w14:textId="2D3AC52F" w:rsidR="00FD123A" w:rsidRPr="00031946" w:rsidRDefault="00FD123A" w:rsidP="00FD123A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031946">
              <w:rPr>
                <w:rFonts w:ascii="Times New Roman" w:eastAsia="Times New Roman" w:hAnsi="Times New Roman" w:cs="Times New Roman"/>
                <w:bCs/>
                <w:sz w:val="22"/>
              </w:rPr>
              <w:t>metachronous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5CAC14F2" w14:textId="6AD011C0" w:rsidR="00FD123A" w:rsidRPr="00031946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149 (24)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0F6718B" w14:textId="4B45DE59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128 (32)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5FCFBF48" w14:textId="526FCFE0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44 (40)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0AC7456" w14:textId="2686B285" w:rsidR="00FD123A" w:rsidRPr="00031946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52 (22)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6F84F51" w14:textId="187B729C" w:rsidR="00FD123A" w:rsidRPr="004806EE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126 (86)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2F7E62E" w14:textId="52E8796D" w:rsidR="00FD123A" w:rsidRPr="004806EE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24 (29)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38A4499B" w14:textId="59DEA0F2" w:rsidR="00FD123A" w:rsidRPr="004806EE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1AA1AF3E" w14:textId="77777777" w:rsidR="00FD123A" w:rsidRPr="004806EE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FD123A" w:rsidRPr="00031946" w14:paraId="6885FB6D" w14:textId="47CC8FCD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1159649D" w14:textId="7FA9DBAE" w:rsidR="00FD123A" w:rsidRPr="00031946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lang w:val="en"/>
              </w:rPr>
              <w:t>H</w:t>
            </w:r>
            <w:r w:rsidRPr="00916323">
              <w:rPr>
                <w:rFonts w:ascii="Times New Roman" w:eastAsia="Times New Roman" w:hAnsi="Times New Roman" w:cs="Times New Roman"/>
                <w:b w:val="0"/>
                <w:sz w:val="22"/>
                <w:lang w:val="en"/>
              </w:rPr>
              <w:t>ilar lymph nodes</w:t>
            </w:r>
            <w:r w:rsidRPr="00916323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metastasis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, yes,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%)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D75945B" w14:textId="3B8731A0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6 (1)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2D2569" w14:textId="4C879799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 (1)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15485AB1" w14:textId="63CBA50D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 (1)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2C93F2D" w14:textId="08CFA592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 (3)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226FAFFE" w14:textId="210F957A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 (4)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D896C33" w14:textId="3A9C114E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 (1)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09AF5382" w14:textId="32A8F03A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0.562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0DB580BF" w14:textId="1614B25F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0.842</w:t>
            </w:r>
          </w:p>
        </w:tc>
      </w:tr>
      <w:tr w:rsidR="00514AE9" w:rsidRPr="00031946" w14:paraId="32DB56FE" w14:textId="77777777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gridSpan w:val="2"/>
            <w:tcBorders>
              <w:top w:val="nil"/>
              <w:bottom w:val="nil"/>
            </w:tcBorders>
          </w:tcPr>
          <w:p w14:paraId="670064EE" w14:textId="0178A313" w:rsidR="00514AE9" w:rsidRDefault="00514AE9" w:rsidP="00514AE9">
            <w:pPr>
              <w:ind w:firstLineChars="50" w:firstLine="110"/>
              <w:rPr>
                <w:rFonts w:ascii="Times New Roman" w:eastAsia="Times New Roman" w:hAnsi="Times New Roman" w:cs="Times New Roman"/>
                <w:sz w:val="22"/>
                <w:lang w:val="en"/>
              </w:rPr>
            </w:pPr>
            <w:r>
              <w:rPr>
                <w:rFonts w:ascii="Times New Roman" w:eastAsia="ＭＳ 明朝" w:hAnsi="Times New Roman" w:cs="Times New Roman"/>
                <w:b w:val="0"/>
                <w:sz w:val="22"/>
              </w:rPr>
              <w:t>Only f</w:t>
            </w:r>
            <w:r w:rsidRPr="008045FF">
              <w:rPr>
                <w:rFonts w:ascii="Times New Roman" w:eastAsia="ＭＳ 明朝" w:hAnsi="Times New Roman" w:cs="Times New Roman"/>
                <w:b w:val="0"/>
                <w:sz w:val="22"/>
              </w:rPr>
              <w:t>irst-line chemotherapy</w:t>
            </w:r>
            <w:r>
              <w:rPr>
                <w:rFonts w:ascii="Times New Roman" w:eastAsia="ＭＳ 明朝" w:hAnsi="Times New Roman" w:cs="Times New Roman"/>
                <w:b w:val="0"/>
                <w:sz w:val="22"/>
              </w:rPr>
              <w:t xml:space="preserve"> before hepatectomy</w:t>
            </w:r>
            <w:r w:rsidRPr="008045FF">
              <w:rPr>
                <w:rFonts w:ascii="Times New Roman" w:eastAsia="Times New Roman" w:hAnsi="Times New Roman" w:cs="Times New Roman"/>
                <w:b w:val="0"/>
                <w:sz w:val="22"/>
              </w:rPr>
              <w:t>, yes, n (%)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152CF5E6" w14:textId="0C14C554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558 (88)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E2408F" w14:textId="13E2EE8D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336 (83)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1AD39D25" w14:textId="03E65DB2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89 (80)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3405D32" w14:textId="37A535EA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17442F51" w14:textId="581235B3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DD7FC56" w14:textId="4DA2F489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1F834C6" w14:textId="7F8C03CF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3A0D7F59" w14:textId="397B0673" w:rsidR="00514AE9" w:rsidRDefault="00514AE9" w:rsidP="0051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-</w:t>
            </w:r>
          </w:p>
        </w:tc>
      </w:tr>
      <w:tr w:rsidR="00FD123A" w:rsidRPr="00031946" w14:paraId="3DBC4D80" w14:textId="0718C7A1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 w:val="restart"/>
            <w:tcBorders>
              <w:top w:val="nil"/>
            </w:tcBorders>
          </w:tcPr>
          <w:p w14:paraId="27C714B9" w14:textId="77777777" w:rsidR="00FD123A" w:rsidRPr="00B06341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bCs/>
                <w:sz w:val="22"/>
                <w:lang w:val="en"/>
              </w:rPr>
            </w:pPr>
            <w:r w:rsidRPr="00B06341">
              <w:rPr>
                <w:rFonts w:ascii="Times New Roman" w:eastAsia="Times New Roman" w:hAnsi="Times New Roman" w:cs="Times New Roman"/>
                <w:b w:val="0"/>
                <w:bCs/>
                <w:sz w:val="22"/>
                <w:lang w:val="en"/>
              </w:rPr>
              <w:t>Chemotherapy for CRLM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6E8D8A6E" w14:textId="0706ECE4" w:rsidR="00FD123A" w:rsidRDefault="00FD123A" w:rsidP="00FD123A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val="en"/>
              </w:rPr>
            </w:pPr>
            <w:r w:rsidRPr="00063E54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Including 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anti-</w:t>
            </w:r>
            <w:r w:rsidRPr="00063E54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EGFR 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agents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47049685" w14:textId="5F952B47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57 (9)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61CFA2" w14:textId="2CBC80BE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23 (6)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160F5033" w14:textId="78AA3308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 (4)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4846CDF" w14:textId="3474BDDB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13 (6)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475197A1" w14:textId="539117C1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4 (3)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032D58E" w14:textId="2388E744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 (8)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593768CC" w14:textId="561CD22D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0.889</w:t>
            </w: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5CAF0D5B" w14:textId="2AB7E436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0.427</w:t>
            </w:r>
          </w:p>
        </w:tc>
      </w:tr>
      <w:tr w:rsidR="00FD123A" w:rsidRPr="00031946" w14:paraId="7F8D7629" w14:textId="42A039CB" w:rsidTr="007B0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top w:val="nil"/>
            </w:tcBorders>
          </w:tcPr>
          <w:p w14:paraId="1512E9F4" w14:textId="77777777" w:rsidR="00FD123A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sz w:val="22"/>
                <w:lang w:val="en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453C0FEA" w14:textId="5D4E7055" w:rsidR="00FD123A" w:rsidRDefault="00FD123A" w:rsidP="00FD123A">
            <w:pPr>
              <w:ind w:firstLineChars="50" w:firstLine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val="en"/>
              </w:rPr>
            </w:pPr>
            <w:r w:rsidRPr="00063E54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Including 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anti-VEGF</w:t>
            </w:r>
            <w:r w:rsidRPr="00063E54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agents</w:t>
            </w:r>
          </w:p>
        </w:tc>
        <w:tc>
          <w:tcPr>
            <w:tcW w:w="507" w:type="pct"/>
            <w:tcBorders>
              <w:top w:val="nil"/>
              <w:bottom w:val="nil"/>
            </w:tcBorders>
          </w:tcPr>
          <w:p w14:paraId="2C3B6F15" w14:textId="6BBAB99D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264 (42)</w:t>
            </w: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8BD2B0F" w14:textId="56A3C599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162 (40)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14:paraId="7F2141C1" w14:textId="756FBF9B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34 (31)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39E4941B" w14:textId="0D6BFEED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75 (32)</w:t>
            </w:r>
          </w:p>
        </w:tc>
        <w:tc>
          <w:tcPr>
            <w:tcW w:w="415" w:type="pct"/>
            <w:tcBorders>
              <w:top w:val="nil"/>
              <w:bottom w:val="nil"/>
            </w:tcBorders>
          </w:tcPr>
          <w:p w14:paraId="1112A78E" w14:textId="031F89CA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59 (40)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3B29A9A" w14:textId="6BF5CCFE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 (25)</w:t>
            </w:r>
          </w:p>
        </w:tc>
        <w:tc>
          <w:tcPr>
            <w:tcW w:w="414" w:type="pct"/>
            <w:tcBorders>
              <w:top w:val="nil"/>
              <w:bottom w:val="nil"/>
            </w:tcBorders>
          </w:tcPr>
          <w:p w14:paraId="45E1B945" w14:textId="34F799FC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nil"/>
            </w:tcBorders>
          </w:tcPr>
          <w:p w14:paraId="17D60381" w14:textId="77777777" w:rsidR="00FD123A" w:rsidRDefault="00FD123A" w:rsidP="00FD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  <w:tr w:rsidR="00FD123A" w:rsidRPr="00031946" w14:paraId="4162AAE2" w14:textId="08512EC7" w:rsidTr="007B0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  <w:vMerge/>
            <w:tcBorders>
              <w:bottom w:val="single" w:sz="4" w:space="0" w:color="auto"/>
            </w:tcBorders>
          </w:tcPr>
          <w:p w14:paraId="124283E2" w14:textId="77777777" w:rsidR="00FD123A" w:rsidRDefault="00FD123A" w:rsidP="00FD123A">
            <w:pPr>
              <w:ind w:firstLineChars="50" w:firstLine="110"/>
              <w:rPr>
                <w:rFonts w:ascii="Times New Roman" w:eastAsia="Times New Roman" w:hAnsi="Times New Roman" w:cs="Times New Roman"/>
                <w:b w:val="0"/>
                <w:sz w:val="22"/>
                <w:lang w:val="en"/>
              </w:rPr>
            </w:pP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14:paraId="18D1D1AD" w14:textId="7A4FDF0E" w:rsidR="00FD123A" w:rsidRDefault="00FD123A" w:rsidP="00FD123A">
            <w:pPr>
              <w:ind w:firstLineChars="50" w:firstLine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val="e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lang w:val="en"/>
              </w:rPr>
              <w:t>Other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lang w:val="en"/>
              </w:rPr>
              <w:t xml:space="preserve"> regimen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</w:tcPr>
          <w:p w14:paraId="44659F88" w14:textId="7DA5AF72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310 (49)</w:t>
            </w: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445F6549" w14:textId="5848B248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218 (54)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</w:tcPr>
          <w:p w14:paraId="09A5FB67" w14:textId="40BAF2D3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72 (65)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14:paraId="3FAA4D79" w14:textId="794A104A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148 (62)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</w:tcPr>
          <w:p w14:paraId="036AF77F" w14:textId="5B76B3AC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84 (57)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14:paraId="39A58320" w14:textId="73D7C751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</w:rPr>
              <w:t>56 (67)</w:t>
            </w:r>
          </w:p>
        </w:tc>
        <w:tc>
          <w:tcPr>
            <w:tcW w:w="414" w:type="pct"/>
            <w:tcBorders>
              <w:top w:val="nil"/>
              <w:bottom w:val="single" w:sz="4" w:space="0" w:color="auto"/>
            </w:tcBorders>
          </w:tcPr>
          <w:p w14:paraId="1DA4411D" w14:textId="19DB3AC8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</w:tcPr>
          <w:p w14:paraId="2D7C43A3" w14:textId="77777777" w:rsidR="00FD123A" w:rsidRDefault="00FD123A" w:rsidP="00FD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</w:p>
        </w:tc>
      </w:tr>
    </w:tbl>
    <w:bookmarkEnd w:id="0"/>
    <w:p w14:paraId="3FA2EF78" w14:textId="4BF8D80B" w:rsidR="00B06341" w:rsidRPr="00B3237C" w:rsidRDefault="00B06341" w:rsidP="00B06341">
      <w:pPr>
        <w:rPr>
          <w:rFonts w:ascii="Times New Roman" w:eastAsia="Times New Roman" w:hAnsi="Times New Roman" w:cs="Times New Roman"/>
        </w:rPr>
      </w:pPr>
      <w:r w:rsidRPr="00B7624E">
        <w:rPr>
          <w:rFonts w:ascii="Times New Roman" w:eastAsia="ＭＳ 明朝" w:hAnsi="Times New Roman" w:cs="Times New Roman" w:hint="eastAsia"/>
          <w:vertAlign w:val="superscript"/>
        </w:rPr>
        <w:t>†</w:t>
      </w:r>
      <w:r>
        <w:rPr>
          <w:rFonts w:ascii="Times New Roman" w:eastAsia="ＭＳ 明朝" w:hAnsi="Times New Roman" w:cs="Times New Roman"/>
        </w:rPr>
        <w:t xml:space="preserve"> </w:t>
      </w:r>
      <w:r w:rsidRPr="00C31FBA">
        <w:rPr>
          <w:rFonts w:ascii="Times New Roman" w:eastAsia="Times New Roman" w:hAnsi="Times New Roman" w:cs="Times New Roman"/>
        </w:rPr>
        <w:t>Statistically significant</w:t>
      </w:r>
      <w:r w:rsidRPr="009A0C04">
        <w:rPr>
          <w:rFonts w:ascii="Times New Roman" w:eastAsia="Times New Roman" w:hAnsi="Times New Roman" w:cs="Times New Roman"/>
        </w:rPr>
        <w:t>.</w:t>
      </w:r>
      <w:r w:rsidR="00B3237C">
        <w:rPr>
          <w:rFonts w:ascii="Times New Roman" w:eastAsia="Times New Roman" w:hAnsi="Times New Roman" w:cs="Times New Roman"/>
        </w:rPr>
        <w:t xml:space="preserve"> </w:t>
      </w:r>
      <w:r w:rsidR="00B3237C" w:rsidRPr="00993DE7">
        <w:rPr>
          <w:rFonts w:ascii="Times New Roman" w:eastAsia="Times New Roman" w:hAnsi="Times New Roman" w:cs="Times New Roman"/>
        </w:rPr>
        <w:t>*</w:t>
      </w:r>
      <w:r w:rsidR="00B3237C">
        <w:rPr>
          <w:rFonts w:ascii="Times New Roman" w:eastAsia="Times New Roman" w:hAnsi="Times New Roman" w:cs="Times New Roman"/>
        </w:rPr>
        <w:t xml:space="preserve"> Unknown status was excluded from the analysis</w:t>
      </w:r>
    </w:p>
    <w:p w14:paraId="2EC40B5C" w14:textId="33F2DF43" w:rsidR="00AA39EA" w:rsidRPr="00FD123A" w:rsidRDefault="00B06341" w:rsidP="00FD123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CR, complete response; </w:t>
      </w:r>
      <w:r>
        <w:rPr>
          <w:rFonts w:ascii="Times New Roman" w:eastAsia="Times New Roman" w:hAnsi="Times New Roman" w:cs="Times New Roman"/>
          <w:iCs/>
        </w:rPr>
        <w:t>PR</w:t>
      </w:r>
      <w:r w:rsidRPr="00340981">
        <w:rPr>
          <w:rFonts w:ascii="Times New Roman" w:eastAsia="Times New Roman" w:hAnsi="Times New Roman" w:cs="Times New Roman"/>
          <w:iCs/>
        </w:rPr>
        <w:t>,</w:t>
      </w:r>
      <w:r w:rsidRPr="00A42B0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partial response; SD, stable disease; PD, progressive disease; </w:t>
      </w:r>
      <w:r w:rsidR="00632E2A">
        <w:rPr>
          <w:rFonts w:ascii="Times New Roman" w:eastAsia="Times New Roman" w:hAnsi="Times New Roman" w:cs="Times New Roman"/>
        </w:rPr>
        <w:t xml:space="preserve">CRLM, colorectal liver metastasis; </w:t>
      </w:r>
      <w:r>
        <w:rPr>
          <w:rFonts w:ascii="Times New Roman" w:eastAsia="Times New Roman" w:hAnsi="Times New Roman" w:cs="Times New Roman"/>
        </w:rPr>
        <w:t>EGFR, epidermal growth factor receptor; VEGF, vascular endothelial growth factor</w:t>
      </w:r>
    </w:p>
    <w:sectPr w:rsidR="00AA39EA" w:rsidRPr="00FD123A" w:rsidSect="00EB3F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5FAC" w14:textId="77777777" w:rsidR="002F1689" w:rsidRDefault="002F1689" w:rsidP="00993773">
      <w:r>
        <w:separator/>
      </w:r>
    </w:p>
  </w:endnote>
  <w:endnote w:type="continuationSeparator" w:id="0">
    <w:p w14:paraId="51610D76" w14:textId="77777777" w:rsidR="002F1689" w:rsidRDefault="002F1689" w:rsidP="0099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9875" w14:textId="77777777" w:rsidR="002F1689" w:rsidRDefault="002F1689" w:rsidP="00993773">
      <w:r>
        <w:separator/>
      </w:r>
    </w:p>
  </w:footnote>
  <w:footnote w:type="continuationSeparator" w:id="0">
    <w:p w14:paraId="2D277209" w14:textId="77777777" w:rsidR="002F1689" w:rsidRDefault="002F1689" w:rsidP="00993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73"/>
    <w:rsid w:val="00023DA5"/>
    <w:rsid w:val="00031946"/>
    <w:rsid w:val="00050EDC"/>
    <w:rsid w:val="000720BD"/>
    <w:rsid w:val="00095788"/>
    <w:rsid w:val="000B5347"/>
    <w:rsid w:val="000C15A1"/>
    <w:rsid w:val="000E3A29"/>
    <w:rsid w:val="00126A12"/>
    <w:rsid w:val="001336C1"/>
    <w:rsid w:val="001424EB"/>
    <w:rsid w:val="00162A11"/>
    <w:rsid w:val="001B0F98"/>
    <w:rsid w:val="001E5D60"/>
    <w:rsid w:val="00204540"/>
    <w:rsid w:val="00206EFE"/>
    <w:rsid w:val="00212EEF"/>
    <w:rsid w:val="002356ED"/>
    <w:rsid w:val="00244722"/>
    <w:rsid w:val="00286698"/>
    <w:rsid w:val="002B5B6B"/>
    <w:rsid w:val="002E4AF7"/>
    <w:rsid w:val="002F1689"/>
    <w:rsid w:val="00305043"/>
    <w:rsid w:val="00310070"/>
    <w:rsid w:val="00364E3B"/>
    <w:rsid w:val="003B6E07"/>
    <w:rsid w:val="003D150E"/>
    <w:rsid w:val="004632DF"/>
    <w:rsid w:val="004806EE"/>
    <w:rsid w:val="004E0E0F"/>
    <w:rsid w:val="004F776B"/>
    <w:rsid w:val="00514AE9"/>
    <w:rsid w:val="00524EC3"/>
    <w:rsid w:val="00540BB3"/>
    <w:rsid w:val="00572B73"/>
    <w:rsid w:val="00596D00"/>
    <w:rsid w:val="005A7D9D"/>
    <w:rsid w:val="005D1DA5"/>
    <w:rsid w:val="005D237E"/>
    <w:rsid w:val="005F4324"/>
    <w:rsid w:val="00632E2A"/>
    <w:rsid w:val="006701E2"/>
    <w:rsid w:val="00683052"/>
    <w:rsid w:val="006B6FF6"/>
    <w:rsid w:val="006E2B29"/>
    <w:rsid w:val="006F0EF8"/>
    <w:rsid w:val="00734F5E"/>
    <w:rsid w:val="0078077A"/>
    <w:rsid w:val="00780FF1"/>
    <w:rsid w:val="007B0010"/>
    <w:rsid w:val="007B1BC5"/>
    <w:rsid w:val="007B4A59"/>
    <w:rsid w:val="008125CD"/>
    <w:rsid w:val="00854843"/>
    <w:rsid w:val="00866B22"/>
    <w:rsid w:val="008862BC"/>
    <w:rsid w:val="008917AD"/>
    <w:rsid w:val="00894CA0"/>
    <w:rsid w:val="008B31C2"/>
    <w:rsid w:val="00912497"/>
    <w:rsid w:val="00916323"/>
    <w:rsid w:val="00926839"/>
    <w:rsid w:val="00981827"/>
    <w:rsid w:val="00990895"/>
    <w:rsid w:val="00993773"/>
    <w:rsid w:val="009C1B1C"/>
    <w:rsid w:val="009E6353"/>
    <w:rsid w:val="00A1458B"/>
    <w:rsid w:val="00A2504F"/>
    <w:rsid w:val="00A440D1"/>
    <w:rsid w:val="00A67D85"/>
    <w:rsid w:val="00A71D36"/>
    <w:rsid w:val="00AA39EA"/>
    <w:rsid w:val="00AC6EE9"/>
    <w:rsid w:val="00B06341"/>
    <w:rsid w:val="00B320C6"/>
    <w:rsid w:val="00B3237C"/>
    <w:rsid w:val="00B41AB0"/>
    <w:rsid w:val="00B53A09"/>
    <w:rsid w:val="00B615DD"/>
    <w:rsid w:val="00B72906"/>
    <w:rsid w:val="00BE2C5B"/>
    <w:rsid w:val="00BF1EFB"/>
    <w:rsid w:val="00BF756C"/>
    <w:rsid w:val="00C17A8E"/>
    <w:rsid w:val="00C372FD"/>
    <w:rsid w:val="00C93DE1"/>
    <w:rsid w:val="00CC6298"/>
    <w:rsid w:val="00D10473"/>
    <w:rsid w:val="00D14ADA"/>
    <w:rsid w:val="00D3061D"/>
    <w:rsid w:val="00D331A9"/>
    <w:rsid w:val="00D3718D"/>
    <w:rsid w:val="00D5717C"/>
    <w:rsid w:val="00D91F76"/>
    <w:rsid w:val="00DB14A4"/>
    <w:rsid w:val="00DB70FE"/>
    <w:rsid w:val="00DD5A3A"/>
    <w:rsid w:val="00E04539"/>
    <w:rsid w:val="00E10BBC"/>
    <w:rsid w:val="00E561A0"/>
    <w:rsid w:val="00E86E0D"/>
    <w:rsid w:val="00EA08B0"/>
    <w:rsid w:val="00EB3FFE"/>
    <w:rsid w:val="00F237A0"/>
    <w:rsid w:val="00F3436E"/>
    <w:rsid w:val="00F37649"/>
    <w:rsid w:val="00F6325D"/>
    <w:rsid w:val="00F83611"/>
    <w:rsid w:val="00F914A0"/>
    <w:rsid w:val="00F942FC"/>
    <w:rsid w:val="00FA79A5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68946E"/>
  <w15:chartTrackingRefBased/>
  <w15:docId w15:val="{378538CA-471B-4732-81D3-03C97999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773"/>
    <w:pPr>
      <w:widowControl w:val="0"/>
      <w:spacing w:after="0" w:line="240" w:lineRule="auto"/>
      <w:jc w:val="both"/>
    </w:pPr>
    <w:rPr>
      <w:sz w:val="21"/>
      <w:lang w:val="en-US"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0473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D36"/>
    <w:pPr>
      <w:keepNext/>
      <w:keepLines/>
      <w:widowControl/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D36"/>
    <w:pPr>
      <w:keepNext/>
      <w:keepLines/>
      <w:widowControl/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1"/>
    <w:link w:val="Style1Char"/>
    <w:autoRedefine/>
    <w:qFormat/>
    <w:rsid w:val="00D10473"/>
    <w:rPr>
      <w:rFonts w:eastAsia="Times New Roman"/>
    </w:rPr>
  </w:style>
  <w:style w:type="character" w:customStyle="1" w:styleId="Style1Char">
    <w:name w:val="Style1 Char"/>
    <w:basedOn w:val="10"/>
    <w:link w:val="Style1"/>
    <w:rsid w:val="00D10473"/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10">
    <w:name w:val="見出し 1 (文字)"/>
    <w:basedOn w:val="a0"/>
    <w:link w:val="1"/>
    <w:uiPriority w:val="9"/>
    <w:rsid w:val="00D104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Subheading4">
    <w:name w:val="Subheading 4"/>
    <w:basedOn w:val="4"/>
    <w:link w:val="Subheading4Char"/>
    <w:qFormat/>
    <w:rsid w:val="00A71D36"/>
    <w:pPr>
      <w:spacing w:line="240" w:lineRule="auto"/>
    </w:pPr>
    <w:rPr>
      <w:rFonts w:ascii="Times New Roman" w:hAnsi="Times New Roman"/>
      <w:b/>
      <w:i w:val="0"/>
      <w:color w:val="000000" w:themeColor="text1"/>
      <w:sz w:val="20"/>
      <w:lang w:val="en-IN" w:eastAsia="en-GB"/>
    </w:rPr>
  </w:style>
  <w:style w:type="character" w:customStyle="1" w:styleId="Subheading4Char">
    <w:name w:val="Subheading 4 Char"/>
    <w:basedOn w:val="40"/>
    <w:link w:val="Subheading4"/>
    <w:rsid w:val="00A71D36"/>
    <w:rPr>
      <w:rFonts w:ascii="Times New Roman" w:eastAsiaTheme="majorEastAsia" w:hAnsi="Times New Roman" w:cstheme="majorBidi"/>
      <w:b/>
      <w:i w:val="0"/>
      <w:iCs/>
      <w:color w:val="000000" w:themeColor="text1"/>
      <w:sz w:val="20"/>
      <w:lang w:val="en-US" w:eastAsia="en-GB"/>
    </w:rPr>
  </w:style>
  <w:style w:type="character" w:customStyle="1" w:styleId="40">
    <w:name w:val="見出し 4 (文字)"/>
    <w:basedOn w:val="a0"/>
    <w:link w:val="4"/>
    <w:uiPriority w:val="9"/>
    <w:semiHidden/>
    <w:rsid w:val="00A71D3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Subheading5">
    <w:name w:val="Subheading 5"/>
    <w:basedOn w:val="5"/>
    <w:link w:val="Subheading5Char"/>
    <w:qFormat/>
    <w:rsid w:val="00A71D36"/>
    <w:pPr>
      <w:spacing w:before="100" w:beforeAutospacing="1" w:after="100" w:afterAutospacing="1" w:line="240" w:lineRule="auto"/>
    </w:pPr>
    <w:rPr>
      <w:rFonts w:ascii="Times New Roman" w:hAnsi="Times New Roman"/>
      <w:b/>
      <w:color w:val="000000" w:themeColor="text1"/>
      <w:sz w:val="20"/>
      <w:shd w:val="clear" w:color="auto" w:fill="FFFFFF"/>
      <w:lang w:eastAsia="en-GB"/>
    </w:rPr>
  </w:style>
  <w:style w:type="character" w:customStyle="1" w:styleId="Subheading5Char">
    <w:name w:val="Subheading 5 Char"/>
    <w:basedOn w:val="Subheading4Char"/>
    <w:link w:val="Subheading5"/>
    <w:rsid w:val="00A71D36"/>
    <w:rPr>
      <w:rFonts w:ascii="Times New Roman" w:eastAsiaTheme="majorEastAsia" w:hAnsi="Times New Roman" w:cstheme="majorBidi"/>
      <w:b/>
      <w:i w:val="0"/>
      <w:iCs w:val="0"/>
      <w:color w:val="000000" w:themeColor="text1"/>
      <w:sz w:val="20"/>
      <w:lang w:val="en-US" w:eastAsia="en-GB"/>
    </w:rPr>
  </w:style>
  <w:style w:type="character" w:customStyle="1" w:styleId="50">
    <w:name w:val="見出し 5 (文字)"/>
    <w:basedOn w:val="a0"/>
    <w:link w:val="5"/>
    <w:uiPriority w:val="9"/>
    <w:semiHidden/>
    <w:rsid w:val="00A71D36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table" w:styleId="2">
    <w:name w:val="Plain Table 2"/>
    <w:basedOn w:val="a1"/>
    <w:rsid w:val="00993773"/>
    <w:pPr>
      <w:spacing w:after="0" w:line="240" w:lineRule="auto"/>
    </w:pPr>
    <w:rPr>
      <w:sz w:val="21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GlossaryTerm">
    <w:name w:val="Glossary Term"/>
    <w:basedOn w:val="a0"/>
    <w:rsid w:val="00993773"/>
  </w:style>
  <w:style w:type="paragraph" w:styleId="a3">
    <w:name w:val="header"/>
    <w:basedOn w:val="a"/>
    <w:link w:val="a4"/>
    <w:uiPriority w:val="99"/>
    <w:unhideWhenUsed/>
    <w:rsid w:val="00993773"/>
    <w:pPr>
      <w:tabs>
        <w:tab w:val="center" w:pos="4680"/>
        <w:tab w:val="right" w:pos="9360"/>
      </w:tabs>
    </w:pPr>
  </w:style>
  <w:style w:type="character" w:customStyle="1" w:styleId="a4">
    <w:name w:val="ヘッダー (文字)"/>
    <w:basedOn w:val="a0"/>
    <w:link w:val="a3"/>
    <w:uiPriority w:val="99"/>
    <w:rsid w:val="00993773"/>
    <w:rPr>
      <w:rFonts w:eastAsiaTheme="minorEastAsia"/>
      <w:sz w:val="21"/>
      <w:lang w:val="en-US" w:eastAsia="ja-JP"/>
      <w14:ligatures w14:val="none"/>
    </w:rPr>
  </w:style>
  <w:style w:type="paragraph" w:styleId="a5">
    <w:name w:val="footer"/>
    <w:basedOn w:val="a"/>
    <w:link w:val="a6"/>
    <w:uiPriority w:val="99"/>
    <w:unhideWhenUsed/>
    <w:rsid w:val="00993773"/>
    <w:pPr>
      <w:tabs>
        <w:tab w:val="center" w:pos="4680"/>
        <w:tab w:val="right" w:pos="9360"/>
      </w:tabs>
    </w:pPr>
  </w:style>
  <w:style w:type="character" w:customStyle="1" w:styleId="a6">
    <w:name w:val="フッター (文字)"/>
    <w:basedOn w:val="a0"/>
    <w:link w:val="a5"/>
    <w:uiPriority w:val="99"/>
    <w:rsid w:val="00993773"/>
    <w:rPr>
      <w:rFonts w:eastAsiaTheme="minorEastAsia"/>
      <w:sz w:val="21"/>
      <w:lang w:val="en-US" w:eastAsia="ja-JP"/>
      <w14:ligatures w14:val="none"/>
    </w:rPr>
  </w:style>
  <w:style w:type="paragraph" w:styleId="a7">
    <w:name w:val="Revision"/>
    <w:hidden/>
    <w:uiPriority w:val="99"/>
    <w:semiHidden/>
    <w:rsid w:val="00DB14A4"/>
    <w:pPr>
      <w:spacing w:after="0" w:line="240" w:lineRule="auto"/>
    </w:pPr>
    <w:rPr>
      <w:sz w:val="21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2778</TotalTime>
  <Pages>1</Pages>
  <Words>558</Words>
  <Characters>2253</Characters>
  <Application>Microsoft Office Word</Application>
  <DocSecurity>0</DocSecurity>
  <Lines>301</Lines>
  <Paragraphs>247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和貴 小林</cp:lastModifiedBy>
  <cp:revision>50</cp:revision>
  <dcterms:created xsi:type="dcterms:W3CDTF">2023-12-04T08:53:00Z</dcterms:created>
  <dcterms:modified xsi:type="dcterms:W3CDTF">2026-01-22T12:34:00Z</dcterms:modified>
</cp:coreProperties>
</file>