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DF67D" w14:textId="77777777" w:rsidR="00D85419" w:rsidRPr="0048624C" w:rsidRDefault="00D85419" w:rsidP="00D85419">
      <w:pPr>
        <w:jc w:val="both"/>
        <w:rPr>
          <w:rFonts w:ascii="Times New Roman" w:hAnsi="Times New Roman" w:cs="Times New Roman"/>
          <w:b/>
          <w:bCs/>
          <w:szCs w:val="21"/>
        </w:rPr>
      </w:pPr>
      <w:r w:rsidRPr="0048624C">
        <w:rPr>
          <w:rFonts w:ascii="Times New Roman" w:hAnsi="Times New Roman" w:cs="Times New Roman"/>
          <w:b/>
          <w:bCs/>
          <w:szCs w:val="21"/>
        </w:rPr>
        <w:t>Table EV4: M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48624C">
        <w:rPr>
          <w:rFonts w:ascii="Times New Roman" w:hAnsi="Times New Roman" w:cs="Times New Roman"/>
          <w:b/>
          <w:bCs/>
          <w:szCs w:val="21"/>
        </w:rPr>
        <w:t xml:space="preserve"> data of MIRO-1 potential binding proteins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0"/>
        <w:gridCol w:w="4541"/>
        <w:gridCol w:w="876"/>
        <w:gridCol w:w="1189"/>
      </w:tblGrid>
      <w:tr w:rsidR="00D85419" w:rsidRPr="0048624C" w14:paraId="0D7A5EA1" w14:textId="77777777" w:rsidTr="007711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7F7F7F" w:themeColor="text1" w:themeTint="80"/>
            </w:tcBorders>
          </w:tcPr>
          <w:p w14:paraId="21561C03" w14:textId="77777777" w:rsidR="00D85419" w:rsidRPr="0048624C" w:rsidRDefault="00D85419" w:rsidP="007711CE">
            <w:pPr>
              <w:jc w:val="both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Accession</w:t>
            </w:r>
          </w:p>
        </w:tc>
        <w:tc>
          <w:tcPr>
            <w:tcW w:w="4542" w:type="dxa"/>
            <w:tcBorders>
              <w:top w:val="single" w:sz="4" w:space="0" w:color="7F7F7F" w:themeColor="text1" w:themeTint="80"/>
            </w:tcBorders>
          </w:tcPr>
          <w:p w14:paraId="7F7D69A4" w14:textId="77777777" w:rsidR="00D85419" w:rsidRPr="0048624C" w:rsidRDefault="00D85419" w:rsidP="007711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Description</w:t>
            </w:r>
          </w:p>
        </w:tc>
        <w:tc>
          <w:tcPr>
            <w:tcW w:w="875" w:type="dxa"/>
            <w:tcBorders>
              <w:top w:val="single" w:sz="4" w:space="0" w:color="7F7F7F" w:themeColor="text1" w:themeTint="80"/>
            </w:tcBorders>
          </w:tcPr>
          <w:p w14:paraId="094AAE85" w14:textId="77777777" w:rsidR="00D85419" w:rsidRPr="0048624C" w:rsidRDefault="00D85419" w:rsidP="007711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Score</w:t>
            </w:r>
          </w:p>
        </w:tc>
        <w:tc>
          <w:tcPr>
            <w:tcW w:w="1188" w:type="dxa"/>
            <w:tcBorders>
              <w:top w:val="single" w:sz="4" w:space="0" w:color="7F7F7F" w:themeColor="text1" w:themeTint="80"/>
            </w:tcBorders>
          </w:tcPr>
          <w:p w14:paraId="1115D433" w14:textId="77777777" w:rsidR="00D85419" w:rsidRPr="0048624C" w:rsidRDefault="00D85419" w:rsidP="007711C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Coverage (%)</w:t>
            </w:r>
          </w:p>
        </w:tc>
      </w:tr>
      <w:tr w:rsidR="00D85419" w:rsidRPr="0048624C" w14:paraId="62DFE386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one" w:sz="0" w:space="0" w:color="auto"/>
            </w:tcBorders>
            <w:noWrap/>
            <w:hideMark/>
          </w:tcPr>
          <w:p w14:paraId="2A8CFF8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P18947</w:t>
            </w:r>
          </w:p>
        </w:tc>
        <w:tc>
          <w:tcPr>
            <w:tcW w:w="4542" w:type="dxa"/>
            <w:tcBorders>
              <w:bottom w:val="none" w:sz="0" w:space="0" w:color="auto"/>
            </w:tcBorders>
            <w:noWrap/>
            <w:hideMark/>
          </w:tcPr>
          <w:p w14:paraId="7E3300D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Vitellogenin-4 OS=Caenorhabditis elegans OX=6239 GN=vit-4 PE=1 SV=3 - [VIT4_CAEEL]</w:t>
            </w:r>
          </w:p>
        </w:tc>
        <w:tc>
          <w:tcPr>
            <w:tcW w:w="875" w:type="dxa"/>
            <w:tcBorders>
              <w:bottom w:val="none" w:sz="0" w:space="0" w:color="auto"/>
            </w:tcBorders>
            <w:noWrap/>
            <w:hideMark/>
          </w:tcPr>
          <w:p w14:paraId="05B3C6B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206.17</w:t>
            </w:r>
          </w:p>
        </w:tc>
        <w:tc>
          <w:tcPr>
            <w:tcW w:w="1188" w:type="dxa"/>
            <w:tcBorders>
              <w:bottom w:val="none" w:sz="0" w:space="0" w:color="auto"/>
            </w:tcBorders>
            <w:noWrap/>
            <w:hideMark/>
          </w:tcPr>
          <w:p w14:paraId="5CDB448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55.40</w:t>
            </w:r>
          </w:p>
        </w:tc>
      </w:tr>
      <w:tr w:rsidR="00D85419" w:rsidRPr="0048624C" w14:paraId="37D9E59E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22883A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Q06561-5</w:t>
            </w:r>
          </w:p>
        </w:tc>
        <w:tc>
          <w:tcPr>
            <w:tcW w:w="4542" w:type="dxa"/>
            <w:noWrap/>
            <w:hideMark/>
          </w:tcPr>
          <w:p w14:paraId="274EFD0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f of Basement membrane proteoglycan OS=Caenorhabditis elegans OX=6239 GN=unc-52 - [UNC52_CAEEL]</w:t>
            </w:r>
          </w:p>
        </w:tc>
        <w:tc>
          <w:tcPr>
            <w:tcW w:w="875" w:type="dxa"/>
            <w:noWrap/>
            <w:hideMark/>
          </w:tcPr>
          <w:p w14:paraId="1C4CBB5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172.72</w:t>
            </w:r>
          </w:p>
        </w:tc>
        <w:tc>
          <w:tcPr>
            <w:tcW w:w="1188" w:type="dxa"/>
            <w:noWrap/>
            <w:hideMark/>
          </w:tcPr>
          <w:p w14:paraId="46BC10B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36.43</w:t>
            </w:r>
          </w:p>
        </w:tc>
      </w:tr>
      <w:tr w:rsidR="00D85419" w:rsidRPr="0048624C" w14:paraId="64C2B579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D4AAD8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Q06561-4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4EFC05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c of Basement membrane proteoglycan OS=Caenorhabditis elegans OX=6239 GN=unc-52 - [UNC52_CAEEL]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CB2176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155.76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38AFF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34.64</w:t>
            </w:r>
          </w:p>
        </w:tc>
      </w:tr>
      <w:tr w:rsidR="00D85419" w:rsidRPr="0048624C" w14:paraId="14C2AABC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CB8C5A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Q95QA6-3</w:t>
            </w:r>
          </w:p>
        </w:tc>
        <w:tc>
          <w:tcPr>
            <w:tcW w:w="4542" w:type="dxa"/>
            <w:noWrap/>
            <w:hideMark/>
          </w:tcPr>
          <w:p w14:paraId="7782E08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c of Protein pat-12 OS=Caenorhabditis elegans OX=6239 GN=pat-12 - [PAT12_CAEEL]</w:t>
            </w:r>
          </w:p>
        </w:tc>
        <w:tc>
          <w:tcPr>
            <w:tcW w:w="875" w:type="dxa"/>
            <w:noWrap/>
            <w:hideMark/>
          </w:tcPr>
          <w:p w14:paraId="72EC342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37.71</w:t>
            </w:r>
          </w:p>
        </w:tc>
        <w:tc>
          <w:tcPr>
            <w:tcW w:w="1188" w:type="dxa"/>
            <w:noWrap/>
            <w:hideMark/>
          </w:tcPr>
          <w:p w14:paraId="6A99439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32.86</w:t>
            </w:r>
          </w:p>
        </w:tc>
      </w:tr>
      <w:tr w:rsidR="00D85419" w:rsidRPr="0048624C" w14:paraId="50FAE785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B1CAE9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Q95QA6-9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62847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Isoform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of Protein pat-12 OS=Caenorhabditis elegans OX=6239 GN=pat-12 - [PAT12_CAEEL]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C817AA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25.83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E4AA72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31.32</w:t>
            </w:r>
          </w:p>
        </w:tc>
      </w:tr>
      <w:tr w:rsidR="00D85419" w:rsidRPr="0048624C" w14:paraId="3560BA8F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490B22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Q22235-2</w:t>
            </w:r>
          </w:p>
        </w:tc>
        <w:tc>
          <w:tcPr>
            <w:tcW w:w="4542" w:type="dxa"/>
            <w:noWrap/>
            <w:hideMark/>
          </w:tcPr>
          <w:p w14:paraId="7E1078E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Isoform b of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Endoplasmin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homolog OS=Caenorhabditis elegans OX=6239 GN=enpl-1 - [ENPL1_CAEEL]</w:t>
            </w:r>
          </w:p>
        </w:tc>
        <w:tc>
          <w:tcPr>
            <w:tcW w:w="875" w:type="dxa"/>
            <w:noWrap/>
            <w:hideMark/>
          </w:tcPr>
          <w:p w14:paraId="58FA5EB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21.53</w:t>
            </w:r>
          </w:p>
        </w:tc>
        <w:tc>
          <w:tcPr>
            <w:tcW w:w="1188" w:type="dxa"/>
            <w:noWrap/>
            <w:hideMark/>
          </w:tcPr>
          <w:p w14:paraId="180FE8C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19.48</w:t>
            </w:r>
          </w:p>
        </w:tc>
      </w:tr>
      <w:tr w:rsidR="00D85419" w:rsidRPr="0048624C" w14:paraId="39B42D07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E1CB4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Q05036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3F452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Heat shock protein 110 OS=Caenorhabditis elegans OX=6239 GN=hsp-110 PE=3 SV=1 - [HS110_CAEEL]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D4C6FB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14.32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865853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14.69</w:t>
            </w:r>
          </w:p>
        </w:tc>
      </w:tr>
      <w:tr w:rsidR="00D85419" w:rsidRPr="0048624C" w14:paraId="2852A815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030392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P41937</w:t>
            </w:r>
          </w:p>
        </w:tc>
        <w:tc>
          <w:tcPr>
            <w:tcW w:w="4542" w:type="dxa"/>
            <w:noWrap/>
            <w:hideMark/>
          </w:tcPr>
          <w:p w14:paraId="650DCF0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Tubulin beta-4 chain OS=Caenorhabditis elegans OX=6239 GN=tbb-4 PE=3 SV=1 - [TBB4_CAEEL]</w:t>
            </w:r>
          </w:p>
        </w:tc>
        <w:tc>
          <w:tcPr>
            <w:tcW w:w="875" w:type="dxa"/>
            <w:noWrap/>
            <w:hideMark/>
          </w:tcPr>
          <w:p w14:paraId="5DCB55E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14.21</w:t>
            </w:r>
          </w:p>
        </w:tc>
        <w:tc>
          <w:tcPr>
            <w:tcW w:w="1188" w:type="dxa"/>
            <w:noWrap/>
            <w:hideMark/>
          </w:tcPr>
          <w:p w14:paraId="5CAB07A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18.47</w:t>
            </w:r>
          </w:p>
        </w:tc>
      </w:tr>
      <w:tr w:rsidR="00D85419" w:rsidRPr="0048624C" w14:paraId="6FC22C1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06E98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Q18115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2388BF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26S proteasome non-ATPase regulatory subunit 1 OS=Caenorhabditis elegans OX=6239 GN=rpn-2 PE=3 SV=4 - [PSMD1_CAEEL]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5F8DD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12.45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2D0CFD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7.77</w:t>
            </w:r>
          </w:p>
        </w:tc>
      </w:tr>
      <w:tr w:rsidR="00D85419" w:rsidRPr="0048624C" w14:paraId="6F4D5C82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721748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Q20970</w:t>
            </w:r>
          </w:p>
        </w:tc>
        <w:tc>
          <w:tcPr>
            <w:tcW w:w="4542" w:type="dxa"/>
            <w:noWrap/>
            <w:hideMark/>
          </w:tcPr>
          <w:p w14:paraId="2980055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Methionine--tRNA ligase, cytoplasmic OS=Caenorhabditis elegans OX=6239 GN=mars-1 PE=3 SV=1 - [SYMC_CAEEL]</w:t>
            </w:r>
          </w:p>
        </w:tc>
        <w:tc>
          <w:tcPr>
            <w:tcW w:w="875" w:type="dxa"/>
            <w:noWrap/>
            <w:hideMark/>
          </w:tcPr>
          <w:p w14:paraId="2F5960C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11.65</w:t>
            </w:r>
          </w:p>
        </w:tc>
        <w:tc>
          <w:tcPr>
            <w:tcW w:w="1188" w:type="dxa"/>
            <w:noWrap/>
            <w:hideMark/>
          </w:tcPr>
          <w:p w14:paraId="12E17B8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10.14</w:t>
            </w:r>
          </w:p>
        </w:tc>
      </w:tr>
      <w:tr w:rsidR="00D85419" w:rsidRPr="0048624C" w14:paraId="65E7B59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E2DF5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Q17967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9EC6A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Protein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disulfide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-isomerase 1 OS=Caenorhabditis elegans OX=6239 GN=pdi-1 PE=3 SV=1 - [PDI1_CAEEL]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538ABE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9.89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A2844E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18.35</w:t>
            </w:r>
          </w:p>
        </w:tc>
      </w:tr>
      <w:tr w:rsidR="00D85419" w:rsidRPr="0048624C" w14:paraId="3758C826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52E6F1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Q19749</w:t>
            </w:r>
          </w:p>
        </w:tc>
        <w:tc>
          <w:tcPr>
            <w:tcW w:w="4542" w:type="dxa"/>
            <w:noWrap/>
            <w:hideMark/>
          </w:tcPr>
          <w:p w14:paraId="6168D49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Dihydrolipoyllysine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-residue acetyltransferase component of pyruvate dehydrogenase complex, mitochondrial OS=Caenorhabditis elegans OX=6239 GN=dlat-1 PE=1 SV=1 - [ODP2_CAEEL]</w:t>
            </w:r>
          </w:p>
        </w:tc>
        <w:tc>
          <w:tcPr>
            <w:tcW w:w="875" w:type="dxa"/>
            <w:noWrap/>
            <w:hideMark/>
          </w:tcPr>
          <w:p w14:paraId="0DB196A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9.04</w:t>
            </w:r>
          </w:p>
        </w:tc>
        <w:tc>
          <w:tcPr>
            <w:tcW w:w="1188" w:type="dxa"/>
            <w:noWrap/>
            <w:hideMark/>
          </w:tcPr>
          <w:p w14:paraId="70EC612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12.62</w:t>
            </w:r>
          </w:p>
        </w:tc>
      </w:tr>
      <w:tr w:rsidR="00D85419" w:rsidRPr="0048624C" w14:paraId="3EEAD009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033AA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O01541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AEF467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Alanine--tRNA ligase, cytoplasmic OS=Caenorhabditis elegans OX=6239 GN=aars-2 PE=2 SV=1 - [SYAC_CAEEL]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86ECC2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8.57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D9A98F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7.23</w:t>
            </w:r>
          </w:p>
        </w:tc>
      </w:tr>
      <w:tr w:rsidR="00D85419" w:rsidRPr="0048624C" w14:paraId="095F9BFF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13BCBB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P48154</w:t>
            </w:r>
          </w:p>
        </w:tc>
        <w:tc>
          <w:tcPr>
            <w:tcW w:w="4542" w:type="dxa"/>
            <w:noWrap/>
            <w:hideMark/>
          </w:tcPr>
          <w:p w14:paraId="7E036BF8" w14:textId="77777777" w:rsidR="00D85419" w:rsidRPr="007711CE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</w:pPr>
            <w:r w:rsidRPr="007711CE"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  <w:t>40S ribosomal protein S3a OS=Caenorhabditis elegans OX=6239 GN=rps-1 PE=3 SV=2 - [RS3A_CAEEL]</w:t>
            </w:r>
          </w:p>
        </w:tc>
        <w:tc>
          <w:tcPr>
            <w:tcW w:w="875" w:type="dxa"/>
            <w:noWrap/>
            <w:hideMark/>
          </w:tcPr>
          <w:p w14:paraId="6451FB4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7.79</w:t>
            </w:r>
          </w:p>
        </w:tc>
        <w:tc>
          <w:tcPr>
            <w:tcW w:w="1188" w:type="dxa"/>
            <w:noWrap/>
            <w:hideMark/>
          </w:tcPr>
          <w:p w14:paraId="3821F27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13.62</w:t>
            </w:r>
          </w:p>
        </w:tc>
      </w:tr>
      <w:tr w:rsidR="00D85419" w:rsidRPr="0048624C" w14:paraId="63161405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3F0342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P12456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0E27B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Tubulin beta-1 chain OS=Caenorhabditis elegans OX=6239 GN=mec-7 PE=2 SV=1 - [TBB1_CAEEL]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1780D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7.76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B753C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10.66</w:t>
            </w:r>
          </w:p>
        </w:tc>
      </w:tr>
      <w:tr w:rsidR="00D85419" w:rsidRPr="0048624C" w14:paraId="2CAD7834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10AE10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Q9N3X2</w:t>
            </w:r>
          </w:p>
        </w:tc>
        <w:tc>
          <w:tcPr>
            <w:tcW w:w="4542" w:type="dxa"/>
            <w:noWrap/>
            <w:hideMark/>
          </w:tcPr>
          <w:p w14:paraId="7967A1E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S4 OS=Caenorhabditis elegans OX=6239 GN=rps-4 PE=1 SV=1 - [RS4_CAEEL]</w:t>
            </w:r>
          </w:p>
        </w:tc>
        <w:tc>
          <w:tcPr>
            <w:tcW w:w="875" w:type="dxa"/>
            <w:noWrap/>
            <w:hideMark/>
          </w:tcPr>
          <w:p w14:paraId="17BA3AD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7.63</w:t>
            </w:r>
          </w:p>
        </w:tc>
        <w:tc>
          <w:tcPr>
            <w:tcW w:w="1188" w:type="dxa"/>
            <w:noWrap/>
            <w:hideMark/>
          </w:tcPr>
          <w:p w14:paraId="5E70E92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23.55</w:t>
            </w:r>
          </w:p>
        </w:tc>
      </w:tr>
      <w:tr w:rsidR="00D85419" w:rsidRPr="0048624C" w14:paraId="740CC16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5E9201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P47991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81950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L6 OS=Caenorhabditis elegans OX=6239 GN=rpl-6 PE=1 SV=1 - [RL6_CAEEL]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53E487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7.44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6ED5CB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23.50</w:t>
            </w:r>
          </w:p>
        </w:tc>
      </w:tr>
      <w:tr w:rsidR="00D85419" w:rsidRPr="0048624C" w14:paraId="265DE674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864ABD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Q20762</w:t>
            </w:r>
          </w:p>
        </w:tc>
        <w:tc>
          <w:tcPr>
            <w:tcW w:w="4542" w:type="dxa"/>
            <w:noWrap/>
            <w:hideMark/>
          </w:tcPr>
          <w:p w14:paraId="39222B8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Uncharacterized protein F54D1.6 OS=Caenorhabditis elegans OX=6239 GN=F54D1.6 PE=1 SV=4 - [YAO6_CAEEL]</w:t>
            </w:r>
          </w:p>
        </w:tc>
        <w:tc>
          <w:tcPr>
            <w:tcW w:w="875" w:type="dxa"/>
            <w:noWrap/>
            <w:hideMark/>
          </w:tcPr>
          <w:p w14:paraId="6EEBD51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7.39</w:t>
            </w:r>
          </w:p>
        </w:tc>
        <w:tc>
          <w:tcPr>
            <w:tcW w:w="1188" w:type="dxa"/>
            <w:noWrap/>
            <w:hideMark/>
          </w:tcPr>
          <w:p w14:paraId="685BD74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4.08</w:t>
            </w:r>
          </w:p>
        </w:tc>
      </w:tr>
      <w:tr w:rsidR="00D85419" w:rsidRPr="0048624C" w14:paraId="2382053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B5EC40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P52899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45E1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pyruvate dehydrogenase E1 component subunit alpha, mitochondrial OS=Caenorhabditis elegans OX=6239 GN=T05H10.6 PE=3 SV=1 - [ODPA_CAEEL]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FE9C4A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6.38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2A656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19.40</w:t>
            </w:r>
          </w:p>
        </w:tc>
      </w:tr>
      <w:tr w:rsidR="00D85419" w:rsidRPr="0048624C" w14:paraId="75AD4FC0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E0F5AD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O44451</w:t>
            </w:r>
          </w:p>
        </w:tc>
        <w:tc>
          <w:tcPr>
            <w:tcW w:w="4542" w:type="dxa"/>
            <w:noWrap/>
            <w:hideMark/>
          </w:tcPr>
          <w:p w14:paraId="3E1D8D2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Pyruvate dehydrogenase E1 component subunit beta, mitochondrial OS=Caenorhabditis elegans OX=6239 GN=pdhb-1 PE=1 SV=2 - [ODPB_CAEEL]</w:t>
            </w:r>
          </w:p>
        </w:tc>
        <w:tc>
          <w:tcPr>
            <w:tcW w:w="875" w:type="dxa"/>
            <w:noWrap/>
            <w:hideMark/>
          </w:tcPr>
          <w:p w14:paraId="0EBBF15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5.84</w:t>
            </w:r>
          </w:p>
        </w:tc>
        <w:tc>
          <w:tcPr>
            <w:tcW w:w="1188" w:type="dxa"/>
            <w:noWrap/>
            <w:hideMark/>
          </w:tcPr>
          <w:p w14:paraId="5B26AC5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12.78</w:t>
            </w:r>
          </w:p>
        </w:tc>
      </w:tr>
      <w:tr w:rsidR="00D85419" w:rsidRPr="0048624C" w14:paraId="36F41E8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4D97F0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O62431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6EACFD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glutamine--tRNA ligase OS=Caenorhabditis elegans OX=6239 GN=qars-1 PE=3 SV=1 - [SYQ_CAEEL]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34299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5.51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2C98F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3.31</w:t>
            </w:r>
          </w:p>
        </w:tc>
      </w:tr>
      <w:tr w:rsidR="00D85419" w:rsidRPr="0048624C" w14:paraId="085076A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E441E1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Q4TT88-2</w:t>
            </w:r>
          </w:p>
        </w:tc>
        <w:tc>
          <w:tcPr>
            <w:tcW w:w="4542" w:type="dxa"/>
            <w:noWrap/>
            <w:hideMark/>
          </w:tcPr>
          <w:p w14:paraId="264384F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a of Puromycin-sensitive aminopeptidase OS=Caenorhabditis elegans OX=6239 GN=pam-1 - [PSA_CAEEL]</w:t>
            </w:r>
          </w:p>
        </w:tc>
        <w:tc>
          <w:tcPr>
            <w:tcW w:w="875" w:type="dxa"/>
            <w:noWrap/>
            <w:hideMark/>
          </w:tcPr>
          <w:p w14:paraId="0751CAE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5.14</w:t>
            </w:r>
          </w:p>
        </w:tc>
        <w:tc>
          <w:tcPr>
            <w:tcW w:w="1188" w:type="dxa"/>
            <w:noWrap/>
            <w:hideMark/>
          </w:tcPr>
          <w:p w14:paraId="67E2F15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3.85</w:t>
            </w:r>
          </w:p>
        </w:tc>
      </w:tr>
      <w:tr w:rsidR="00D85419" w:rsidRPr="0048624C" w14:paraId="5B0B2C36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1E4064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P53014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D0F0E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Myosin, essential light chain OS=Caenorhabditis elegans OX=6239 GN=mlc-3 PE=4 SV=1 - [MLE_CAEEL]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1B6F9C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4.73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9A21B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20.26</w:t>
            </w:r>
          </w:p>
        </w:tc>
      </w:tr>
      <w:tr w:rsidR="00D85419" w:rsidRPr="0048624C" w14:paraId="44E6F56D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6ABF43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Q9BL19</w:t>
            </w:r>
          </w:p>
        </w:tc>
        <w:tc>
          <w:tcPr>
            <w:tcW w:w="4542" w:type="dxa"/>
            <w:noWrap/>
            <w:hideMark/>
          </w:tcPr>
          <w:p w14:paraId="1DC4278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L17 OS=Caenorhabditis elegans OX=6239 GN=rpl-17 PE=3 SV=1 - [RL17_CAEEL]</w:t>
            </w:r>
          </w:p>
        </w:tc>
        <w:tc>
          <w:tcPr>
            <w:tcW w:w="875" w:type="dxa"/>
            <w:noWrap/>
            <w:hideMark/>
          </w:tcPr>
          <w:p w14:paraId="092D98E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4.70</w:t>
            </w:r>
          </w:p>
        </w:tc>
        <w:tc>
          <w:tcPr>
            <w:tcW w:w="1188" w:type="dxa"/>
            <w:noWrap/>
            <w:hideMark/>
          </w:tcPr>
          <w:p w14:paraId="354F792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13.90</w:t>
            </w:r>
          </w:p>
        </w:tc>
      </w:tr>
      <w:tr w:rsidR="00D85419" w:rsidRPr="0048624C" w14:paraId="77620B7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623BE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Q9N4I4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2A0D69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L10a OS=Caenorhabditis elegans OX=6239 GN=rpl-1 PE=3 SV=1 - [RL10A_CAEEL]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F548E2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4.54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9DE7CA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9.26</w:t>
            </w:r>
          </w:p>
        </w:tc>
      </w:tr>
      <w:tr w:rsidR="00D85419" w:rsidRPr="0048624C" w14:paraId="7C151CC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75F599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P30628-6</w:t>
            </w:r>
          </w:p>
        </w:tc>
        <w:tc>
          <w:tcPr>
            <w:tcW w:w="4542" w:type="dxa"/>
            <w:noWrap/>
            <w:hideMark/>
          </w:tcPr>
          <w:p w14:paraId="6FFC722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Isoform f of Probable V-type proton ATPase 116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kDa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subunit a OS=Caenorhabditis elegans OX=6239 GN=unc-32 - [VPP1_CAEEL]</w:t>
            </w:r>
          </w:p>
        </w:tc>
        <w:tc>
          <w:tcPr>
            <w:tcW w:w="875" w:type="dxa"/>
            <w:noWrap/>
            <w:hideMark/>
          </w:tcPr>
          <w:p w14:paraId="42B552B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4.42</w:t>
            </w:r>
          </w:p>
        </w:tc>
        <w:tc>
          <w:tcPr>
            <w:tcW w:w="1188" w:type="dxa"/>
            <w:noWrap/>
            <w:hideMark/>
          </w:tcPr>
          <w:p w14:paraId="4133D23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4.61</w:t>
            </w:r>
          </w:p>
        </w:tc>
      </w:tr>
      <w:tr w:rsidR="00D85419" w:rsidRPr="0048624C" w14:paraId="22BF203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0FD644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Q94392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FD6A0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Vesicle-fusing ATPase OS=Caenorhabditis elegans OX=6239 GN=nsf-1 PE=1 SV=2 - [NSF_CAEEL]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BD9BE7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4.29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B6D14A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2.91</w:t>
            </w:r>
          </w:p>
        </w:tc>
      </w:tr>
      <w:tr w:rsidR="00D85419" w:rsidRPr="0048624C" w14:paraId="7F98CAD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942CEA5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Q9GZH4</w:t>
            </w:r>
          </w:p>
        </w:tc>
        <w:tc>
          <w:tcPr>
            <w:tcW w:w="4542" w:type="dxa"/>
            <w:noWrap/>
            <w:hideMark/>
          </w:tcPr>
          <w:p w14:paraId="32FE576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Dolichyl-diphosphooligosaccharide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--protein glycosyltransferase subunit 1 OS=Caenorhabditis elegans OX=6239 GN=ribo-1 PE=3 SV=2 - [RPN1_CAEEL]</w:t>
            </w:r>
          </w:p>
        </w:tc>
        <w:tc>
          <w:tcPr>
            <w:tcW w:w="875" w:type="dxa"/>
            <w:noWrap/>
            <w:hideMark/>
          </w:tcPr>
          <w:p w14:paraId="626CAF0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3.94</w:t>
            </w:r>
          </w:p>
        </w:tc>
        <w:tc>
          <w:tcPr>
            <w:tcW w:w="1188" w:type="dxa"/>
            <w:noWrap/>
            <w:hideMark/>
          </w:tcPr>
          <w:p w14:paraId="7E82EBB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3.75</w:t>
            </w:r>
          </w:p>
        </w:tc>
      </w:tr>
      <w:tr w:rsidR="00D85419" w:rsidRPr="0048624C" w14:paraId="60D9464F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AA05A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P52819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CA79B0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L22 OS=Caenorhabditis elegans OX=6239 GN=rpl-22 PE=1 SV=3 - [RL22_CAEEL]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4F340B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3.85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305CEC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23.85</w:t>
            </w:r>
          </w:p>
        </w:tc>
      </w:tr>
      <w:tr w:rsidR="00D85419" w:rsidRPr="0048624C" w14:paraId="089BCBD6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A6B252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P34334</w:t>
            </w:r>
          </w:p>
        </w:tc>
        <w:tc>
          <w:tcPr>
            <w:tcW w:w="4542" w:type="dxa"/>
            <w:noWrap/>
            <w:hideMark/>
          </w:tcPr>
          <w:p w14:paraId="4B7C5A6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L21 OS=Caenorhabditis elegans OX=6239 GN=rpl-21 PE=3 SV=3 - [RL21_CAEEL]</w:t>
            </w:r>
          </w:p>
        </w:tc>
        <w:tc>
          <w:tcPr>
            <w:tcW w:w="875" w:type="dxa"/>
            <w:noWrap/>
            <w:hideMark/>
          </w:tcPr>
          <w:p w14:paraId="7CA5CF9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3.78</w:t>
            </w:r>
          </w:p>
        </w:tc>
        <w:tc>
          <w:tcPr>
            <w:tcW w:w="1188" w:type="dxa"/>
            <w:noWrap/>
            <w:hideMark/>
          </w:tcPr>
          <w:p w14:paraId="001A362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15.53</w:t>
            </w:r>
          </w:p>
        </w:tc>
      </w:tr>
      <w:tr w:rsidR="00D85419" w:rsidRPr="0048624C" w14:paraId="2302AD2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E79288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Q19825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DED3FB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arginine--tRNA ligase, cytoplasmic OS=Caenorhabditis elegans OX=6239 GN=rars-1 PE=3 SV=2 - [SYRC_CAEEL]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1B1411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3.75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81BF13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5.61</w:t>
            </w:r>
          </w:p>
        </w:tc>
      </w:tr>
      <w:tr w:rsidR="00D85419" w:rsidRPr="0048624C" w14:paraId="14F1D16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8BA15B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Q966C6-2</w:t>
            </w:r>
          </w:p>
        </w:tc>
        <w:tc>
          <w:tcPr>
            <w:tcW w:w="4542" w:type="dxa"/>
            <w:noWrap/>
            <w:hideMark/>
          </w:tcPr>
          <w:p w14:paraId="55DF4E0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c of 60S ribosomal protein L7a OS=Caenorhabditis elegans OX=6239 GN=rpl-7A - [RL7A_CAEEL]</w:t>
            </w:r>
          </w:p>
        </w:tc>
        <w:tc>
          <w:tcPr>
            <w:tcW w:w="875" w:type="dxa"/>
            <w:noWrap/>
            <w:hideMark/>
          </w:tcPr>
          <w:p w14:paraId="72C0CF0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3.74</w:t>
            </w:r>
          </w:p>
        </w:tc>
        <w:tc>
          <w:tcPr>
            <w:tcW w:w="1188" w:type="dxa"/>
            <w:noWrap/>
            <w:hideMark/>
          </w:tcPr>
          <w:p w14:paraId="69D469F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8.16</w:t>
            </w:r>
          </w:p>
        </w:tc>
      </w:tr>
      <w:tr w:rsidR="00D85419" w:rsidRPr="0048624C" w14:paraId="467C1B8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BFBC18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P50880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43D033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L3 OS=Caenorhabditis elegans OX=6239 GN=rpl-3 PE=2 SV=1 - [RL3_CAEEL]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B1D37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3.61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80943D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16.46</w:t>
            </w:r>
          </w:p>
        </w:tc>
      </w:tr>
      <w:tr w:rsidR="00D85419" w:rsidRPr="0048624C" w14:paraId="1D72DAD8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239832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O01868</w:t>
            </w:r>
          </w:p>
        </w:tc>
        <w:tc>
          <w:tcPr>
            <w:tcW w:w="4542" w:type="dxa"/>
            <w:noWrap/>
            <w:hideMark/>
          </w:tcPr>
          <w:p w14:paraId="136A53D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L24 OS=Caenorhabditis elegans OX=6239 GN=rpl-24.1 PE=3 SV=1 - [RL24_CAEEL]</w:t>
            </w:r>
          </w:p>
        </w:tc>
        <w:tc>
          <w:tcPr>
            <w:tcW w:w="875" w:type="dxa"/>
            <w:noWrap/>
            <w:hideMark/>
          </w:tcPr>
          <w:p w14:paraId="711EB6D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3.55</w:t>
            </w:r>
          </w:p>
        </w:tc>
        <w:tc>
          <w:tcPr>
            <w:tcW w:w="1188" w:type="dxa"/>
            <w:noWrap/>
            <w:hideMark/>
          </w:tcPr>
          <w:p w14:paraId="425A4E1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13.21</w:t>
            </w:r>
          </w:p>
        </w:tc>
      </w:tr>
      <w:tr w:rsidR="00D85419" w:rsidRPr="0048624C" w14:paraId="0D926A9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42481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Q95Y04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BD3857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S28 OS=Caenorhabditis elegans OX=6239 GN=rps-28 PE=3 SV=1 - [RS28_CAEEL]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B44FD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2.89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C68DA7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18.46</w:t>
            </w:r>
          </w:p>
        </w:tc>
      </w:tr>
      <w:tr w:rsidR="00D85419" w:rsidRPr="0048624C" w14:paraId="1D31CEBA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50EF40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P34329</w:t>
            </w:r>
          </w:p>
        </w:tc>
        <w:tc>
          <w:tcPr>
            <w:tcW w:w="4542" w:type="dxa"/>
            <w:noWrap/>
            <w:hideMark/>
          </w:tcPr>
          <w:p w14:paraId="69B5531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Probable protein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disulfide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-isomerase A4 OS=Caenorhabditis elegans OX=6239 GN=C14B9.2 PE=3 SV=2 - [PDIA4_CAEEL]</w:t>
            </w:r>
          </w:p>
        </w:tc>
        <w:tc>
          <w:tcPr>
            <w:tcW w:w="875" w:type="dxa"/>
            <w:noWrap/>
            <w:hideMark/>
          </w:tcPr>
          <w:p w14:paraId="6C4268C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2.75</w:t>
            </w:r>
          </w:p>
        </w:tc>
        <w:tc>
          <w:tcPr>
            <w:tcW w:w="1188" w:type="dxa"/>
            <w:noWrap/>
            <w:hideMark/>
          </w:tcPr>
          <w:p w14:paraId="4ABBAEE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3.24</w:t>
            </w:r>
          </w:p>
        </w:tc>
      </w:tr>
      <w:tr w:rsidR="00D85419" w:rsidRPr="0048624C" w14:paraId="2B93487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AD4843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P34266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5E2341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 granule abnormality protein 2 OS=Caenorhabditis elegans OX=6239 GN=pgl-2 PE=1 SV=2 - [PGL2_CAEEL]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1F5099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2.69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07E627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2.07</w:t>
            </w:r>
          </w:p>
        </w:tc>
      </w:tr>
      <w:tr w:rsidR="00D85419" w:rsidRPr="0048624C" w14:paraId="3763B04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C4EE42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Q19877</w:t>
            </w:r>
          </w:p>
        </w:tc>
        <w:tc>
          <w:tcPr>
            <w:tcW w:w="4542" w:type="dxa"/>
            <w:noWrap/>
            <w:hideMark/>
          </w:tcPr>
          <w:p w14:paraId="0993827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S23 OS=Caenorhabditis elegans OX=6239 GN=rps-23 PE=3 SV=1 - [RS23_CAEEL]</w:t>
            </w:r>
          </w:p>
        </w:tc>
        <w:tc>
          <w:tcPr>
            <w:tcW w:w="875" w:type="dxa"/>
            <w:noWrap/>
            <w:hideMark/>
          </w:tcPr>
          <w:p w14:paraId="7B01B27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2.42</w:t>
            </w:r>
          </w:p>
        </w:tc>
        <w:tc>
          <w:tcPr>
            <w:tcW w:w="1188" w:type="dxa"/>
            <w:noWrap/>
            <w:hideMark/>
          </w:tcPr>
          <w:p w14:paraId="0B28CD9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7.69</w:t>
            </w:r>
          </w:p>
        </w:tc>
      </w:tr>
      <w:tr w:rsidR="00D85419" w:rsidRPr="0048624C" w14:paraId="595410FF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6DB9B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Q09533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7B080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L10 OS=Caenorhabditis elegans OX=6239 GN=rpl-10 PE=3 SV=1 - [RL10_CAEEL]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CF0179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2.32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1C5B8E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15.89</w:t>
            </w:r>
          </w:p>
        </w:tc>
      </w:tr>
      <w:tr w:rsidR="00D85419" w:rsidRPr="0048624C" w14:paraId="141F4B52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91CE99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O02056</w:t>
            </w:r>
          </w:p>
        </w:tc>
        <w:tc>
          <w:tcPr>
            <w:tcW w:w="4542" w:type="dxa"/>
            <w:noWrap/>
            <w:hideMark/>
          </w:tcPr>
          <w:p w14:paraId="353B2A3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L4 OS=Caenorhabditis elegans OX=6239 GN=rpl-4 PE=1 SV=3 - [RL4_CAEEL]</w:t>
            </w:r>
          </w:p>
        </w:tc>
        <w:tc>
          <w:tcPr>
            <w:tcW w:w="875" w:type="dxa"/>
            <w:noWrap/>
            <w:hideMark/>
          </w:tcPr>
          <w:p w14:paraId="39CF555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2.30</w:t>
            </w:r>
          </w:p>
        </w:tc>
        <w:tc>
          <w:tcPr>
            <w:tcW w:w="1188" w:type="dxa"/>
            <w:noWrap/>
            <w:hideMark/>
          </w:tcPr>
          <w:p w14:paraId="620926B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7.25</w:t>
            </w:r>
          </w:p>
        </w:tc>
      </w:tr>
      <w:tr w:rsidR="00D85419" w:rsidRPr="0048624C" w14:paraId="07FDD240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99408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Q9TZL8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4DA70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ATP-dependent 6-phosphofructokinase 1 OS=Caenorhabditis elegans OX=6239 GN=pfk-1.1 PE=3 SV=2 - [PFKA1_CAEEL]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0CA60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2.26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4A647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2.21</w:t>
            </w:r>
          </w:p>
        </w:tc>
      </w:tr>
      <w:tr w:rsidR="00D85419" w:rsidRPr="0048624C" w14:paraId="3195A8F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F7795A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Q27274</w:t>
            </w:r>
          </w:p>
        </w:tc>
        <w:tc>
          <w:tcPr>
            <w:tcW w:w="4542" w:type="dxa"/>
            <w:noWrap/>
            <w:hideMark/>
          </w:tcPr>
          <w:p w14:paraId="19B3F3B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60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kDa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SS-A/Ro ribonucleoprotein homolog OS=Caenorhabditis elegans OX=6239 GN=rop-1 PE=2 SV=1 - [RO60_CAEEL]</w:t>
            </w:r>
          </w:p>
        </w:tc>
        <w:tc>
          <w:tcPr>
            <w:tcW w:w="875" w:type="dxa"/>
            <w:noWrap/>
            <w:hideMark/>
          </w:tcPr>
          <w:p w14:paraId="27989B9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2.19</w:t>
            </w:r>
          </w:p>
        </w:tc>
        <w:tc>
          <w:tcPr>
            <w:tcW w:w="1188" w:type="dxa"/>
            <w:noWrap/>
            <w:hideMark/>
          </w:tcPr>
          <w:p w14:paraId="249635A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3.11</w:t>
            </w:r>
          </w:p>
        </w:tc>
      </w:tr>
      <w:tr w:rsidR="00D85419" w:rsidRPr="0048624C" w14:paraId="639BF933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580601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Q21752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8F2B04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Probable voltage-dependent anion-selective channel OS=Caenorhabditis elegans OX=6239 GN=vdac-1 PE=3 SV=2 - [VDAC_CAEEL]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60E1B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2.16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CC102F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 w:themeColor="text1"/>
                <w:szCs w:val="21"/>
              </w:rPr>
              <w:t>12.01</w:t>
            </w:r>
          </w:p>
        </w:tc>
      </w:tr>
      <w:tr w:rsidR="00D85419" w:rsidRPr="0048624C" w14:paraId="6F710A42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1B4053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P49181</w:t>
            </w:r>
          </w:p>
        </w:tc>
        <w:tc>
          <w:tcPr>
            <w:tcW w:w="4542" w:type="dxa"/>
            <w:noWrap/>
            <w:hideMark/>
          </w:tcPr>
          <w:p w14:paraId="2238500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L36 OS=Caenorhabditis elegans OX=6239 GN=rpl-36 PE=1 SV=3 - [RL36_CAEEL]</w:t>
            </w:r>
          </w:p>
        </w:tc>
        <w:tc>
          <w:tcPr>
            <w:tcW w:w="875" w:type="dxa"/>
            <w:noWrap/>
            <w:hideMark/>
          </w:tcPr>
          <w:p w14:paraId="656379A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2.16</w:t>
            </w:r>
          </w:p>
        </w:tc>
        <w:tc>
          <w:tcPr>
            <w:tcW w:w="1188" w:type="dxa"/>
            <w:noWrap/>
            <w:hideMark/>
          </w:tcPr>
          <w:p w14:paraId="343EFCB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10.58</w:t>
            </w:r>
          </w:p>
        </w:tc>
      </w:tr>
      <w:tr w:rsidR="00D85419" w:rsidRPr="0048624C" w14:paraId="4B5E12B9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A37EC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P34342-2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142D13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Ran GTPase-activating protein 2 OS=Caenorhabditis elegans OX=6239 GN=ran-2 - [RGP2_CAEEL]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B5FE9D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2.16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999C66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1.30</w:t>
            </w:r>
          </w:p>
        </w:tc>
      </w:tr>
      <w:tr w:rsidR="00D85419" w:rsidRPr="0048624C" w14:paraId="1EA8E9D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30115D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P91128</w:t>
            </w:r>
          </w:p>
        </w:tc>
        <w:tc>
          <w:tcPr>
            <w:tcW w:w="4542" w:type="dxa"/>
            <w:noWrap/>
            <w:hideMark/>
          </w:tcPr>
          <w:p w14:paraId="0BB0337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L13 OS=Caenorhabditis elegans OX=6239 GN=rpl-13 PE=3 SV=1 - [RL13_CAEEL]</w:t>
            </w:r>
          </w:p>
        </w:tc>
        <w:tc>
          <w:tcPr>
            <w:tcW w:w="875" w:type="dxa"/>
            <w:noWrap/>
            <w:hideMark/>
          </w:tcPr>
          <w:p w14:paraId="01B281F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2.15</w:t>
            </w:r>
          </w:p>
        </w:tc>
        <w:tc>
          <w:tcPr>
            <w:tcW w:w="1188" w:type="dxa"/>
            <w:noWrap/>
            <w:hideMark/>
          </w:tcPr>
          <w:p w14:paraId="382FD91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7.73</w:t>
            </w:r>
          </w:p>
        </w:tc>
      </w:tr>
      <w:tr w:rsidR="00D85419" w:rsidRPr="0048624C" w14:paraId="4A019606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120498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Q09545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B0B69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Succinate dehydrogenase [ubiquinone] iron-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sulfur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 subunit, mitochondrial OS=Caenorhabditis elegans OX=6239 GN=sdhb-1 PE=2 SV=1 - [SDHB_CAEEL]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5AED0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2.15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743AAF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2.68</w:t>
            </w:r>
          </w:p>
        </w:tc>
      </w:tr>
      <w:tr w:rsidR="00D85419" w:rsidRPr="0048624C" w14:paraId="0E86AABF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9E5400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O44480</w:t>
            </w:r>
          </w:p>
        </w:tc>
        <w:tc>
          <w:tcPr>
            <w:tcW w:w="4542" w:type="dxa"/>
            <w:noWrap/>
            <w:hideMark/>
          </w:tcPr>
          <w:p w14:paraId="2AD6B40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L18a OS=Caenorhabditis elegans OX=6239 GN=rpl-20 PE=3 SV=2 - [RL18A_CAEEL]</w:t>
            </w:r>
          </w:p>
        </w:tc>
        <w:tc>
          <w:tcPr>
            <w:tcW w:w="875" w:type="dxa"/>
            <w:noWrap/>
            <w:hideMark/>
          </w:tcPr>
          <w:p w14:paraId="09C41AD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2.12</w:t>
            </w:r>
          </w:p>
        </w:tc>
        <w:tc>
          <w:tcPr>
            <w:tcW w:w="1188" w:type="dxa"/>
            <w:noWrap/>
            <w:hideMark/>
          </w:tcPr>
          <w:p w14:paraId="4346CF2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7.78</w:t>
            </w:r>
          </w:p>
        </w:tc>
      </w:tr>
      <w:tr w:rsidR="00D85419" w:rsidRPr="0048624C" w14:paraId="230625F5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F511A1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Q23381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5636AE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Probable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methylmalonyl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-CoA mutase, mitochondrial OS=Caenorhabditis elegans OX=6239 GN=mmcm-1 PE=3 SV=2 - [MUTA_CAEEL]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2090BB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2.11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143A1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2.82</w:t>
            </w:r>
          </w:p>
        </w:tc>
      </w:tr>
      <w:tr w:rsidR="00D85419" w:rsidRPr="0048624C" w14:paraId="43B2AAC5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DEADD0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Q86S66-2</w:t>
            </w:r>
          </w:p>
        </w:tc>
        <w:tc>
          <w:tcPr>
            <w:tcW w:w="4542" w:type="dxa"/>
            <w:noWrap/>
            <w:hideMark/>
          </w:tcPr>
          <w:p w14:paraId="762F3A4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Nascent polypeptide-associated complex subunit alpha OS=Caenorhabditis elegans OX=6239 GN=icd-2 - [NACA_CAEEL]</w:t>
            </w:r>
          </w:p>
        </w:tc>
        <w:tc>
          <w:tcPr>
            <w:tcW w:w="875" w:type="dxa"/>
            <w:noWrap/>
            <w:hideMark/>
          </w:tcPr>
          <w:p w14:paraId="0CDB879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2.09</w:t>
            </w:r>
          </w:p>
        </w:tc>
        <w:tc>
          <w:tcPr>
            <w:tcW w:w="1188" w:type="dxa"/>
            <w:noWrap/>
            <w:hideMark/>
          </w:tcPr>
          <w:p w14:paraId="5CEE795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7.18</w:t>
            </w:r>
          </w:p>
        </w:tc>
      </w:tr>
      <w:tr w:rsidR="00D85419" w:rsidRPr="0048624C" w14:paraId="0CB8ACED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84E141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P53588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664BB7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Succinate--CoA ligase [ADP-forming] subunit beta, mitochondrial OS=Caenorhabditis elegans OX=6239 GN=suca-1 PE=3 SV=1 - [SUCB1_CAEEL]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178EEF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2.07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7755E8B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6.67</w:t>
            </w:r>
          </w:p>
        </w:tc>
      </w:tr>
      <w:tr w:rsidR="00D85419" w:rsidRPr="0048624C" w14:paraId="402DEB0A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3CEC87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O45946</w:t>
            </w:r>
          </w:p>
        </w:tc>
        <w:tc>
          <w:tcPr>
            <w:tcW w:w="4542" w:type="dxa"/>
            <w:noWrap/>
            <w:hideMark/>
          </w:tcPr>
          <w:p w14:paraId="4EEC6C0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L18 OS=Caenorhabditis elegans OX=6239 GN=rpl-18 PE=3 SV=1 - [RL18_CAEEL]</w:t>
            </w:r>
          </w:p>
        </w:tc>
        <w:tc>
          <w:tcPr>
            <w:tcW w:w="875" w:type="dxa"/>
            <w:noWrap/>
            <w:hideMark/>
          </w:tcPr>
          <w:p w14:paraId="5EFA44D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2.02</w:t>
            </w:r>
          </w:p>
        </w:tc>
        <w:tc>
          <w:tcPr>
            <w:tcW w:w="1188" w:type="dxa"/>
            <w:noWrap/>
            <w:hideMark/>
          </w:tcPr>
          <w:p w14:paraId="422FD5E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6.91</w:t>
            </w:r>
          </w:p>
        </w:tc>
      </w:tr>
      <w:tr w:rsidR="00D85419" w:rsidRPr="0048624C" w14:paraId="0A4FDDC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C9EBC98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P46769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0B5E48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SA OS=Caenorhabditis elegans OX=6239 GN=rps-0 PE=1 SV=3 - [RSSA_CAEEL]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D0C78D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285991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20.65</w:t>
            </w:r>
          </w:p>
        </w:tc>
      </w:tr>
      <w:tr w:rsidR="00D85419" w:rsidRPr="0048624C" w14:paraId="7F93DCA4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4FBF90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Q23628</w:t>
            </w:r>
          </w:p>
        </w:tc>
        <w:tc>
          <w:tcPr>
            <w:tcW w:w="4542" w:type="dxa"/>
            <w:noWrap/>
            <w:hideMark/>
          </w:tcPr>
          <w:p w14:paraId="418D644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Cuticle collagen lon-3 OS=Caenorhabditis elegans OX=6239 GN=lon-3 PE=2 SV=1 - [LON3_CAEEL]</w:t>
            </w:r>
          </w:p>
        </w:tc>
        <w:tc>
          <w:tcPr>
            <w:tcW w:w="875" w:type="dxa"/>
            <w:noWrap/>
            <w:hideMark/>
          </w:tcPr>
          <w:p w14:paraId="684DA0E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1.97</w:t>
            </w:r>
          </w:p>
        </w:tc>
        <w:tc>
          <w:tcPr>
            <w:tcW w:w="1188" w:type="dxa"/>
            <w:noWrap/>
            <w:hideMark/>
          </w:tcPr>
          <w:p w14:paraId="0521DFD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6.17</w:t>
            </w:r>
          </w:p>
        </w:tc>
      </w:tr>
      <w:tr w:rsidR="00D85419" w:rsidRPr="0048624C" w14:paraId="69E5766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84749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Q9XXU9-2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27AA0C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V-type proton ATPase subunit C OS=Caenorhabditis elegans OX=6239 GN=vha-11 - [VATC_CAEEL]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575A6F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1.94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D92201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19.55</w:t>
            </w:r>
          </w:p>
        </w:tc>
      </w:tr>
      <w:tr w:rsidR="00D85419" w:rsidRPr="0048624C" w14:paraId="6F5655BC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2FC573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P36573</w:t>
            </w:r>
          </w:p>
        </w:tc>
        <w:tc>
          <w:tcPr>
            <w:tcW w:w="4542" w:type="dxa"/>
            <w:noWrap/>
            <w:hideMark/>
          </w:tcPr>
          <w:p w14:paraId="45AA8DE1" w14:textId="77777777" w:rsidR="00D85419" w:rsidRPr="007711CE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  <w:lang w:val="sv-SE"/>
              </w:rPr>
            </w:pPr>
            <w:r w:rsidRPr="007711CE">
              <w:rPr>
                <w:rFonts w:ascii="Times New Roman" w:hAnsi="Times New Roman" w:cs="Times New Roman"/>
                <w:color w:val="000000"/>
                <w:szCs w:val="21"/>
                <w:lang w:val="sv-SE"/>
              </w:rPr>
              <w:t>32 kDa beta-galactoside-binding lectin OS=Caenorhabditis elegans OX=6239 GN=lec-1 PE=1 SV=1 - [LEC1_CAEEL]</w:t>
            </w:r>
          </w:p>
        </w:tc>
        <w:tc>
          <w:tcPr>
            <w:tcW w:w="875" w:type="dxa"/>
            <w:noWrap/>
            <w:hideMark/>
          </w:tcPr>
          <w:p w14:paraId="3B11D3B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1.91</w:t>
            </w:r>
          </w:p>
        </w:tc>
        <w:tc>
          <w:tcPr>
            <w:tcW w:w="1188" w:type="dxa"/>
            <w:noWrap/>
            <w:hideMark/>
          </w:tcPr>
          <w:p w14:paraId="35F411A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8.24</w:t>
            </w:r>
          </w:p>
        </w:tc>
      </w:tr>
      <w:tr w:rsidR="00D85419" w:rsidRPr="0048624C" w14:paraId="79FA809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24093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P52274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82E0B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Tubulin alpha-8 chain OS=Caenorhabditis elegans OX=6239 GN=tba-8 PE=3 SV=2 - [TBA8_CAEEL]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F2D25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87C775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4.65</w:t>
            </w:r>
          </w:p>
        </w:tc>
      </w:tr>
      <w:tr w:rsidR="00D85419" w:rsidRPr="0048624C" w14:paraId="7A5280DF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A233D9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P51403</w:t>
            </w:r>
          </w:p>
        </w:tc>
        <w:tc>
          <w:tcPr>
            <w:tcW w:w="4542" w:type="dxa"/>
            <w:noWrap/>
            <w:hideMark/>
          </w:tcPr>
          <w:p w14:paraId="54FE16D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S2 OS=Caenorhabditis elegans OX=6239 GN=rps-2 PE=3 SV=1 - [RS2_CAEEL]</w:t>
            </w:r>
          </w:p>
        </w:tc>
        <w:tc>
          <w:tcPr>
            <w:tcW w:w="875" w:type="dxa"/>
            <w:noWrap/>
            <w:hideMark/>
          </w:tcPr>
          <w:p w14:paraId="32BEA87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1.78</w:t>
            </w:r>
          </w:p>
        </w:tc>
        <w:tc>
          <w:tcPr>
            <w:tcW w:w="1188" w:type="dxa"/>
            <w:noWrap/>
            <w:hideMark/>
          </w:tcPr>
          <w:p w14:paraId="5751DB2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2.94</w:t>
            </w:r>
          </w:p>
        </w:tc>
      </w:tr>
      <w:tr w:rsidR="00D85419" w:rsidRPr="0048624C" w14:paraId="4C44A3A7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A26F34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Q09544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50E0C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ATP synthase subunit delta, mitochondrial OS=Caenorhabditis elegans OX=6239 GN=F58F12.1 PE=1 SV=1 - [ATPD_CAEEL]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0CB621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1.77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5800B7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5.52</w:t>
            </w:r>
          </w:p>
        </w:tc>
      </w:tr>
      <w:tr w:rsidR="00D85419" w:rsidRPr="0048624C" w14:paraId="7DA3E6D7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0472C3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P49196</w:t>
            </w:r>
          </w:p>
        </w:tc>
        <w:tc>
          <w:tcPr>
            <w:tcW w:w="4542" w:type="dxa"/>
            <w:noWrap/>
            <w:hideMark/>
          </w:tcPr>
          <w:p w14:paraId="4577043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S12 OS=Caenorhabditis elegans OX=6239 GN=rps-12 PE=3 SV=2 - [RS12_CAEEL]</w:t>
            </w:r>
          </w:p>
        </w:tc>
        <w:tc>
          <w:tcPr>
            <w:tcW w:w="875" w:type="dxa"/>
            <w:noWrap/>
            <w:hideMark/>
          </w:tcPr>
          <w:p w14:paraId="01E925C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1.76</w:t>
            </w:r>
          </w:p>
        </w:tc>
        <w:tc>
          <w:tcPr>
            <w:tcW w:w="1188" w:type="dxa"/>
            <w:noWrap/>
            <w:hideMark/>
          </w:tcPr>
          <w:p w14:paraId="685AC77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17.86</w:t>
            </w:r>
          </w:p>
        </w:tc>
      </w:tr>
      <w:tr w:rsidR="00D85419" w:rsidRPr="0048624C" w14:paraId="0B972682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3DBD48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O01479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375BDD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Tropomodulin OS=Caenorhabditis elegans OX=6239 GN=unc-94 PE=1 SV=2 - [TMOD_CAEEL]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7020B0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1.74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46CC38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4.08</w:t>
            </w:r>
          </w:p>
        </w:tc>
      </w:tr>
      <w:tr w:rsidR="00D85419" w:rsidRPr="0048624C" w14:paraId="7892681C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0AD0FE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O76371</w:t>
            </w:r>
          </w:p>
        </w:tc>
        <w:tc>
          <w:tcPr>
            <w:tcW w:w="4542" w:type="dxa"/>
            <w:noWrap/>
            <w:hideMark/>
          </w:tcPr>
          <w:p w14:paraId="4A4735F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26S protease regulatory subunit 6A OS=Caenorhabditis elegans OX=6239 GN=rpt-5 PE=1 SV=1 - [PRS6A_CAEEL]</w:t>
            </w:r>
          </w:p>
        </w:tc>
        <w:tc>
          <w:tcPr>
            <w:tcW w:w="875" w:type="dxa"/>
            <w:noWrap/>
            <w:hideMark/>
          </w:tcPr>
          <w:p w14:paraId="28EDBE3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1.73</w:t>
            </w:r>
          </w:p>
        </w:tc>
        <w:tc>
          <w:tcPr>
            <w:tcW w:w="1188" w:type="dxa"/>
            <w:noWrap/>
            <w:hideMark/>
          </w:tcPr>
          <w:p w14:paraId="43A6FF0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4.19</w:t>
            </w:r>
          </w:p>
        </w:tc>
      </w:tr>
      <w:tr w:rsidR="00D85419" w:rsidRPr="0048624C" w14:paraId="51C1B2AD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B0FFB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O45499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84E1D8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S26 OS=Caenorhabditis elegans OX=6239 GN=rps-26 PE=3 SV=1 - [RS26_CAEEL]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CF203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1.67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1431A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7.69</w:t>
            </w:r>
          </w:p>
        </w:tc>
      </w:tr>
      <w:tr w:rsidR="00D85419" w:rsidRPr="0048624C" w14:paraId="3D0116E7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EF07CF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Q95QW0-2</w:t>
            </w:r>
          </w:p>
        </w:tc>
        <w:tc>
          <w:tcPr>
            <w:tcW w:w="4542" w:type="dxa"/>
            <w:noWrap/>
            <w:hideMark/>
          </w:tcPr>
          <w:p w14:paraId="3AF74C6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Eukaryotic translation initiation factor 3 subunit L OS=Caenorhabditis elegans OX=6239 GN=eif-3.L - [EIF3L_CAEEL]</w:t>
            </w:r>
          </w:p>
        </w:tc>
        <w:tc>
          <w:tcPr>
            <w:tcW w:w="875" w:type="dxa"/>
            <w:noWrap/>
            <w:hideMark/>
          </w:tcPr>
          <w:p w14:paraId="3C3ACD2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1.65</w:t>
            </w:r>
          </w:p>
        </w:tc>
        <w:tc>
          <w:tcPr>
            <w:tcW w:w="1188" w:type="dxa"/>
            <w:noWrap/>
            <w:hideMark/>
          </w:tcPr>
          <w:p w14:paraId="36DC504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1.50</w:t>
            </w:r>
          </w:p>
        </w:tc>
      </w:tr>
      <w:tr w:rsidR="00D85419" w:rsidRPr="0048624C" w14:paraId="2F134279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DD8649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P34662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9822C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L35 OS=Caenorhabditis elegans OX=6239 GN=rpl-35 PE=3 SV=1 - [RL35_CAEEL]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7A834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1.65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B0C39D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8.13</w:t>
            </w:r>
          </w:p>
        </w:tc>
      </w:tr>
      <w:tr w:rsidR="00D85419" w:rsidRPr="0048624C" w14:paraId="2102C875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0E9E83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Q18864</w:t>
            </w:r>
          </w:p>
        </w:tc>
        <w:tc>
          <w:tcPr>
            <w:tcW w:w="4542" w:type="dxa"/>
            <w:noWrap/>
            <w:hideMark/>
          </w:tcPr>
          <w:p w14:paraId="787F1C3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Surfeit locus protein 4 homolog OS=Caenorhabditis elegans OX=6239 GN=sft-4 PE=2 SV=1 - [SURF4_CAEEL]</w:t>
            </w:r>
          </w:p>
        </w:tc>
        <w:tc>
          <w:tcPr>
            <w:tcW w:w="875" w:type="dxa"/>
            <w:noWrap/>
            <w:hideMark/>
          </w:tcPr>
          <w:p w14:paraId="3F6947D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1.62</w:t>
            </w:r>
          </w:p>
        </w:tc>
        <w:tc>
          <w:tcPr>
            <w:tcW w:w="1188" w:type="dxa"/>
            <w:noWrap/>
            <w:hideMark/>
          </w:tcPr>
          <w:p w14:paraId="44F5B3E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8.30</w:t>
            </w:r>
          </w:p>
        </w:tc>
      </w:tr>
      <w:tr w:rsidR="00D85419" w:rsidRPr="0048624C" w14:paraId="581B5F9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2D104C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Q18040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B1ED3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ornithine aminotransferase, mitochondrial OS=Caenorhabditis elegans OX=6239 GN=oatr-1 PE=3 SV=3 - [OAT_CAEEL]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E6080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1.62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D0175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3.79</w:t>
            </w:r>
          </w:p>
        </w:tc>
      </w:tr>
      <w:tr w:rsidR="00D85419" w:rsidRPr="0048624C" w14:paraId="7CDC38C9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D2FADB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C7IVR4-2</w:t>
            </w:r>
          </w:p>
        </w:tc>
        <w:tc>
          <w:tcPr>
            <w:tcW w:w="4542" w:type="dxa"/>
            <w:noWrap/>
            <w:hideMark/>
          </w:tcPr>
          <w:p w14:paraId="1927978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a of Polyglutamine-repeat protein pqn-41 OS=Caenorhabditis elegans OX=6239 GN=pqn-41 - [PQN41_CAEEL]</w:t>
            </w:r>
          </w:p>
        </w:tc>
        <w:tc>
          <w:tcPr>
            <w:tcW w:w="875" w:type="dxa"/>
            <w:noWrap/>
            <w:hideMark/>
          </w:tcPr>
          <w:p w14:paraId="1EEDC8C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233D2C6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0.45</w:t>
            </w:r>
          </w:p>
        </w:tc>
      </w:tr>
      <w:tr w:rsidR="00D85419" w:rsidRPr="0048624C" w14:paraId="7DF76D87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7B760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G5EBU3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66B998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Matrix metalloproteinase-C OS=Caenorhabditis elegans OX=6239 GN=zmp-3 PE=1 SV=1 - [ΔΨMC_CAEEL]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8ED7F4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A377E5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2.94</w:t>
            </w:r>
          </w:p>
        </w:tc>
      </w:tr>
      <w:tr w:rsidR="00D85419" w:rsidRPr="0048624C" w14:paraId="5D50D1E7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1831D9A5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O01583</w:t>
            </w:r>
          </w:p>
        </w:tc>
        <w:tc>
          <w:tcPr>
            <w:tcW w:w="4542" w:type="dxa"/>
            <w:noWrap/>
            <w:hideMark/>
          </w:tcPr>
          <w:p w14:paraId="4B773D5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Serine/threonine-protein kinase mrck-1 OS=Caenorhabditis elegans OX=6239 GN=mrck-1 PE=2 SV=3 - [MRCK_CAEEL]</w:t>
            </w:r>
          </w:p>
        </w:tc>
        <w:tc>
          <w:tcPr>
            <w:tcW w:w="875" w:type="dxa"/>
            <w:noWrap/>
            <w:hideMark/>
          </w:tcPr>
          <w:p w14:paraId="38785D5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7CA1915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1.19</w:t>
            </w:r>
          </w:p>
        </w:tc>
      </w:tr>
      <w:tr w:rsidR="00D85419" w:rsidRPr="0048624C" w14:paraId="195393AE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0915FF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O01802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41B406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L7 OS=Caenorhabditis elegans OX=6239 GN=rpl-7 PE=3 SV=1 - [RL7_CAEEL]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4836A3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8DC1E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8.20</w:t>
            </w:r>
          </w:p>
        </w:tc>
      </w:tr>
      <w:tr w:rsidR="00D85419" w:rsidRPr="0048624C" w14:paraId="79397E3E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365543D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O17680</w:t>
            </w:r>
          </w:p>
        </w:tc>
        <w:tc>
          <w:tcPr>
            <w:tcW w:w="4542" w:type="dxa"/>
            <w:noWrap/>
            <w:hideMark/>
          </w:tcPr>
          <w:p w14:paraId="0019645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S-adenosylmethionine synthase 1 OS=Caenorhabditis elegans OX=6239 GN=sams-1 PE=1 SV=1 - [METK1_CAEEL]</w:t>
            </w:r>
          </w:p>
        </w:tc>
        <w:tc>
          <w:tcPr>
            <w:tcW w:w="875" w:type="dxa"/>
            <w:noWrap/>
            <w:hideMark/>
          </w:tcPr>
          <w:p w14:paraId="692ACBB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29D55C0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9.43</w:t>
            </w:r>
          </w:p>
        </w:tc>
      </w:tr>
      <w:tr w:rsidR="00D85419" w:rsidRPr="0048624C" w14:paraId="223E214F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AD05B6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O44199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C0F44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DNA repair protein rad-50 OS=Caenorhabditis elegans OX=6239 </w:t>
            </w: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GN=rad-50 PE=2 SV=1 - [RAD50_CAEEL]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26732F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C1BD16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0.46</w:t>
            </w:r>
          </w:p>
        </w:tc>
      </w:tr>
      <w:tr w:rsidR="00D85419" w:rsidRPr="0048624C" w14:paraId="53D8657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4909DF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P16356</w:t>
            </w:r>
          </w:p>
        </w:tc>
        <w:tc>
          <w:tcPr>
            <w:tcW w:w="4542" w:type="dxa"/>
            <w:noWrap/>
            <w:hideMark/>
          </w:tcPr>
          <w:p w14:paraId="7B0873B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DNA-directed RNA polymerase II subunit RPB1 OS=Caenorhabditis elegans OX=6239 GN=ama-1 PE=1 SV=3 - [RPB1_CAEEL]</w:t>
            </w:r>
          </w:p>
        </w:tc>
        <w:tc>
          <w:tcPr>
            <w:tcW w:w="875" w:type="dxa"/>
            <w:noWrap/>
            <w:hideMark/>
          </w:tcPr>
          <w:p w14:paraId="0E4BA6F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0751453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0.48</w:t>
            </w:r>
          </w:p>
        </w:tc>
      </w:tr>
      <w:tr w:rsidR="00D85419" w:rsidRPr="0048624C" w14:paraId="3EB99E54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FBA031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P34713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164AC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Multidrug resistance protein pgp-3 OS=Caenorhabditis elegans OX=6239 GN=pgp-3 PE=2 SV=2 - [PGP3_CAEEL]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840571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759E52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1.34</w:t>
            </w:r>
          </w:p>
        </w:tc>
      </w:tr>
      <w:tr w:rsidR="00D85419" w:rsidRPr="0048624C" w14:paraId="778361D8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1FBD215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P48156</w:t>
            </w:r>
          </w:p>
        </w:tc>
        <w:tc>
          <w:tcPr>
            <w:tcW w:w="4542" w:type="dxa"/>
            <w:noWrap/>
            <w:hideMark/>
          </w:tcPr>
          <w:p w14:paraId="64B75A1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S8 OS=Caenorhabditis elegans OX=6239 GN=rps-8 PE=3 SV=1 - [RS8_CAEEL]</w:t>
            </w:r>
          </w:p>
        </w:tc>
        <w:tc>
          <w:tcPr>
            <w:tcW w:w="875" w:type="dxa"/>
            <w:noWrap/>
            <w:hideMark/>
          </w:tcPr>
          <w:p w14:paraId="690875A1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049587B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5.77</w:t>
            </w:r>
          </w:p>
        </w:tc>
      </w:tr>
      <w:tr w:rsidR="00D85419" w:rsidRPr="0048624C" w14:paraId="70428D14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64DA5C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P48166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DDF5D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Ribosomal protein rpl-36.A OS=Caenorhabditis elegans OX=6239 GN=rpl-36.A PE=3 SV=2 - [RL36A_CAEEL]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D2D59E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DEC54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12.38</w:t>
            </w:r>
          </w:p>
        </w:tc>
      </w:tr>
      <w:tr w:rsidR="00D85419" w:rsidRPr="0048624C" w14:paraId="26EDE7F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442B2E2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P52821</w:t>
            </w:r>
          </w:p>
        </w:tc>
        <w:tc>
          <w:tcPr>
            <w:tcW w:w="4542" w:type="dxa"/>
            <w:noWrap/>
            <w:hideMark/>
          </w:tcPr>
          <w:p w14:paraId="4795773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S25 OS=Caenorhabditis elegans OX=6239 GN=rps-25 PE=3 SV=1 - [RS25_CAEEL]</w:t>
            </w:r>
          </w:p>
        </w:tc>
        <w:tc>
          <w:tcPr>
            <w:tcW w:w="875" w:type="dxa"/>
            <w:noWrap/>
            <w:hideMark/>
          </w:tcPr>
          <w:p w14:paraId="4C0A460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412E43D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8.55</w:t>
            </w:r>
          </w:p>
        </w:tc>
      </w:tr>
      <w:tr w:rsidR="00D85419" w:rsidRPr="0048624C" w14:paraId="63C8D375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FE8226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P61866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77BB98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L12 OS=Caenorhabditis elegans OX=6239 GN=rpl-12 PE=3 SV=1 - [RL12_CAEEL]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8A600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79254B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5.45</w:t>
            </w:r>
          </w:p>
        </w:tc>
      </w:tr>
      <w:tr w:rsidR="00D85419" w:rsidRPr="0048624C" w14:paraId="094B5D82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A652DA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P90850</w:t>
            </w:r>
          </w:p>
        </w:tc>
        <w:tc>
          <w:tcPr>
            <w:tcW w:w="4542" w:type="dxa"/>
            <w:noWrap/>
            <w:hideMark/>
          </w:tcPr>
          <w:p w14:paraId="069667E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Uncharacterized peptidase C1-like protein F26E4.3 OS=Caenorhabditis elegans OX=6239 GN=F26E4.3 PE=1 SV=3 - [YCF2E_CAEEL]</w:t>
            </w:r>
          </w:p>
        </w:tc>
        <w:tc>
          <w:tcPr>
            <w:tcW w:w="875" w:type="dxa"/>
            <w:noWrap/>
            <w:hideMark/>
          </w:tcPr>
          <w:p w14:paraId="531D77F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2C8F1CA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7.08</w:t>
            </w:r>
          </w:p>
        </w:tc>
      </w:tr>
      <w:tr w:rsidR="00D85419" w:rsidRPr="0048624C" w14:paraId="4F32873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B4EFD1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P91914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0507CC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L27 OS=Caenorhabditis elegans OX=6239 GN=rpl-27 PE=2 SV=1 - [RL27_CAEEL]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ACEB554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70F40B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6.62</w:t>
            </w:r>
          </w:p>
        </w:tc>
      </w:tr>
      <w:tr w:rsidR="00D85419" w:rsidRPr="0048624C" w14:paraId="4C4DA9CC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607A47E8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Q03577</w:t>
            </w:r>
          </w:p>
        </w:tc>
        <w:tc>
          <w:tcPr>
            <w:tcW w:w="4542" w:type="dxa"/>
            <w:noWrap/>
            <w:hideMark/>
          </w:tcPr>
          <w:p w14:paraId="4E2583F2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Aspartate--tRNA ligase, cytoplasmic OS=Caenorhabditis elegans OX=6239 GN=dars-1 PE=3 SV=1 - [SYDC_CAEEL]</w:t>
            </w:r>
          </w:p>
        </w:tc>
        <w:tc>
          <w:tcPr>
            <w:tcW w:w="875" w:type="dxa"/>
            <w:noWrap/>
            <w:hideMark/>
          </w:tcPr>
          <w:p w14:paraId="1043ADA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0F690E1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3.01</w:t>
            </w:r>
          </w:p>
        </w:tc>
      </w:tr>
      <w:tr w:rsidR="00D85419" w:rsidRPr="0048624C" w14:paraId="02F4648C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77C81B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Q04908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0449B36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26S proteasome non-ATPase regulatory subunit 3 OS=Caenorhabditis elegans OX=6239 GN=rpn-3 PE=1 SV=1 - [PSMD3_CAEEL]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03339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CDE306B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1.98</w:t>
            </w:r>
          </w:p>
        </w:tc>
      </w:tr>
      <w:tr w:rsidR="00D85419" w:rsidRPr="0048624C" w14:paraId="01815FA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4C2030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Q10051</w:t>
            </w:r>
          </w:p>
        </w:tc>
        <w:tc>
          <w:tcPr>
            <w:tcW w:w="4542" w:type="dxa"/>
            <w:noWrap/>
            <w:hideMark/>
          </w:tcPr>
          <w:p w14:paraId="51FA4DC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Pre-mRNA-processing factor 19 OS=Caenorhabditis elegans OX=6239 GN=prp-19 PE=3 SV=2 - [PRP19_CAEEL]</w:t>
            </w:r>
          </w:p>
        </w:tc>
        <w:tc>
          <w:tcPr>
            <w:tcW w:w="875" w:type="dxa"/>
            <w:noWrap/>
            <w:hideMark/>
          </w:tcPr>
          <w:p w14:paraId="0A85B06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45CDC16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2.24</w:t>
            </w:r>
          </w:p>
        </w:tc>
      </w:tr>
      <w:tr w:rsidR="00D85419" w:rsidRPr="0048624C" w14:paraId="110A619D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3FCF07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Q10454-2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9F62A5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Probable arginine kinase F46H5.3 OS=Caenorhabditis elegans OX=6239 GN=F46H5.3 - [KARG1_CAEEL]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3C2448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ECB1C53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3.90</w:t>
            </w:r>
          </w:p>
        </w:tc>
      </w:tr>
      <w:tr w:rsidR="00D85419" w:rsidRPr="0048624C" w14:paraId="16AEA2AE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64F861F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Q10578</w:t>
            </w:r>
          </w:p>
        </w:tc>
        <w:tc>
          <w:tcPr>
            <w:tcW w:w="4542" w:type="dxa"/>
            <w:noWrap/>
            <w:hideMark/>
          </w:tcPr>
          <w:p w14:paraId="43D9350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DNA-directed RNA polymerase II subunit RPB2 OS=Caenorhabditis elegans OX=6239 GN=rpb-2 PE=2 SV=2 - [RPB2_CAEEL]</w:t>
            </w:r>
          </w:p>
        </w:tc>
        <w:tc>
          <w:tcPr>
            <w:tcW w:w="875" w:type="dxa"/>
            <w:noWrap/>
            <w:hideMark/>
          </w:tcPr>
          <w:p w14:paraId="7ED4C268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433300B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0.84</w:t>
            </w:r>
          </w:p>
        </w:tc>
      </w:tr>
      <w:tr w:rsidR="00D85419" w:rsidRPr="0048624C" w14:paraId="0A957B41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4A3A3E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Q11067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4D3EC0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 xml:space="preserve">Protein </w:t>
            </w:r>
            <w:proofErr w:type="spellStart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disulfide</w:t>
            </w:r>
            <w:proofErr w:type="spellEnd"/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-isomerase A6 homolog OS=Caenorhabditis elegans OX=6239 GN=pdi-6 PE=3 SV=1 - [PDIA6_CAEEL]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113705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1CA57C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9.77</w:t>
            </w:r>
          </w:p>
        </w:tc>
      </w:tr>
      <w:tr w:rsidR="00D85419" w:rsidRPr="0048624C" w14:paraId="7AE7A30D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3A634E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Q17693-2</w:t>
            </w:r>
          </w:p>
        </w:tc>
        <w:tc>
          <w:tcPr>
            <w:tcW w:w="4542" w:type="dxa"/>
            <w:noWrap/>
            <w:hideMark/>
          </w:tcPr>
          <w:p w14:paraId="3A49001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Probable methylenetetrahydrofolate reductase OS=Caenorhabditis elegans OX=6239 GN=mthf-1 - [MTHR_CAEEL]</w:t>
            </w:r>
          </w:p>
        </w:tc>
        <w:tc>
          <w:tcPr>
            <w:tcW w:w="875" w:type="dxa"/>
            <w:noWrap/>
            <w:hideMark/>
          </w:tcPr>
          <w:p w14:paraId="1D94B78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6D51EC6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3.27</w:t>
            </w:r>
          </w:p>
        </w:tc>
      </w:tr>
      <w:tr w:rsidR="00D85419" w:rsidRPr="0048624C" w14:paraId="4523DBA4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67365D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Q18803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99D656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Probable ATP synthase subunit g 2, mitochondrial OS=Caenorhabditis elegans OX=6239 GN=asg-2 PE=3 SV=1 - [ATPL2_CAEEL]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46FAA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C0BA0C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8.40</w:t>
            </w:r>
          </w:p>
        </w:tc>
      </w:tr>
      <w:tr w:rsidR="00D85419" w:rsidRPr="0048624C" w14:paraId="1535021E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BAE0B42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Q20228</w:t>
            </w:r>
          </w:p>
        </w:tc>
        <w:tc>
          <w:tcPr>
            <w:tcW w:w="4542" w:type="dxa"/>
            <w:noWrap/>
            <w:hideMark/>
          </w:tcPr>
          <w:p w14:paraId="2EF28CF0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40S ribosomal protein S9 OS=Caenorhabditis elegans OX=6239 GN=rps-9 PE=3 SV=1 - [RS9_CAEEL]</w:t>
            </w:r>
          </w:p>
        </w:tc>
        <w:tc>
          <w:tcPr>
            <w:tcW w:w="875" w:type="dxa"/>
            <w:noWrap/>
            <w:hideMark/>
          </w:tcPr>
          <w:p w14:paraId="2A15A23D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1AFDC9D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4.23</w:t>
            </w:r>
          </w:p>
        </w:tc>
      </w:tr>
      <w:tr w:rsidR="00D85419" w:rsidRPr="0048624C" w14:paraId="67CB430D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9EF78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Q20938-2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68B3D4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b of Probable 26S proteasome regulatory subunit rpn-6.1 OS=Caenorhabditis elegans OX=6239 GN=rpn-6.1 - [PS11A_CAEEL]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6BAA5F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7D87B1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2.38</w:t>
            </w:r>
          </w:p>
        </w:tc>
      </w:tr>
      <w:tr w:rsidR="00D85419" w:rsidRPr="0048624C" w14:paraId="5CAB962B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BD83AF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Q21874</w:t>
            </w:r>
          </w:p>
        </w:tc>
        <w:tc>
          <w:tcPr>
            <w:tcW w:w="4542" w:type="dxa"/>
            <w:noWrap/>
            <w:hideMark/>
          </w:tcPr>
          <w:p w14:paraId="3159F4A3" w14:textId="77777777" w:rsidR="00D85419" w:rsidRPr="007711CE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</w:pPr>
            <w:r w:rsidRPr="007711CE">
              <w:rPr>
                <w:rFonts w:ascii="Times New Roman" w:hAnsi="Times New Roman" w:cs="Times New Roman"/>
                <w:color w:val="000000"/>
                <w:szCs w:val="21"/>
                <w:lang w:val="pt-PT"/>
              </w:rPr>
              <w:t>Uncharacterized protein R09E10.5 OS=Caenorhabditis elegans OX=6239 GN=R09E10.5 PE=1 SV=2 - [YF1M_CAEEL]</w:t>
            </w:r>
          </w:p>
        </w:tc>
        <w:tc>
          <w:tcPr>
            <w:tcW w:w="875" w:type="dxa"/>
            <w:noWrap/>
            <w:hideMark/>
          </w:tcPr>
          <w:p w14:paraId="630AD6F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31E5EC6B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0.63</w:t>
            </w:r>
          </w:p>
        </w:tc>
      </w:tr>
      <w:tr w:rsidR="00D85419" w:rsidRPr="0048624C" w14:paraId="08F5C02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DACCC88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Q23088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2F603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UV-stimulated scaffold protein A homolog OS=Caenorhabditis elegans OX=6239 GN=uvs-1 PE=3 SV=1 - [UVSSA_CAEEL]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98BCE0B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36C333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1.68</w:t>
            </w:r>
          </w:p>
        </w:tc>
      </w:tr>
      <w:tr w:rsidR="00D85419" w:rsidRPr="0048624C" w14:paraId="27E362A8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6D9D669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Q23223</w:t>
            </w:r>
          </w:p>
        </w:tc>
        <w:tc>
          <w:tcPr>
            <w:tcW w:w="4542" w:type="dxa"/>
            <w:noWrap/>
            <w:hideMark/>
          </w:tcPr>
          <w:p w14:paraId="7E035B1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mRNA transport homolog 4 OS=Caenorhabditis elegans OX=6239 GN=mtr-4 PE=3 SV=1 - [MTR4_CAEEL]</w:t>
            </w:r>
          </w:p>
        </w:tc>
        <w:tc>
          <w:tcPr>
            <w:tcW w:w="875" w:type="dxa"/>
            <w:noWrap/>
            <w:hideMark/>
          </w:tcPr>
          <w:p w14:paraId="61CACFEE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3C97D56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1.17</w:t>
            </w:r>
          </w:p>
        </w:tc>
      </w:tr>
      <w:tr w:rsidR="00D85419" w:rsidRPr="0048624C" w14:paraId="39293CDC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94C996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Q23571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AA4E99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Lipoamide acyltransferase component of branched-chain alpha-keto acid dehydrogenase complex, mitochondrial OS=Caenorhabditis elegans OX=6239 GN=dbt-1 PE=2 SV=1 - [ODB2_CAEEL]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3A321E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5843AE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3.79</w:t>
            </w:r>
          </w:p>
        </w:tc>
      </w:tr>
      <w:tr w:rsidR="00D85419" w:rsidRPr="0048624C" w14:paraId="6C4CD3E9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7E1084CE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Q27389</w:t>
            </w:r>
          </w:p>
        </w:tc>
        <w:tc>
          <w:tcPr>
            <w:tcW w:w="4542" w:type="dxa"/>
            <w:noWrap/>
            <w:hideMark/>
          </w:tcPr>
          <w:p w14:paraId="5AC3DE9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L13a OS=Caenorhabditis elegans OX=6239 GN=rpl-16 PE=2 SV=1 - [RL13A_CAEEL]</w:t>
            </w:r>
          </w:p>
        </w:tc>
        <w:tc>
          <w:tcPr>
            <w:tcW w:w="875" w:type="dxa"/>
            <w:noWrap/>
            <w:hideMark/>
          </w:tcPr>
          <w:p w14:paraId="273EA47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293834C3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3.47</w:t>
            </w:r>
          </w:p>
        </w:tc>
      </w:tr>
      <w:tr w:rsidR="00D85419" w:rsidRPr="0048624C" w14:paraId="4B4777E8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A6A7EE4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Q93235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292C46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Sodium/potassium-transporting ATPase subunit beta-1 OS=Caenorhabditis elegans OX=6239 GN=nkb-1 PE=1 SV=1 - [AT1B1_CAEEL]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3845EA9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8302D52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4.69</w:t>
            </w:r>
          </w:p>
        </w:tc>
      </w:tr>
      <w:tr w:rsidR="00D85419" w:rsidRPr="0048624C" w14:paraId="53541AF3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0FCFE650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Q95QA6-4</w:t>
            </w:r>
          </w:p>
        </w:tc>
        <w:tc>
          <w:tcPr>
            <w:tcW w:w="4542" w:type="dxa"/>
            <w:noWrap/>
            <w:hideMark/>
          </w:tcPr>
          <w:p w14:paraId="35C3352C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Isoform d of Protein pat-12 OS=Caenorhabditis elegans OX=6239 GN=pat-12 - [PAT12_CAEEL]</w:t>
            </w:r>
          </w:p>
        </w:tc>
        <w:tc>
          <w:tcPr>
            <w:tcW w:w="875" w:type="dxa"/>
            <w:noWrap/>
            <w:hideMark/>
          </w:tcPr>
          <w:p w14:paraId="1CDBB5F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33E0D4E5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2.04</w:t>
            </w:r>
          </w:p>
        </w:tc>
      </w:tr>
      <w:tr w:rsidR="00D85419" w:rsidRPr="0048624C" w14:paraId="09375490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C9ABA3C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Q966L5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6E78775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Serrate RNA effector molecule homolog OS=Caenorhabditis elegans OX=6239 GN=E01A2.2 PE=3 SV=1 - [SRRT_CAEEL]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B44706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B997557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1.83</w:t>
            </w:r>
          </w:p>
        </w:tc>
      </w:tr>
      <w:tr w:rsidR="00D85419" w:rsidRPr="0048624C" w14:paraId="56344261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2AB3D68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Q9BPN8</w:t>
            </w:r>
          </w:p>
        </w:tc>
        <w:tc>
          <w:tcPr>
            <w:tcW w:w="4542" w:type="dxa"/>
            <w:noWrap/>
            <w:hideMark/>
          </w:tcPr>
          <w:p w14:paraId="5038E38F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Uncharacterized protein Y92H12BR.3 OS=Caenorhabditis elegans OX=6239 GN=Y92H12BR.3 PE=1 SV=2 - [Y92H3_CAEEL]</w:t>
            </w:r>
          </w:p>
        </w:tc>
        <w:tc>
          <w:tcPr>
            <w:tcW w:w="875" w:type="dxa"/>
            <w:noWrap/>
            <w:hideMark/>
          </w:tcPr>
          <w:p w14:paraId="317ED6D7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6A04D38A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4.87</w:t>
            </w:r>
          </w:p>
        </w:tc>
      </w:tr>
      <w:tr w:rsidR="00D85419" w:rsidRPr="0048624C" w14:paraId="63DDFE4B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E356A3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Q9TZQ3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57F6510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Guanyl-specific ribonuclease pgl-1 OS=Caenorhabditis elegans OX=6239 GN=pgl-1 PE=1 SV=1 - [PGL1_CAEEL]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54D2FC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82EBB8D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1.23</w:t>
            </w:r>
          </w:p>
        </w:tc>
      </w:tr>
      <w:tr w:rsidR="00D85419" w:rsidRPr="0048624C" w14:paraId="3F4E3CD7" w14:textId="77777777" w:rsidTr="007711CE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noWrap/>
            <w:hideMark/>
          </w:tcPr>
          <w:p w14:paraId="56716D91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Q9U2A8</w:t>
            </w:r>
          </w:p>
        </w:tc>
        <w:tc>
          <w:tcPr>
            <w:tcW w:w="4542" w:type="dxa"/>
            <w:noWrap/>
            <w:hideMark/>
          </w:tcPr>
          <w:p w14:paraId="58854A36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60S ribosomal protein L37a OS=Caenorhabditis elegans OX=6239 GN=rpl-43 PE=3 SV=3 - [RL37A_CAEEL]</w:t>
            </w:r>
          </w:p>
        </w:tc>
        <w:tc>
          <w:tcPr>
            <w:tcW w:w="875" w:type="dxa"/>
            <w:noWrap/>
            <w:hideMark/>
          </w:tcPr>
          <w:p w14:paraId="0C7CE119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noWrap/>
            <w:hideMark/>
          </w:tcPr>
          <w:p w14:paraId="2DD429A4" w14:textId="77777777" w:rsidR="00D85419" w:rsidRPr="0048624C" w:rsidRDefault="00D85419" w:rsidP="007711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8.79</w:t>
            </w:r>
          </w:p>
        </w:tc>
      </w:tr>
      <w:tr w:rsidR="00D85419" w:rsidRPr="0048624C" w14:paraId="3A139115" w14:textId="77777777" w:rsidTr="00771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780C9CA" w14:textId="77777777" w:rsidR="00D85419" w:rsidRPr="0048624C" w:rsidRDefault="00D85419" w:rsidP="007711C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Q9Y194</w:t>
            </w:r>
          </w:p>
        </w:tc>
        <w:tc>
          <w:tcPr>
            <w:tcW w:w="454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2CA215F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Sphingosine-1-phosphate lyase OS=Caenorhabditis elegans OX=6239 GN=spl-1 PE=1 SV=1 - [SGPL_CAEEL]</w:t>
            </w:r>
          </w:p>
        </w:tc>
        <w:tc>
          <w:tcPr>
            <w:tcW w:w="875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F6F354A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1188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85C5AC8" w14:textId="77777777" w:rsidR="00D85419" w:rsidRPr="0048624C" w:rsidRDefault="00D85419" w:rsidP="007711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48624C">
              <w:rPr>
                <w:rFonts w:ascii="Times New Roman" w:hAnsi="Times New Roman" w:cs="Times New Roman"/>
                <w:color w:val="000000"/>
                <w:szCs w:val="21"/>
              </w:rPr>
              <w:t>1.81</w:t>
            </w:r>
          </w:p>
        </w:tc>
      </w:tr>
    </w:tbl>
    <w:p w14:paraId="1BB1B816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</w:p>
    <w:p w14:paraId="0BEFD539" w14:textId="77777777" w:rsidR="00D85419" w:rsidRPr="0048624C" w:rsidRDefault="00D85419" w:rsidP="00D85419">
      <w:pPr>
        <w:jc w:val="both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D85419" w:rsidRPr="0048624C" w:rsidSect="00A6684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BD5E4" w14:textId="77777777" w:rsidR="00A815E6" w:rsidRDefault="00A815E6">
      <w:r>
        <w:separator/>
      </w:r>
    </w:p>
  </w:endnote>
  <w:endnote w:type="continuationSeparator" w:id="0">
    <w:p w14:paraId="0A5ED0D6" w14:textId="77777777" w:rsidR="00A815E6" w:rsidRDefault="00A8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A183">
    <w:altName w:val="Cambria"/>
    <w:charset w:val="00"/>
    <w:family w:val="roman"/>
    <w:pitch w:val="default"/>
  </w:font>
  <w:font w:name="AdvPS3F4C13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7590481"/>
      <w:docPartObj>
        <w:docPartGallery w:val="Page Numbers (Bottom of Page)"/>
        <w:docPartUnique/>
      </w:docPartObj>
    </w:sdtPr>
    <w:sdtEndPr/>
    <w:sdtContent>
      <w:p w14:paraId="2B0157E1" w14:textId="77777777" w:rsidR="00DA535C" w:rsidRDefault="00D854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C56BC">
          <w:rPr>
            <w:noProof/>
            <w:lang w:val="zh-CN"/>
          </w:rPr>
          <w:t>11</w:t>
        </w:r>
        <w:r>
          <w:fldChar w:fldCharType="end"/>
        </w:r>
      </w:p>
    </w:sdtContent>
  </w:sdt>
  <w:p w14:paraId="6D9528FA" w14:textId="77777777" w:rsidR="00DA535C" w:rsidRDefault="00A815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0384D" w14:textId="77777777" w:rsidR="00A815E6" w:rsidRDefault="00A815E6">
      <w:r>
        <w:separator/>
      </w:r>
    </w:p>
  </w:footnote>
  <w:footnote w:type="continuationSeparator" w:id="0">
    <w:p w14:paraId="33AF210F" w14:textId="77777777" w:rsidR="00A815E6" w:rsidRDefault="00A8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63E5D"/>
    <w:multiLevelType w:val="multilevel"/>
    <w:tmpl w:val="800E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309AC"/>
    <w:multiLevelType w:val="hybridMultilevel"/>
    <w:tmpl w:val="769E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A3091"/>
    <w:multiLevelType w:val="hybridMultilevel"/>
    <w:tmpl w:val="9E6C2D28"/>
    <w:lvl w:ilvl="0" w:tplc="AF2C9F5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jSzNDAHMiwMjJR0lIJTi4sz8/NACoxrASegPV0sAAAA"/>
  </w:docVars>
  <w:rsids>
    <w:rsidRoot w:val="00D85419"/>
    <w:rsid w:val="000B11EB"/>
    <w:rsid w:val="003D4EA6"/>
    <w:rsid w:val="00412BA5"/>
    <w:rsid w:val="0049096C"/>
    <w:rsid w:val="0061249A"/>
    <w:rsid w:val="0092073B"/>
    <w:rsid w:val="00A815E6"/>
    <w:rsid w:val="00C67B76"/>
    <w:rsid w:val="00D85419"/>
    <w:rsid w:val="00FD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BBEA6"/>
  <w15:chartTrackingRefBased/>
  <w15:docId w15:val="{63712982-E22D-47D1-B49E-71F28983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5419"/>
    <w:pPr>
      <w:spacing w:after="0" w:line="240" w:lineRule="auto"/>
    </w:pPr>
    <w:rPr>
      <w:rFonts w:ascii="宋体" w:eastAsia="宋体" w:hAnsi="宋体" w:cs="宋体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85419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4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419"/>
    <w:rPr>
      <w:b/>
      <w:bCs/>
      <w:kern w:val="44"/>
      <w:sz w:val="44"/>
      <w:szCs w:val="44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D854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D85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D854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419"/>
    <w:rPr>
      <w:rFonts w:ascii="宋体" w:eastAsia="宋体" w:hAnsi="宋体" w:cs="宋体"/>
      <w:sz w:val="18"/>
      <w:szCs w:val="18"/>
      <w:lang w:val="en-GB"/>
    </w:rPr>
  </w:style>
  <w:style w:type="table" w:styleId="2">
    <w:name w:val="Plain Table 2"/>
    <w:basedOn w:val="a1"/>
    <w:uiPriority w:val="42"/>
    <w:rsid w:val="00D85419"/>
    <w:pPr>
      <w:spacing w:after="0" w:line="240" w:lineRule="auto"/>
    </w:pPr>
    <w:rPr>
      <w:kern w:val="2"/>
      <w:sz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a0"/>
    <w:qFormat/>
    <w:rsid w:val="00D85419"/>
    <w:rPr>
      <w:rFonts w:ascii="AdvPSA183" w:hAnsi="AdvPSA183" w:hint="default"/>
      <w:color w:val="000000"/>
      <w:sz w:val="16"/>
      <w:szCs w:val="16"/>
    </w:rPr>
  </w:style>
  <w:style w:type="character" w:customStyle="1" w:styleId="fontstyle21">
    <w:name w:val="fontstyle21"/>
    <w:basedOn w:val="a0"/>
    <w:rsid w:val="00D85419"/>
    <w:rPr>
      <w:rFonts w:ascii="AdvPS3F4C13" w:hAnsi="AdvPS3F4C1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D85419"/>
    <w:rPr>
      <w:rFonts w:ascii="AdvP4C4E74" w:hAnsi="AdvP4C4E74" w:hint="default"/>
      <w:b w:val="0"/>
      <w:bCs w:val="0"/>
      <w:i w:val="0"/>
      <w:iCs w:val="0"/>
      <w:color w:val="000000"/>
      <w:sz w:val="14"/>
      <w:szCs w:val="14"/>
    </w:rPr>
  </w:style>
  <w:style w:type="character" w:styleId="a7">
    <w:name w:val="Placeholder Text"/>
    <w:basedOn w:val="a0"/>
    <w:uiPriority w:val="99"/>
    <w:semiHidden/>
    <w:rsid w:val="00D85419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85419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9">
    <w:name w:val="批注框文本 字符"/>
    <w:basedOn w:val="a0"/>
    <w:link w:val="a8"/>
    <w:uiPriority w:val="99"/>
    <w:semiHidden/>
    <w:rsid w:val="00D85419"/>
    <w:rPr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85419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b">
    <w:name w:val="annotation text"/>
    <w:basedOn w:val="a"/>
    <w:link w:val="ac"/>
    <w:uiPriority w:val="99"/>
    <w:unhideWhenUsed/>
    <w:rsid w:val="00D85419"/>
    <w:pPr>
      <w:widowControl w:val="0"/>
    </w:pPr>
    <w:rPr>
      <w:rFonts w:ascii="Tahoma" w:eastAsiaTheme="minorEastAsia" w:hAnsi="Tahoma" w:cs="Tahoma"/>
      <w:kern w:val="2"/>
      <w:sz w:val="16"/>
      <w:szCs w:val="22"/>
      <w:lang w:val="en-US"/>
    </w:rPr>
  </w:style>
  <w:style w:type="character" w:customStyle="1" w:styleId="ac">
    <w:name w:val="批注文字 字符"/>
    <w:basedOn w:val="a0"/>
    <w:link w:val="ab"/>
    <w:uiPriority w:val="99"/>
    <w:rsid w:val="00D85419"/>
    <w:rPr>
      <w:rFonts w:ascii="Tahoma" w:hAnsi="Tahoma" w:cs="Tahoma"/>
      <w:kern w:val="2"/>
      <w:sz w:val="1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85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85419"/>
    <w:rPr>
      <w:rFonts w:ascii="Tahoma" w:hAnsi="Tahoma" w:cs="Tahoma"/>
      <w:b/>
      <w:bCs/>
      <w:kern w:val="2"/>
      <w:sz w:val="16"/>
    </w:rPr>
  </w:style>
  <w:style w:type="paragraph" w:styleId="af">
    <w:name w:val="Revision"/>
    <w:hidden/>
    <w:uiPriority w:val="99"/>
    <w:semiHidden/>
    <w:rsid w:val="00D85419"/>
    <w:pPr>
      <w:spacing w:after="0" w:line="240" w:lineRule="auto"/>
    </w:pPr>
    <w:rPr>
      <w:kern w:val="2"/>
      <w:sz w:val="21"/>
    </w:rPr>
  </w:style>
  <w:style w:type="paragraph" w:styleId="af0">
    <w:name w:val="Normal (Web)"/>
    <w:basedOn w:val="a"/>
    <w:uiPriority w:val="99"/>
    <w:semiHidden/>
    <w:unhideWhenUsed/>
    <w:rsid w:val="00D85419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D85419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85419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paragraph" w:customStyle="1" w:styleId="EndNoteBibliography">
    <w:name w:val="EndNote Bibliography"/>
    <w:basedOn w:val="a"/>
    <w:link w:val="EndNoteBibliography0"/>
    <w:rsid w:val="00D85419"/>
    <w:pPr>
      <w:jc w:val="both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D85419"/>
    <w:rPr>
      <w:rFonts w:ascii="Times New Roman" w:eastAsia="宋体" w:hAnsi="Times New Roman" w:cs="Times New Roman"/>
      <w:noProof/>
      <w:sz w:val="24"/>
      <w:szCs w:val="24"/>
      <w:lang w:val="en-GB"/>
    </w:rPr>
  </w:style>
  <w:style w:type="character" w:customStyle="1" w:styleId="def">
    <w:name w:val="def"/>
    <w:basedOn w:val="a0"/>
    <w:rsid w:val="00D85419"/>
  </w:style>
  <w:style w:type="character" w:customStyle="1" w:styleId="UnresolvedMention1">
    <w:name w:val="Unresolved Mention1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2">
    <w:name w:val="line number"/>
    <w:basedOn w:val="a0"/>
    <w:uiPriority w:val="99"/>
    <w:semiHidden/>
    <w:unhideWhenUsed/>
    <w:rsid w:val="00D85419"/>
  </w:style>
  <w:style w:type="character" w:customStyle="1" w:styleId="20">
    <w:name w:val="未处理的提及2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85419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f4">
    <w:name w:val="Emphasis"/>
    <w:basedOn w:val="a0"/>
    <w:uiPriority w:val="20"/>
    <w:qFormat/>
    <w:rsid w:val="00D85419"/>
    <w:rPr>
      <w:i/>
      <w:iCs/>
    </w:rPr>
  </w:style>
  <w:style w:type="character" w:styleId="af5">
    <w:name w:val="Subtle Emphasis"/>
    <w:basedOn w:val="a0"/>
    <w:uiPriority w:val="19"/>
    <w:qFormat/>
    <w:rsid w:val="00D85419"/>
    <w:rPr>
      <w:i/>
      <w:iCs/>
      <w:color w:val="404040" w:themeColor="text1" w:themeTint="BF"/>
    </w:rPr>
  </w:style>
  <w:style w:type="paragraph" w:customStyle="1" w:styleId="EndNoteCategoryHeading">
    <w:name w:val="EndNote Category Heading"/>
    <w:basedOn w:val="a"/>
    <w:link w:val="EndNoteCategoryHeadingChar"/>
    <w:rsid w:val="00D85419"/>
    <w:pPr>
      <w:spacing w:before="120" w:after="120" w:line="259" w:lineRule="auto"/>
    </w:pPr>
    <w:rPr>
      <w:rFonts w:asciiTheme="minorHAnsi" w:eastAsiaTheme="minorEastAsia" w:hAnsiTheme="minorHAnsi" w:cstheme="minorBidi"/>
      <w:b/>
      <w:noProof/>
      <w:sz w:val="22"/>
      <w:szCs w:val="22"/>
      <w:lang w:val="en-US"/>
    </w:rPr>
  </w:style>
  <w:style w:type="character" w:customStyle="1" w:styleId="EndNoteCategoryHeadingChar">
    <w:name w:val="EndNote Category Heading Char"/>
    <w:basedOn w:val="a0"/>
    <w:link w:val="EndNoteCategoryHeading"/>
    <w:rsid w:val="00D85419"/>
    <w:rPr>
      <w:b/>
      <w:noProof/>
    </w:rPr>
  </w:style>
  <w:style w:type="character" w:customStyle="1" w:styleId="31">
    <w:name w:val="未处理的提及3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D85419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D85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1912</Words>
  <Characters>10902</Characters>
  <Application>Microsoft Office Word</Application>
  <DocSecurity>0</DocSecurity>
  <Lines>90</Lines>
  <Paragraphs>25</Paragraphs>
  <ScaleCrop>false</ScaleCrop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suhong xu</dc:creator>
  <cp:keywords/>
  <dc:description/>
  <cp:lastModifiedBy>suhong xu</cp:lastModifiedBy>
  <cp:revision>3</cp:revision>
  <dcterms:created xsi:type="dcterms:W3CDTF">2023-05-12T13:07:00Z</dcterms:created>
  <dcterms:modified xsi:type="dcterms:W3CDTF">2023-05-12T13:12:00Z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7ca6b4583e3e3e940f8fb096b7ce36d643af71d026404220245329937d237e50</vt:lpwstr>
  </property>
</Properties>
</file>