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F7F" w:rsidRPr="00512792" w:rsidRDefault="00217F7F" w:rsidP="00217F7F">
      <w:pPr>
        <w:jc w:val="both"/>
        <w:rPr>
          <w:rFonts w:ascii="Times" w:hAnsi="Times" w:cs="Times New Roman"/>
          <w:sz w:val="28"/>
        </w:rPr>
      </w:pPr>
      <w:bookmarkStart w:id="0" w:name="_GoBack"/>
      <w:bookmarkEnd w:id="0"/>
      <w:r w:rsidRPr="00F74814">
        <w:rPr>
          <w:rFonts w:ascii="Times" w:hAnsi="Times" w:cs="Times New Roman"/>
          <w:b/>
          <w:sz w:val="28"/>
          <w:szCs w:val="28"/>
        </w:rPr>
        <w:t>Table EV</w:t>
      </w:r>
      <w:r>
        <w:rPr>
          <w:rFonts w:ascii="Times" w:hAnsi="Times" w:cs="Times New Roman"/>
          <w:b/>
          <w:sz w:val="28"/>
          <w:szCs w:val="28"/>
        </w:rPr>
        <w:t>5</w:t>
      </w:r>
      <w:r w:rsidRPr="00F74814">
        <w:rPr>
          <w:rFonts w:ascii="Times" w:hAnsi="Times" w:cs="Times New Roman"/>
          <w:b/>
          <w:sz w:val="28"/>
          <w:szCs w:val="28"/>
        </w:rPr>
        <w:t xml:space="preserve">. </w:t>
      </w:r>
      <w:proofErr w:type="gramStart"/>
      <w:r w:rsidRPr="00F74814">
        <w:rPr>
          <w:rFonts w:ascii="Times" w:hAnsi="Times" w:cs="Times New Roman"/>
          <w:sz w:val="28"/>
          <w:szCs w:val="28"/>
        </w:rPr>
        <w:t xml:space="preserve">Statistical analyses of </w:t>
      </w:r>
      <w:proofErr w:type="spellStart"/>
      <w:r>
        <w:rPr>
          <w:rFonts w:ascii="Times" w:hAnsi="Times" w:cs="Times New Roman"/>
          <w:sz w:val="28"/>
          <w:szCs w:val="28"/>
        </w:rPr>
        <w:t>ThT</w:t>
      </w:r>
      <w:proofErr w:type="spellEnd"/>
      <w:r>
        <w:rPr>
          <w:rFonts w:ascii="Times" w:hAnsi="Times" w:cs="Times New Roman"/>
          <w:sz w:val="28"/>
          <w:szCs w:val="28"/>
        </w:rPr>
        <w:t xml:space="preserve"> assay</w:t>
      </w:r>
      <w:r w:rsidRPr="00F74814">
        <w:rPr>
          <w:rFonts w:ascii="Times" w:hAnsi="Times" w:cs="Times New Roman"/>
          <w:sz w:val="28"/>
          <w:szCs w:val="28"/>
        </w:rPr>
        <w:t xml:space="preserve"> for Fig </w:t>
      </w:r>
      <w:r>
        <w:rPr>
          <w:rFonts w:ascii="Times" w:hAnsi="Times" w:cs="Times New Roman"/>
          <w:sz w:val="28"/>
          <w:szCs w:val="28"/>
        </w:rPr>
        <w:t>6</w:t>
      </w:r>
      <w:r w:rsidRPr="00F74814">
        <w:rPr>
          <w:rFonts w:ascii="Times" w:hAnsi="Times" w:cs="Times New Roman"/>
          <w:sz w:val="28"/>
          <w:szCs w:val="28"/>
        </w:rPr>
        <w:t>D</w:t>
      </w:r>
      <w:r>
        <w:rPr>
          <w:rFonts w:ascii="Times" w:hAnsi="Times" w:cs="Times New Roman"/>
          <w:sz w:val="28"/>
          <w:szCs w:val="28"/>
        </w:rPr>
        <w:t xml:space="preserve"> and</w:t>
      </w:r>
      <w:r w:rsidRPr="00F74814">
        <w:rPr>
          <w:rFonts w:ascii="Times" w:hAnsi="Times" w:cs="Times New Roman"/>
          <w:sz w:val="28"/>
          <w:szCs w:val="28"/>
        </w:rPr>
        <w:t xml:space="preserve"> E.</w:t>
      </w:r>
      <w:proofErr w:type="gramEnd"/>
      <w:r w:rsidRPr="00F74814">
        <w:rPr>
          <w:rFonts w:ascii="Times" w:hAnsi="Times" w:cs="Times New Roman"/>
          <w:sz w:val="28"/>
          <w:szCs w:val="28"/>
        </w:rPr>
        <w:t xml:space="preserve"> </w:t>
      </w:r>
      <w:r>
        <w:rPr>
          <w:rFonts w:ascii="Times" w:hAnsi="Times" w:cs="Times New Roman"/>
          <w:sz w:val="28"/>
        </w:rPr>
        <w:t xml:space="preserve">All data presented in this article are representative results of at least three independent experiments. </w:t>
      </w:r>
    </w:p>
    <w:p w:rsidR="00217F7F" w:rsidRDefault="00217F7F" w:rsidP="00217F7F">
      <w:pPr>
        <w:jc w:val="both"/>
        <w:rPr>
          <w:rFonts w:ascii="Times" w:hAnsi="Times" w:cs="Times New Roman"/>
          <w:b/>
          <w:sz w:val="28"/>
        </w:rPr>
      </w:pPr>
    </w:p>
    <w:p w:rsidR="00217F7F" w:rsidRPr="00BB03FE" w:rsidRDefault="00217F7F" w:rsidP="00217F7F">
      <w:pPr>
        <w:jc w:val="both"/>
        <w:rPr>
          <w:rFonts w:ascii="Times" w:hAnsi="Times" w:cs="Times New Roman"/>
          <w:b/>
          <w:sz w:val="28"/>
        </w:rPr>
      </w:pPr>
      <w:r w:rsidRPr="00BB03FE">
        <w:rPr>
          <w:rFonts w:ascii="Times" w:hAnsi="Times" w:cs="Times New Roman"/>
          <w:b/>
          <w:sz w:val="28"/>
        </w:rPr>
        <w:t>A.</w:t>
      </w:r>
      <w:r>
        <w:rPr>
          <w:rFonts w:ascii="Times" w:hAnsi="Times" w:cs="Times New Roman"/>
          <w:b/>
          <w:sz w:val="28"/>
        </w:rPr>
        <w:t xml:space="preserve"> Statistical analyses of </w:t>
      </w:r>
      <w:proofErr w:type="spellStart"/>
      <w:r>
        <w:rPr>
          <w:rFonts w:ascii="Times" w:hAnsi="Times" w:cs="Times New Roman"/>
          <w:b/>
          <w:sz w:val="28"/>
        </w:rPr>
        <w:t>ThT</w:t>
      </w:r>
      <w:proofErr w:type="spellEnd"/>
      <w:r>
        <w:rPr>
          <w:rFonts w:ascii="Times" w:hAnsi="Times" w:cs="Times New Roman"/>
          <w:b/>
          <w:sz w:val="28"/>
        </w:rPr>
        <w:t xml:space="preserve"> assay in Fig 6D.</w:t>
      </w:r>
    </w:p>
    <w:p w:rsidR="00217F7F" w:rsidRPr="00BB03FE" w:rsidRDefault="00217F7F" w:rsidP="00217F7F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7"/>
      </w:tblGrid>
      <w:tr w:rsidR="00217F7F" w:rsidRPr="00512792" w:rsidTr="00C572F0">
        <w:trPr>
          <w:trHeight w:val="746"/>
        </w:trPr>
        <w:tc>
          <w:tcPr>
            <w:tcW w:w="7107" w:type="dxa"/>
            <w:vAlign w:val="center"/>
          </w:tcPr>
          <w:p w:rsidR="00217F7F" w:rsidRPr="00512792" w:rsidRDefault="00217F7F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Day5</w:t>
            </w:r>
          </w:p>
          <w:p w:rsidR="00217F7F" w:rsidRPr="00512792" w:rsidRDefault="00217F7F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</w:rPr>
              <w:t>Nec-</w:t>
            </w:r>
            <w:proofErr w:type="gramStart"/>
            <w:r w:rsidRPr="00512792">
              <w:rPr>
                <w:rFonts w:ascii="Times" w:hAnsi="Times" w:cs="Times New Roman"/>
              </w:rPr>
              <w:t>1(</w:t>
            </w:r>
            <w:proofErr w:type="gramEnd"/>
            <w:r w:rsidRPr="00512792">
              <w:rPr>
                <w:rFonts w:ascii="Times" w:hAnsi="Times" w:cs="Times New Roman"/>
              </w:rPr>
              <w:t xml:space="preserve">-) vs. Nec-1(+),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</w:t>
            </w:r>
            <w:r>
              <w:rPr>
                <w:rFonts w:ascii="Times" w:hAnsi="Times" w:cs="Times New Roman"/>
              </w:rPr>
              <w:t>0</w:t>
            </w:r>
            <w:r w:rsidRPr="00512792">
              <w:rPr>
                <w:rFonts w:ascii="Times" w:hAnsi="Times" w:cs="Times New Roman"/>
              </w:rPr>
              <w:t>7</w:t>
            </w:r>
          </w:p>
        </w:tc>
      </w:tr>
    </w:tbl>
    <w:p w:rsidR="00217F7F" w:rsidRPr="00512792" w:rsidRDefault="00217F7F" w:rsidP="00217F7F">
      <w:pPr>
        <w:jc w:val="both"/>
        <w:rPr>
          <w:rFonts w:ascii="Times" w:hAnsi="Times" w:cs="Times New Roman"/>
          <w:b/>
          <w:sz w:val="28"/>
        </w:rPr>
      </w:pPr>
    </w:p>
    <w:p w:rsidR="00217F7F" w:rsidRDefault="00217F7F" w:rsidP="00217F7F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B</w:t>
      </w:r>
      <w:r>
        <w:rPr>
          <w:rFonts w:ascii="Times" w:hAnsi="Times" w:cs="Times New Roman"/>
          <w:b/>
          <w:sz w:val="28"/>
        </w:rPr>
        <w:t xml:space="preserve">. Statistical analyses of </w:t>
      </w:r>
      <w:proofErr w:type="spellStart"/>
      <w:r>
        <w:rPr>
          <w:rFonts w:ascii="Times" w:hAnsi="Times" w:cs="Times New Roman"/>
          <w:b/>
          <w:sz w:val="28"/>
        </w:rPr>
        <w:t>ThT</w:t>
      </w:r>
      <w:proofErr w:type="spellEnd"/>
      <w:r>
        <w:rPr>
          <w:rFonts w:ascii="Times" w:hAnsi="Times" w:cs="Times New Roman"/>
          <w:b/>
          <w:sz w:val="28"/>
        </w:rPr>
        <w:t xml:space="preserve"> assay in Fig 6E.</w:t>
      </w:r>
    </w:p>
    <w:p w:rsidR="00217F7F" w:rsidRPr="00BB03FE" w:rsidRDefault="00217F7F" w:rsidP="00217F7F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7"/>
      </w:tblGrid>
      <w:tr w:rsidR="00217F7F" w:rsidRPr="00512792" w:rsidTr="00C572F0">
        <w:trPr>
          <w:trHeight w:val="767"/>
        </w:trPr>
        <w:tc>
          <w:tcPr>
            <w:tcW w:w="7107" w:type="dxa"/>
            <w:vAlign w:val="center"/>
          </w:tcPr>
          <w:p w:rsidR="00217F7F" w:rsidRPr="00512792" w:rsidRDefault="00217F7F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Aggregates</w:t>
            </w:r>
          </w:p>
          <w:p w:rsidR="00217F7F" w:rsidRPr="00512792" w:rsidRDefault="00217F7F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Nec-</w:t>
            </w:r>
            <w:proofErr w:type="gramStart"/>
            <w:r w:rsidRPr="00512792">
              <w:rPr>
                <w:rFonts w:ascii="Times" w:hAnsi="Times" w:cs="Times New Roman"/>
              </w:rPr>
              <w:t>1(</w:t>
            </w:r>
            <w:proofErr w:type="gramEnd"/>
            <w:r w:rsidRPr="00512792">
              <w:rPr>
                <w:rFonts w:ascii="Times" w:hAnsi="Times" w:cs="Times New Roman"/>
              </w:rPr>
              <w:t xml:space="preserve">-) vs. Nec-1(+),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0.0002</w:t>
            </w:r>
          </w:p>
        </w:tc>
      </w:tr>
    </w:tbl>
    <w:p w:rsidR="00217F7F" w:rsidRPr="00512792" w:rsidRDefault="00217F7F" w:rsidP="00217F7F">
      <w:pPr>
        <w:jc w:val="both"/>
        <w:rPr>
          <w:rFonts w:ascii="Times" w:hAnsi="Times" w:cs="Times New Roman"/>
          <w:b/>
          <w:sz w:val="28"/>
        </w:rPr>
      </w:pPr>
    </w:p>
    <w:sectPr w:rsidR="00217F7F" w:rsidRPr="00512792" w:rsidSect="00F33C6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7F"/>
    <w:rsid w:val="00217F7F"/>
    <w:rsid w:val="002D32BC"/>
    <w:rsid w:val="00F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E2CE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F7F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F7F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F7F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F7F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Macintosh Word</Application>
  <DocSecurity>0</DocSecurity>
  <Lines>5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Boxheimer</dc:creator>
  <cp:keywords/>
  <dc:description/>
  <cp:lastModifiedBy>Erica Boxheimer</cp:lastModifiedBy>
  <cp:revision>1</cp:revision>
  <dcterms:created xsi:type="dcterms:W3CDTF">2016-10-20T08:13:00Z</dcterms:created>
  <dcterms:modified xsi:type="dcterms:W3CDTF">2016-10-20T08:16:00Z</dcterms:modified>
</cp:coreProperties>
</file>