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CEA143" w14:textId="31714B74" w:rsidR="00A47D9E" w:rsidRDefault="00A47D9E" w:rsidP="00A47D9E">
      <w:pPr>
        <w:rPr>
          <w:b/>
          <w:bCs/>
          <w:lang w:val="en-US"/>
        </w:rPr>
      </w:pPr>
      <w:bookmarkStart w:id="0" w:name="_GoBack"/>
      <w:bookmarkEnd w:id="0"/>
      <w:r>
        <w:rPr>
          <w:b/>
          <w:bCs/>
          <w:lang w:val="en-US"/>
        </w:rPr>
        <w:t>Expanded View</w:t>
      </w:r>
      <w:r w:rsidRPr="00FB76F6">
        <w:rPr>
          <w:b/>
          <w:bCs/>
          <w:lang w:val="en-US"/>
        </w:rPr>
        <w:t xml:space="preserve"> </w:t>
      </w:r>
      <w:r w:rsidRPr="00FB76F6">
        <w:rPr>
          <w:b/>
          <w:bCs/>
          <w:lang w:val="en-US"/>
        </w:rPr>
        <w:t xml:space="preserve">Table 1. Neuropathological features of study </w:t>
      </w:r>
      <w:r>
        <w:rPr>
          <w:b/>
          <w:bCs/>
          <w:lang w:val="en-US"/>
        </w:rPr>
        <w:t>participants</w:t>
      </w:r>
    </w:p>
    <w:p w14:paraId="45ED08A4" w14:textId="77777777" w:rsidR="00A47D9E" w:rsidRDefault="00A47D9E" w:rsidP="00A47D9E">
      <w:pPr>
        <w:rPr>
          <w:lang w:val="en-US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4"/>
        <w:gridCol w:w="946"/>
        <w:gridCol w:w="781"/>
        <w:gridCol w:w="847"/>
        <w:gridCol w:w="1103"/>
        <w:gridCol w:w="1887"/>
        <w:gridCol w:w="1692"/>
        <w:gridCol w:w="1994"/>
        <w:gridCol w:w="4819"/>
      </w:tblGrid>
      <w:tr w:rsidR="00A47D9E" w:rsidRPr="00FB76F6" w14:paraId="2296F2E6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30D6CCA" w14:textId="77777777" w:rsidR="00A47D9E" w:rsidRPr="00FB76F6" w:rsidRDefault="00A47D9E" w:rsidP="00005D02">
            <w:pPr>
              <w:rPr>
                <w:b/>
                <w:bCs/>
                <w:color w:val="000000"/>
              </w:rPr>
            </w:pPr>
            <w:r w:rsidRPr="00FB76F6">
              <w:rPr>
                <w:b/>
                <w:bCs/>
                <w:color w:val="000000"/>
              </w:rPr>
              <w:t>Article ID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65137F56" w14:textId="77777777" w:rsidR="00A47D9E" w:rsidRPr="00FB76F6" w:rsidRDefault="00A47D9E" w:rsidP="00005D02">
            <w:pPr>
              <w:rPr>
                <w:b/>
                <w:bCs/>
                <w:color w:val="000000"/>
              </w:rPr>
            </w:pPr>
            <w:r w:rsidRPr="00FB76F6">
              <w:rPr>
                <w:b/>
                <w:bCs/>
                <w:color w:val="000000"/>
              </w:rPr>
              <w:t>Tangle count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3808ED1F" w14:textId="77777777" w:rsidR="00A47D9E" w:rsidRPr="00FB76F6" w:rsidRDefault="00A47D9E" w:rsidP="00005D02">
            <w:pPr>
              <w:rPr>
                <w:b/>
                <w:bCs/>
                <w:color w:val="000000"/>
              </w:rPr>
            </w:pPr>
            <w:r w:rsidRPr="00FB76F6">
              <w:rPr>
                <w:b/>
                <w:bCs/>
                <w:color w:val="000000"/>
              </w:rPr>
              <w:t>Braak score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497D80CC" w14:textId="77777777" w:rsidR="00A47D9E" w:rsidRPr="00FB76F6" w:rsidRDefault="00A47D9E" w:rsidP="00005D02">
            <w:pPr>
              <w:rPr>
                <w:b/>
                <w:bCs/>
                <w:color w:val="000000"/>
              </w:rPr>
            </w:pPr>
            <w:r w:rsidRPr="00FB76F6">
              <w:rPr>
                <w:b/>
                <w:bCs/>
                <w:color w:val="000000"/>
              </w:rPr>
              <w:t>Plaque count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6EC2F756" w14:textId="77777777" w:rsidR="00A47D9E" w:rsidRPr="00FB76F6" w:rsidRDefault="00A47D9E" w:rsidP="00005D02">
            <w:pPr>
              <w:rPr>
                <w:b/>
                <w:bCs/>
                <w:color w:val="000000"/>
              </w:rPr>
            </w:pPr>
            <w:r w:rsidRPr="00FB76F6">
              <w:rPr>
                <w:b/>
                <w:bCs/>
                <w:color w:val="000000"/>
              </w:rPr>
              <w:t>CERAD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4897874B" w14:textId="77777777" w:rsidR="00A47D9E" w:rsidRPr="00FB76F6" w:rsidRDefault="00A47D9E" w:rsidP="00005D02">
            <w:pPr>
              <w:rPr>
                <w:b/>
                <w:bCs/>
                <w:color w:val="000000"/>
              </w:rPr>
            </w:pPr>
            <w:r w:rsidRPr="00FB76F6">
              <w:rPr>
                <w:b/>
                <w:bCs/>
                <w:color w:val="000000"/>
              </w:rPr>
              <w:t>Thal Phase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782E1532" w14:textId="77777777" w:rsidR="00A47D9E" w:rsidRPr="00FB76F6" w:rsidRDefault="00A47D9E" w:rsidP="00005D02">
            <w:pPr>
              <w:rPr>
                <w:b/>
                <w:bCs/>
                <w:color w:val="000000"/>
              </w:rPr>
            </w:pPr>
            <w:r w:rsidRPr="00FB76F6">
              <w:rPr>
                <w:b/>
                <w:bCs/>
                <w:color w:val="000000"/>
              </w:rPr>
              <w:t>Clinical diagnosis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1AF00DE9" w14:textId="77777777" w:rsidR="00A47D9E" w:rsidRPr="00FB76F6" w:rsidRDefault="00A47D9E" w:rsidP="00005D02">
            <w:pPr>
              <w:rPr>
                <w:b/>
                <w:bCs/>
                <w:color w:val="000000"/>
              </w:rPr>
            </w:pPr>
            <w:r w:rsidRPr="00FB76F6">
              <w:rPr>
                <w:b/>
                <w:bCs/>
                <w:color w:val="000000"/>
              </w:rPr>
              <w:t>Primary neuropathological diagnosis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0652691B" w14:textId="77777777" w:rsidR="00A47D9E" w:rsidRPr="00FB76F6" w:rsidRDefault="00A47D9E" w:rsidP="00005D02">
            <w:pPr>
              <w:rPr>
                <w:b/>
                <w:bCs/>
                <w:color w:val="000000"/>
              </w:rPr>
            </w:pPr>
            <w:r w:rsidRPr="00FB76F6">
              <w:rPr>
                <w:b/>
                <w:bCs/>
                <w:color w:val="000000"/>
              </w:rPr>
              <w:t>Neuropathological co-pathologies</w:t>
            </w:r>
          </w:p>
        </w:tc>
      </w:tr>
      <w:tr w:rsidR="00A47D9E" w:rsidRPr="00005D02" w14:paraId="6E7989C9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3F11CFA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23F157DF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7CC4D090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V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25821A40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15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0B35DF7F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frequent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2CCBC13D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5 (A3)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1FC0FA2F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Alzheimer's disease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494A9951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AD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4DE893C3" w14:textId="77777777" w:rsidR="00A47D9E" w:rsidRPr="00FB76F6" w:rsidRDefault="00A47D9E" w:rsidP="00005D02">
            <w:pPr>
              <w:rPr>
                <w:color w:val="000000"/>
                <w:lang w:val="en-US"/>
              </w:rPr>
            </w:pPr>
            <w:r w:rsidRPr="00FB76F6">
              <w:rPr>
                <w:color w:val="000000"/>
                <w:lang w:val="en-US"/>
              </w:rPr>
              <w:t>Microscopic changes of Lewy body disease, AGD, infarcts, TDP-43 proteinopathy</w:t>
            </w:r>
          </w:p>
        </w:tc>
      </w:tr>
      <w:tr w:rsidR="00A47D9E" w:rsidRPr="00FB76F6" w14:paraId="20C5E332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7A7DE14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2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0DFF7B10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3.5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1D20C777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III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0D90F1FB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0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0C9FE42E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zero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6D0182D0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Missing/unknown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6E04580D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Parkinson's disease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37B2D98B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Parkinson's disease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635075D9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Definite PART, AGD</w:t>
            </w:r>
          </w:p>
        </w:tc>
      </w:tr>
      <w:tr w:rsidR="00A47D9E" w:rsidRPr="00005D02" w14:paraId="4D35AF83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2A9B513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3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239497C9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7.5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168FB37E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IV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21E5A877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15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027C9FD9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frequent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020CE74E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5 (A3)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441259E7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Alzheimer's disease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0F0FD719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AD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6DBB804B" w14:textId="77777777" w:rsidR="00A47D9E" w:rsidRPr="00FB76F6" w:rsidRDefault="00A47D9E" w:rsidP="00005D02">
            <w:pPr>
              <w:rPr>
                <w:color w:val="000000"/>
                <w:lang w:val="en-US"/>
              </w:rPr>
            </w:pPr>
            <w:r w:rsidRPr="00FB76F6">
              <w:rPr>
                <w:color w:val="000000"/>
                <w:lang w:val="en-US"/>
              </w:rPr>
              <w:t>White matter changes, hemorrhage, infarcts, TDP-43 proteinopathy</w:t>
            </w:r>
          </w:p>
        </w:tc>
      </w:tr>
      <w:tr w:rsidR="00A47D9E" w:rsidRPr="00FB76F6" w14:paraId="64574956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F9B0E95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4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1A8B2360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7.5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66D8EB05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IV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2ABD1428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0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32BB073E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zero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4C119EA7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0 (A0)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5B00514C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Vascular parkinsonism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363BA847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Vascular dementia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29B37334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Definite PART</w:t>
            </w:r>
          </w:p>
        </w:tc>
      </w:tr>
      <w:tr w:rsidR="00A47D9E" w:rsidRPr="00FB76F6" w14:paraId="55CD25DF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3A551F8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5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784655E1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2.5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3D59A12F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II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32895913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0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5A2AEEF0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zero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3C1D6081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0 (A0)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4E0BFD3E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Multiple sclerosis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3CFF1F32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Multiple sclerosis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225C9BAE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Definite PART</w:t>
            </w:r>
          </w:p>
        </w:tc>
      </w:tr>
      <w:tr w:rsidR="00A47D9E" w:rsidRPr="00FB76F6" w14:paraId="0076A98F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A32B6AD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6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4696DC72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3.5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2493D3D6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III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56328B16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9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6C0EBCBB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moderate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0C6B47CD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2 (A1)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0AAE2C50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Parkinson's disease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56E6AC50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AD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6A6D5C31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Parkinson's disease, infarcts</w:t>
            </w:r>
          </w:p>
        </w:tc>
      </w:tr>
      <w:tr w:rsidR="00A47D9E" w:rsidRPr="00FB76F6" w14:paraId="2F8F4051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35379AF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7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14702B42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6.5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2E384B82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IV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40B58D79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0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10012D3B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zero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1830F4D9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0 (A0)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292DD617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Control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5E7AFF1B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Definite PART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2F9984FA" w14:textId="77777777" w:rsidR="00A47D9E" w:rsidRPr="00FB76F6" w:rsidRDefault="00A47D9E" w:rsidP="00005D02">
            <w:pPr>
              <w:rPr>
                <w:color w:val="000000"/>
              </w:rPr>
            </w:pPr>
            <w:r>
              <w:rPr>
                <w:color w:val="000000"/>
              </w:rPr>
              <w:t>NA</w:t>
            </w:r>
          </w:p>
        </w:tc>
      </w:tr>
      <w:tr w:rsidR="00A47D9E" w:rsidRPr="00FB76F6" w14:paraId="4CD87803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5A32092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8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7E253CE7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759E6F23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IV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5A1A906B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0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482338B4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zero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0A433772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0 (A0)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4FB2D306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Parkinson's disease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1A567961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Parkinson's disease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027B3CCF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Definite PART, AGD, ARTAG</w:t>
            </w:r>
          </w:p>
        </w:tc>
      </w:tr>
      <w:tr w:rsidR="00A47D9E" w:rsidRPr="00FB76F6" w14:paraId="2F9BBEB1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780E861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9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175FA131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3.5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4AB78102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II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7CDD0A02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7.5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46D5D83A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sparse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14D4F952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2 (A1)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496D86DF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Parkinson's disease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09DBE8D0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Parkinson's disease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547F3832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 xml:space="preserve">Possible PART </w:t>
            </w:r>
          </w:p>
        </w:tc>
      </w:tr>
      <w:tr w:rsidR="00A47D9E" w:rsidRPr="00FB76F6" w14:paraId="667A7352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4EF4EB1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10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6BAA8D3A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7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08F8DB5E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IV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4E044AD6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14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15B7DB99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frequent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4970269E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Missing/unknown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6E86516A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Control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31EE3D6E" w14:textId="77777777" w:rsidR="00A47D9E" w:rsidRPr="00A2171D" w:rsidRDefault="00A47D9E" w:rsidP="00005D02">
            <w:pPr>
              <w:rPr>
                <w:color w:val="000000"/>
                <w:lang w:val="en-US"/>
              </w:rPr>
            </w:pPr>
            <w:r w:rsidRPr="00A2171D">
              <w:rPr>
                <w:lang w:val="en-US"/>
              </w:rPr>
              <w:t>AD pathology, but insufficient for diagnosis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1BB76A6C" w14:textId="77777777" w:rsidR="00A47D9E" w:rsidRPr="00FB76F6" w:rsidRDefault="00A47D9E" w:rsidP="00005D02">
            <w:pPr>
              <w:rPr>
                <w:color w:val="000000"/>
              </w:rPr>
            </w:pPr>
            <w:r>
              <w:rPr>
                <w:color w:val="000000"/>
              </w:rPr>
              <w:t>Infarcts</w:t>
            </w:r>
          </w:p>
        </w:tc>
      </w:tr>
      <w:tr w:rsidR="00A47D9E" w:rsidRPr="00005D02" w14:paraId="563FE7D4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2A6F293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11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59B4A673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7.5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02627AB3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IV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1709E53E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14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71AC488D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frequent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79682F92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3 (A2)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2CF5F90A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Dementia NOS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735FB7FE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AD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3A22706D" w14:textId="77777777" w:rsidR="00A47D9E" w:rsidRPr="00FB76F6" w:rsidRDefault="00A47D9E" w:rsidP="00005D02">
            <w:pPr>
              <w:rPr>
                <w:color w:val="000000"/>
                <w:lang w:val="en-US"/>
              </w:rPr>
            </w:pPr>
            <w:r w:rsidRPr="00FB76F6">
              <w:rPr>
                <w:color w:val="000000"/>
                <w:lang w:val="en-US"/>
              </w:rPr>
              <w:t>Astrocytoma, cerebral amyloid angiopathy, incidental Lewy body disease, infarcts, radiation changes</w:t>
            </w:r>
          </w:p>
        </w:tc>
      </w:tr>
      <w:tr w:rsidR="00A47D9E" w:rsidRPr="00FB76F6" w14:paraId="09F3DD63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CAD8EDF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12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594EFF90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46AF2F93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III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49C0E255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0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07B7BF1C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sparse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2F2B3BB0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0 (A0)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289D905A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Parkinson's disease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3FB79620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Parkinson's disease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010723C5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Possible PART, AGD, ARTAG</w:t>
            </w:r>
          </w:p>
        </w:tc>
      </w:tr>
      <w:tr w:rsidR="00A47D9E" w:rsidRPr="00FB76F6" w14:paraId="425D3E3F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B80E7DE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lastRenderedPageBreak/>
              <w:t>13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4B4C313D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7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4509BD83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IV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21B827F4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8.5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30E17B8E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frequent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554DCE1A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2 (A1)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24E89B48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Alzheimer's disease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0A99D8D9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AD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4B20BF71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AGD, ARTAG</w:t>
            </w:r>
          </w:p>
        </w:tc>
      </w:tr>
      <w:tr w:rsidR="00A47D9E" w:rsidRPr="00005D02" w14:paraId="5F23C06F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E29DBD2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14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76E2AE19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713DF8BA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V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717BFD51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15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3CB1EF1B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frequent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112EC131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5 (A3)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49B63B3C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Alzheimer's disease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6F0B3CBE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AD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1D263DF6" w14:textId="77777777" w:rsidR="00A47D9E" w:rsidRPr="00FB76F6" w:rsidRDefault="00A47D9E" w:rsidP="00005D02">
            <w:pPr>
              <w:rPr>
                <w:color w:val="000000"/>
                <w:lang w:val="en-US"/>
              </w:rPr>
            </w:pPr>
            <w:r w:rsidRPr="00FB76F6">
              <w:rPr>
                <w:color w:val="000000"/>
                <w:lang w:val="en-US"/>
              </w:rPr>
              <w:t>Infarcts, Microscopic changes of Lewy body disease</w:t>
            </w:r>
          </w:p>
        </w:tc>
      </w:tr>
      <w:tr w:rsidR="00A47D9E" w:rsidRPr="00005D02" w14:paraId="3EEF3BC9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99A59C2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15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317255D9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4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0A542EBE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III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5A91D862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0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28270BA2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zero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7CF60C22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0 (A0)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063C5CBB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Control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54BE2675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  <w:lang w:val="en-US"/>
              </w:rPr>
              <w:t>Definite PART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1DD63D02" w14:textId="77777777" w:rsidR="00A47D9E" w:rsidRPr="00FB76F6" w:rsidRDefault="00A47D9E" w:rsidP="00005D02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C</w:t>
            </w:r>
            <w:r w:rsidRPr="00FB76F6">
              <w:rPr>
                <w:color w:val="000000"/>
                <w:lang w:val="en-US"/>
              </w:rPr>
              <w:t>erebral amyloid angiopathy, incidental Lewy body disease</w:t>
            </w:r>
          </w:p>
        </w:tc>
      </w:tr>
      <w:tr w:rsidR="00A47D9E" w:rsidRPr="00FB76F6" w14:paraId="0EA90AF1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AD5617D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16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6709DF96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3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00D35BFB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II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477C6188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0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09B684D7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zero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3A12D04C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0 (A0)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7ECDC32E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Parkinsonism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36C5B82B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White matter changes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5A371838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Definite PART, infarcts</w:t>
            </w:r>
          </w:p>
        </w:tc>
      </w:tr>
      <w:tr w:rsidR="00A47D9E" w:rsidRPr="00FB76F6" w14:paraId="12C3E028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61576ED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17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00801E7E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0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4E1E8AAF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04BB3D49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0.5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1E2AD311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zero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6BEFF9D5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1 (A1)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7050453B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Amyotrophic lateral sclerosis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527CD527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Amyotrophic lateral sclerosis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1A0A2897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Definite PART</w:t>
            </w:r>
          </w:p>
        </w:tc>
      </w:tr>
      <w:tr w:rsidR="00A47D9E" w:rsidRPr="00005D02" w14:paraId="6E9C99D3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F7B13F4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18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2FB9650A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14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7665EB99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V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3F0C4AE9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14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55A2B013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frequent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5D49A42A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5 (A3)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6D2BC23C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Alzheimer's disease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42C775FA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AD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7905CD29" w14:textId="77777777" w:rsidR="00A47D9E" w:rsidRPr="00FB76F6" w:rsidRDefault="00A47D9E" w:rsidP="00005D02">
            <w:pPr>
              <w:rPr>
                <w:color w:val="000000"/>
                <w:lang w:val="en-US"/>
              </w:rPr>
            </w:pPr>
            <w:r w:rsidRPr="00FB76F6">
              <w:rPr>
                <w:color w:val="000000"/>
                <w:lang w:val="en-US"/>
              </w:rPr>
              <w:t>White matter changes, Alzheimer type II astrocytosis, microscopic changes of Lewy body disease</w:t>
            </w:r>
          </w:p>
        </w:tc>
      </w:tr>
      <w:tr w:rsidR="00A47D9E" w:rsidRPr="00005D02" w14:paraId="7F1C3848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8C61E47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19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33844F8D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6.75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75ECB22E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IV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147C8660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12.5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083BC780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frequent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78613CEF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Missing/unknown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456B88F2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Control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497189F3" w14:textId="77777777" w:rsidR="00A47D9E" w:rsidRPr="00BC6AB2" w:rsidRDefault="00A47D9E" w:rsidP="00005D02">
            <w:pPr>
              <w:rPr>
                <w:color w:val="000000"/>
                <w:lang w:val="en-US"/>
              </w:rPr>
            </w:pPr>
            <w:r w:rsidRPr="00BC6AB2">
              <w:rPr>
                <w:lang w:val="en-US"/>
              </w:rPr>
              <w:t>AD pathology, but insufficient for diagnosis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23C6078B" w14:textId="77777777" w:rsidR="00A47D9E" w:rsidRPr="00BC6AB2" w:rsidRDefault="00A47D9E" w:rsidP="00005D02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W</w:t>
            </w:r>
            <w:r w:rsidRPr="00FB76F6">
              <w:rPr>
                <w:color w:val="000000"/>
                <w:lang w:val="en-US"/>
              </w:rPr>
              <w:t>hite matter changes</w:t>
            </w:r>
            <w:r>
              <w:rPr>
                <w:color w:val="000000"/>
                <w:lang w:val="en-US"/>
              </w:rPr>
              <w:t>, infarcts, AGD</w:t>
            </w:r>
          </w:p>
        </w:tc>
      </w:tr>
      <w:tr w:rsidR="00A47D9E" w:rsidRPr="00005D02" w14:paraId="05C0C5C4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8A82BB9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20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66A244ED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6.5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7A3B2783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III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4A67D09D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0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0BBAF2FA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zero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1E080F6E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0 (A0)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3644A1B0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Control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01FBB5A8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  <w:lang w:val="en-US"/>
              </w:rPr>
              <w:t>Definite PART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3074A3E8" w14:textId="77777777" w:rsidR="00A47D9E" w:rsidRPr="00FB76F6" w:rsidRDefault="00A47D9E" w:rsidP="00005D02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W</w:t>
            </w:r>
            <w:r w:rsidRPr="00FB76F6">
              <w:rPr>
                <w:color w:val="000000"/>
                <w:lang w:val="en-US"/>
              </w:rPr>
              <w:t>hite matter changes, cerebral amyloid angiopathy</w:t>
            </w:r>
          </w:p>
        </w:tc>
      </w:tr>
      <w:tr w:rsidR="00A47D9E" w:rsidRPr="00FB76F6" w14:paraId="3220FF66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F6FA973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21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09C471EE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6.5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50536012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III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29997D9D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0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0074B92B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zero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18F064E4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0 (A0)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595B3022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Parkinson's disease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1A525B43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Parkinson's disease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6483DF79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Definite PART, infarcts</w:t>
            </w:r>
          </w:p>
        </w:tc>
      </w:tr>
      <w:tr w:rsidR="00A47D9E" w:rsidRPr="00FB76F6" w14:paraId="14C2388F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6F2A8BF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22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1640862D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7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44681735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IV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684F2232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13.5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3EDFBF1E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frequent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28B3AB68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Missing/unknown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0FC36F87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Mild Cognitive Impairment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579A511A" w14:textId="77777777" w:rsidR="00A47D9E" w:rsidRPr="00BC6AB2" w:rsidRDefault="00A47D9E" w:rsidP="00005D02">
            <w:pPr>
              <w:rPr>
                <w:color w:val="000000"/>
                <w:lang w:val="en-US"/>
              </w:rPr>
            </w:pPr>
            <w:r w:rsidRPr="00BC6AB2">
              <w:rPr>
                <w:lang w:val="en-US"/>
              </w:rPr>
              <w:t>AD pathology, but insufficient for diagnosis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56264216" w14:textId="77777777" w:rsidR="00A47D9E" w:rsidRPr="00FB76F6" w:rsidRDefault="00A47D9E" w:rsidP="00005D02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W</w:t>
            </w:r>
            <w:r w:rsidRPr="00FB76F6">
              <w:rPr>
                <w:color w:val="000000"/>
                <w:lang w:val="en-US"/>
              </w:rPr>
              <w:t>hite matter changes</w:t>
            </w:r>
          </w:p>
        </w:tc>
      </w:tr>
      <w:tr w:rsidR="00A47D9E" w:rsidRPr="00005D02" w14:paraId="2131F127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A00955F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23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036F4C09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3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5FC4A5BF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III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16177E3C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0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1E528237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zero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5E5A3738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0 (A0)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460544DF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Parkinson's disease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532FFD92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Parkinson's disease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731FACB8" w14:textId="77777777" w:rsidR="00A47D9E" w:rsidRPr="00FB76F6" w:rsidRDefault="00A47D9E" w:rsidP="00005D02">
            <w:pPr>
              <w:rPr>
                <w:color w:val="000000"/>
                <w:lang w:val="en-US"/>
              </w:rPr>
            </w:pPr>
            <w:r w:rsidRPr="00FB76F6">
              <w:rPr>
                <w:color w:val="000000"/>
                <w:lang w:val="en-US"/>
              </w:rPr>
              <w:t>Definite PART, cerebral amyloid angiopathy</w:t>
            </w:r>
          </w:p>
        </w:tc>
      </w:tr>
      <w:tr w:rsidR="00A47D9E" w:rsidRPr="00005D02" w14:paraId="2C0CE41D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3FD24A3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24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71732EEB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7.5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6ADBE5EE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IV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1110BF58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13.5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4A894B64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frequent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101E0C8E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Missing/unknown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6BD4532A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Alzheimer's disease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4B875935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AD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22763646" w14:textId="77777777" w:rsidR="00A47D9E" w:rsidRPr="00FB76F6" w:rsidRDefault="00A47D9E" w:rsidP="00005D02">
            <w:pPr>
              <w:rPr>
                <w:color w:val="000000"/>
                <w:lang w:val="en-US"/>
              </w:rPr>
            </w:pPr>
            <w:r w:rsidRPr="00FB76F6">
              <w:rPr>
                <w:color w:val="000000"/>
                <w:lang w:val="en-US"/>
              </w:rPr>
              <w:t>Etat crible, white matter changes, focal marked unilateral loss of cervical spinal cord anterior horn motor neurons</w:t>
            </w:r>
          </w:p>
        </w:tc>
      </w:tr>
      <w:tr w:rsidR="00A47D9E" w:rsidRPr="00FB76F6" w14:paraId="1DCDD033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597E75C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25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2F935817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4.5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42A72F84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IV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22D6A788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0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1FE5D850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zero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4FA8289D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Missing/unknown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012AE7AE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Parkinsonism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6606AD1D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Definite PART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292C2680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AGD, infa</w:t>
            </w:r>
            <w:r>
              <w:rPr>
                <w:color w:val="000000"/>
              </w:rPr>
              <w:t>r</w:t>
            </w:r>
            <w:r w:rsidRPr="00FB76F6">
              <w:rPr>
                <w:color w:val="000000"/>
              </w:rPr>
              <w:t>ct</w:t>
            </w:r>
          </w:p>
        </w:tc>
      </w:tr>
      <w:tr w:rsidR="00A47D9E" w:rsidRPr="00005D02" w14:paraId="24DEB419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BB8E3E1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lastRenderedPageBreak/>
              <w:t>26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7F0B2725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11.5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69E9B2BF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VI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457B306A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14.5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21FD22FC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frequent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0733D42C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4 (A3)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6A5F5F6B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Mixed vascular dementia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67DC77FE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AD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0FF4293D" w14:textId="77777777" w:rsidR="00A47D9E" w:rsidRPr="00FB76F6" w:rsidRDefault="00A47D9E" w:rsidP="00005D02">
            <w:pPr>
              <w:rPr>
                <w:color w:val="000000"/>
                <w:lang w:val="en-US"/>
              </w:rPr>
            </w:pPr>
            <w:r w:rsidRPr="00FB76F6">
              <w:rPr>
                <w:color w:val="000000"/>
                <w:lang w:val="en-US"/>
              </w:rPr>
              <w:t>Dementia with Lewy bodies, white matter changes, infarcts, ARTAG</w:t>
            </w:r>
          </w:p>
        </w:tc>
      </w:tr>
      <w:tr w:rsidR="00A47D9E" w:rsidRPr="00005D02" w14:paraId="7D441031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EAFD9A2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27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0B3CD852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7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38438BAB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IV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1251FCB6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0.5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6E588092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sparse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5449528E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1 (A1)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1BF0F29F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Parkinson's disease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059879DC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Parkinson's disease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458793F6" w14:textId="77777777" w:rsidR="00A47D9E" w:rsidRPr="00FB76F6" w:rsidRDefault="00A47D9E" w:rsidP="00005D02">
            <w:pPr>
              <w:rPr>
                <w:color w:val="000000"/>
                <w:lang w:val="en-US"/>
              </w:rPr>
            </w:pPr>
            <w:r w:rsidRPr="00FB76F6">
              <w:rPr>
                <w:color w:val="000000"/>
                <w:lang w:val="en-US"/>
              </w:rPr>
              <w:t>Possible PART, white matter changes</w:t>
            </w:r>
          </w:p>
        </w:tc>
      </w:tr>
      <w:tr w:rsidR="00A47D9E" w:rsidRPr="00005D02" w14:paraId="73BB42D8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72E211C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28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7FB90C01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3.5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790E8496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III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3D016302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0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79400895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zero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28963990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0 (A0)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262AFF7D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Frontotemporal Dementia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5A981E66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FTLD with TDP-43 proteinopathy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18D30D8B" w14:textId="77777777" w:rsidR="00A47D9E" w:rsidRPr="00FB76F6" w:rsidRDefault="00A47D9E" w:rsidP="00005D02">
            <w:pPr>
              <w:rPr>
                <w:color w:val="000000"/>
                <w:lang w:val="en-US"/>
              </w:rPr>
            </w:pPr>
            <w:r w:rsidRPr="00FB76F6">
              <w:rPr>
                <w:color w:val="000000"/>
                <w:lang w:val="en-US"/>
              </w:rPr>
              <w:t>Definite PART, microscopic changes of Lewy body disease</w:t>
            </w:r>
          </w:p>
        </w:tc>
      </w:tr>
      <w:tr w:rsidR="00A47D9E" w:rsidRPr="00FB76F6" w14:paraId="7824FCF6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2003EE5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29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0E79BCB9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6F49BD7A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III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7AF6DAF7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9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6B3B3A6D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frequent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5A3D5BCF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3 (A2)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7EF809E8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Alzheimer's disease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0CA11733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AD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1B03B434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NA</w:t>
            </w:r>
          </w:p>
        </w:tc>
      </w:tr>
      <w:tr w:rsidR="00A47D9E" w:rsidRPr="00FB76F6" w14:paraId="42465F1C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E0973E9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30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0BB085F1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9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0E0F2F4B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IV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77960152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14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50BDA604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frequent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1696D1C7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5 (A3)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32FA8F78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Mild Cognitive Impairment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515EAFB5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AD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388786AD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White matter changes</w:t>
            </w:r>
          </w:p>
        </w:tc>
      </w:tr>
      <w:tr w:rsidR="00A47D9E" w:rsidRPr="00005D02" w14:paraId="297911B1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0BB7ADC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31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5364FA8D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10.5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63ECC8A4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V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0DDA181E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14.5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02DBF6E4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frequent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4B9B40F3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5 (A3)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1E1785FF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Alzheimer's disease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077C3858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AD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438A3DFE" w14:textId="77777777" w:rsidR="00A47D9E" w:rsidRPr="00FB76F6" w:rsidRDefault="00A47D9E" w:rsidP="00005D02">
            <w:pPr>
              <w:rPr>
                <w:color w:val="000000"/>
                <w:lang w:val="en-US"/>
              </w:rPr>
            </w:pPr>
            <w:r w:rsidRPr="00FB76F6">
              <w:rPr>
                <w:color w:val="000000"/>
                <w:lang w:val="en-US"/>
              </w:rPr>
              <w:t>AGD, ARTAG, microscopic changes of Lewy body disease</w:t>
            </w:r>
          </w:p>
        </w:tc>
      </w:tr>
      <w:tr w:rsidR="00A47D9E" w:rsidRPr="00005D02" w14:paraId="4F7AA18D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4A873AB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32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6D6A1BB8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9.5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1AB64F51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V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5F0D9870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14.5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279DDB81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frequent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6DFA9D08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5 (A3)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42672C73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Alzheimer's disease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0B210B07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AD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0DB0B774" w14:textId="77777777" w:rsidR="00A47D9E" w:rsidRPr="00FB76F6" w:rsidRDefault="00A47D9E" w:rsidP="00005D02">
            <w:pPr>
              <w:rPr>
                <w:color w:val="000000"/>
                <w:lang w:val="en-US"/>
              </w:rPr>
            </w:pPr>
            <w:r w:rsidRPr="00FB76F6">
              <w:rPr>
                <w:color w:val="000000"/>
                <w:lang w:val="en-US"/>
              </w:rPr>
              <w:t>White matter changes, moderate to marked Purkinje cell loss, ARTAG</w:t>
            </w:r>
          </w:p>
        </w:tc>
      </w:tr>
      <w:tr w:rsidR="00A47D9E" w:rsidRPr="00005D02" w14:paraId="38532908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E9471D8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33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0FE03A39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9.5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28264C83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V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60521315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13.5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47B2F022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frequent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36B32A95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5 (A3)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127574FE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Alzheimer's disease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3F15E61A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AD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46294544" w14:textId="77777777" w:rsidR="00A47D9E" w:rsidRPr="00FB76F6" w:rsidRDefault="00A47D9E" w:rsidP="00005D02">
            <w:pPr>
              <w:rPr>
                <w:color w:val="000000"/>
                <w:lang w:val="en-US"/>
              </w:rPr>
            </w:pPr>
            <w:r w:rsidRPr="00FB76F6">
              <w:rPr>
                <w:color w:val="000000"/>
                <w:lang w:val="en-US"/>
              </w:rPr>
              <w:t>Hippocampal sclerosis, TDP-43 proteinopathy, white matter changes, microscopic changes of Lewy body disease</w:t>
            </w:r>
          </w:p>
        </w:tc>
      </w:tr>
      <w:tr w:rsidR="00A47D9E" w:rsidRPr="00FB76F6" w14:paraId="3214DBA3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959DDE3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34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37A24055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7.5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668AC1D0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IV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743A2698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75E793D8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sparse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501FC4C5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1 (A1)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6DCCAAC8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Parkinson's disease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5FC0A61A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Parkinson's disease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7CB11F90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Possible PART, ARTAG, AGD</w:t>
            </w:r>
          </w:p>
        </w:tc>
      </w:tr>
      <w:tr w:rsidR="00A47D9E" w:rsidRPr="00005D02" w14:paraId="3C828BA3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53ACDA9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35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1BF0B73F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8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7CB2A01C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IV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6BB54329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0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23DE78CD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zero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28CD2285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0 (A0)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60B21E2F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Mild Cognitive Impairment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2C3CD10F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None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342CFA13" w14:textId="77777777" w:rsidR="00A47D9E" w:rsidRPr="00FB76F6" w:rsidRDefault="00A47D9E" w:rsidP="00005D02">
            <w:pPr>
              <w:rPr>
                <w:color w:val="000000"/>
                <w:lang w:val="en-US"/>
              </w:rPr>
            </w:pPr>
            <w:r w:rsidRPr="00FB76F6">
              <w:rPr>
                <w:color w:val="000000"/>
                <w:lang w:val="en-US"/>
              </w:rPr>
              <w:t>Definite PART, incidental Lewy body disease</w:t>
            </w:r>
          </w:p>
        </w:tc>
      </w:tr>
      <w:tr w:rsidR="00A47D9E" w:rsidRPr="00FB76F6" w14:paraId="167FC042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733B2CB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36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155F19FF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8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7C75160A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IV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32DB65A2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4.5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25D6D630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zero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3DE3BD37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2 (A1)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64DEAF49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Mild Cognitive Impairment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4DF76839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None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27663158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Definite PART, AGD, ARTAG</w:t>
            </w:r>
          </w:p>
        </w:tc>
      </w:tr>
      <w:tr w:rsidR="00A47D9E" w:rsidRPr="00FB76F6" w14:paraId="1AF51832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DFF5BCC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37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08718751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8.5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0660D89D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IV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4C62BCA0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13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02EB2BCF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frequent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12FC43F9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4 (A3)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72C85B88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Mild Cognitive Impairment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0B6C6A78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AD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593D2D06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Infarcts, white matter changes</w:t>
            </w:r>
          </w:p>
        </w:tc>
      </w:tr>
      <w:tr w:rsidR="00A47D9E" w:rsidRPr="00005D02" w14:paraId="4F0E8A40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7AE07E9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38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7A725600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0F5A2E78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V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11B57DCD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14.5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7AA7CA88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frequent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1211B1EE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5 (A3)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4BE3A7F0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Alzheimer's disease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77AE9008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AD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7ED867AE" w14:textId="77777777" w:rsidR="00A47D9E" w:rsidRPr="00FB76F6" w:rsidRDefault="00A47D9E" w:rsidP="00005D02">
            <w:pPr>
              <w:rPr>
                <w:color w:val="000000"/>
                <w:lang w:val="en-US"/>
              </w:rPr>
            </w:pPr>
            <w:r w:rsidRPr="00FB76F6">
              <w:rPr>
                <w:color w:val="000000"/>
                <w:lang w:val="en-US"/>
              </w:rPr>
              <w:t>Severe amyloid angiopathy, white matter changes, microscopic changes of Lewy body disease</w:t>
            </w:r>
          </w:p>
        </w:tc>
      </w:tr>
      <w:tr w:rsidR="00A47D9E" w:rsidRPr="00005D02" w14:paraId="36107DD6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BDAA5D1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39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0E184AB3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11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54F66D99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V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0CD765BF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14.5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3E66F7B9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frequent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0F3A5BE9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5 (A3)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4CE4BC1B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Mixed vascular dementia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7E113611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AD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75541758" w14:textId="77777777" w:rsidR="00A47D9E" w:rsidRPr="00FB76F6" w:rsidRDefault="00A47D9E" w:rsidP="00005D02">
            <w:pPr>
              <w:rPr>
                <w:color w:val="000000"/>
                <w:lang w:val="en-US"/>
              </w:rPr>
            </w:pPr>
            <w:r w:rsidRPr="00FB76F6">
              <w:rPr>
                <w:color w:val="000000"/>
                <w:lang w:val="en-US"/>
              </w:rPr>
              <w:t xml:space="preserve">Severe amyloid angiopathy, white matter changes, hemorrhages, infarcts, cerebellar </w:t>
            </w:r>
            <w:r w:rsidRPr="00FB76F6">
              <w:rPr>
                <w:color w:val="000000"/>
                <w:lang w:val="en-US"/>
              </w:rPr>
              <w:lastRenderedPageBreak/>
              <w:t>cortical sclerosis, microscopic changes of Lewy body disease</w:t>
            </w:r>
          </w:p>
        </w:tc>
      </w:tr>
      <w:tr w:rsidR="00A47D9E" w:rsidRPr="00005D02" w14:paraId="3C6FE4A3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1B83FC1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lastRenderedPageBreak/>
              <w:t>40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04728DC2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10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39B4F942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V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6ECB3224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15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044F6EC4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frequent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76590707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5 (A3)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506F8FBA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Alzheimer's disease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62E9B9E5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AD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3B8D728A" w14:textId="77777777" w:rsidR="00A47D9E" w:rsidRPr="00FB76F6" w:rsidRDefault="00A47D9E" w:rsidP="00005D02">
            <w:pPr>
              <w:rPr>
                <w:color w:val="000000"/>
                <w:lang w:val="en-US"/>
              </w:rPr>
            </w:pPr>
            <w:r w:rsidRPr="00FB76F6">
              <w:rPr>
                <w:color w:val="000000"/>
                <w:lang w:val="en-US"/>
              </w:rPr>
              <w:t>Microscopic changes of Lewy body disease, meningioma</w:t>
            </w:r>
          </w:p>
        </w:tc>
      </w:tr>
      <w:tr w:rsidR="00A47D9E" w:rsidRPr="00005D02" w14:paraId="526101DF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BA30627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41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282FBDD7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6.5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4A92B95F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IV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79DE4A4C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15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5FD54F2D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frequent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154B5E12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3 (A2)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0764A186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Parkinson's disease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3A954202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AD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0B1226A3" w14:textId="77777777" w:rsidR="00A47D9E" w:rsidRPr="00FB76F6" w:rsidRDefault="00A47D9E" w:rsidP="00005D02">
            <w:pPr>
              <w:rPr>
                <w:color w:val="000000"/>
                <w:lang w:val="en-US"/>
              </w:rPr>
            </w:pPr>
            <w:r w:rsidRPr="00FB76F6">
              <w:rPr>
                <w:color w:val="000000"/>
                <w:lang w:val="en-US"/>
              </w:rPr>
              <w:t>Parkinson's disease, white matter changes, infarct</w:t>
            </w:r>
          </w:p>
        </w:tc>
      </w:tr>
      <w:tr w:rsidR="00A47D9E" w:rsidRPr="00005D02" w14:paraId="5D989A62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E91ACDD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42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65A186DB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8.5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00BF610B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IV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48FAA289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13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523A3CCF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frequent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1F3BAABE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3 (A2)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4F11F0D2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Progressive supranuclear palsy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7E509229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AD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740421FB" w14:textId="77777777" w:rsidR="00A47D9E" w:rsidRPr="00FB76F6" w:rsidRDefault="00A47D9E" w:rsidP="00005D02">
            <w:pPr>
              <w:rPr>
                <w:color w:val="000000"/>
                <w:lang w:val="en-US"/>
              </w:rPr>
            </w:pPr>
            <w:r w:rsidRPr="00FB76F6">
              <w:rPr>
                <w:color w:val="000000"/>
                <w:lang w:val="en-US"/>
              </w:rPr>
              <w:t>Progressive supranuclear palsy, white matter changes, infarcts, AGD, ARTAG, microscopic changes of Lewy body disease</w:t>
            </w:r>
          </w:p>
        </w:tc>
      </w:tr>
      <w:tr w:rsidR="00A47D9E" w:rsidRPr="00005D02" w14:paraId="2E6A62EC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26799B6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43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1B80BB7A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7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34A5016D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IV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39347EBA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14.5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2DEE6E07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frequent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2EFFCED2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5 (A3)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26AE24AF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Mixed vascular dementia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01C2119D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AD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0D2A64D1" w14:textId="77777777" w:rsidR="00A47D9E" w:rsidRPr="00FB76F6" w:rsidRDefault="00A47D9E" w:rsidP="00005D02">
            <w:pPr>
              <w:rPr>
                <w:color w:val="000000"/>
                <w:lang w:val="en-US"/>
              </w:rPr>
            </w:pPr>
            <w:r w:rsidRPr="00FB76F6">
              <w:rPr>
                <w:color w:val="000000"/>
                <w:lang w:val="en-US"/>
              </w:rPr>
              <w:t>White matter changes, infarcts, Wallerian degeneration, left cerebral peduncle of midbrain, AGD</w:t>
            </w:r>
          </w:p>
        </w:tc>
      </w:tr>
      <w:tr w:rsidR="00A47D9E" w:rsidRPr="00FB76F6" w14:paraId="3CF11F9C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261BCA9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44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3A8F6E2F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6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2B82C782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IV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532C962D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0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708A0EEA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zero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7B6B2DA7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0 (A0)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59C3493E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Control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33DDA6D1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Definite PART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59556ADA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AGD, ARTAG</w:t>
            </w:r>
          </w:p>
        </w:tc>
      </w:tr>
      <w:tr w:rsidR="00A47D9E" w:rsidRPr="00FB76F6" w14:paraId="7B4EC28A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9568B87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45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58336414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7.5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46932949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IV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16A39D14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3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1DCDCDA7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sparse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7B573AC8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1 (A1)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5C7716EC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Control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5FB736C5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Possible PART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12BD1802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AGD</w:t>
            </w:r>
          </w:p>
        </w:tc>
      </w:tr>
      <w:tr w:rsidR="00A47D9E" w:rsidRPr="00005D02" w14:paraId="55542F03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78A22B8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46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2962A69D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7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489EB099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V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0AE9B613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13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42FABE3C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frequent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2860DAA4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4 (A3)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26B08D10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Alzheimer's Disease &amp; Vascular dementia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5E205D3A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AD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1AA55FAD" w14:textId="77777777" w:rsidR="00A47D9E" w:rsidRPr="00FB76F6" w:rsidRDefault="00A47D9E" w:rsidP="00005D02">
            <w:pPr>
              <w:rPr>
                <w:color w:val="000000"/>
                <w:lang w:val="en-US"/>
              </w:rPr>
            </w:pPr>
            <w:r w:rsidRPr="00FB76F6">
              <w:rPr>
                <w:color w:val="000000"/>
                <w:lang w:val="en-US"/>
              </w:rPr>
              <w:t>White matter changes, infarcts, ARTAG</w:t>
            </w:r>
          </w:p>
        </w:tc>
      </w:tr>
      <w:tr w:rsidR="00A47D9E" w:rsidRPr="00005D02" w14:paraId="6B3FE4D7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99C64A7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47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1FCE16FD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12.5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4054A3DA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VI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0A1EC807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14.5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59EC623F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frequent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5C820372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5 (A3)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02CB1039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Alzheimer's disease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433A0C16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AD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24EE765F" w14:textId="77777777" w:rsidR="00A47D9E" w:rsidRPr="00FB76F6" w:rsidRDefault="00A47D9E" w:rsidP="00005D02">
            <w:pPr>
              <w:rPr>
                <w:color w:val="000000"/>
                <w:lang w:val="en-US"/>
              </w:rPr>
            </w:pPr>
            <w:r w:rsidRPr="00FB76F6">
              <w:rPr>
                <w:color w:val="000000"/>
                <w:lang w:val="en-US"/>
              </w:rPr>
              <w:t>Progressive supranuclear palsy, infarcts, ARTAG</w:t>
            </w:r>
          </w:p>
        </w:tc>
      </w:tr>
      <w:tr w:rsidR="00A47D9E" w:rsidRPr="00FB76F6" w14:paraId="6017DF47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D3AED24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48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28A83A3F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6.5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58CF5741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III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255346AF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0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06CB7AE6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zero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47367C6E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0 (A0)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10506E9E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Parkinson's disease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78B05107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Parkinson's disease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1F216B23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Definite PART, ARTAG</w:t>
            </w:r>
          </w:p>
        </w:tc>
      </w:tr>
      <w:tr w:rsidR="00A47D9E" w:rsidRPr="00FB76F6" w14:paraId="302D3AFF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EDD7E2A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49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623DBCCA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3.5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75807FAD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III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5DAEF812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14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1C6FBDDB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frequent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05D342F1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4 (A3)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14BBDCDD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Control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0614BE70" w14:textId="77777777" w:rsidR="00A47D9E" w:rsidRPr="00BC6AB2" w:rsidRDefault="00A47D9E" w:rsidP="00005D02">
            <w:pPr>
              <w:rPr>
                <w:color w:val="000000"/>
                <w:lang w:val="en-US"/>
              </w:rPr>
            </w:pPr>
            <w:r w:rsidRPr="00BC6AB2">
              <w:rPr>
                <w:lang w:val="en-US"/>
              </w:rPr>
              <w:t>AD pathology, but insufficient for diagnosis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64DA9259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NA</w:t>
            </w:r>
          </w:p>
        </w:tc>
      </w:tr>
      <w:tr w:rsidR="00A47D9E" w:rsidRPr="00FB76F6" w14:paraId="762D0079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23D1A3C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50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0D244239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430D30B1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III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6C11C1AD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0.5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003FFFB7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sparse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3241B851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1 (A1)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1E48D50B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vascular cognitive impairment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6B21D226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White matter changes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0B87DCC4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Possible PART, infarcts</w:t>
            </w:r>
          </w:p>
        </w:tc>
      </w:tr>
      <w:tr w:rsidR="00A47D9E" w:rsidRPr="00005D02" w14:paraId="01B10DF3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77827C8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lastRenderedPageBreak/>
              <w:t>51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179AE705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6.5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2C9D699C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IV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2DE94164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0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687E6A40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zero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54BEF9AF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0 (A0)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3D7D7FA6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vascular cognitive impairment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1296CB50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 xml:space="preserve">White matter changes 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3E0284E5" w14:textId="77777777" w:rsidR="00A47D9E" w:rsidRPr="00FB76F6" w:rsidRDefault="00A47D9E" w:rsidP="00005D02">
            <w:pPr>
              <w:rPr>
                <w:color w:val="000000"/>
                <w:lang w:val="en-US"/>
              </w:rPr>
            </w:pPr>
            <w:r w:rsidRPr="00FB76F6">
              <w:rPr>
                <w:color w:val="000000"/>
                <w:lang w:val="en-US"/>
              </w:rPr>
              <w:t>Definite PART, infarcts, AGD, ARTAG</w:t>
            </w:r>
          </w:p>
        </w:tc>
      </w:tr>
      <w:tr w:rsidR="00A47D9E" w:rsidRPr="00FB76F6" w14:paraId="5DB76154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070E512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52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06108317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4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4281BF86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III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069D4AE9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0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5B4F806B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zero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13FE766B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0 (A0)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2411AFC7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Parkinson's disease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55913504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Parkinson's disease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3EABBE7C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Definite PART, ARTAG</w:t>
            </w:r>
          </w:p>
        </w:tc>
      </w:tr>
      <w:tr w:rsidR="00A47D9E" w:rsidRPr="00FB76F6" w14:paraId="2549B628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F1DBBE4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53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12BDF4A5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6.5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1C5F171D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III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07067DB8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0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1F11A894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zero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037CFA1B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0 (A0)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6C938418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Control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723F85F3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Definite PART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0A02B796" w14:textId="77777777" w:rsidR="00A47D9E" w:rsidRPr="00FB76F6" w:rsidRDefault="00A47D9E" w:rsidP="00005D02">
            <w:pPr>
              <w:rPr>
                <w:color w:val="000000"/>
              </w:rPr>
            </w:pPr>
            <w:r>
              <w:rPr>
                <w:color w:val="000000"/>
              </w:rPr>
              <w:t>A</w:t>
            </w:r>
            <w:r w:rsidRPr="00FB76F6">
              <w:rPr>
                <w:color w:val="000000"/>
              </w:rPr>
              <w:t>cute infarct</w:t>
            </w:r>
          </w:p>
        </w:tc>
      </w:tr>
      <w:tr w:rsidR="00A47D9E" w:rsidRPr="00FB76F6" w14:paraId="21CD1182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7DDED02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54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37DA1C5A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6.5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457E6C21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IV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1E071A1D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0.5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11818223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sparse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306A23A6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1 (A1)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72E67437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Control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0E0544D0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Possible PART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7B2DA983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ARTAG</w:t>
            </w:r>
          </w:p>
        </w:tc>
      </w:tr>
      <w:tr w:rsidR="00A47D9E" w:rsidRPr="00FB76F6" w14:paraId="2A1C15EE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3257913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55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5FA2A75D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6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7DFB9657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III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37C3759A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13.5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6083614C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frequent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2B387DF9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3 (A2)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3145795F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Control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514E0907" w14:textId="77777777" w:rsidR="00A47D9E" w:rsidRPr="00BC6AB2" w:rsidRDefault="00A47D9E" w:rsidP="00005D02">
            <w:pPr>
              <w:rPr>
                <w:color w:val="000000"/>
                <w:lang w:val="en-US"/>
              </w:rPr>
            </w:pPr>
            <w:r w:rsidRPr="00BC6AB2">
              <w:rPr>
                <w:lang w:val="en-US"/>
              </w:rPr>
              <w:t>AD pathology, but insufficient for diagnosis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39BD3161" w14:textId="77777777" w:rsidR="00A47D9E" w:rsidRPr="00FB76F6" w:rsidRDefault="00A47D9E" w:rsidP="00005D02">
            <w:pPr>
              <w:rPr>
                <w:color w:val="000000"/>
              </w:rPr>
            </w:pPr>
            <w:r w:rsidRPr="00BC6AB2">
              <w:rPr>
                <w:color w:val="000000"/>
              </w:rPr>
              <w:t>Purkinje cell loss</w:t>
            </w:r>
            <w:r>
              <w:rPr>
                <w:color w:val="000000"/>
              </w:rPr>
              <w:t>, cerebellum</w:t>
            </w:r>
          </w:p>
        </w:tc>
      </w:tr>
      <w:tr w:rsidR="00A47D9E" w:rsidRPr="009178D9" w14:paraId="4AB5A7E5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2820E13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56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2262B4BD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7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3FBC753A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IV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3BE9FF3F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0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1AF1F12D" w14:textId="77777777" w:rsidR="00A47D9E" w:rsidRPr="00BC6AB2" w:rsidRDefault="00A47D9E" w:rsidP="00005D02">
            <w:pPr>
              <w:rPr>
                <w:color w:val="000000" w:themeColor="text1"/>
              </w:rPr>
            </w:pPr>
            <w:r w:rsidRPr="00BC6AB2">
              <w:rPr>
                <w:color w:val="000000" w:themeColor="text1"/>
              </w:rPr>
              <w:t>zero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4EBE044B" w14:textId="77777777" w:rsidR="00A47D9E" w:rsidRPr="00BC6AB2" w:rsidRDefault="00A47D9E" w:rsidP="00005D02">
            <w:pPr>
              <w:rPr>
                <w:color w:val="000000" w:themeColor="text1"/>
              </w:rPr>
            </w:pPr>
            <w:r w:rsidRPr="00BC6AB2">
              <w:rPr>
                <w:color w:val="000000" w:themeColor="text1"/>
              </w:rPr>
              <w:t>Phase 0 (A0)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6AB78CE2" w14:textId="77777777" w:rsidR="00A47D9E" w:rsidRPr="00BC6AB2" w:rsidRDefault="00A47D9E" w:rsidP="00005D02">
            <w:pPr>
              <w:rPr>
                <w:color w:val="000000" w:themeColor="text1"/>
              </w:rPr>
            </w:pPr>
            <w:r w:rsidRPr="00BC6AB2">
              <w:rPr>
                <w:color w:val="000000" w:themeColor="text1"/>
              </w:rPr>
              <w:t>Mild Cognitive Impairment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1EA49990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  <w:lang w:val="en-US"/>
              </w:rPr>
              <w:t>Definite PART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2BA3EC86" w14:textId="77777777" w:rsidR="00A47D9E" w:rsidRPr="00FB76F6" w:rsidRDefault="00A47D9E" w:rsidP="00005D02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W</w:t>
            </w:r>
            <w:r w:rsidRPr="00FB76F6">
              <w:rPr>
                <w:color w:val="000000"/>
                <w:lang w:val="en-US"/>
              </w:rPr>
              <w:t>hite matter changes, ARTAG, AGD</w:t>
            </w:r>
          </w:p>
        </w:tc>
      </w:tr>
      <w:tr w:rsidR="00A47D9E" w:rsidRPr="00005D02" w14:paraId="67F54F2C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5F6E684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57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5BF62620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4.5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0D21811B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III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5962965D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4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362F5869" w14:textId="77777777" w:rsidR="00A47D9E" w:rsidRPr="00BC6AB2" w:rsidRDefault="00A47D9E" w:rsidP="00005D02">
            <w:pPr>
              <w:rPr>
                <w:color w:val="000000" w:themeColor="text1"/>
              </w:rPr>
            </w:pPr>
            <w:r w:rsidRPr="00BC6AB2">
              <w:rPr>
                <w:color w:val="000000" w:themeColor="text1"/>
              </w:rPr>
              <w:t>frequent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515F79D4" w14:textId="77777777" w:rsidR="00A47D9E" w:rsidRPr="00BC6AB2" w:rsidRDefault="00A47D9E" w:rsidP="00005D02">
            <w:pPr>
              <w:rPr>
                <w:color w:val="000000" w:themeColor="text1"/>
              </w:rPr>
            </w:pPr>
            <w:r w:rsidRPr="00BC6AB2">
              <w:rPr>
                <w:color w:val="000000" w:themeColor="text1"/>
              </w:rPr>
              <w:t>Missing/unknown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56D19102" w14:textId="77777777" w:rsidR="00A47D9E" w:rsidRPr="00BC6AB2" w:rsidRDefault="00A47D9E" w:rsidP="00005D02">
            <w:pPr>
              <w:rPr>
                <w:color w:val="000000" w:themeColor="text1"/>
              </w:rPr>
            </w:pPr>
            <w:r w:rsidRPr="00BC6AB2">
              <w:rPr>
                <w:color w:val="000000" w:themeColor="text1"/>
              </w:rPr>
              <w:t>Parkinson's disease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40B4CF25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Parkinson's disease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737B9AFA" w14:textId="77777777" w:rsidR="00A47D9E" w:rsidRPr="00BC6AB2" w:rsidRDefault="00A47D9E" w:rsidP="00005D02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W</w:t>
            </w:r>
            <w:r w:rsidRPr="00FB76F6">
              <w:rPr>
                <w:color w:val="000000"/>
                <w:lang w:val="en-US"/>
              </w:rPr>
              <w:t>hite matter changes</w:t>
            </w:r>
            <w:r>
              <w:rPr>
                <w:color w:val="000000"/>
                <w:lang w:val="en-US"/>
              </w:rPr>
              <w:t>, infarcts, ARTAG</w:t>
            </w:r>
          </w:p>
        </w:tc>
      </w:tr>
      <w:tr w:rsidR="00A47D9E" w:rsidRPr="00FB76F6" w14:paraId="512EB2D0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8EB299E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58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00A87C0D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3.5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5AABB68B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III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0886D8B4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0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3834270A" w14:textId="77777777" w:rsidR="00A47D9E" w:rsidRPr="00BC6AB2" w:rsidRDefault="00A47D9E" w:rsidP="00005D02">
            <w:pPr>
              <w:rPr>
                <w:color w:val="000000" w:themeColor="text1"/>
              </w:rPr>
            </w:pPr>
            <w:r w:rsidRPr="00BC6AB2">
              <w:rPr>
                <w:color w:val="000000" w:themeColor="text1"/>
              </w:rPr>
              <w:t>sparse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43CA8692" w14:textId="77777777" w:rsidR="00A47D9E" w:rsidRPr="00BC6AB2" w:rsidRDefault="00A47D9E" w:rsidP="00005D02">
            <w:pPr>
              <w:rPr>
                <w:color w:val="000000" w:themeColor="text1"/>
              </w:rPr>
            </w:pPr>
            <w:r w:rsidRPr="00BC6AB2">
              <w:rPr>
                <w:color w:val="000000" w:themeColor="text1"/>
              </w:rPr>
              <w:t>Phase 1 (A1)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4B996402" w14:textId="77777777" w:rsidR="00A47D9E" w:rsidRPr="00BC6AB2" w:rsidRDefault="00A47D9E" w:rsidP="00005D02">
            <w:pPr>
              <w:rPr>
                <w:color w:val="000000" w:themeColor="text1"/>
              </w:rPr>
            </w:pPr>
            <w:r w:rsidRPr="00BC6AB2">
              <w:rPr>
                <w:color w:val="000000" w:themeColor="text1"/>
              </w:rPr>
              <w:t>Parkinson's disease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569E79D1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Parkinson's disease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18B41FA5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Possible PART, ARTAG, infarcts</w:t>
            </w:r>
          </w:p>
        </w:tc>
      </w:tr>
      <w:tr w:rsidR="00A47D9E" w:rsidRPr="009178D9" w14:paraId="207EA820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78EC669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59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0B5E4C64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3.5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3BA54C2E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III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4F684EDC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6FA63911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sparse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56E837A3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1 (A1)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25AB48CD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Primary lateral sclerosis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3714991F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  <w:lang w:val="en-US"/>
              </w:rPr>
              <w:t>Possible PART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2C42FA07" w14:textId="77777777" w:rsidR="00A47D9E" w:rsidRPr="00FB76F6" w:rsidRDefault="00A47D9E" w:rsidP="00005D02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W</w:t>
            </w:r>
            <w:r w:rsidRPr="00FB76F6">
              <w:rPr>
                <w:color w:val="000000"/>
                <w:lang w:val="en-US"/>
              </w:rPr>
              <w:t>hite matter changes</w:t>
            </w:r>
          </w:p>
        </w:tc>
      </w:tr>
      <w:tr w:rsidR="00A47D9E" w:rsidRPr="00005D02" w14:paraId="4DEC5611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6049557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60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68E1E98B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5.5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3DC96984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III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72E1B5A1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0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5801E908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zero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5C55C85F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0 (A0)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61F4D700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Parkinson's disease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08E909D3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Parkinson's disease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6F2A8990" w14:textId="77777777" w:rsidR="00A47D9E" w:rsidRPr="00FB76F6" w:rsidRDefault="00A47D9E" w:rsidP="00005D02">
            <w:pPr>
              <w:rPr>
                <w:color w:val="000000"/>
                <w:lang w:val="en-US"/>
              </w:rPr>
            </w:pPr>
            <w:r w:rsidRPr="00FB76F6">
              <w:rPr>
                <w:color w:val="000000"/>
                <w:lang w:val="en-US"/>
              </w:rPr>
              <w:t>Definite PART, white matter changes, infarcts, ARTAG</w:t>
            </w:r>
          </w:p>
        </w:tc>
      </w:tr>
      <w:tr w:rsidR="00A47D9E" w:rsidRPr="00005D02" w14:paraId="507B43BE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EAEB4A5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61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0F55226B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4.5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50161BBE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III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7B331CB0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11.5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72E095E1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frequent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2CE2C204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3 (A2)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1239CEE0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Mild Cognitive Impairment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4EC21C6C" w14:textId="77777777" w:rsidR="00A47D9E" w:rsidRPr="00FB76F6" w:rsidRDefault="00A47D9E" w:rsidP="00005D02">
            <w:pPr>
              <w:rPr>
                <w:color w:val="000000"/>
              </w:rPr>
            </w:pPr>
            <w:r>
              <w:rPr>
                <w:color w:val="000000"/>
              </w:rPr>
              <w:t>Glioblastoma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07C94C28" w14:textId="77777777" w:rsidR="00A47D9E" w:rsidRPr="00BC6AB2" w:rsidRDefault="00A47D9E" w:rsidP="00005D02">
            <w:pPr>
              <w:rPr>
                <w:color w:val="000000"/>
                <w:lang w:val="en-US"/>
              </w:rPr>
            </w:pPr>
            <w:r w:rsidRPr="00BC6AB2">
              <w:rPr>
                <w:lang w:val="en-US"/>
              </w:rPr>
              <w:t>AD pathology, but insufficient for diagnosis</w:t>
            </w:r>
            <w:r>
              <w:rPr>
                <w:lang w:val="en-US"/>
              </w:rPr>
              <w:t xml:space="preserve">, </w:t>
            </w:r>
            <w:r>
              <w:rPr>
                <w:color w:val="000000"/>
                <w:lang w:val="en-US"/>
              </w:rPr>
              <w:t>W</w:t>
            </w:r>
            <w:r w:rsidRPr="00FB76F6">
              <w:rPr>
                <w:color w:val="000000"/>
                <w:lang w:val="en-US"/>
              </w:rPr>
              <w:t>hite matter changes</w:t>
            </w:r>
            <w:r>
              <w:rPr>
                <w:color w:val="000000"/>
                <w:lang w:val="en-US"/>
              </w:rPr>
              <w:t>, AGD, ARTAG, infarcts</w:t>
            </w:r>
          </w:p>
        </w:tc>
      </w:tr>
      <w:tr w:rsidR="00A47D9E" w:rsidRPr="00005D02" w14:paraId="1D3DF7B5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3E2A61E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62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490B9B6C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4.5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5D5665DC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III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568E8AC7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4.5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356ED6AD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sparse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782E7147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3 (A2)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28BCA71B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Control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68638974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None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4D9D0E64" w14:textId="77777777" w:rsidR="00A47D9E" w:rsidRPr="00FB76F6" w:rsidRDefault="00A47D9E" w:rsidP="00005D02">
            <w:pPr>
              <w:rPr>
                <w:color w:val="000000"/>
                <w:lang w:val="en-US"/>
              </w:rPr>
            </w:pPr>
            <w:r w:rsidRPr="00FB76F6">
              <w:rPr>
                <w:color w:val="000000"/>
                <w:lang w:val="en-US"/>
              </w:rPr>
              <w:t>Possible PART, incidental Lewy body disease</w:t>
            </w:r>
          </w:p>
        </w:tc>
      </w:tr>
      <w:tr w:rsidR="00A47D9E" w:rsidRPr="00FB76F6" w14:paraId="097DB729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D54AB60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63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643F6CCC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4.5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703DAFBD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III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098BD981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2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5523D672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sparse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5AE6B02D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1 (A1)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5F01833D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Control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5814B3A5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None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2D3C9DC7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Possible PART, ARTAG</w:t>
            </w:r>
          </w:p>
        </w:tc>
      </w:tr>
      <w:tr w:rsidR="00A47D9E" w:rsidRPr="00005D02" w14:paraId="2188C4C3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6E84788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64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080D099F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7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7736CABC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IV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0C0C946C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12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59A6AC1B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frequent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6A255C7A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3 (A2)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365997E7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Alzheimer's disease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26253BC2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AD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7D7235D9" w14:textId="77777777" w:rsidR="00A47D9E" w:rsidRPr="00FB76F6" w:rsidRDefault="00A47D9E" w:rsidP="00005D02">
            <w:pPr>
              <w:rPr>
                <w:color w:val="000000"/>
                <w:lang w:val="en-US"/>
              </w:rPr>
            </w:pPr>
            <w:r w:rsidRPr="00FB76F6">
              <w:rPr>
                <w:color w:val="000000"/>
                <w:lang w:val="en-US"/>
              </w:rPr>
              <w:t>AGD, ARTAG, severe loss of Purkinje cells, superior vermis of cerebellum</w:t>
            </w:r>
          </w:p>
        </w:tc>
      </w:tr>
      <w:tr w:rsidR="00A47D9E" w:rsidRPr="00005D02" w14:paraId="29F65FC8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6F13B4B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65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3F7C668A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7.5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2276A21D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IV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3C35EE2E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0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7BFF24A9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zero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062E7251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0 (A0)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3EE437E9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Control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5441BF1C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None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794D6A5D" w14:textId="77777777" w:rsidR="00A47D9E" w:rsidRPr="00FB76F6" w:rsidRDefault="00A47D9E" w:rsidP="00005D02">
            <w:pPr>
              <w:rPr>
                <w:color w:val="000000"/>
                <w:lang w:val="en-US"/>
              </w:rPr>
            </w:pPr>
            <w:r w:rsidRPr="00FB76F6">
              <w:rPr>
                <w:color w:val="000000"/>
                <w:lang w:val="en-US"/>
              </w:rPr>
              <w:t>Definite PART, ARTAG, incidental Lewy body disease, white matter changes</w:t>
            </w:r>
          </w:p>
        </w:tc>
      </w:tr>
      <w:tr w:rsidR="00A47D9E" w:rsidRPr="00005D02" w14:paraId="6A851008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BC54801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lastRenderedPageBreak/>
              <w:t>66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0A685217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5.5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5F21FC6B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III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35DD7A53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2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0CAA99BF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sparse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07D8F4D4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2 (A1)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29352496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Control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76C9517A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None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24479DFF" w14:textId="77777777" w:rsidR="00A47D9E" w:rsidRPr="00FB76F6" w:rsidRDefault="00A47D9E" w:rsidP="00005D02">
            <w:pPr>
              <w:rPr>
                <w:color w:val="000000"/>
                <w:lang w:val="en-US"/>
              </w:rPr>
            </w:pPr>
            <w:r w:rsidRPr="00FB76F6">
              <w:rPr>
                <w:color w:val="000000"/>
                <w:lang w:val="en-US"/>
              </w:rPr>
              <w:t>Possible PART, ARTAG, microscopic changes of Lewy body disease</w:t>
            </w:r>
          </w:p>
        </w:tc>
      </w:tr>
      <w:tr w:rsidR="00A47D9E" w:rsidRPr="00FB76F6" w14:paraId="37FFBFC0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DC4FF4A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67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59828170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7EAC916E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IV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3D5430CE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10.5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61E134D0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frequent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17B3F192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3 (A2)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6D4737FE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Parkinson's disease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603BEFD3" w14:textId="77777777" w:rsidR="00A47D9E" w:rsidRPr="00FB76F6" w:rsidRDefault="00A47D9E" w:rsidP="00005D02">
            <w:pPr>
              <w:rPr>
                <w:color w:val="000000"/>
              </w:rPr>
            </w:pPr>
            <w:r>
              <w:rPr>
                <w:color w:val="000000"/>
              </w:rPr>
              <w:t>None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766C68DC" w14:textId="77777777" w:rsidR="00A47D9E" w:rsidRPr="00FB76F6" w:rsidRDefault="00A47D9E" w:rsidP="00005D02">
            <w:pPr>
              <w:rPr>
                <w:color w:val="000000"/>
              </w:rPr>
            </w:pPr>
            <w:r>
              <w:rPr>
                <w:color w:val="000000"/>
              </w:rPr>
              <w:t>None</w:t>
            </w:r>
          </w:p>
        </w:tc>
      </w:tr>
      <w:tr w:rsidR="00A47D9E" w:rsidRPr="00005D02" w14:paraId="09B3140A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96BFE17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68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6EFFB449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6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62B43EFE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IV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37E17476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0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5F3D92B4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zero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5831FA4D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0 (A0)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105C3FEE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Control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3E0D4CC7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None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1F47346E" w14:textId="77777777" w:rsidR="00A47D9E" w:rsidRPr="00FB76F6" w:rsidRDefault="00A47D9E" w:rsidP="00005D02">
            <w:pPr>
              <w:rPr>
                <w:color w:val="000000"/>
                <w:lang w:val="en-US"/>
              </w:rPr>
            </w:pPr>
            <w:r w:rsidRPr="00FB76F6">
              <w:rPr>
                <w:color w:val="000000"/>
                <w:lang w:val="en-US"/>
              </w:rPr>
              <w:t>Definite PART, white matter changes</w:t>
            </w:r>
          </w:p>
        </w:tc>
      </w:tr>
      <w:tr w:rsidR="00A47D9E" w:rsidRPr="00FB76F6" w14:paraId="33E60A90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6148053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69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4B8BCEF0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4.5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4D8E9E69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III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735FF816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14.5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43BD4AF2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frequent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4FF0EF91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4 (A3)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69237CB8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Mild Cognitive Impairment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11748007" w14:textId="77777777" w:rsidR="00A47D9E" w:rsidRPr="00BC6AB2" w:rsidRDefault="00A47D9E" w:rsidP="00005D02">
            <w:pPr>
              <w:rPr>
                <w:color w:val="000000"/>
                <w:lang w:val="en-US"/>
              </w:rPr>
            </w:pPr>
            <w:r w:rsidRPr="00BC6AB2">
              <w:rPr>
                <w:lang w:val="en-US"/>
              </w:rPr>
              <w:t>AD pathology, but insufficient for diagnosis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3D605693" w14:textId="77777777" w:rsidR="00A47D9E" w:rsidRPr="00FB76F6" w:rsidRDefault="00A47D9E" w:rsidP="00005D02">
            <w:pPr>
              <w:rPr>
                <w:color w:val="000000"/>
              </w:rPr>
            </w:pPr>
            <w:r>
              <w:rPr>
                <w:color w:val="000000"/>
              </w:rPr>
              <w:t>Infarcts</w:t>
            </w:r>
          </w:p>
        </w:tc>
      </w:tr>
      <w:tr w:rsidR="00A47D9E" w:rsidRPr="00FB76F6" w14:paraId="3121FF93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B3002E4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70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1BEBB0BC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3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3BE7CFD9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III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471D9079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0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543C4739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zero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27854AAC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0 (A0)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3F8E70B7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Dementia NOS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5686FA37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Neurofibrillary tangle-predominant dementia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1339F2BD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Definite PART, infarcts</w:t>
            </w:r>
          </w:p>
        </w:tc>
      </w:tr>
      <w:tr w:rsidR="00A47D9E" w:rsidRPr="00005D02" w14:paraId="3137A321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05665C0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71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0D8A24D6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5.5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07B3CE0F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IV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17F4CCA8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2.5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255BFF56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sparse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555F5C04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1 (A1)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4659E656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Parkinson's disease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01E645C4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Parkinson's disease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7A0F1F7B" w14:textId="77777777" w:rsidR="00A47D9E" w:rsidRPr="00FB76F6" w:rsidRDefault="00A47D9E" w:rsidP="00005D02">
            <w:pPr>
              <w:rPr>
                <w:color w:val="000000"/>
                <w:lang w:val="en-US"/>
              </w:rPr>
            </w:pPr>
            <w:r w:rsidRPr="00FB76F6">
              <w:rPr>
                <w:color w:val="000000"/>
                <w:lang w:val="en-US"/>
              </w:rPr>
              <w:t>Possible PART, AGD, ARTAG, white matter changes</w:t>
            </w:r>
          </w:p>
        </w:tc>
      </w:tr>
      <w:tr w:rsidR="00A47D9E" w:rsidRPr="00005D02" w14:paraId="3652A80D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E79F3B1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72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6786AACF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10.5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3453BB6A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V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0B49A0C9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14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22A9F93E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frequent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6DCB782B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4 (A3)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31CDEFC0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Alzheimer's Disease &amp; DLB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44736268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AD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1992F877" w14:textId="77777777" w:rsidR="00A47D9E" w:rsidRPr="00FB76F6" w:rsidRDefault="00A47D9E" w:rsidP="00005D02">
            <w:pPr>
              <w:rPr>
                <w:color w:val="000000"/>
                <w:lang w:val="en-US"/>
              </w:rPr>
            </w:pPr>
            <w:r w:rsidRPr="00FB76F6">
              <w:rPr>
                <w:color w:val="000000"/>
                <w:lang w:val="en-US"/>
              </w:rPr>
              <w:t>Dementia with Lewy bodies, ARTAG</w:t>
            </w:r>
          </w:p>
        </w:tc>
      </w:tr>
      <w:tr w:rsidR="00A47D9E" w:rsidRPr="00005D02" w14:paraId="3FBFEA9C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C05C4C1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73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2459E546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6.5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27BD7B02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IV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2B24C7A1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11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3D0B4567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frequent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7472590E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3 (A2)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61CF69B7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Multiple system atrophy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6D178697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AD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3A934B63" w14:textId="77777777" w:rsidR="00A47D9E" w:rsidRPr="00FB76F6" w:rsidRDefault="00A47D9E" w:rsidP="00005D02">
            <w:pPr>
              <w:rPr>
                <w:color w:val="000000"/>
                <w:lang w:val="en-US"/>
              </w:rPr>
            </w:pPr>
            <w:r w:rsidRPr="00FB76F6">
              <w:rPr>
                <w:color w:val="000000"/>
                <w:lang w:val="en-US"/>
              </w:rPr>
              <w:t>Multiple system atrophy, white matter changes, AGD</w:t>
            </w:r>
          </w:p>
        </w:tc>
      </w:tr>
      <w:tr w:rsidR="00A47D9E" w:rsidRPr="00005D02" w14:paraId="1FA27D3D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0982DC0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74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291FF8BE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8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4A964A45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IV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02AC0A38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9.5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1D10AEF5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frequent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2414B1B8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3 (A2)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48F2999D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Mild Cognitive Impairment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1DFBF79A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AD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66568112" w14:textId="77777777" w:rsidR="00A47D9E" w:rsidRPr="00FB76F6" w:rsidRDefault="00A47D9E" w:rsidP="00005D02">
            <w:pPr>
              <w:rPr>
                <w:color w:val="000000"/>
                <w:lang w:val="en-US"/>
              </w:rPr>
            </w:pPr>
            <w:r w:rsidRPr="00FB76F6">
              <w:rPr>
                <w:color w:val="000000"/>
                <w:lang w:val="en-US"/>
              </w:rPr>
              <w:t>White matter changes, infarct, ARTAG</w:t>
            </w:r>
          </w:p>
        </w:tc>
      </w:tr>
      <w:tr w:rsidR="00A47D9E" w:rsidRPr="00005D02" w14:paraId="7D06B952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7AB3DA4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75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3F68840F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8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279F183B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IV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1D714EAD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10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1EE40204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frequent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2C2E0BA7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3 (A2)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7D81C1FB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Parkinsonism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75FBC2DA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AD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566F0B06" w14:textId="77777777" w:rsidR="00A47D9E" w:rsidRPr="00FB76F6" w:rsidRDefault="00A47D9E" w:rsidP="00005D02">
            <w:pPr>
              <w:rPr>
                <w:color w:val="000000"/>
                <w:lang w:val="en-US"/>
              </w:rPr>
            </w:pPr>
            <w:r w:rsidRPr="00FB76F6">
              <w:rPr>
                <w:color w:val="000000"/>
                <w:lang w:val="en-US"/>
              </w:rPr>
              <w:t>Dementia with Lewy bodies, AGD, ARTAG</w:t>
            </w:r>
          </w:p>
        </w:tc>
      </w:tr>
      <w:tr w:rsidR="00A47D9E" w:rsidRPr="00FB76F6" w14:paraId="172CC205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6007E52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76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5BFAC942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9.5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3F07CF07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V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299E2885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14.5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33853C27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frequent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196162BC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4 (A3)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48159379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Alzheimer's disease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7EC7663D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AD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42AA37D5" w14:textId="77777777" w:rsidR="00A47D9E" w:rsidRPr="00FB76F6" w:rsidRDefault="00A47D9E" w:rsidP="00005D02">
            <w:pPr>
              <w:rPr>
                <w:color w:val="000000"/>
              </w:rPr>
            </w:pPr>
            <w:r>
              <w:rPr>
                <w:color w:val="000000"/>
              </w:rPr>
              <w:t>None</w:t>
            </w:r>
          </w:p>
        </w:tc>
      </w:tr>
      <w:tr w:rsidR="00A47D9E" w:rsidRPr="00FB76F6" w14:paraId="2E83A1F4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B1BF2EA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77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6A42BE37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6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1D884190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IV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0F47F547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12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56994E9A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frequent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5269516C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3 (A2)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2D657028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Mild Cognitive Impairment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278C72CB" w14:textId="77777777" w:rsidR="00A47D9E" w:rsidRPr="00F54DBB" w:rsidRDefault="00A47D9E" w:rsidP="00005D02">
            <w:pPr>
              <w:rPr>
                <w:color w:val="000000"/>
                <w:lang w:val="en-US"/>
              </w:rPr>
            </w:pPr>
            <w:r w:rsidRPr="00BC6AB2">
              <w:rPr>
                <w:lang w:val="en-US"/>
              </w:rPr>
              <w:t>AD pathology, but insufficient for diagnosis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521C9B6E" w14:textId="77777777" w:rsidR="00A47D9E" w:rsidRPr="00FB76F6" w:rsidRDefault="00A47D9E" w:rsidP="00005D02">
            <w:pPr>
              <w:rPr>
                <w:color w:val="000000"/>
              </w:rPr>
            </w:pPr>
            <w:r>
              <w:rPr>
                <w:color w:val="000000"/>
              </w:rPr>
              <w:t>None</w:t>
            </w:r>
          </w:p>
        </w:tc>
      </w:tr>
      <w:tr w:rsidR="00A47D9E" w:rsidRPr="00005D02" w14:paraId="7C7593E2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AE8E310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78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235B92FD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6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0B22B3E7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III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4D5C5D0A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14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6B6A2458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frequent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62012A65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3 (A2)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61C44A38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Control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426024E7" w14:textId="77777777" w:rsidR="00A47D9E" w:rsidRPr="00F54DBB" w:rsidRDefault="00A47D9E" w:rsidP="00005D02">
            <w:pPr>
              <w:rPr>
                <w:color w:val="000000"/>
                <w:lang w:val="en-US"/>
              </w:rPr>
            </w:pPr>
            <w:r w:rsidRPr="00BC6AB2">
              <w:rPr>
                <w:lang w:val="en-US"/>
              </w:rPr>
              <w:t>AD pathology, but insufficient for diagnosis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7D749498" w14:textId="77777777" w:rsidR="00A47D9E" w:rsidRPr="00F54DBB" w:rsidRDefault="00A47D9E" w:rsidP="00005D02">
            <w:pPr>
              <w:rPr>
                <w:color w:val="000000"/>
                <w:lang w:val="en-US"/>
              </w:rPr>
            </w:pPr>
            <w:r w:rsidRPr="00F54DBB">
              <w:rPr>
                <w:color w:val="000000"/>
                <w:lang w:val="en-US"/>
              </w:rPr>
              <w:t>Infarcts, Purkinje cell loss, cerebellu</w:t>
            </w:r>
            <w:r>
              <w:rPr>
                <w:color w:val="000000"/>
                <w:lang w:val="en-US"/>
              </w:rPr>
              <w:t>m</w:t>
            </w:r>
          </w:p>
        </w:tc>
      </w:tr>
      <w:tr w:rsidR="00A47D9E" w:rsidRPr="00005D02" w14:paraId="5E582DA0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5B7514B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lastRenderedPageBreak/>
              <w:t>79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24B67E64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081B9B7F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V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26291075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14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1069309F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frequent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2E7B0E9E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4 (A3)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41EC887C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Alzheimer's disease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2A3CC2A8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AD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7804770D" w14:textId="77777777" w:rsidR="00A47D9E" w:rsidRPr="00FB76F6" w:rsidRDefault="00A47D9E" w:rsidP="00005D02">
            <w:pPr>
              <w:rPr>
                <w:color w:val="000000"/>
                <w:lang w:val="en-US"/>
              </w:rPr>
            </w:pPr>
            <w:r w:rsidRPr="00FB76F6">
              <w:rPr>
                <w:color w:val="000000"/>
                <w:lang w:val="en-US"/>
              </w:rPr>
              <w:t>Severe amyloid angiopathy, white matter changes, infarcts, microscopic changes of Lewy body disease</w:t>
            </w:r>
          </w:p>
        </w:tc>
      </w:tr>
      <w:tr w:rsidR="00A47D9E" w:rsidRPr="00005D02" w14:paraId="15ECB1B6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7DB2F5C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80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2EB4CD44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5.5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69337275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IV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75BADAA7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0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1C6324F1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zero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228CF729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0 (A0)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14F2AFEC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Control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3D53A3E9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  <w:lang w:val="en-US"/>
              </w:rPr>
              <w:t>Definite PART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4CC3FDCE" w14:textId="77777777" w:rsidR="00A47D9E" w:rsidRPr="00FB76F6" w:rsidRDefault="00A47D9E" w:rsidP="00005D02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A</w:t>
            </w:r>
            <w:r w:rsidRPr="00FB76F6">
              <w:rPr>
                <w:color w:val="000000"/>
                <w:lang w:val="en-US"/>
              </w:rPr>
              <w:t>strocytoma d</w:t>
            </w:r>
            <w:r>
              <w:rPr>
                <w:color w:val="000000"/>
                <w:lang w:val="en-US"/>
              </w:rPr>
              <w:t>i</w:t>
            </w:r>
            <w:r w:rsidRPr="00FB76F6">
              <w:rPr>
                <w:color w:val="000000"/>
                <w:lang w:val="en-US"/>
              </w:rPr>
              <w:t>ffuse (grade II), AGD, white matter changes</w:t>
            </w:r>
          </w:p>
        </w:tc>
      </w:tr>
      <w:tr w:rsidR="00A47D9E" w:rsidRPr="00005D02" w14:paraId="5CF9995C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46A5FD8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81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6FEBBB4E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11.5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417D975F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VI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0A24F10E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15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46405BE2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frequent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2E11D6FA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5 (A3)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7D71018B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Alzheimer's disease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735531B2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AD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266071C7" w14:textId="77777777" w:rsidR="00A47D9E" w:rsidRPr="00FB76F6" w:rsidRDefault="00A47D9E" w:rsidP="00005D02">
            <w:pPr>
              <w:rPr>
                <w:color w:val="000000"/>
                <w:lang w:val="en-US"/>
              </w:rPr>
            </w:pPr>
            <w:r w:rsidRPr="00FB76F6">
              <w:rPr>
                <w:color w:val="000000"/>
                <w:lang w:val="en-US"/>
              </w:rPr>
              <w:t>Severe amyloid angiopathy, hemorrhage, AGD</w:t>
            </w:r>
          </w:p>
        </w:tc>
      </w:tr>
      <w:tr w:rsidR="00A47D9E" w:rsidRPr="00005D02" w14:paraId="28A09979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E7D55DB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82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5953A0ED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13.5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7851935D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VI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6C8F4CDF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14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5084EB0A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frequent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1639CB5B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5 (A3)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423B2B0A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Alzheimer's disease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72EEF552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AD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5446510F" w14:textId="77777777" w:rsidR="00A47D9E" w:rsidRPr="00FB76F6" w:rsidRDefault="00A47D9E" w:rsidP="00005D02">
            <w:pPr>
              <w:rPr>
                <w:color w:val="000000"/>
                <w:lang w:val="en-US"/>
              </w:rPr>
            </w:pPr>
            <w:r w:rsidRPr="00FB76F6">
              <w:rPr>
                <w:color w:val="000000"/>
                <w:lang w:val="en-US"/>
              </w:rPr>
              <w:t>White matter changes, microscopic changes of Lewy body disease, TDP-43 proteinopathy</w:t>
            </w:r>
          </w:p>
        </w:tc>
      </w:tr>
      <w:tr w:rsidR="00A47D9E" w:rsidRPr="00FB76F6" w14:paraId="03A1E1BF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42C7573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83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28A282FD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7D87DEF3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III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60811593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13.5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532587A3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frequent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61D14CE2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2 (A1)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357F5DAF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Control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7239C568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AD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2D5727E2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White matter changes, infarcts</w:t>
            </w:r>
          </w:p>
        </w:tc>
      </w:tr>
      <w:tr w:rsidR="00A47D9E" w:rsidRPr="00005D02" w14:paraId="68FEF6EA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45E0B4A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84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56E40AD8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5.5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0580EF24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IV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3E62F66B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13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75944581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frequent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543B4F83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4 (A3)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026632EE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Control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25BC7BE0" w14:textId="77777777" w:rsidR="00A47D9E" w:rsidRPr="00F54DBB" w:rsidRDefault="00A47D9E" w:rsidP="00005D02">
            <w:pPr>
              <w:rPr>
                <w:color w:val="000000"/>
                <w:lang w:val="en-US"/>
              </w:rPr>
            </w:pPr>
            <w:r w:rsidRPr="00BC6AB2">
              <w:rPr>
                <w:lang w:val="en-US"/>
              </w:rPr>
              <w:t>AD pathology, but insufficient for diagnosis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4AE908AF" w14:textId="77777777" w:rsidR="00A47D9E" w:rsidRPr="00F54DBB" w:rsidRDefault="00A47D9E" w:rsidP="00005D02">
            <w:pPr>
              <w:rPr>
                <w:color w:val="000000"/>
                <w:lang w:val="en-US"/>
              </w:rPr>
            </w:pPr>
            <w:r w:rsidRPr="00F54DBB">
              <w:rPr>
                <w:color w:val="000000"/>
                <w:lang w:val="en-US"/>
              </w:rPr>
              <w:t>Incidental Lewy Body disease, meta</w:t>
            </w:r>
            <w:r>
              <w:rPr>
                <w:color w:val="000000"/>
                <w:lang w:val="en-US"/>
              </w:rPr>
              <w:t>static adenocarcinoma, infarct, ARTAG</w:t>
            </w:r>
          </w:p>
        </w:tc>
      </w:tr>
      <w:tr w:rsidR="00A47D9E" w:rsidRPr="00005D02" w14:paraId="4C484898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8536AF1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85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533A63A9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8.5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020E2882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IV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7434BC18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12.5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2620DFC1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frequent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5634C368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3 (A2)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413953E2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Mixed vascular dementia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4F53DC8B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AD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5F40995C" w14:textId="77777777" w:rsidR="00A47D9E" w:rsidRPr="00FB76F6" w:rsidRDefault="00A47D9E" w:rsidP="00005D02">
            <w:pPr>
              <w:rPr>
                <w:color w:val="000000"/>
                <w:lang w:val="en-US"/>
              </w:rPr>
            </w:pPr>
            <w:r w:rsidRPr="00FB76F6">
              <w:rPr>
                <w:color w:val="000000"/>
                <w:lang w:val="en-US"/>
              </w:rPr>
              <w:t>TDP-43 proteinopathy, progressive supranuclear palsy, white matter changes</w:t>
            </w:r>
          </w:p>
        </w:tc>
      </w:tr>
      <w:tr w:rsidR="00A47D9E" w:rsidRPr="00FB76F6" w14:paraId="657812DB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C15D7D2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86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3D055CA5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6.5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11BFF91D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IV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0CC498D7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3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6D2838A2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sparse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3B119876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2 (A1)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2D12B937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Control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42583E5C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Possible PART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4E5D1EEC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TDP-43 proteinopathy</w:t>
            </w:r>
          </w:p>
        </w:tc>
      </w:tr>
      <w:tr w:rsidR="00A47D9E" w:rsidRPr="00FB76F6" w14:paraId="3272478C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A785491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87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055125EE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3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1528DA7B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III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5B524AF1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9.5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7F11EA78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frequent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6D5D0583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3 (A2)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24A95F9D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Mixed vascular dementia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10C5C89A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AD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0EAD8920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White matter changes, infarcts</w:t>
            </w:r>
          </w:p>
        </w:tc>
      </w:tr>
      <w:tr w:rsidR="00A47D9E" w:rsidRPr="00FB76F6" w14:paraId="183DF4B4" w14:textId="77777777" w:rsidTr="00005D02">
        <w:trPr>
          <w:trHeight w:val="300"/>
        </w:trPr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52FA52B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88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6FE03E41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5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08C14970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III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7A2B110B" w14:textId="77777777" w:rsidR="00A47D9E" w:rsidRPr="00FB76F6" w:rsidRDefault="00A47D9E" w:rsidP="00005D02">
            <w:pPr>
              <w:jc w:val="right"/>
              <w:rPr>
                <w:color w:val="000000"/>
              </w:rPr>
            </w:pPr>
            <w:r w:rsidRPr="00FB76F6">
              <w:rPr>
                <w:color w:val="000000"/>
              </w:rPr>
              <w:t>8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14:paraId="6139DE83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frequent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041A29D3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Phase 3 (A2)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7AC33C25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Parkinson's disease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14:paraId="2EE755FF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>AD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14:paraId="7BDAE988" w14:textId="77777777" w:rsidR="00A47D9E" w:rsidRPr="00FB76F6" w:rsidRDefault="00A47D9E" w:rsidP="00005D02">
            <w:pPr>
              <w:rPr>
                <w:color w:val="000000"/>
              </w:rPr>
            </w:pPr>
            <w:r w:rsidRPr="00FB76F6">
              <w:rPr>
                <w:color w:val="000000"/>
              </w:rPr>
              <w:t xml:space="preserve">Parkinson's disease, infarct         </w:t>
            </w:r>
          </w:p>
        </w:tc>
      </w:tr>
    </w:tbl>
    <w:p w14:paraId="1BE15F41" w14:textId="72E25C2F" w:rsidR="00A47D9E" w:rsidRPr="005153BA" w:rsidRDefault="00A47D9E" w:rsidP="00A47D9E">
      <w:pPr>
        <w:spacing w:line="480" w:lineRule="auto"/>
        <w:rPr>
          <w:lang w:val="en-US"/>
        </w:rPr>
      </w:pPr>
      <w:r>
        <w:rPr>
          <w:lang w:val="en-US"/>
        </w:rPr>
        <w:t>Tangle counts and plaque counts are from global scores which range from 0 to 15. CERAD scores refer to presence and frequency of neuritic plaques.</w:t>
      </w:r>
    </w:p>
    <w:p w14:paraId="6A36F29F" w14:textId="77777777" w:rsidR="00AE1AAE" w:rsidRPr="00A47D9E" w:rsidRDefault="00AE1AAE">
      <w:pPr>
        <w:rPr>
          <w:lang w:val="en-US"/>
        </w:rPr>
      </w:pPr>
    </w:p>
    <w:sectPr w:rsidR="00AE1AAE" w:rsidRPr="00A47D9E" w:rsidSect="00FB76F6">
      <w:pgSz w:w="16840" w:h="11900" w:orient="landscape"/>
      <w:pgMar w:top="194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D66508"/>
    <w:multiLevelType w:val="hybridMultilevel"/>
    <w:tmpl w:val="5E0418B0"/>
    <w:lvl w:ilvl="0" w:tplc="6896B1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2F0DF5"/>
    <w:multiLevelType w:val="multilevel"/>
    <w:tmpl w:val="68062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D9E"/>
    <w:rsid w:val="00061CDF"/>
    <w:rsid w:val="000A0690"/>
    <w:rsid w:val="000C1F3B"/>
    <w:rsid w:val="001371CC"/>
    <w:rsid w:val="0014589A"/>
    <w:rsid w:val="0019717A"/>
    <w:rsid w:val="001F049B"/>
    <w:rsid w:val="00271119"/>
    <w:rsid w:val="00284451"/>
    <w:rsid w:val="002C301F"/>
    <w:rsid w:val="002D7699"/>
    <w:rsid w:val="002E2F16"/>
    <w:rsid w:val="003131C3"/>
    <w:rsid w:val="00316FAA"/>
    <w:rsid w:val="00334757"/>
    <w:rsid w:val="00371C80"/>
    <w:rsid w:val="00420760"/>
    <w:rsid w:val="00453FDE"/>
    <w:rsid w:val="00474E9A"/>
    <w:rsid w:val="004B025B"/>
    <w:rsid w:val="004B4539"/>
    <w:rsid w:val="004C23FF"/>
    <w:rsid w:val="004E1BE7"/>
    <w:rsid w:val="00541D61"/>
    <w:rsid w:val="0054619C"/>
    <w:rsid w:val="00561C41"/>
    <w:rsid w:val="00575B03"/>
    <w:rsid w:val="00591268"/>
    <w:rsid w:val="00594F61"/>
    <w:rsid w:val="005D78EC"/>
    <w:rsid w:val="0061301B"/>
    <w:rsid w:val="00656559"/>
    <w:rsid w:val="006B0175"/>
    <w:rsid w:val="006C5620"/>
    <w:rsid w:val="006C6817"/>
    <w:rsid w:val="006D38DA"/>
    <w:rsid w:val="00712935"/>
    <w:rsid w:val="007148B5"/>
    <w:rsid w:val="007674F0"/>
    <w:rsid w:val="00776B8F"/>
    <w:rsid w:val="007D7361"/>
    <w:rsid w:val="007F249F"/>
    <w:rsid w:val="00812925"/>
    <w:rsid w:val="008170CE"/>
    <w:rsid w:val="00865E91"/>
    <w:rsid w:val="00870039"/>
    <w:rsid w:val="00897A97"/>
    <w:rsid w:val="008B7311"/>
    <w:rsid w:val="008E7F63"/>
    <w:rsid w:val="00942334"/>
    <w:rsid w:val="00966E4B"/>
    <w:rsid w:val="00973EC4"/>
    <w:rsid w:val="00A378A8"/>
    <w:rsid w:val="00A47D9E"/>
    <w:rsid w:val="00A67810"/>
    <w:rsid w:val="00A84FA8"/>
    <w:rsid w:val="00AD738D"/>
    <w:rsid w:val="00AE1AAE"/>
    <w:rsid w:val="00B00103"/>
    <w:rsid w:val="00B233CD"/>
    <w:rsid w:val="00B43F79"/>
    <w:rsid w:val="00B60AEF"/>
    <w:rsid w:val="00B74092"/>
    <w:rsid w:val="00BB0558"/>
    <w:rsid w:val="00BC0433"/>
    <w:rsid w:val="00BC616D"/>
    <w:rsid w:val="00C15979"/>
    <w:rsid w:val="00C33A55"/>
    <w:rsid w:val="00C4086A"/>
    <w:rsid w:val="00C42AAA"/>
    <w:rsid w:val="00C540CF"/>
    <w:rsid w:val="00C55F51"/>
    <w:rsid w:val="00C57C24"/>
    <w:rsid w:val="00CB395F"/>
    <w:rsid w:val="00CB5B1A"/>
    <w:rsid w:val="00CC2DC4"/>
    <w:rsid w:val="00CE15BE"/>
    <w:rsid w:val="00CE5882"/>
    <w:rsid w:val="00CF16A0"/>
    <w:rsid w:val="00D055D9"/>
    <w:rsid w:val="00D07C43"/>
    <w:rsid w:val="00D11928"/>
    <w:rsid w:val="00D50044"/>
    <w:rsid w:val="00D60CED"/>
    <w:rsid w:val="00DD76F0"/>
    <w:rsid w:val="00DE062B"/>
    <w:rsid w:val="00DF4C83"/>
    <w:rsid w:val="00E079D2"/>
    <w:rsid w:val="00E96EDC"/>
    <w:rsid w:val="00EA525B"/>
    <w:rsid w:val="00EB6669"/>
    <w:rsid w:val="00EC26AD"/>
    <w:rsid w:val="00ED6626"/>
    <w:rsid w:val="00EF1171"/>
    <w:rsid w:val="00F059CD"/>
    <w:rsid w:val="00F643B6"/>
    <w:rsid w:val="00F82CAB"/>
    <w:rsid w:val="00F934D7"/>
    <w:rsid w:val="00FA0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FBBA08B"/>
  <w15:chartTrackingRefBased/>
  <w15:docId w15:val="{64B91DD5-4339-9A4F-A082-D9A5F32E6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D9E"/>
    <w:rPr>
      <w:rFonts w:ascii="Times New Roman" w:eastAsia="Times New Roman" w:hAnsi="Times New Roman" w:cs="Times New Roman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Kommentarsreferens">
    <w:name w:val="annotation reference"/>
    <w:basedOn w:val="Standardstycketeckensnitt"/>
    <w:uiPriority w:val="99"/>
    <w:semiHidden/>
    <w:unhideWhenUsed/>
    <w:rsid w:val="00A47D9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A47D9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47D9E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47D9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47D9E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47D9E"/>
    <w:rPr>
      <w:rFonts w:eastAsiaTheme="minorHAnsi"/>
      <w:sz w:val="18"/>
      <w:szCs w:val="18"/>
      <w:lang w:eastAsia="en-US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47D9E"/>
    <w:rPr>
      <w:rFonts w:ascii="Times New Roman" w:hAnsi="Times New Roman" w:cs="Times New Roman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A47D9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A47D9E"/>
  </w:style>
  <w:style w:type="paragraph" w:styleId="Sidfot">
    <w:name w:val="footer"/>
    <w:basedOn w:val="Normal"/>
    <w:link w:val="SidfotChar"/>
    <w:uiPriority w:val="99"/>
    <w:unhideWhenUsed/>
    <w:rsid w:val="00A47D9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A47D9E"/>
  </w:style>
  <w:style w:type="paragraph" w:customStyle="1" w:styleId="Body">
    <w:name w:val="Body"/>
    <w:rsid w:val="00A47D9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Arial Unicode MS" w:cs="Arial Unicode MS"/>
      <w:color w:val="000000"/>
      <w:u w:color="000000"/>
      <w:bdr w:val="nil"/>
      <w:lang w:val="en-US"/>
    </w:rPr>
  </w:style>
  <w:style w:type="character" w:styleId="Hyperlnk">
    <w:name w:val="Hyperlink"/>
    <w:basedOn w:val="Standardstycketeckensnitt"/>
    <w:uiPriority w:val="99"/>
    <w:unhideWhenUsed/>
    <w:rsid w:val="00A47D9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47D9E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unhideWhenUsed/>
    <w:rsid w:val="00A47D9E"/>
    <w:rPr>
      <w:rFonts w:eastAsiaTheme="minorHAnsi"/>
      <w:lang w:eastAsia="en-US"/>
    </w:rPr>
  </w:style>
  <w:style w:type="paragraph" w:styleId="Revision">
    <w:name w:val="Revision"/>
    <w:hidden/>
    <w:uiPriority w:val="99"/>
    <w:semiHidden/>
    <w:rsid w:val="00A47D9E"/>
  </w:style>
  <w:style w:type="paragraph" w:customStyle="1" w:styleId="Litteraturfrteckning1">
    <w:name w:val="Litteraturförteckning1"/>
    <w:basedOn w:val="Normal"/>
    <w:link w:val="BibliographyChar"/>
    <w:rsid w:val="00A47D9E"/>
    <w:pPr>
      <w:tabs>
        <w:tab w:val="left" w:pos="380"/>
      </w:tabs>
      <w:spacing w:line="480" w:lineRule="auto"/>
      <w:ind w:left="384" w:hanging="384"/>
    </w:pPr>
    <w:rPr>
      <w:i/>
      <w:iCs/>
      <w:lang w:val="en-US"/>
    </w:rPr>
  </w:style>
  <w:style w:type="character" w:customStyle="1" w:styleId="BibliographyChar">
    <w:name w:val="Bibliography Char"/>
    <w:basedOn w:val="Standardstycketeckensnitt"/>
    <w:link w:val="Litteraturfrteckning1"/>
    <w:rsid w:val="00A47D9E"/>
    <w:rPr>
      <w:rFonts w:ascii="Times New Roman" w:eastAsia="Times New Roman" w:hAnsi="Times New Roman" w:cs="Times New Roman"/>
      <w:i/>
      <w:iCs/>
      <w:lang w:val="en-US" w:eastAsia="sv-SE"/>
    </w:rPr>
  </w:style>
  <w:style w:type="table" w:styleId="Tabellrutnt">
    <w:name w:val="Table Grid"/>
    <w:basedOn w:val="Normaltabell"/>
    <w:uiPriority w:val="39"/>
    <w:rsid w:val="00A47D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nummer">
    <w:name w:val="page number"/>
    <w:basedOn w:val="Standardstycketeckensnitt"/>
    <w:uiPriority w:val="99"/>
    <w:semiHidden/>
    <w:unhideWhenUsed/>
    <w:rsid w:val="00A47D9E"/>
  </w:style>
  <w:style w:type="paragraph" w:customStyle="1" w:styleId="meta-author-affiliation">
    <w:name w:val="meta-author-affiliation"/>
    <w:basedOn w:val="Normal"/>
    <w:rsid w:val="00A47D9E"/>
    <w:pPr>
      <w:spacing w:before="100" w:beforeAutospacing="1" w:after="100" w:afterAutospacing="1"/>
    </w:pPr>
  </w:style>
  <w:style w:type="character" w:styleId="AnvndHyperlnk">
    <w:name w:val="FollowedHyperlink"/>
    <w:basedOn w:val="Standardstycketeckensnitt"/>
    <w:uiPriority w:val="99"/>
    <w:semiHidden/>
    <w:unhideWhenUsed/>
    <w:rsid w:val="00A47D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1581</Words>
  <Characters>8384</Characters>
  <Application>Microsoft Office Word</Application>
  <DocSecurity>0</DocSecurity>
  <Lines>69</Lines>
  <Paragraphs>19</Paragraphs>
  <ScaleCrop>false</ScaleCrop>
  <Company/>
  <LinksUpToDate>false</LinksUpToDate>
  <CharactersWithSpaces>9946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Mattsson-Carlgren</dc:creator>
  <cp:keywords/>
  <dc:description/>
  <cp:lastModifiedBy>Niklas Mattsson-Carlgren</cp:lastModifiedBy>
  <cp:revision>1</cp:revision>
  <dcterms:created xsi:type="dcterms:W3CDTF">2021-02-18T15:47:00Z</dcterms:created>
  <dcterms:modified xsi:type="dcterms:W3CDTF">2021-02-18T15:48:00Z</dcterms:modified>
</cp:coreProperties>
</file>