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F2C65" w14:textId="63057BB7" w:rsidR="00592E92" w:rsidRPr="005C5557" w:rsidRDefault="00592E92" w:rsidP="00442476">
      <w:pPr>
        <w:pStyle w:val="Didascalia"/>
        <w:jc w:val="center"/>
        <w:rPr>
          <w:lang w:val="en-US"/>
        </w:rPr>
      </w:pPr>
      <w:bookmarkStart w:id="0" w:name="_Ref56258078"/>
      <w:r w:rsidRPr="005C5557">
        <w:rPr>
          <w:lang w:val="en-US"/>
        </w:rPr>
        <w:t xml:space="preserve">Table </w:t>
      </w:r>
      <w:bookmarkEnd w:id="0"/>
      <w:r w:rsidR="00850655">
        <w:rPr>
          <w:lang w:val="en-US"/>
        </w:rPr>
        <w:t>I</w:t>
      </w:r>
      <w:r w:rsidRPr="005C5557">
        <w:rPr>
          <w:lang w:val="en-US"/>
        </w:rPr>
        <w:t xml:space="preserve"> Summary of nanoindentation Surface Free Energy results on all </w:t>
      </w:r>
      <w:r w:rsidR="008D4C87" w:rsidRPr="005C5557">
        <w:rPr>
          <w:lang w:val="en-US"/>
        </w:rPr>
        <w:t>analyzed</w:t>
      </w:r>
      <w:r w:rsidRPr="005C5557">
        <w:rPr>
          <w:lang w:val="en-US"/>
        </w:rPr>
        <w:t xml:space="preserve"> samples.</w:t>
      </w:r>
    </w:p>
    <w:tbl>
      <w:tblPr>
        <w:tblStyle w:val="Tabellaelenco6acolori"/>
        <w:tblW w:w="5000" w:type="pct"/>
        <w:tblLook w:val="0600" w:firstRow="0" w:lastRow="0" w:firstColumn="0" w:lastColumn="0" w:noHBand="1" w:noVBand="1"/>
      </w:tblPr>
      <w:tblGrid>
        <w:gridCol w:w="2551"/>
        <w:gridCol w:w="2361"/>
        <w:gridCol w:w="2363"/>
        <w:gridCol w:w="2363"/>
      </w:tblGrid>
      <w:tr w:rsidR="00592E92" w:rsidRPr="005C5557" w14:paraId="17E518DF" w14:textId="77777777" w:rsidTr="008D4C87">
        <w:trPr>
          <w:trHeight w:val="664"/>
        </w:trPr>
        <w:tc>
          <w:tcPr>
            <w:tcW w:w="1323" w:type="pct"/>
            <w:tcBorders>
              <w:top w:val="nil"/>
              <w:bottom w:val="single" w:sz="8" w:space="0" w:color="auto"/>
            </w:tcBorders>
            <w:hideMark/>
          </w:tcPr>
          <w:p w14:paraId="39F6DAB6" w14:textId="77777777" w:rsidR="00592E92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Sample</w:t>
            </w:r>
          </w:p>
        </w:tc>
        <w:tc>
          <w:tcPr>
            <w:tcW w:w="1225" w:type="pct"/>
            <w:tcBorders>
              <w:top w:val="nil"/>
              <w:bottom w:val="single" w:sz="8" w:space="0" w:color="auto"/>
            </w:tcBorders>
            <w:hideMark/>
          </w:tcPr>
          <w:p w14:paraId="43D8DF38" w14:textId="77777777" w:rsidR="008D4C87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 xml:space="preserve">Pull-off force </w:t>
            </w:r>
          </w:p>
          <w:p w14:paraId="4E313E8D" w14:textId="425EA47B" w:rsidR="00592E92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(µN)</w:t>
            </w:r>
          </w:p>
        </w:tc>
        <w:tc>
          <w:tcPr>
            <w:tcW w:w="1226" w:type="pct"/>
            <w:tcBorders>
              <w:top w:val="nil"/>
              <w:bottom w:val="single" w:sz="8" w:space="0" w:color="auto"/>
            </w:tcBorders>
            <w:hideMark/>
          </w:tcPr>
          <w:p w14:paraId="6E1BFA4F" w14:textId="77777777" w:rsidR="008D4C87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 xml:space="preserve">SFE - JKR </w:t>
            </w:r>
          </w:p>
          <w:p w14:paraId="5239772C" w14:textId="300C977A" w:rsidR="00592E92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(</w:t>
            </w:r>
            <w:proofErr w:type="spellStart"/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mJ</w:t>
            </w:r>
            <w:proofErr w:type="spellEnd"/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/m</w:t>
            </w:r>
            <w:r w:rsidRPr="005C5557">
              <w:rPr>
                <w:rFonts w:eastAsia="Times New Roman" w:cs="Times New Roman"/>
                <w:color w:val="000000"/>
                <w:kern w:val="24"/>
                <w:szCs w:val="24"/>
                <w:vertAlign w:val="superscript"/>
                <w:lang w:val="en-US" w:eastAsia="en-GB"/>
              </w:rPr>
              <w:t>2</w:t>
            </w: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)</w:t>
            </w:r>
          </w:p>
        </w:tc>
        <w:tc>
          <w:tcPr>
            <w:tcW w:w="1226" w:type="pct"/>
            <w:tcBorders>
              <w:top w:val="nil"/>
              <w:bottom w:val="single" w:sz="8" w:space="0" w:color="auto"/>
            </w:tcBorders>
            <w:hideMark/>
          </w:tcPr>
          <w:p w14:paraId="019DA58F" w14:textId="77777777" w:rsidR="00592E92" w:rsidRPr="005C5557" w:rsidRDefault="00592E92" w:rsidP="00442476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SFE - DMT (</w:t>
            </w:r>
            <w:proofErr w:type="spellStart"/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mJ</w:t>
            </w:r>
            <w:proofErr w:type="spellEnd"/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/m</w:t>
            </w:r>
            <w:r w:rsidRPr="005C5557">
              <w:rPr>
                <w:rFonts w:eastAsia="Times New Roman" w:cs="Times New Roman"/>
                <w:color w:val="000000"/>
                <w:kern w:val="24"/>
                <w:szCs w:val="24"/>
                <w:vertAlign w:val="superscript"/>
                <w:lang w:val="en-US" w:eastAsia="en-GB"/>
              </w:rPr>
              <w:t>2</w:t>
            </w: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)</w:t>
            </w:r>
          </w:p>
        </w:tc>
      </w:tr>
      <w:tr w:rsidR="00592E92" w:rsidRPr="005C5557" w14:paraId="2CCBD5F1" w14:textId="77777777" w:rsidTr="008D4C87">
        <w:trPr>
          <w:trHeight w:val="659"/>
        </w:trPr>
        <w:tc>
          <w:tcPr>
            <w:tcW w:w="1323" w:type="pct"/>
            <w:tcBorders>
              <w:top w:val="single" w:sz="8" w:space="0" w:color="auto"/>
            </w:tcBorders>
            <w:vAlign w:val="center"/>
            <w:hideMark/>
          </w:tcPr>
          <w:p w14:paraId="4AF7E626" w14:textId="77777777" w:rsidR="00592E92" w:rsidRPr="005C5557" w:rsidRDefault="00592E92" w:rsidP="008D4C87">
            <w:pPr>
              <w:ind w:left="230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Mica</w:t>
            </w:r>
          </w:p>
        </w:tc>
        <w:tc>
          <w:tcPr>
            <w:tcW w:w="1225" w:type="pct"/>
            <w:tcBorders>
              <w:top w:val="single" w:sz="8" w:space="0" w:color="auto"/>
            </w:tcBorders>
            <w:vAlign w:val="center"/>
            <w:hideMark/>
          </w:tcPr>
          <w:p w14:paraId="23451B8E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29 ± 3</w:t>
            </w:r>
          </w:p>
        </w:tc>
        <w:tc>
          <w:tcPr>
            <w:tcW w:w="1226" w:type="pct"/>
            <w:tcBorders>
              <w:top w:val="single" w:sz="8" w:space="0" w:color="auto"/>
            </w:tcBorders>
            <w:vAlign w:val="center"/>
            <w:hideMark/>
          </w:tcPr>
          <w:p w14:paraId="2D3EED5B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77 ± 15</w:t>
            </w:r>
          </w:p>
        </w:tc>
        <w:tc>
          <w:tcPr>
            <w:tcW w:w="1226" w:type="pct"/>
            <w:tcBorders>
              <w:top w:val="single" w:sz="8" w:space="0" w:color="auto"/>
            </w:tcBorders>
            <w:vAlign w:val="center"/>
            <w:hideMark/>
          </w:tcPr>
          <w:p w14:paraId="62247C92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62 ± 7</w:t>
            </w:r>
          </w:p>
        </w:tc>
      </w:tr>
      <w:tr w:rsidR="00592E92" w:rsidRPr="005C5557" w14:paraId="2248D781" w14:textId="77777777" w:rsidTr="008D4C87">
        <w:trPr>
          <w:trHeight w:val="659"/>
        </w:trPr>
        <w:tc>
          <w:tcPr>
            <w:tcW w:w="1323" w:type="pct"/>
            <w:vAlign w:val="center"/>
            <w:hideMark/>
          </w:tcPr>
          <w:p w14:paraId="22DB3D6B" w14:textId="77777777" w:rsidR="00592E92" w:rsidRPr="005C5557" w:rsidRDefault="00592E92" w:rsidP="008D4C87">
            <w:pPr>
              <w:ind w:left="230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Bare germanium</w:t>
            </w:r>
          </w:p>
        </w:tc>
        <w:tc>
          <w:tcPr>
            <w:tcW w:w="1225" w:type="pct"/>
            <w:vAlign w:val="center"/>
            <w:hideMark/>
          </w:tcPr>
          <w:p w14:paraId="4FCFF48E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21 ± 2</w:t>
            </w:r>
          </w:p>
        </w:tc>
        <w:tc>
          <w:tcPr>
            <w:tcW w:w="1226" w:type="pct"/>
            <w:vAlign w:val="center"/>
            <w:hideMark/>
          </w:tcPr>
          <w:p w14:paraId="77E5DEBF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42 ± 8</w:t>
            </w:r>
          </w:p>
        </w:tc>
        <w:tc>
          <w:tcPr>
            <w:tcW w:w="1226" w:type="pct"/>
            <w:vAlign w:val="center"/>
            <w:hideMark/>
          </w:tcPr>
          <w:p w14:paraId="489F4C8F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24 ± 5</w:t>
            </w:r>
          </w:p>
        </w:tc>
      </w:tr>
      <w:tr w:rsidR="00592E92" w:rsidRPr="005C5557" w14:paraId="5DE8525B" w14:textId="77777777" w:rsidTr="008D4C87">
        <w:trPr>
          <w:trHeight w:val="659"/>
        </w:trPr>
        <w:tc>
          <w:tcPr>
            <w:tcW w:w="1323" w:type="pct"/>
            <w:vAlign w:val="center"/>
            <w:hideMark/>
          </w:tcPr>
          <w:p w14:paraId="5F802343" w14:textId="77777777" w:rsidR="00592E92" w:rsidRPr="005C5557" w:rsidRDefault="00592E92" w:rsidP="008D4C87">
            <w:pPr>
              <w:ind w:left="230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Silanized germanium</w:t>
            </w:r>
          </w:p>
        </w:tc>
        <w:tc>
          <w:tcPr>
            <w:tcW w:w="1225" w:type="pct"/>
            <w:vAlign w:val="center"/>
            <w:hideMark/>
          </w:tcPr>
          <w:p w14:paraId="51D5B268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3.5 ± 0.6</w:t>
            </w:r>
          </w:p>
        </w:tc>
        <w:tc>
          <w:tcPr>
            <w:tcW w:w="1226" w:type="pct"/>
            <w:vAlign w:val="center"/>
            <w:hideMark/>
          </w:tcPr>
          <w:p w14:paraId="0E2A1D4C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1.55 ± 0.34</w:t>
            </w:r>
          </w:p>
        </w:tc>
        <w:tc>
          <w:tcPr>
            <w:tcW w:w="1226" w:type="pct"/>
            <w:vAlign w:val="center"/>
            <w:hideMark/>
          </w:tcPr>
          <w:p w14:paraId="00B2941A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0.9 ± 0.2</w:t>
            </w:r>
          </w:p>
        </w:tc>
      </w:tr>
      <w:tr w:rsidR="00592E92" w:rsidRPr="005C5557" w14:paraId="1E6860B5" w14:textId="77777777" w:rsidTr="008D4C87">
        <w:trPr>
          <w:trHeight w:val="659"/>
        </w:trPr>
        <w:tc>
          <w:tcPr>
            <w:tcW w:w="1323" w:type="pct"/>
            <w:vAlign w:val="center"/>
            <w:hideMark/>
          </w:tcPr>
          <w:p w14:paraId="34AC4DA5" w14:textId="77777777" w:rsidR="00592E92" w:rsidRPr="005C5557" w:rsidRDefault="00592E92" w:rsidP="008D4C87">
            <w:pPr>
              <w:ind w:left="230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Patterned germanium</w:t>
            </w:r>
          </w:p>
        </w:tc>
        <w:tc>
          <w:tcPr>
            <w:tcW w:w="1225" w:type="pct"/>
            <w:vAlign w:val="center"/>
            <w:hideMark/>
          </w:tcPr>
          <w:p w14:paraId="512B770D" w14:textId="34BCD506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0.47 ± 0.</w:t>
            </w:r>
            <w:r w:rsidR="00CC64AF"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2</w:t>
            </w:r>
          </w:p>
        </w:tc>
        <w:tc>
          <w:tcPr>
            <w:tcW w:w="1226" w:type="pct"/>
            <w:vAlign w:val="center"/>
            <w:hideMark/>
          </w:tcPr>
          <w:p w14:paraId="0B830BD6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0.023 ± 0.016</w:t>
            </w:r>
          </w:p>
        </w:tc>
        <w:tc>
          <w:tcPr>
            <w:tcW w:w="1226" w:type="pct"/>
            <w:vAlign w:val="center"/>
            <w:hideMark/>
          </w:tcPr>
          <w:p w14:paraId="3D69C99D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0.013 ± 0.009</w:t>
            </w:r>
          </w:p>
        </w:tc>
      </w:tr>
      <w:tr w:rsidR="00592E92" w:rsidRPr="005C5557" w14:paraId="49859CB5" w14:textId="77777777" w:rsidTr="008D4C87">
        <w:trPr>
          <w:trHeight w:val="911"/>
        </w:trPr>
        <w:tc>
          <w:tcPr>
            <w:tcW w:w="1323" w:type="pct"/>
            <w:vAlign w:val="center"/>
            <w:hideMark/>
          </w:tcPr>
          <w:p w14:paraId="2552BCF9" w14:textId="77777777" w:rsidR="00592E92" w:rsidRPr="005C5557" w:rsidRDefault="00592E92" w:rsidP="008D4C87">
            <w:pPr>
              <w:ind w:left="230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Patterned and silanized germanium</w:t>
            </w:r>
          </w:p>
        </w:tc>
        <w:tc>
          <w:tcPr>
            <w:tcW w:w="1225" w:type="pct"/>
            <w:vAlign w:val="center"/>
            <w:hideMark/>
          </w:tcPr>
          <w:p w14:paraId="72285F4A" w14:textId="35A07388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0.2 ± 0.</w:t>
            </w:r>
            <w:r w:rsidR="00CC64AF"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1</w:t>
            </w:r>
          </w:p>
        </w:tc>
        <w:tc>
          <w:tcPr>
            <w:tcW w:w="1226" w:type="pct"/>
            <w:vAlign w:val="center"/>
            <w:hideMark/>
          </w:tcPr>
          <w:p w14:paraId="11DC9AFD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0.0039 ± 0.0025</w:t>
            </w:r>
          </w:p>
        </w:tc>
        <w:tc>
          <w:tcPr>
            <w:tcW w:w="1226" w:type="pct"/>
            <w:vAlign w:val="center"/>
            <w:hideMark/>
          </w:tcPr>
          <w:p w14:paraId="57328E30" w14:textId="77777777" w:rsidR="00592E92" w:rsidRPr="005C5557" w:rsidRDefault="00592E92" w:rsidP="008D4C87">
            <w:pPr>
              <w:ind w:left="230"/>
              <w:jc w:val="center"/>
              <w:textAlignment w:val="center"/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</w:pPr>
            <w:r w:rsidRPr="005C5557">
              <w:rPr>
                <w:rFonts w:eastAsia="Times New Roman" w:cs="Times New Roman"/>
                <w:color w:val="000000"/>
                <w:kern w:val="24"/>
                <w:szCs w:val="24"/>
                <w:lang w:val="en-US" w:eastAsia="en-GB"/>
              </w:rPr>
              <w:t>0.0022 ± 0.0014</w:t>
            </w:r>
          </w:p>
        </w:tc>
      </w:tr>
    </w:tbl>
    <w:p w14:paraId="6F510413" w14:textId="1A6C9B65" w:rsidR="00F76982" w:rsidRDefault="00476049" w:rsidP="00476049">
      <w:pPr>
        <w:spacing w:before="480" w:after="120" w:line="480" w:lineRule="auto"/>
        <w:jc w:val="center"/>
        <w:rPr>
          <w:rFonts w:cs="Times New Roman"/>
          <w:szCs w:val="24"/>
          <w:lang w:val="en-US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0" distR="0" wp14:anchorId="1C56527D" wp14:editId="5096369A">
            <wp:extent cx="3965944" cy="217338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418" cy="2176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23533" w14:textId="29204534" w:rsidR="00476049" w:rsidRPr="00476049" w:rsidRDefault="00476049" w:rsidP="00476049">
      <w:pPr>
        <w:pStyle w:val="Didascalia"/>
        <w:jc w:val="center"/>
        <w:rPr>
          <w:lang w:val="en-GB"/>
        </w:rPr>
      </w:pPr>
      <w:r w:rsidRPr="00476049">
        <w:rPr>
          <w:lang w:val="en-GB"/>
        </w:rPr>
        <w:t xml:space="preserve">Figure </w:t>
      </w:r>
      <w:r>
        <w:fldChar w:fldCharType="begin"/>
      </w:r>
      <w:r w:rsidRPr="00476049">
        <w:rPr>
          <w:lang w:val="en-GB"/>
        </w:rPr>
        <w:instrText xml:space="preserve"> SEQ Figure \* ROMAN </w:instrText>
      </w:r>
      <w:r>
        <w:fldChar w:fldCharType="separate"/>
      </w:r>
      <w:r w:rsidRPr="00476049">
        <w:rPr>
          <w:noProof/>
          <w:lang w:val="en-GB"/>
        </w:rPr>
        <w:t>I</w:t>
      </w:r>
      <w:r>
        <w:fldChar w:fldCharType="end"/>
      </w:r>
      <w:r w:rsidRPr="00476049">
        <w:rPr>
          <w:lang w:val="en-GB"/>
        </w:rPr>
        <w:t xml:space="preserve"> </w:t>
      </w:r>
      <w:r w:rsidRPr="00516244">
        <w:rPr>
          <w:lang w:val="en-US"/>
        </w:rPr>
        <w:t>Environmentally controlled glove-box system for the Nanoindenter.</w:t>
      </w:r>
    </w:p>
    <w:sectPr w:rsidR="00476049" w:rsidRPr="00476049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CAFBF" w14:textId="77777777" w:rsidR="004D6E7B" w:rsidRDefault="004D6E7B" w:rsidP="00592E92">
      <w:pPr>
        <w:spacing w:after="0" w:line="240" w:lineRule="auto"/>
      </w:pPr>
      <w:r>
        <w:separator/>
      </w:r>
    </w:p>
  </w:endnote>
  <w:endnote w:type="continuationSeparator" w:id="0">
    <w:p w14:paraId="2AA1D35D" w14:textId="77777777" w:rsidR="004D6E7B" w:rsidRDefault="004D6E7B" w:rsidP="0059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47896432"/>
      <w:docPartObj>
        <w:docPartGallery w:val="Page Numbers (Bottom of Page)"/>
        <w:docPartUnique/>
      </w:docPartObj>
    </w:sdtPr>
    <w:sdtEndPr/>
    <w:sdtContent>
      <w:p w14:paraId="67A032EE" w14:textId="240957B5" w:rsidR="0054703C" w:rsidRDefault="0054703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CB2A9F" w14:textId="77777777" w:rsidR="0054703C" w:rsidRDefault="005470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DA417" w14:textId="77777777" w:rsidR="004D6E7B" w:rsidRDefault="004D6E7B" w:rsidP="00592E92">
      <w:pPr>
        <w:spacing w:after="0" w:line="240" w:lineRule="auto"/>
      </w:pPr>
      <w:r>
        <w:separator/>
      </w:r>
    </w:p>
  </w:footnote>
  <w:footnote w:type="continuationSeparator" w:id="0">
    <w:p w14:paraId="413356A2" w14:textId="77777777" w:rsidR="004D6E7B" w:rsidRDefault="004D6E7B" w:rsidP="0059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15865"/>
    <w:multiLevelType w:val="hybridMultilevel"/>
    <w:tmpl w:val="5428F3F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295422"/>
    <w:multiLevelType w:val="hybridMultilevel"/>
    <w:tmpl w:val="3FB2257A"/>
    <w:lvl w:ilvl="0" w:tplc="693A2EE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A2904"/>
    <w:multiLevelType w:val="hybridMultilevel"/>
    <w:tmpl w:val="433CC3D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517DFB"/>
    <w:multiLevelType w:val="hybridMultilevel"/>
    <w:tmpl w:val="9E3C0DA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A72F46"/>
    <w:multiLevelType w:val="hybridMultilevel"/>
    <w:tmpl w:val="27D47A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F50EF"/>
    <w:multiLevelType w:val="hybridMultilevel"/>
    <w:tmpl w:val="D97A9A12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447EF68C">
      <w:start w:val="3"/>
      <w:numFmt w:val="bullet"/>
      <w:lvlText w:val="-"/>
      <w:lvlJc w:val="left"/>
      <w:pPr>
        <w:ind w:left="2688" w:hanging="360"/>
      </w:pPr>
      <w:rPr>
        <w:rFonts w:ascii="Calibri" w:eastAsiaTheme="minorEastAsia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A63F38"/>
    <w:multiLevelType w:val="hybridMultilevel"/>
    <w:tmpl w:val="BCCC83D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447EF68C">
      <w:start w:val="3"/>
      <w:numFmt w:val="bullet"/>
      <w:lvlText w:val="-"/>
      <w:lvlJc w:val="left"/>
      <w:pPr>
        <w:ind w:left="1980" w:hanging="360"/>
      </w:pPr>
      <w:rPr>
        <w:rFonts w:ascii="Calibri" w:eastAsiaTheme="minorEastAsia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C80751"/>
    <w:multiLevelType w:val="hybridMultilevel"/>
    <w:tmpl w:val="23C0F4D2"/>
    <w:lvl w:ilvl="0" w:tplc="177A177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A321D"/>
    <w:multiLevelType w:val="hybridMultilevel"/>
    <w:tmpl w:val="D5B88006"/>
    <w:lvl w:ilvl="0" w:tplc="DF86A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85C95"/>
    <w:multiLevelType w:val="hybridMultilevel"/>
    <w:tmpl w:val="DA4C4118"/>
    <w:lvl w:ilvl="0" w:tplc="8ED292F8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169EB"/>
    <w:multiLevelType w:val="hybridMultilevel"/>
    <w:tmpl w:val="50DEA8A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829EE"/>
    <w:multiLevelType w:val="hybridMultilevel"/>
    <w:tmpl w:val="CC0A273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DB138F8"/>
    <w:multiLevelType w:val="hybridMultilevel"/>
    <w:tmpl w:val="73F4DD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4"/>
  </w:num>
  <w:num w:numId="6">
    <w:abstractNumId w:val="11"/>
  </w:num>
  <w:num w:numId="7">
    <w:abstractNumId w:val="0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Q0sjAAkuYWlmbmBko6SsGpxcWZ+XkgBYbmtQBx7GxH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ripta Materialia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09pfddrppvt9eweeuvztpkt5z2a5strfsz&quot;&gt;OYSTER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/record-ids&gt;&lt;/item&gt;&lt;/Libraries&gt;"/>
  </w:docVars>
  <w:rsids>
    <w:rsidRoot w:val="00F76982"/>
    <w:rsid w:val="00002733"/>
    <w:rsid w:val="00004616"/>
    <w:rsid w:val="000206F0"/>
    <w:rsid w:val="000220D6"/>
    <w:rsid w:val="000236B5"/>
    <w:rsid w:val="00026B90"/>
    <w:rsid w:val="000273AD"/>
    <w:rsid w:val="00032063"/>
    <w:rsid w:val="000336ED"/>
    <w:rsid w:val="00037863"/>
    <w:rsid w:val="00037E03"/>
    <w:rsid w:val="0004155A"/>
    <w:rsid w:val="00047E4D"/>
    <w:rsid w:val="00050F2D"/>
    <w:rsid w:val="00052687"/>
    <w:rsid w:val="00053156"/>
    <w:rsid w:val="00053DCE"/>
    <w:rsid w:val="00056E3E"/>
    <w:rsid w:val="0006016E"/>
    <w:rsid w:val="00065724"/>
    <w:rsid w:val="00067212"/>
    <w:rsid w:val="000677A0"/>
    <w:rsid w:val="00072C16"/>
    <w:rsid w:val="0008019B"/>
    <w:rsid w:val="000820D4"/>
    <w:rsid w:val="000824A8"/>
    <w:rsid w:val="00083E45"/>
    <w:rsid w:val="00093691"/>
    <w:rsid w:val="000962FD"/>
    <w:rsid w:val="00097994"/>
    <w:rsid w:val="000A4BBC"/>
    <w:rsid w:val="000B2BA1"/>
    <w:rsid w:val="000B7F48"/>
    <w:rsid w:val="000C0C69"/>
    <w:rsid w:val="000C1297"/>
    <w:rsid w:val="000C181A"/>
    <w:rsid w:val="000C1B89"/>
    <w:rsid w:val="000C3BCC"/>
    <w:rsid w:val="000C5544"/>
    <w:rsid w:val="000D0A23"/>
    <w:rsid w:val="000D27E8"/>
    <w:rsid w:val="000D43EE"/>
    <w:rsid w:val="000D5658"/>
    <w:rsid w:val="000E7072"/>
    <w:rsid w:val="001014C9"/>
    <w:rsid w:val="00101DB9"/>
    <w:rsid w:val="001037E8"/>
    <w:rsid w:val="001057D6"/>
    <w:rsid w:val="00106C3A"/>
    <w:rsid w:val="00111838"/>
    <w:rsid w:val="0011204F"/>
    <w:rsid w:val="001121C1"/>
    <w:rsid w:val="0011291B"/>
    <w:rsid w:val="00113D3E"/>
    <w:rsid w:val="00117FCA"/>
    <w:rsid w:val="00121A07"/>
    <w:rsid w:val="00121DA2"/>
    <w:rsid w:val="00122BE3"/>
    <w:rsid w:val="00125667"/>
    <w:rsid w:val="00127BD5"/>
    <w:rsid w:val="00130FDF"/>
    <w:rsid w:val="001344BE"/>
    <w:rsid w:val="00137EAF"/>
    <w:rsid w:val="00150BD9"/>
    <w:rsid w:val="00160419"/>
    <w:rsid w:val="00163CD8"/>
    <w:rsid w:val="00166279"/>
    <w:rsid w:val="00166F55"/>
    <w:rsid w:val="00174517"/>
    <w:rsid w:val="00176035"/>
    <w:rsid w:val="00185391"/>
    <w:rsid w:val="00194F64"/>
    <w:rsid w:val="00195A56"/>
    <w:rsid w:val="0019686C"/>
    <w:rsid w:val="001A0FD6"/>
    <w:rsid w:val="001A7AD4"/>
    <w:rsid w:val="001B1529"/>
    <w:rsid w:val="001B2AE5"/>
    <w:rsid w:val="001B7CF0"/>
    <w:rsid w:val="001C7427"/>
    <w:rsid w:val="001D4E28"/>
    <w:rsid w:val="001E0918"/>
    <w:rsid w:val="001E3B26"/>
    <w:rsid w:val="001E6920"/>
    <w:rsid w:val="001F63E4"/>
    <w:rsid w:val="00203973"/>
    <w:rsid w:val="002043C7"/>
    <w:rsid w:val="00214587"/>
    <w:rsid w:val="00217FA5"/>
    <w:rsid w:val="002215E8"/>
    <w:rsid w:val="00227612"/>
    <w:rsid w:val="002278B3"/>
    <w:rsid w:val="0023544E"/>
    <w:rsid w:val="00235C5F"/>
    <w:rsid w:val="00235CFF"/>
    <w:rsid w:val="00244F81"/>
    <w:rsid w:val="002453EC"/>
    <w:rsid w:val="002509BE"/>
    <w:rsid w:val="002527F7"/>
    <w:rsid w:val="00252B7F"/>
    <w:rsid w:val="0025656D"/>
    <w:rsid w:val="00260329"/>
    <w:rsid w:val="00260C66"/>
    <w:rsid w:val="00263D1A"/>
    <w:rsid w:val="00266ECC"/>
    <w:rsid w:val="0027257B"/>
    <w:rsid w:val="00275226"/>
    <w:rsid w:val="002810F5"/>
    <w:rsid w:val="00281342"/>
    <w:rsid w:val="00282517"/>
    <w:rsid w:val="00284A93"/>
    <w:rsid w:val="00285BBF"/>
    <w:rsid w:val="002A1CF6"/>
    <w:rsid w:val="002B4DD4"/>
    <w:rsid w:val="002B6FA3"/>
    <w:rsid w:val="002B7A4F"/>
    <w:rsid w:val="002D1C24"/>
    <w:rsid w:val="002D2901"/>
    <w:rsid w:val="002D3736"/>
    <w:rsid w:val="002E02E3"/>
    <w:rsid w:val="002E0F0C"/>
    <w:rsid w:val="002F2B33"/>
    <w:rsid w:val="002F6BF7"/>
    <w:rsid w:val="003005FD"/>
    <w:rsid w:val="00301B65"/>
    <w:rsid w:val="00302CBF"/>
    <w:rsid w:val="00304A3C"/>
    <w:rsid w:val="003067BE"/>
    <w:rsid w:val="00322073"/>
    <w:rsid w:val="00322B1A"/>
    <w:rsid w:val="00322C8C"/>
    <w:rsid w:val="00332EB5"/>
    <w:rsid w:val="00340939"/>
    <w:rsid w:val="00347469"/>
    <w:rsid w:val="00354E60"/>
    <w:rsid w:val="00356C14"/>
    <w:rsid w:val="00357005"/>
    <w:rsid w:val="003575BF"/>
    <w:rsid w:val="00366557"/>
    <w:rsid w:val="00373F33"/>
    <w:rsid w:val="00375C7B"/>
    <w:rsid w:val="003766A0"/>
    <w:rsid w:val="00381AC7"/>
    <w:rsid w:val="003A6E94"/>
    <w:rsid w:val="003B1164"/>
    <w:rsid w:val="003B40F8"/>
    <w:rsid w:val="003C291B"/>
    <w:rsid w:val="003D1848"/>
    <w:rsid w:val="003D1CDB"/>
    <w:rsid w:val="003D4181"/>
    <w:rsid w:val="003D7146"/>
    <w:rsid w:val="003E124B"/>
    <w:rsid w:val="003E1A03"/>
    <w:rsid w:val="003E319C"/>
    <w:rsid w:val="003F0B47"/>
    <w:rsid w:val="003F19D4"/>
    <w:rsid w:val="00402E18"/>
    <w:rsid w:val="00402F35"/>
    <w:rsid w:val="004033E4"/>
    <w:rsid w:val="0040667F"/>
    <w:rsid w:val="0040750A"/>
    <w:rsid w:val="0041002D"/>
    <w:rsid w:val="0041063F"/>
    <w:rsid w:val="00410D65"/>
    <w:rsid w:val="00410FD2"/>
    <w:rsid w:val="00411EC9"/>
    <w:rsid w:val="00417B73"/>
    <w:rsid w:val="00421B67"/>
    <w:rsid w:val="00425E02"/>
    <w:rsid w:val="00432C0E"/>
    <w:rsid w:val="00433B88"/>
    <w:rsid w:val="00442476"/>
    <w:rsid w:val="00442A83"/>
    <w:rsid w:val="00443C8B"/>
    <w:rsid w:val="00443E22"/>
    <w:rsid w:val="00452640"/>
    <w:rsid w:val="00455778"/>
    <w:rsid w:val="00461AD0"/>
    <w:rsid w:val="004643BB"/>
    <w:rsid w:val="00470B50"/>
    <w:rsid w:val="004749F3"/>
    <w:rsid w:val="004752B4"/>
    <w:rsid w:val="00476049"/>
    <w:rsid w:val="0047614A"/>
    <w:rsid w:val="00476336"/>
    <w:rsid w:val="00476659"/>
    <w:rsid w:val="0048037C"/>
    <w:rsid w:val="004810AF"/>
    <w:rsid w:val="0048195C"/>
    <w:rsid w:val="00483D96"/>
    <w:rsid w:val="00484432"/>
    <w:rsid w:val="00487B3A"/>
    <w:rsid w:val="0049504E"/>
    <w:rsid w:val="004970B1"/>
    <w:rsid w:val="004A0A6D"/>
    <w:rsid w:val="004A75D6"/>
    <w:rsid w:val="004B1A05"/>
    <w:rsid w:val="004B4521"/>
    <w:rsid w:val="004B7079"/>
    <w:rsid w:val="004C19DE"/>
    <w:rsid w:val="004C62DE"/>
    <w:rsid w:val="004C6302"/>
    <w:rsid w:val="004D5139"/>
    <w:rsid w:val="004D6E7B"/>
    <w:rsid w:val="004E2AB6"/>
    <w:rsid w:val="004E5967"/>
    <w:rsid w:val="004F1E68"/>
    <w:rsid w:val="004F2E0E"/>
    <w:rsid w:val="004F5782"/>
    <w:rsid w:val="004F656F"/>
    <w:rsid w:val="005051E7"/>
    <w:rsid w:val="00511BE8"/>
    <w:rsid w:val="005140E2"/>
    <w:rsid w:val="00516244"/>
    <w:rsid w:val="005216FB"/>
    <w:rsid w:val="00525DE5"/>
    <w:rsid w:val="0052787B"/>
    <w:rsid w:val="00527C56"/>
    <w:rsid w:val="005430F2"/>
    <w:rsid w:val="0054703C"/>
    <w:rsid w:val="005559CF"/>
    <w:rsid w:val="00556BAC"/>
    <w:rsid w:val="00562922"/>
    <w:rsid w:val="005651E5"/>
    <w:rsid w:val="00566769"/>
    <w:rsid w:val="00571D32"/>
    <w:rsid w:val="005815B5"/>
    <w:rsid w:val="00582468"/>
    <w:rsid w:val="00582FFE"/>
    <w:rsid w:val="005846F4"/>
    <w:rsid w:val="005849A4"/>
    <w:rsid w:val="00584DCE"/>
    <w:rsid w:val="00590062"/>
    <w:rsid w:val="00592E92"/>
    <w:rsid w:val="00594F42"/>
    <w:rsid w:val="005A06E4"/>
    <w:rsid w:val="005A513C"/>
    <w:rsid w:val="005B06CB"/>
    <w:rsid w:val="005B24E8"/>
    <w:rsid w:val="005B4B4B"/>
    <w:rsid w:val="005B6CAF"/>
    <w:rsid w:val="005B6F47"/>
    <w:rsid w:val="005C44DB"/>
    <w:rsid w:val="005C5557"/>
    <w:rsid w:val="005C7978"/>
    <w:rsid w:val="005D4F88"/>
    <w:rsid w:val="005E0153"/>
    <w:rsid w:val="005E484A"/>
    <w:rsid w:val="00602FD0"/>
    <w:rsid w:val="00610EA2"/>
    <w:rsid w:val="00622133"/>
    <w:rsid w:val="006328C8"/>
    <w:rsid w:val="006337A3"/>
    <w:rsid w:val="00635E9C"/>
    <w:rsid w:val="00643206"/>
    <w:rsid w:val="0064526F"/>
    <w:rsid w:val="00645F32"/>
    <w:rsid w:val="006460E7"/>
    <w:rsid w:val="006530DA"/>
    <w:rsid w:val="00653FE3"/>
    <w:rsid w:val="00654292"/>
    <w:rsid w:val="00660579"/>
    <w:rsid w:val="006654A5"/>
    <w:rsid w:val="00673D8C"/>
    <w:rsid w:val="0067453E"/>
    <w:rsid w:val="00677321"/>
    <w:rsid w:val="00682775"/>
    <w:rsid w:val="00682BED"/>
    <w:rsid w:val="00691006"/>
    <w:rsid w:val="00693240"/>
    <w:rsid w:val="00695B59"/>
    <w:rsid w:val="00696F1B"/>
    <w:rsid w:val="006A1A13"/>
    <w:rsid w:val="006A39A7"/>
    <w:rsid w:val="006A4E87"/>
    <w:rsid w:val="006A5A24"/>
    <w:rsid w:val="006A7002"/>
    <w:rsid w:val="006B0893"/>
    <w:rsid w:val="006B43F2"/>
    <w:rsid w:val="006B5925"/>
    <w:rsid w:val="006B5D0D"/>
    <w:rsid w:val="006C0099"/>
    <w:rsid w:val="006C13DA"/>
    <w:rsid w:val="006C23D2"/>
    <w:rsid w:val="006D165D"/>
    <w:rsid w:val="006D41B8"/>
    <w:rsid w:val="006D65DB"/>
    <w:rsid w:val="006E20E4"/>
    <w:rsid w:val="006F0137"/>
    <w:rsid w:val="006F6B3A"/>
    <w:rsid w:val="00700677"/>
    <w:rsid w:val="00701A10"/>
    <w:rsid w:val="00714EC0"/>
    <w:rsid w:val="007156B4"/>
    <w:rsid w:val="00715A64"/>
    <w:rsid w:val="00720757"/>
    <w:rsid w:val="0073356A"/>
    <w:rsid w:val="0073581F"/>
    <w:rsid w:val="007376BD"/>
    <w:rsid w:val="007378FA"/>
    <w:rsid w:val="00737EA4"/>
    <w:rsid w:val="007526DD"/>
    <w:rsid w:val="00753129"/>
    <w:rsid w:val="00754DB5"/>
    <w:rsid w:val="0076185D"/>
    <w:rsid w:val="0076421C"/>
    <w:rsid w:val="00775C46"/>
    <w:rsid w:val="00780567"/>
    <w:rsid w:val="00780607"/>
    <w:rsid w:val="00780C09"/>
    <w:rsid w:val="00784242"/>
    <w:rsid w:val="0079200A"/>
    <w:rsid w:val="007935DB"/>
    <w:rsid w:val="0079458C"/>
    <w:rsid w:val="007A013D"/>
    <w:rsid w:val="007A081B"/>
    <w:rsid w:val="007A17A0"/>
    <w:rsid w:val="007B0716"/>
    <w:rsid w:val="007B6171"/>
    <w:rsid w:val="007B646D"/>
    <w:rsid w:val="007C089A"/>
    <w:rsid w:val="007C6560"/>
    <w:rsid w:val="007D3A08"/>
    <w:rsid w:val="007D7F11"/>
    <w:rsid w:val="007E15D1"/>
    <w:rsid w:val="007E5666"/>
    <w:rsid w:val="007F12CB"/>
    <w:rsid w:val="007F559A"/>
    <w:rsid w:val="008028DB"/>
    <w:rsid w:val="00803A4C"/>
    <w:rsid w:val="00803F5C"/>
    <w:rsid w:val="00811942"/>
    <w:rsid w:val="00826490"/>
    <w:rsid w:val="00835AD0"/>
    <w:rsid w:val="00835DB4"/>
    <w:rsid w:val="00840F65"/>
    <w:rsid w:val="008456F0"/>
    <w:rsid w:val="00850655"/>
    <w:rsid w:val="00850E6B"/>
    <w:rsid w:val="00855AC1"/>
    <w:rsid w:val="00856816"/>
    <w:rsid w:val="00856FC8"/>
    <w:rsid w:val="00857126"/>
    <w:rsid w:val="00860DEB"/>
    <w:rsid w:val="00861DF6"/>
    <w:rsid w:val="00862C08"/>
    <w:rsid w:val="008666A5"/>
    <w:rsid w:val="00866A6E"/>
    <w:rsid w:val="008747D1"/>
    <w:rsid w:val="00877C16"/>
    <w:rsid w:val="008806E5"/>
    <w:rsid w:val="008856DF"/>
    <w:rsid w:val="00886C29"/>
    <w:rsid w:val="008902BE"/>
    <w:rsid w:val="00890322"/>
    <w:rsid w:val="008905C4"/>
    <w:rsid w:val="00890DB3"/>
    <w:rsid w:val="008912BD"/>
    <w:rsid w:val="008A0B4F"/>
    <w:rsid w:val="008A3D3E"/>
    <w:rsid w:val="008A759D"/>
    <w:rsid w:val="008B03F5"/>
    <w:rsid w:val="008B116C"/>
    <w:rsid w:val="008B2FAD"/>
    <w:rsid w:val="008B3F86"/>
    <w:rsid w:val="008C20C5"/>
    <w:rsid w:val="008C24FD"/>
    <w:rsid w:val="008C3ABA"/>
    <w:rsid w:val="008D106D"/>
    <w:rsid w:val="008D2CDB"/>
    <w:rsid w:val="008D4C87"/>
    <w:rsid w:val="008D4D1E"/>
    <w:rsid w:val="008D7225"/>
    <w:rsid w:val="008E2370"/>
    <w:rsid w:val="008E2A47"/>
    <w:rsid w:val="008E5F07"/>
    <w:rsid w:val="008F0BFB"/>
    <w:rsid w:val="008F2E4B"/>
    <w:rsid w:val="008F3128"/>
    <w:rsid w:val="008F3E9F"/>
    <w:rsid w:val="008F4C9D"/>
    <w:rsid w:val="008F5548"/>
    <w:rsid w:val="008F6878"/>
    <w:rsid w:val="008F71C9"/>
    <w:rsid w:val="00902F9A"/>
    <w:rsid w:val="00910153"/>
    <w:rsid w:val="00914F33"/>
    <w:rsid w:val="00916708"/>
    <w:rsid w:val="0092166A"/>
    <w:rsid w:val="00923500"/>
    <w:rsid w:val="00923BF7"/>
    <w:rsid w:val="0092584B"/>
    <w:rsid w:val="009276AE"/>
    <w:rsid w:val="00931070"/>
    <w:rsid w:val="00932162"/>
    <w:rsid w:val="00933A18"/>
    <w:rsid w:val="00937D21"/>
    <w:rsid w:val="009411A9"/>
    <w:rsid w:val="00953644"/>
    <w:rsid w:val="009573A7"/>
    <w:rsid w:val="00961883"/>
    <w:rsid w:val="00963872"/>
    <w:rsid w:val="00963989"/>
    <w:rsid w:val="009706E3"/>
    <w:rsid w:val="0097098D"/>
    <w:rsid w:val="00973235"/>
    <w:rsid w:val="009833C5"/>
    <w:rsid w:val="009839A3"/>
    <w:rsid w:val="00986CD8"/>
    <w:rsid w:val="00987B71"/>
    <w:rsid w:val="00992D5A"/>
    <w:rsid w:val="00993169"/>
    <w:rsid w:val="009950E1"/>
    <w:rsid w:val="009A1EA2"/>
    <w:rsid w:val="009A575F"/>
    <w:rsid w:val="009A5FF1"/>
    <w:rsid w:val="009B0967"/>
    <w:rsid w:val="009B48BE"/>
    <w:rsid w:val="009B5242"/>
    <w:rsid w:val="009C02B2"/>
    <w:rsid w:val="009C1C26"/>
    <w:rsid w:val="009D1D33"/>
    <w:rsid w:val="009D5FDD"/>
    <w:rsid w:val="009D6411"/>
    <w:rsid w:val="009E1A1A"/>
    <w:rsid w:val="009E597A"/>
    <w:rsid w:val="009F3D7C"/>
    <w:rsid w:val="009F491C"/>
    <w:rsid w:val="00A053A5"/>
    <w:rsid w:val="00A07399"/>
    <w:rsid w:val="00A102F5"/>
    <w:rsid w:val="00A12E7B"/>
    <w:rsid w:val="00A15A66"/>
    <w:rsid w:val="00A15FB5"/>
    <w:rsid w:val="00A2052C"/>
    <w:rsid w:val="00A24592"/>
    <w:rsid w:val="00A247F4"/>
    <w:rsid w:val="00A2746A"/>
    <w:rsid w:val="00A325A2"/>
    <w:rsid w:val="00A33D7D"/>
    <w:rsid w:val="00A404FF"/>
    <w:rsid w:val="00A42131"/>
    <w:rsid w:val="00A436A1"/>
    <w:rsid w:val="00A43886"/>
    <w:rsid w:val="00A47637"/>
    <w:rsid w:val="00A51970"/>
    <w:rsid w:val="00A525BF"/>
    <w:rsid w:val="00A54208"/>
    <w:rsid w:val="00A61D22"/>
    <w:rsid w:val="00A64DA7"/>
    <w:rsid w:val="00A70A6D"/>
    <w:rsid w:val="00A70DB2"/>
    <w:rsid w:val="00A7504A"/>
    <w:rsid w:val="00A76739"/>
    <w:rsid w:val="00A76BCD"/>
    <w:rsid w:val="00A77331"/>
    <w:rsid w:val="00A81974"/>
    <w:rsid w:val="00A81FF5"/>
    <w:rsid w:val="00A949A9"/>
    <w:rsid w:val="00A978E2"/>
    <w:rsid w:val="00AA5784"/>
    <w:rsid w:val="00AA64D9"/>
    <w:rsid w:val="00AB6F2B"/>
    <w:rsid w:val="00AC2126"/>
    <w:rsid w:val="00AC3241"/>
    <w:rsid w:val="00AC40FC"/>
    <w:rsid w:val="00AC489B"/>
    <w:rsid w:val="00AC65C6"/>
    <w:rsid w:val="00AD062E"/>
    <w:rsid w:val="00AD1B46"/>
    <w:rsid w:val="00AD3415"/>
    <w:rsid w:val="00AD4439"/>
    <w:rsid w:val="00AD5987"/>
    <w:rsid w:val="00AE1879"/>
    <w:rsid w:val="00AE19FF"/>
    <w:rsid w:val="00AE1CE5"/>
    <w:rsid w:val="00AE1DB0"/>
    <w:rsid w:val="00AE7CD6"/>
    <w:rsid w:val="00AF06F4"/>
    <w:rsid w:val="00AF732B"/>
    <w:rsid w:val="00B041B3"/>
    <w:rsid w:val="00B05472"/>
    <w:rsid w:val="00B119DA"/>
    <w:rsid w:val="00B13593"/>
    <w:rsid w:val="00B21BEA"/>
    <w:rsid w:val="00B270D5"/>
    <w:rsid w:val="00B27F16"/>
    <w:rsid w:val="00B41161"/>
    <w:rsid w:val="00B44540"/>
    <w:rsid w:val="00B51AAD"/>
    <w:rsid w:val="00B51E74"/>
    <w:rsid w:val="00B54285"/>
    <w:rsid w:val="00B64D2B"/>
    <w:rsid w:val="00B6532F"/>
    <w:rsid w:val="00B74534"/>
    <w:rsid w:val="00B7463A"/>
    <w:rsid w:val="00B83301"/>
    <w:rsid w:val="00B855A1"/>
    <w:rsid w:val="00B91B2B"/>
    <w:rsid w:val="00B93B18"/>
    <w:rsid w:val="00BA155C"/>
    <w:rsid w:val="00BA74AA"/>
    <w:rsid w:val="00BB0AB0"/>
    <w:rsid w:val="00BB1AC3"/>
    <w:rsid w:val="00BB676F"/>
    <w:rsid w:val="00BB6E3F"/>
    <w:rsid w:val="00BD030F"/>
    <w:rsid w:val="00BD4E0C"/>
    <w:rsid w:val="00BE5DBC"/>
    <w:rsid w:val="00C01496"/>
    <w:rsid w:val="00C03A51"/>
    <w:rsid w:val="00C05064"/>
    <w:rsid w:val="00C06508"/>
    <w:rsid w:val="00C06DF5"/>
    <w:rsid w:val="00C10C74"/>
    <w:rsid w:val="00C10FB3"/>
    <w:rsid w:val="00C111FC"/>
    <w:rsid w:val="00C12D99"/>
    <w:rsid w:val="00C162C7"/>
    <w:rsid w:val="00C31BB7"/>
    <w:rsid w:val="00C3219E"/>
    <w:rsid w:val="00C3680C"/>
    <w:rsid w:val="00C5223C"/>
    <w:rsid w:val="00C561F8"/>
    <w:rsid w:val="00C61EB3"/>
    <w:rsid w:val="00C673EA"/>
    <w:rsid w:val="00C70537"/>
    <w:rsid w:val="00C7190D"/>
    <w:rsid w:val="00C74B06"/>
    <w:rsid w:val="00C75C32"/>
    <w:rsid w:val="00C804DF"/>
    <w:rsid w:val="00C80A99"/>
    <w:rsid w:val="00C911D9"/>
    <w:rsid w:val="00C93718"/>
    <w:rsid w:val="00C97D3A"/>
    <w:rsid w:val="00CA24FB"/>
    <w:rsid w:val="00CA2D64"/>
    <w:rsid w:val="00CA7A30"/>
    <w:rsid w:val="00CB2BEE"/>
    <w:rsid w:val="00CB5158"/>
    <w:rsid w:val="00CC0C6B"/>
    <w:rsid w:val="00CC64AF"/>
    <w:rsid w:val="00CD21DF"/>
    <w:rsid w:val="00CD3CD6"/>
    <w:rsid w:val="00CE458B"/>
    <w:rsid w:val="00CE4BC9"/>
    <w:rsid w:val="00CF0803"/>
    <w:rsid w:val="00CF0C94"/>
    <w:rsid w:val="00CF0ED6"/>
    <w:rsid w:val="00D031BB"/>
    <w:rsid w:val="00D044AE"/>
    <w:rsid w:val="00D143B7"/>
    <w:rsid w:val="00D15FCA"/>
    <w:rsid w:val="00D20D66"/>
    <w:rsid w:val="00D23FD8"/>
    <w:rsid w:val="00D25B4E"/>
    <w:rsid w:val="00D31A0C"/>
    <w:rsid w:val="00D32F08"/>
    <w:rsid w:val="00D34E46"/>
    <w:rsid w:val="00D41A5D"/>
    <w:rsid w:val="00D43F98"/>
    <w:rsid w:val="00D459C3"/>
    <w:rsid w:val="00D4719D"/>
    <w:rsid w:val="00D52E29"/>
    <w:rsid w:val="00D6115D"/>
    <w:rsid w:val="00D654DF"/>
    <w:rsid w:val="00D67EF0"/>
    <w:rsid w:val="00D72EF2"/>
    <w:rsid w:val="00D76C26"/>
    <w:rsid w:val="00D80DC5"/>
    <w:rsid w:val="00D80F5B"/>
    <w:rsid w:val="00D847F7"/>
    <w:rsid w:val="00D871C2"/>
    <w:rsid w:val="00D90377"/>
    <w:rsid w:val="00D95281"/>
    <w:rsid w:val="00D964EB"/>
    <w:rsid w:val="00DA3726"/>
    <w:rsid w:val="00DA3AC5"/>
    <w:rsid w:val="00DA5DE1"/>
    <w:rsid w:val="00DB7C11"/>
    <w:rsid w:val="00DD3A1C"/>
    <w:rsid w:val="00DD638E"/>
    <w:rsid w:val="00DD7F72"/>
    <w:rsid w:val="00DE38BE"/>
    <w:rsid w:val="00DE43BF"/>
    <w:rsid w:val="00DE783E"/>
    <w:rsid w:val="00DF4984"/>
    <w:rsid w:val="00DF556F"/>
    <w:rsid w:val="00E108CD"/>
    <w:rsid w:val="00E120EE"/>
    <w:rsid w:val="00E1210B"/>
    <w:rsid w:val="00E124D6"/>
    <w:rsid w:val="00E14683"/>
    <w:rsid w:val="00E1526A"/>
    <w:rsid w:val="00E16ED5"/>
    <w:rsid w:val="00E17368"/>
    <w:rsid w:val="00E2092A"/>
    <w:rsid w:val="00E21565"/>
    <w:rsid w:val="00E24203"/>
    <w:rsid w:val="00E26F48"/>
    <w:rsid w:val="00E32630"/>
    <w:rsid w:val="00E34EE6"/>
    <w:rsid w:val="00E36B78"/>
    <w:rsid w:val="00E43B5C"/>
    <w:rsid w:val="00E4433B"/>
    <w:rsid w:val="00E44621"/>
    <w:rsid w:val="00E53678"/>
    <w:rsid w:val="00E6718F"/>
    <w:rsid w:val="00E71CD1"/>
    <w:rsid w:val="00E745E7"/>
    <w:rsid w:val="00E775B8"/>
    <w:rsid w:val="00E77B9F"/>
    <w:rsid w:val="00E807DA"/>
    <w:rsid w:val="00E833E6"/>
    <w:rsid w:val="00E85E3B"/>
    <w:rsid w:val="00E8757E"/>
    <w:rsid w:val="00E8769E"/>
    <w:rsid w:val="00E91E85"/>
    <w:rsid w:val="00E92669"/>
    <w:rsid w:val="00E93D5C"/>
    <w:rsid w:val="00E96238"/>
    <w:rsid w:val="00E976F4"/>
    <w:rsid w:val="00EA13C2"/>
    <w:rsid w:val="00EA538E"/>
    <w:rsid w:val="00EB03B7"/>
    <w:rsid w:val="00EB3A9A"/>
    <w:rsid w:val="00EC2C62"/>
    <w:rsid w:val="00EC53CD"/>
    <w:rsid w:val="00ED0BA9"/>
    <w:rsid w:val="00ED4788"/>
    <w:rsid w:val="00ED5AFC"/>
    <w:rsid w:val="00ED7885"/>
    <w:rsid w:val="00ED79BC"/>
    <w:rsid w:val="00EE26AE"/>
    <w:rsid w:val="00EF3315"/>
    <w:rsid w:val="00EF46E4"/>
    <w:rsid w:val="00EF5258"/>
    <w:rsid w:val="00EF7926"/>
    <w:rsid w:val="00F02520"/>
    <w:rsid w:val="00F047B5"/>
    <w:rsid w:val="00F05692"/>
    <w:rsid w:val="00F06FC4"/>
    <w:rsid w:val="00F10B5A"/>
    <w:rsid w:val="00F1206C"/>
    <w:rsid w:val="00F15032"/>
    <w:rsid w:val="00F24673"/>
    <w:rsid w:val="00F330EC"/>
    <w:rsid w:val="00F3647A"/>
    <w:rsid w:val="00F37358"/>
    <w:rsid w:val="00F37CCC"/>
    <w:rsid w:val="00F42070"/>
    <w:rsid w:val="00F46641"/>
    <w:rsid w:val="00F4704B"/>
    <w:rsid w:val="00F506B2"/>
    <w:rsid w:val="00F5290E"/>
    <w:rsid w:val="00F57F36"/>
    <w:rsid w:val="00F600AF"/>
    <w:rsid w:val="00F60FB3"/>
    <w:rsid w:val="00F618EB"/>
    <w:rsid w:val="00F63C36"/>
    <w:rsid w:val="00F65880"/>
    <w:rsid w:val="00F66A49"/>
    <w:rsid w:val="00F66A4D"/>
    <w:rsid w:val="00F671D7"/>
    <w:rsid w:val="00F7229D"/>
    <w:rsid w:val="00F75B1C"/>
    <w:rsid w:val="00F75EB9"/>
    <w:rsid w:val="00F76982"/>
    <w:rsid w:val="00F845BE"/>
    <w:rsid w:val="00F84E9C"/>
    <w:rsid w:val="00F86638"/>
    <w:rsid w:val="00F95280"/>
    <w:rsid w:val="00F973CC"/>
    <w:rsid w:val="00FA16BC"/>
    <w:rsid w:val="00FB043D"/>
    <w:rsid w:val="00FB2177"/>
    <w:rsid w:val="00FC09C1"/>
    <w:rsid w:val="00FC473E"/>
    <w:rsid w:val="00FD2F33"/>
    <w:rsid w:val="00FE01EE"/>
    <w:rsid w:val="00FE06DA"/>
    <w:rsid w:val="00FE1F38"/>
    <w:rsid w:val="00FE7743"/>
    <w:rsid w:val="00FF17F2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40A621"/>
  <w15:chartTrackingRefBased/>
  <w15:docId w15:val="{E4F6EC29-0CF2-469B-8ABE-FE269643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0F5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1942"/>
    <w:pPr>
      <w:keepNext/>
      <w:keepLines/>
      <w:spacing w:before="240" w:after="36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23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28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1942"/>
    <w:rPr>
      <w:rFonts w:ascii="Arial" w:eastAsiaTheme="majorEastAsia" w:hAnsi="Arial" w:cstheme="majorBidi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2E18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3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2E18"/>
    <w:rPr>
      <w:rFonts w:ascii="Arial" w:eastAsiaTheme="majorEastAsia" w:hAnsi="Arial" w:cstheme="majorBidi"/>
      <w:spacing w:val="-10"/>
      <w:kern w:val="28"/>
      <w:sz w:val="38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2E18"/>
    <w:pPr>
      <w:numPr>
        <w:ilvl w:val="1"/>
      </w:numPr>
    </w:pPr>
    <w:rPr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2E18"/>
    <w:rPr>
      <w:rFonts w:ascii="Times New Roman" w:hAnsi="Times New Roman"/>
      <w:spacing w:val="15"/>
      <w:sz w:val="24"/>
    </w:rPr>
  </w:style>
  <w:style w:type="paragraph" w:customStyle="1" w:styleId="EndNoteBibliographyTitle">
    <w:name w:val="EndNote Bibliography Title"/>
    <w:basedOn w:val="Normale"/>
    <w:link w:val="EndNoteBibliographyTitleCarattere"/>
    <w:rsid w:val="00877C1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877C1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e"/>
    <w:link w:val="EndNoteBibliographyCarattere"/>
    <w:rsid w:val="00877C1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877C16"/>
    <w:rPr>
      <w:rFonts w:ascii="Calibri" w:hAnsi="Calibri" w:cs="Calibri"/>
      <w:noProof/>
    </w:rPr>
  </w:style>
  <w:style w:type="paragraph" w:styleId="Paragrafoelenco">
    <w:name w:val="List Paragraph"/>
    <w:basedOn w:val="Normale"/>
    <w:uiPriority w:val="34"/>
    <w:qFormat/>
    <w:rsid w:val="007B646D"/>
    <w:pPr>
      <w:ind w:left="720"/>
      <w:contextualSpacing/>
    </w:pPr>
  </w:style>
  <w:style w:type="table" w:styleId="Grigliatabella">
    <w:name w:val="Table Grid"/>
    <w:basedOn w:val="Tabellanormale"/>
    <w:uiPriority w:val="39"/>
    <w:rsid w:val="007B6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C5223C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Affiliations">
    <w:name w:val="Affiliations"/>
    <w:basedOn w:val="Sottotitolo"/>
    <w:qFormat/>
    <w:rsid w:val="00402E18"/>
    <w:pPr>
      <w:spacing w:after="0"/>
    </w:pPr>
    <w:rPr>
      <w:rFonts w:cs="Times New Roman"/>
      <w:sz w:val="16"/>
    </w:rPr>
  </w:style>
  <w:style w:type="paragraph" w:customStyle="1" w:styleId="Stile1">
    <w:name w:val="Stile1"/>
    <w:basedOn w:val="Affiliations"/>
    <w:qFormat/>
    <w:rsid w:val="00402E18"/>
    <w:pPr>
      <w:spacing w:after="240"/>
      <w:contextualSpacing/>
    </w:pPr>
    <w:rPr>
      <w:lang w:val="en-GB"/>
    </w:rPr>
  </w:style>
  <w:style w:type="paragraph" w:styleId="Didascalia">
    <w:name w:val="caption"/>
    <w:basedOn w:val="Normale"/>
    <w:next w:val="Normale"/>
    <w:uiPriority w:val="35"/>
    <w:unhideWhenUsed/>
    <w:qFormat/>
    <w:rsid w:val="00122BE3"/>
    <w:pPr>
      <w:spacing w:after="200" w:line="240" w:lineRule="auto"/>
    </w:pPr>
    <w:rPr>
      <w:iCs/>
      <w:sz w:val="20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28DB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4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4B4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C20C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20C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525B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525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525BF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525B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525BF"/>
    <w:rPr>
      <w:rFonts w:ascii="Times New Roman" w:hAnsi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244F81"/>
    <w:pPr>
      <w:spacing w:after="0" w:line="240" w:lineRule="auto"/>
    </w:pPr>
    <w:rPr>
      <w:rFonts w:ascii="Times New Roman" w:hAnsi="Times New Roman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0322"/>
    <w:rPr>
      <w:color w:val="954F72" w:themeColor="followedHyperlink"/>
      <w:u w:val="single"/>
    </w:rPr>
  </w:style>
  <w:style w:type="table" w:styleId="Tabellagriglia1chiara-colore1">
    <w:name w:val="Grid Table 1 Light Accent 1"/>
    <w:basedOn w:val="Tabellanormale"/>
    <w:uiPriority w:val="46"/>
    <w:rsid w:val="00592E9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">
    <w:name w:val="Grid Table 1 Light"/>
    <w:basedOn w:val="Tabellanormale"/>
    <w:uiPriority w:val="46"/>
    <w:rsid w:val="00592E9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4">
    <w:name w:val="Plain Table 4"/>
    <w:basedOn w:val="Tabellanormale"/>
    <w:uiPriority w:val="44"/>
    <w:rsid w:val="00592E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592E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E92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92E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E92"/>
    <w:rPr>
      <w:rFonts w:ascii="Times New Roman" w:hAnsi="Times New Roman"/>
      <w:sz w:val="24"/>
    </w:rPr>
  </w:style>
  <w:style w:type="table" w:styleId="Tabellaelenco7acolori">
    <w:name w:val="List Table 7 Colorful"/>
    <w:basedOn w:val="Tabellanormale"/>
    <w:uiPriority w:val="52"/>
    <w:rsid w:val="00D32F0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1A0F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48381-E8A2-6F45-99C0-6F960B47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Moscatelli</dc:creator>
  <cp:keywords/>
  <dc:description/>
  <cp:lastModifiedBy>EDOARDO ROSSI</cp:lastModifiedBy>
  <cp:revision>6</cp:revision>
  <dcterms:created xsi:type="dcterms:W3CDTF">2020-11-16T18:46:00Z</dcterms:created>
  <dcterms:modified xsi:type="dcterms:W3CDTF">2020-11-16T19:59:00Z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http://csl.mendeley.com/styles/545672751/journal-of-materials-research</vt:lpwstr>
  </property>
  <property fmtid="{D5CDD505-2E9C-101B-9397-08002B2CF9AE}" pid="11" name="Mendeley Recent Style Name 4_1">
    <vt:lpwstr>Journal of Materials Research - Edoardo Rossi</vt:lpwstr>
  </property>
  <property fmtid="{D5CDD505-2E9C-101B-9397-08002B2CF9AE}" pid="12" name="Mendeley Recent Style Id 5_1">
    <vt:lpwstr>http://www.zotero.org/styles/materials-science-and-engineering-a</vt:lpwstr>
  </property>
  <property fmtid="{D5CDD505-2E9C-101B-9397-08002B2CF9AE}" pid="13" name="Mendeley Recent Style Name 5_1">
    <vt:lpwstr>Materials Science &amp; Engineering A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http://www.zotero.org/styles/scripta-materialia</vt:lpwstr>
  </property>
  <property fmtid="{D5CDD505-2E9C-101B-9397-08002B2CF9AE}" pid="21" name="Mendeley Recent Style Name 9_1">
    <vt:lpwstr>Scripta Materialia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4fdcb8a2-5ec7-398b-a2c5-92de320ed2a7</vt:lpwstr>
  </property>
  <property fmtid="{D5CDD505-2E9C-101B-9397-08002B2CF9AE}" pid="24" name="Mendeley Citation Style_1">
    <vt:lpwstr>http://csl.mendeley.com/styles/545672751/journal-of-materials-research</vt:lpwstr>
  </property>
</Properties>
</file>