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B2CE1" w14:textId="77777777" w:rsidR="004B3D80" w:rsidRDefault="004B3D80" w:rsidP="004B3D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8B0E9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Supplemental material</w:t>
      </w:r>
    </w:p>
    <w:p w14:paraId="35A56CAF" w14:textId="77777777" w:rsidR="004B3D80" w:rsidRDefault="004B3D80" w:rsidP="004B3D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26475137" w14:textId="21CA4ED5" w:rsidR="004B3D80" w:rsidRPr="003F176D" w:rsidRDefault="004B3D80" w:rsidP="004B3D80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0"/>
        <w:gridCol w:w="4620"/>
      </w:tblGrid>
      <w:tr w:rsidR="00EB5ADD" w:rsidRPr="00EB5ADD" w14:paraId="607278EF" w14:textId="77777777" w:rsidTr="00EB5ADD">
        <w:tc>
          <w:tcPr>
            <w:tcW w:w="4547" w:type="dxa"/>
          </w:tcPr>
          <w:p w14:paraId="125609CF" w14:textId="77777777" w:rsidR="00EB5ADD" w:rsidRPr="00EB5ADD" w:rsidRDefault="00EB5ADD" w:rsidP="00EB5ADD">
            <w:pPr>
              <w:contextualSpacing/>
              <w:jc w:val="both"/>
              <w:rPr>
                <w:rFonts w:ascii="Arial" w:hAnsi="Arial" w:cs="Arial"/>
                <w:b/>
                <w:bCs/>
                <w:iCs/>
                <w:sz w:val="28"/>
                <w:szCs w:val="28"/>
                <w:lang w:val="en-US"/>
              </w:rPr>
            </w:pPr>
            <w:r w:rsidRPr="00EB5ADD">
              <w:rPr>
                <w:rFonts w:ascii="Arial" w:hAnsi="Arial" w:cs="Arial"/>
                <w:b/>
                <w:bCs/>
                <w:iCs/>
                <w:noProof/>
                <w:sz w:val="28"/>
                <w:szCs w:val="28"/>
                <w:lang w:val="en-US"/>
              </w:rPr>
              <w:drawing>
                <wp:inline distT="0" distB="0" distL="0" distR="0" wp14:anchorId="3E87D9F7" wp14:editId="7CC19B7D">
                  <wp:extent cx="2750233" cy="2875903"/>
                  <wp:effectExtent l="0" t="0" r="0" b="127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6412" cy="2882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0E6971" w14:textId="69D155BF" w:rsidR="00EB5ADD" w:rsidRPr="00EB5ADD" w:rsidRDefault="00EB5ADD" w:rsidP="00EB5ADD">
            <w:pPr>
              <w:contextualSpacing/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en-US"/>
              </w:rPr>
            </w:pPr>
            <w:r w:rsidRPr="00EB5ADD">
              <w:rPr>
                <w:rFonts w:ascii="Arial" w:hAnsi="Arial" w:cs="Arial"/>
                <w:b/>
                <w:bCs/>
                <w:iCs/>
                <w:sz w:val="28"/>
                <w:szCs w:val="28"/>
                <w:lang w:val="en-US"/>
              </w:rPr>
              <w:t>a)</w:t>
            </w:r>
          </w:p>
        </w:tc>
        <w:tc>
          <w:tcPr>
            <w:tcW w:w="4513" w:type="dxa"/>
          </w:tcPr>
          <w:p w14:paraId="3172041E" w14:textId="57AA45E2" w:rsidR="00EB5ADD" w:rsidRPr="00EB5ADD" w:rsidRDefault="00867394" w:rsidP="00EB5ADD">
            <w:pPr>
              <w:contextualSpacing/>
              <w:jc w:val="both"/>
              <w:rPr>
                <w:rFonts w:ascii="Arial" w:hAnsi="Arial" w:cs="Arial"/>
                <w:b/>
                <w:bCs/>
                <w:iCs/>
                <w:sz w:val="28"/>
                <w:szCs w:val="28"/>
                <w:lang w:val="en-US"/>
              </w:rPr>
            </w:pPr>
            <w:r w:rsidRPr="00EB5ADD">
              <w:rPr>
                <w:rFonts w:ascii="Arial" w:hAnsi="Arial" w:cs="Arial"/>
                <w:b/>
                <w:bCs/>
                <w:iCs/>
                <w:noProof/>
                <w:sz w:val="28"/>
                <w:szCs w:val="28"/>
                <w:lang w:val="en-US"/>
              </w:rPr>
              <w:drawing>
                <wp:inline distT="0" distB="0" distL="0" distR="0" wp14:anchorId="053973E3" wp14:editId="081F877C">
                  <wp:extent cx="2861074" cy="2880000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074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ADD">
              <w:rPr>
                <w:rFonts w:ascii="Arial" w:hAnsi="Arial" w:cs="Arial"/>
                <w:b/>
                <w:bCs/>
                <w:iCs/>
                <w:noProof/>
                <w:sz w:val="28"/>
                <w:szCs w:val="28"/>
                <w:lang w:val="en-US"/>
              </w:rPr>
              <w:t xml:space="preserve"> </w:t>
            </w:r>
          </w:p>
          <w:p w14:paraId="64EFD95C" w14:textId="7CAF1AF8" w:rsidR="00EB5ADD" w:rsidRPr="00EB5ADD" w:rsidRDefault="00EB5ADD" w:rsidP="00EB5ADD">
            <w:pPr>
              <w:contextualSpacing/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en-US"/>
              </w:rPr>
            </w:pPr>
            <w:r w:rsidRPr="00EB5ADD">
              <w:rPr>
                <w:rFonts w:ascii="Arial" w:hAnsi="Arial" w:cs="Arial"/>
                <w:b/>
                <w:bCs/>
                <w:iCs/>
                <w:sz w:val="28"/>
                <w:szCs w:val="28"/>
                <w:lang w:val="en-US"/>
              </w:rPr>
              <w:t>b)</w:t>
            </w:r>
          </w:p>
        </w:tc>
      </w:tr>
      <w:tr w:rsidR="00EB5ADD" w:rsidRPr="00EB5ADD" w14:paraId="0745BEBD" w14:textId="77777777" w:rsidTr="00EB5ADD">
        <w:tc>
          <w:tcPr>
            <w:tcW w:w="9060" w:type="dxa"/>
            <w:gridSpan w:val="2"/>
          </w:tcPr>
          <w:p w14:paraId="00E7599A" w14:textId="3A47D3BB" w:rsidR="00EB5ADD" w:rsidRPr="00EB5ADD" w:rsidRDefault="00867394" w:rsidP="00EB5ADD">
            <w:pPr>
              <w:contextualSpacing/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en-US"/>
              </w:rPr>
            </w:pPr>
            <w:r w:rsidRPr="00EB5ADD">
              <w:rPr>
                <w:rFonts w:ascii="Arial" w:hAnsi="Arial" w:cs="Arial"/>
                <w:b/>
                <w:bCs/>
                <w:iCs/>
                <w:noProof/>
                <w:sz w:val="28"/>
                <w:szCs w:val="28"/>
                <w:lang w:val="en-US"/>
              </w:rPr>
              <w:drawing>
                <wp:inline distT="0" distB="0" distL="0" distR="0" wp14:anchorId="70928499" wp14:editId="3FF5CF5A">
                  <wp:extent cx="2884832" cy="2875280"/>
                  <wp:effectExtent l="0" t="0" r="0" b="127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168" cy="2879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F5297E" w14:textId="2E6ADF25" w:rsidR="00EB5ADD" w:rsidRPr="00EB5ADD" w:rsidRDefault="00EB5ADD" w:rsidP="00EB5ADD">
            <w:pPr>
              <w:contextualSpacing/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en-US"/>
              </w:rPr>
            </w:pPr>
            <w:r w:rsidRPr="00EB5ADD">
              <w:rPr>
                <w:rFonts w:ascii="Arial" w:hAnsi="Arial" w:cs="Arial"/>
                <w:b/>
                <w:bCs/>
                <w:iCs/>
                <w:sz w:val="28"/>
                <w:szCs w:val="28"/>
                <w:lang w:val="en-US"/>
              </w:rPr>
              <w:t>c)</w:t>
            </w:r>
          </w:p>
        </w:tc>
      </w:tr>
    </w:tbl>
    <w:p w14:paraId="128563D2" w14:textId="6338DC84" w:rsidR="00EB5ADD" w:rsidRPr="00EB5ADD" w:rsidRDefault="00EB5ADD" w:rsidP="00EB5ADD">
      <w:pPr>
        <w:spacing w:after="120" w:line="48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</w:p>
    <w:p w14:paraId="1D53ED4E" w14:textId="76D3673E" w:rsidR="004B3D80" w:rsidRPr="008B0E90" w:rsidRDefault="004B3D80" w:rsidP="00EB5ADD">
      <w:pPr>
        <w:spacing w:after="12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EB5AD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Figure S1.</w:t>
      </w:r>
      <w:r w:rsidRPr="003F17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B5ADD" w:rsidRPr="00EB5AD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a)</w:t>
      </w:r>
      <w:r w:rsidR="00EB5AD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</w:t>
      </w:r>
      <w:r w:rsidR="00EB5ADD" w:rsidRPr="00EB5AD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b) </w:t>
      </w:r>
      <w:r w:rsidR="00EB5ADD">
        <w:rPr>
          <w:rFonts w:ascii="Times New Roman" w:hAnsi="Times New Roman" w:cs="Times New Roman"/>
          <w:i/>
          <w:sz w:val="24"/>
          <w:szCs w:val="24"/>
          <w:lang w:val="en-US"/>
        </w:rPr>
        <w:t>Bright</w:t>
      </w:r>
      <w:r w:rsidR="002903FC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="00EB5ADD">
        <w:rPr>
          <w:rFonts w:ascii="Times New Roman" w:hAnsi="Times New Roman" w:cs="Times New Roman"/>
          <w:i/>
          <w:sz w:val="24"/>
          <w:szCs w:val="24"/>
          <w:lang w:val="en-US"/>
        </w:rPr>
        <w:t xml:space="preserve">field, and </w:t>
      </w:r>
      <w:r w:rsidR="00EB5ADD" w:rsidRPr="00EB5AD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c)</w:t>
      </w:r>
      <w:r w:rsidR="00EB5AD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dark</w:t>
      </w:r>
      <w:r w:rsidR="002903FC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="00EB5ADD">
        <w:rPr>
          <w:rFonts w:ascii="Times New Roman" w:hAnsi="Times New Roman" w:cs="Times New Roman"/>
          <w:i/>
          <w:sz w:val="24"/>
          <w:szCs w:val="24"/>
          <w:lang w:val="en-US"/>
        </w:rPr>
        <w:t xml:space="preserve">field TEM </w:t>
      </w:r>
      <w:r w:rsidR="00EB5ADD" w:rsidRPr="00EB5ADD">
        <w:rPr>
          <w:rFonts w:ascii="Times New Roman" w:hAnsi="Times New Roman" w:cs="Times New Roman"/>
          <w:i/>
          <w:sz w:val="24"/>
          <w:szCs w:val="24"/>
          <w:lang w:val="en-US"/>
        </w:rPr>
        <w:t>images of the TNZT with 1 wt.% of TiB</w:t>
      </w:r>
      <w:r w:rsidR="00EB5ADD" w:rsidRPr="00EB5ADD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="00EB5ADD" w:rsidRPr="00EB5AD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processed by L-PBF</w:t>
      </w:r>
      <w:r w:rsidR="00EB5ADD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Figure a) and </w:t>
      </w:r>
      <w:r w:rsidR="00867394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="00EB5ADD">
        <w:rPr>
          <w:rFonts w:ascii="Times New Roman" w:hAnsi="Times New Roman" w:cs="Times New Roman"/>
          <w:i/>
          <w:sz w:val="24"/>
          <w:szCs w:val="24"/>
          <w:lang w:val="en-US"/>
        </w:rPr>
        <w:t xml:space="preserve">) show more details of the TiB formed in the </w:t>
      </w:r>
      <w:proofErr w:type="spellStart"/>
      <w:r w:rsidR="00EB5ADD">
        <w:rPr>
          <w:rFonts w:ascii="Times New Roman" w:hAnsi="Times New Roman" w:cs="Times New Roman"/>
          <w:i/>
          <w:sz w:val="24"/>
          <w:szCs w:val="24"/>
          <w:lang w:val="en-US"/>
        </w:rPr>
        <w:t>interdendritic</w:t>
      </w:r>
      <w:proofErr w:type="spellEnd"/>
      <w:r w:rsidR="00EB5AD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region. Figure </w:t>
      </w:r>
      <w:r w:rsidR="00867394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="00EB5ADD">
        <w:rPr>
          <w:rFonts w:ascii="Times New Roman" w:hAnsi="Times New Roman" w:cs="Times New Roman"/>
          <w:i/>
          <w:sz w:val="24"/>
          <w:szCs w:val="24"/>
          <w:lang w:val="en-US"/>
        </w:rPr>
        <w:t>) shows a high density of dislocations inside and outside some dendrites.</w:t>
      </w:r>
    </w:p>
    <w:p w14:paraId="2D5C8467" w14:textId="77777777" w:rsidR="004B3D80" w:rsidRDefault="004B3D80"/>
    <w:sectPr w:rsidR="004B3D80" w:rsidSect="00EE36A3"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8EAE6" w14:textId="77777777" w:rsidR="00305423" w:rsidRDefault="00305423">
      <w:pPr>
        <w:spacing w:after="0" w:line="240" w:lineRule="auto"/>
      </w:pPr>
      <w:r>
        <w:separator/>
      </w:r>
    </w:p>
  </w:endnote>
  <w:endnote w:type="continuationSeparator" w:id="0">
    <w:p w14:paraId="51768942" w14:textId="77777777" w:rsidR="00305423" w:rsidRDefault="00305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9844600"/>
      <w:docPartObj>
        <w:docPartGallery w:val="Page Numbers (Bottom of Page)"/>
        <w:docPartUnique/>
      </w:docPartObj>
    </w:sdtPr>
    <w:sdtEndPr/>
    <w:sdtContent>
      <w:p w14:paraId="06312B4A" w14:textId="77777777" w:rsidR="00025FC4" w:rsidRDefault="004B3D8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27566C0F" w14:textId="77777777" w:rsidR="00025FC4" w:rsidRDefault="003054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BA3CD" w14:textId="77777777" w:rsidR="00305423" w:rsidRDefault="00305423">
      <w:pPr>
        <w:spacing w:after="0" w:line="240" w:lineRule="auto"/>
      </w:pPr>
      <w:r>
        <w:separator/>
      </w:r>
    </w:p>
  </w:footnote>
  <w:footnote w:type="continuationSeparator" w:id="0">
    <w:p w14:paraId="5E91FC15" w14:textId="77777777" w:rsidR="00305423" w:rsidRDefault="003054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xszQ1tDQxNLI0MTNU0lEKTi0uzszPAykwqgUAxlKz0ywAAAA="/>
  </w:docVars>
  <w:rsids>
    <w:rsidRoot w:val="004B3D80"/>
    <w:rsid w:val="002903FC"/>
    <w:rsid w:val="00305423"/>
    <w:rsid w:val="004B3D80"/>
    <w:rsid w:val="00867394"/>
    <w:rsid w:val="00D93B36"/>
    <w:rsid w:val="00EB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C7F4C"/>
  <w15:chartTrackingRefBased/>
  <w15:docId w15:val="{DC513202-3603-43AB-B780-984872F0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D80"/>
    <w:rPr>
      <w:rFonts w:ascii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4B3D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3D80"/>
    <w:rPr>
      <w:rFonts w:ascii="Calibri"/>
    </w:rPr>
  </w:style>
  <w:style w:type="table" w:styleId="Tabelacomgrade">
    <w:name w:val="Table Grid"/>
    <w:basedOn w:val="Tabelanormal"/>
    <w:uiPriority w:val="39"/>
    <w:rsid w:val="00EB5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275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 Gargarella</dc:creator>
  <cp:keywords/>
  <dc:description/>
  <cp:lastModifiedBy>Piter Gargarella</cp:lastModifiedBy>
  <cp:revision>4</cp:revision>
  <dcterms:created xsi:type="dcterms:W3CDTF">2021-09-30T10:33:00Z</dcterms:created>
  <dcterms:modified xsi:type="dcterms:W3CDTF">2021-09-30T10:50:00Z</dcterms:modified>
</cp:coreProperties>
</file>