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28220F" w14:textId="77777777" w:rsidR="00DB6947" w:rsidRDefault="00DB6947" w:rsidP="00DB6947">
      <w:pPr>
        <w:jc w:val="both"/>
        <w:rPr>
          <w:rFonts w:cs="Times New Roman"/>
          <w:szCs w:val="24"/>
        </w:rPr>
      </w:pPr>
      <w:r w:rsidRPr="00EA6A6E">
        <w:rPr>
          <w:rFonts w:cs="Times New Roman"/>
          <w:b/>
          <w:bCs/>
          <w:szCs w:val="24"/>
        </w:rPr>
        <w:t>Title</w:t>
      </w:r>
      <w:r>
        <w:rPr>
          <w:rFonts w:cs="Times New Roman"/>
          <w:b/>
          <w:bCs/>
          <w:szCs w:val="24"/>
        </w:rPr>
        <w:t xml:space="preserve">: </w:t>
      </w:r>
      <w:r w:rsidRPr="00EA6A6E">
        <w:rPr>
          <w:rFonts w:cs="Times New Roman"/>
          <w:szCs w:val="24"/>
        </w:rPr>
        <w:t>Sensitivity and specificity of International Classification of Diseases algorithms (ICD-9 and ICD-10) Used to Identify Opioid-Related Overdose Cases: a systematic review and an example of estimation using Bayesian Latent Class Models in the absence of gold standards</w:t>
      </w:r>
    </w:p>
    <w:p w14:paraId="76AF6007" w14:textId="77777777" w:rsidR="00DB6947" w:rsidRDefault="00DB6947" w:rsidP="00DB6947">
      <w:pPr>
        <w:jc w:val="both"/>
        <w:rPr>
          <w:rFonts w:cs="Times New Roman"/>
          <w:szCs w:val="24"/>
        </w:rPr>
      </w:pPr>
    </w:p>
    <w:p w14:paraId="4103F0CB" w14:textId="77777777" w:rsidR="00DB6947" w:rsidRDefault="00DB6947" w:rsidP="00DB6947">
      <w:r>
        <w:rPr>
          <w:b/>
          <w:bCs/>
        </w:rPr>
        <w:t xml:space="preserve">Journal Name: </w:t>
      </w:r>
      <w:r w:rsidRPr="005A0720">
        <w:t>Canadian Journal of Public Health</w:t>
      </w:r>
    </w:p>
    <w:p w14:paraId="4F396626" w14:textId="77777777" w:rsidR="00DB6947" w:rsidRDefault="00DB6947" w:rsidP="00DB6947">
      <w:pPr>
        <w:jc w:val="both"/>
        <w:rPr>
          <w:rFonts w:cs="Times New Roman"/>
          <w:b/>
          <w:bCs/>
          <w:szCs w:val="24"/>
        </w:rPr>
      </w:pPr>
    </w:p>
    <w:p w14:paraId="053C25F9" w14:textId="2CE242AC" w:rsidR="00DB6947" w:rsidRPr="00042A05" w:rsidRDefault="00DB6947">
      <w:pPr>
        <w:rPr>
          <w:rFonts w:cs="Times New Roman"/>
          <w:b/>
          <w:szCs w:val="24"/>
        </w:rPr>
      </w:pPr>
    </w:p>
    <w:p w14:paraId="356D2B6F" w14:textId="77777777" w:rsidR="00DB6947" w:rsidRPr="00DB6947" w:rsidRDefault="00DB6947">
      <w:pPr>
        <w:rPr>
          <w:rFonts w:cs="Times New Roman"/>
          <w:b/>
          <w:szCs w:val="24"/>
          <w:lang w:val="en-CA"/>
        </w:rPr>
      </w:pPr>
    </w:p>
    <w:p w14:paraId="61E46877" w14:textId="77777777" w:rsidR="00DB6947" w:rsidRDefault="00DB6947">
      <w:pPr>
        <w:rPr>
          <w:b/>
          <w:bCs/>
        </w:rPr>
      </w:pPr>
      <w:r>
        <w:rPr>
          <w:b/>
          <w:bCs/>
        </w:rPr>
        <w:br w:type="page"/>
      </w:r>
    </w:p>
    <w:p w14:paraId="03199EA8" w14:textId="428E2313" w:rsidR="007D001C" w:rsidRPr="00E17C65" w:rsidRDefault="00DB6947" w:rsidP="003E1A63">
      <w:pPr>
        <w:spacing w:before="45" w:after="45" w:line="240" w:lineRule="auto"/>
        <w:jc w:val="both"/>
        <w:rPr>
          <w:rFonts w:cs="Times New Roman"/>
          <w:b/>
          <w:iCs/>
          <w:szCs w:val="24"/>
        </w:rPr>
      </w:pPr>
      <w:r w:rsidRPr="003E0E77">
        <w:rPr>
          <w:b/>
          <w:bCs/>
        </w:rPr>
        <w:lastRenderedPageBreak/>
        <w:t xml:space="preserve">Online Resource </w:t>
      </w:r>
      <w:r>
        <w:rPr>
          <w:rFonts w:cs="Times New Roman"/>
          <w:b/>
          <w:szCs w:val="24"/>
        </w:rPr>
        <w:t>2</w:t>
      </w:r>
      <w:r w:rsidR="00F97678">
        <w:rPr>
          <w:rFonts w:cs="Times New Roman"/>
          <w:b/>
          <w:szCs w:val="24"/>
        </w:rPr>
        <w:t>:</w:t>
      </w:r>
      <w:r w:rsidR="007D001C" w:rsidRPr="00E17C65">
        <w:rPr>
          <w:rFonts w:cs="Times New Roman"/>
          <w:b/>
          <w:szCs w:val="24"/>
        </w:rPr>
        <w:t xml:space="preserve"> Literature Search Strategy</w:t>
      </w:r>
    </w:p>
    <w:p w14:paraId="08E83EF1" w14:textId="77777777" w:rsidR="007D001C" w:rsidRDefault="007D001C" w:rsidP="003E1A63">
      <w:pPr>
        <w:spacing w:before="45" w:after="45" w:line="240" w:lineRule="auto"/>
        <w:jc w:val="both"/>
        <w:rPr>
          <w:rFonts w:eastAsia="Times New Roman" w:cs="Times New Roman"/>
          <w:b/>
          <w:color w:val="0A0905"/>
          <w:szCs w:val="24"/>
          <w:shd w:val="clear" w:color="auto" w:fill="FFFFFF"/>
        </w:rPr>
      </w:pPr>
    </w:p>
    <w:p w14:paraId="50C367F6" w14:textId="77777777" w:rsidR="007D001C" w:rsidRPr="00F97678" w:rsidRDefault="007D001C" w:rsidP="003E1A63">
      <w:pPr>
        <w:pStyle w:val="Paragraphedeliste"/>
        <w:numPr>
          <w:ilvl w:val="0"/>
          <w:numId w:val="7"/>
        </w:numPr>
        <w:spacing w:before="45" w:after="45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i/>
          <w:iCs/>
          <w:color w:val="0A0905"/>
          <w:sz w:val="24"/>
          <w:szCs w:val="24"/>
          <w:shd w:val="clear" w:color="auto" w:fill="FFFFFF"/>
        </w:rPr>
      </w:pPr>
      <w:r w:rsidRPr="00F97678">
        <w:rPr>
          <w:rFonts w:ascii="Times New Roman" w:eastAsia="Times New Roman" w:hAnsi="Times New Roman" w:cs="Times New Roman"/>
          <w:b/>
          <w:bCs/>
          <w:i/>
          <w:iCs/>
          <w:color w:val="0A0905"/>
          <w:sz w:val="24"/>
          <w:szCs w:val="24"/>
          <w:shd w:val="clear" w:color="auto" w:fill="FFFFFF"/>
        </w:rPr>
        <w:t xml:space="preserve">Initial search </w:t>
      </w:r>
    </w:p>
    <w:p w14:paraId="737832FA" w14:textId="77777777" w:rsidR="007D001C" w:rsidRPr="00E17C65" w:rsidRDefault="007D001C" w:rsidP="003E1A63">
      <w:pPr>
        <w:spacing w:before="45" w:after="45" w:line="240" w:lineRule="auto"/>
        <w:jc w:val="both"/>
        <w:rPr>
          <w:rFonts w:eastAsia="Times New Roman" w:cs="Times New Roman"/>
          <w:color w:val="0A0905"/>
          <w:szCs w:val="24"/>
          <w:shd w:val="clear" w:color="auto" w:fill="FFFFFF"/>
        </w:rPr>
      </w:pPr>
    </w:p>
    <w:p w14:paraId="6548A3F1" w14:textId="77777777" w:rsidR="007D001C" w:rsidRPr="00E17C65" w:rsidRDefault="007D001C" w:rsidP="003E1A63">
      <w:pPr>
        <w:spacing w:before="45" w:after="45" w:line="240" w:lineRule="auto"/>
        <w:jc w:val="both"/>
        <w:rPr>
          <w:rFonts w:eastAsia="Times New Roman" w:cs="Times New Roman"/>
          <w:color w:val="0A0905"/>
          <w:szCs w:val="24"/>
          <w:shd w:val="clear" w:color="auto" w:fill="FFFFFF"/>
        </w:rPr>
      </w:pPr>
      <w:r w:rsidRPr="00E17C65">
        <w:rPr>
          <w:rFonts w:eastAsia="Times New Roman" w:cs="Times New Roman"/>
          <w:color w:val="0A0905"/>
          <w:szCs w:val="24"/>
          <w:shd w:val="clear" w:color="auto" w:fill="FFFFFF"/>
        </w:rPr>
        <w:t>The initial search was executed by SET on May 6, 2023.</w:t>
      </w:r>
    </w:p>
    <w:p w14:paraId="2EC64FF6" w14:textId="77777777" w:rsidR="007D001C" w:rsidRPr="00E17C65" w:rsidRDefault="007D001C" w:rsidP="003E1A63">
      <w:pPr>
        <w:spacing w:before="45" w:after="45" w:line="240" w:lineRule="auto"/>
        <w:jc w:val="both"/>
        <w:rPr>
          <w:rFonts w:eastAsia="Times New Roman" w:cs="Times New Roman"/>
          <w:color w:val="0A0905"/>
          <w:szCs w:val="24"/>
          <w:shd w:val="clear" w:color="auto" w:fill="FFFFFF"/>
        </w:rPr>
      </w:pPr>
    </w:p>
    <w:p w14:paraId="5D37F225" w14:textId="77777777" w:rsidR="000B6EEB" w:rsidRDefault="007D001C" w:rsidP="003E1A63">
      <w:pPr>
        <w:spacing w:before="45" w:after="45" w:line="240" w:lineRule="auto"/>
        <w:jc w:val="both"/>
        <w:rPr>
          <w:rFonts w:eastAsia="Times New Roman" w:cs="Times New Roman"/>
          <w:b/>
          <w:bCs/>
          <w:color w:val="0A0905"/>
          <w:szCs w:val="24"/>
          <w:shd w:val="clear" w:color="auto" w:fill="FFFFFF"/>
        </w:rPr>
      </w:pPr>
      <w:r w:rsidRPr="00E17C65">
        <w:rPr>
          <w:rFonts w:eastAsia="Times New Roman" w:cs="Times New Roman"/>
          <w:color w:val="0A0905"/>
          <w:szCs w:val="24"/>
          <w:shd w:val="clear" w:color="auto" w:fill="FFFFFF"/>
        </w:rPr>
        <w:t>Database(s): </w:t>
      </w:r>
      <w:r w:rsidRPr="00E17C65">
        <w:rPr>
          <w:rFonts w:eastAsia="Times New Roman" w:cs="Times New Roman"/>
          <w:b/>
          <w:bCs/>
          <w:color w:val="0A0905"/>
          <w:szCs w:val="24"/>
          <w:shd w:val="clear" w:color="auto" w:fill="FFFFFF"/>
        </w:rPr>
        <w:t>Ovid MEDLINE(R) </w:t>
      </w:r>
      <w:r w:rsidRPr="00E17C65">
        <w:rPr>
          <w:rFonts w:eastAsia="Times New Roman" w:cs="Times New Roman"/>
          <w:color w:val="0A0905"/>
          <w:szCs w:val="24"/>
          <w:shd w:val="clear" w:color="auto" w:fill="FFFFFF"/>
        </w:rPr>
        <w:t>and</w:t>
      </w:r>
      <w:r w:rsidRPr="00E17C65">
        <w:rPr>
          <w:rFonts w:eastAsia="Times New Roman" w:cs="Times New Roman"/>
          <w:b/>
          <w:bCs/>
          <w:color w:val="0A0905"/>
          <w:szCs w:val="24"/>
          <w:shd w:val="clear" w:color="auto" w:fill="FFFFFF"/>
        </w:rPr>
        <w:t xml:space="preserve"> Embase</w:t>
      </w:r>
      <w:r>
        <w:rPr>
          <w:rFonts w:eastAsia="Times New Roman" w:cs="Times New Roman"/>
          <w:b/>
          <w:bCs/>
          <w:color w:val="0A0905"/>
          <w:szCs w:val="24"/>
          <w:shd w:val="clear" w:color="auto" w:fill="FFFFFF"/>
        </w:rPr>
        <w:t>.</w:t>
      </w:r>
    </w:p>
    <w:p w14:paraId="08F64A11" w14:textId="536177A6" w:rsidR="007D001C" w:rsidRPr="00E17C65" w:rsidRDefault="007D001C" w:rsidP="003E1A63">
      <w:pPr>
        <w:spacing w:before="45" w:after="45" w:line="240" w:lineRule="auto"/>
        <w:jc w:val="both"/>
        <w:rPr>
          <w:rFonts w:eastAsia="Times New Roman" w:cs="Times New Roman"/>
          <w:color w:val="0A0905"/>
          <w:szCs w:val="24"/>
          <w:shd w:val="clear" w:color="auto" w:fill="FFFFFF"/>
        </w:rPr>
      </w:pPr>
      <w:r w:rsidRPr="00E17C65">
        <w:rPr>
          <w:rFonts w:eastAsia="Times New Roman" w:cs="Times New Roman"/>
          <w:color w:val="0A0905"/>
          <w:szCs w:val="24"/>
          <w:shd w:val="clear" w:color="auto" w:fill="FFFFFF"/>
        </w:rPr>
        <w:t> </w:t>
      </w:r>
      <w:r w:rsidRPr="00E17C65">
        <w:rPr>
          <w:rFonts w:eastAsia="Times New Roman" w:cs="Times New Roman"/>
          <w:color w:val="0A0905"/>
          <w:szCs w:val="24"/>
        </w:rPr>
        <w:br/>
      </w:r>
    </w:p>
    <w:p w14:paraId="6B841C67" w14:textId="77777777" w:rsidR="007D001C" w:rsidRPr="00E17C65" w:rsidRDefault="007D001C" w:rsidP="003E1A63">
      <w:pPr>
        <w:spacing w:before="45" w:after="45" w:line="240" w:lineRule="auto"/>
        <w:jc w:val="both"/>
        <w:rPr>
          <w:rFonts w:eastAsia="Times New Roman" w:cs="Times New Roman"/>
          <w:color w:val="0A0905"/>
          <w:szCs w:val="24"/>
          <w:shd w:val="clear" w:color="auto" w:fill="FFFFFF"/>
        </w:rPr>
      </w:pPr>
      <w:r w:rsidRPr="00E17C65">
        <w:rPr>
          <w:rFonts w:eastAsia="Times New Roman" w:cs="Times New Roman"/>
          <w:color w:val="0A0905"/>
          <w:szCs w:val="24"/>
          <w:shd w:val="clear" w:color="auto" w:fill="FFFFFF"/>
        </w:rPr>
        <w:t>Search Strategy:</w:t>
      </w:r>
    </w:p>
    <w:p w14:paraId="46429E64" w14:textId="77777777" w:rsidR="007D001C" w:rsidRPr="009C1392" w:rsidRDefault="007D001C" w:rsidP="003E1A63">
      <w:pPr>
        <w:spacing w:before="45" w:after="45" w:line="240" w:lineRule="auto"/>
        <w:jc w:val="both"/>
        <w:rPr>
          <w:rFonts w:cs="Times New Roman"/>
          <w:sz w:val="20"/>
          <w:szCs w:val="20"/>
          <w:lang w:val="fr-CA"/>
        </w:rPr>
      </w:pPr>
    </w:p>
    <w:tbl>
      <w:tblPr>
        <w:tblW w:w="9348" w:type="dxa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"/>
        <w:gridCol w:w="8998"/>
      </w:tblGrid>
      <w:tr w:rsidR="007D001C" w:rsidRPr="009C1392" w14:paraId="71231535" w14:textId="77777777" w:rsidTr="007D00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5DCE4" w:themeFill="text2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4C34FA7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b/>
                <w:bCs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b/>
                <w:bCs/>
                <w:color w:val="0A0905"/>
                <w:sz w:val="20"/>
                <w:szCs w:val="20"/>
              </w:rPr>
              <w:t>#</w:t>
            </w:r>
          </w:p>
        </w:tc>
        <w:tc>
          <w:tcPr>
            <w:tcW w:w="899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5DCE4" w:themeFill="text2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D36DAB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b/>
                <w:bCs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b/>
                <w:bCs/>
                <w:color w:val="0A0905"/>
                <w:sz w:val="20"/>
                <w:szCs w:val="20"/>
              </w:rPr>
              <w:t>Searches</w:t>
            </w:r>
          </w:p>
        </w:tc>
      </w:tr>
      <w:tr w:rsidR="007D001C" w:rsidRPr="009C1392" w14:paraId="7E60307C" w14:textId="77777777" w:rsidTr="007D00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9F17528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1</w:t>
            </w:r>
          </w:p>
        </w:tc>
        <w:tc>
          <w:tcPr>
            <w:tcW w:w="899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2876BD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"Sensitivity and Specificity"/ or Predictive Value of Tests/ or validation studies as topic/</w:t>
            </w:r>
          </w:p>
        </w:tc>
      </w:tr>
      <w:tr w:rsidR="007D001C" w:rsidRPr="009C1392" w14:paraId="6273FA8E" w14:textId="77777777" w:rsidTr="007D00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3100C1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2</w:t>
            </w:r>
          </w:p>
        </w:tc>
        <w:tc>
          <w:tcPr>
            <w:tcW w:w="899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1F6C1C2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(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Sensitivit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 xml:space="preserve">* or 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specificit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 xml:space="preserve">* or 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reliabilit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 xml:space="preserve">* or 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validit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 xml:space="preserve">* or 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accura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 xml:space="preserve">*or precision* or predictive value* or negative predictive* or positive predictive* or validation stud* or performance* or consistence* or 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particularit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*).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ab,kf,kw,ti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.</w:t>
            </w:r>
          </w:p>
        </w:tc>
      </w:tr>
      <w:tr w:rsidR="007D001C" w:rsidRPr="009C1392" w14:paraId="59C1FA3C" w14:textId="77777777" w:rsidTr="007D00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5FF394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3</w:t>
            </w:r>
          </w:p>
        </w:tc>
        <w:tc>
          <w:tcPr>
            <w:tcW w:w="899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A102E02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1 or 2</w:t>
            </w:r>
          </w:p>
        </w:tc>
      </w:tr>
      <w:tr w:rsidR="007D001C" w:rsidRPr="009C1392" w14:paraId="2B1D4C9F" w14:textId="77777777" w:rsidTr="007D00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A9C537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4</w:t>
            </w:r>
          </w:p>
        </w:tc>
        <w:tc>
          <w:tcPr>
            <w:tcW w:w="899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8FF744B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Opiate Overdose/ or Drug Overdose/ or mortality/ or "cause of death"/ or "Drug-Related Side Effects and Adverse Reactions"/ or poisoning/</w:t>
            </w:r>
          </w:p>
        </w:tc>
      </w:tr>
      <w:tr w:rsidR="007D001C" w:rsidRPr="009C1392" w14:paraId="2AE12BC0" w14:textId="77777777" w:rsidTr="007D00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1139DE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5</w:t>
            </w:r>
          </w:p>
        </w:tc>
        <w:tc>
          <w:tcPr>
            <w:tcW w:w="899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5E5C5C7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(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Overdos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* or toxic or toxicity or death* or mortality or mortalities or poisoning).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ab,kf,kw,ti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.</w:t>
            </w:r>
          </w:p>
        </w:tc>
      </w:tr>
      <w:tr w:rsidR="007D001C" w:rsidRPr="009C1392" w14:paraId="22334E39" w14:textId="77777777" w:rsidTr="007D00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B583108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6</w:t>
            </w:r>
          </w:p>
        </w:tc>
        <w:tc>
          <w:tcPr>
            <w:tcW w:w="899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15DAFF0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4 or 5</w:t>
            </w:r>
          </w:p>
        </w:tc>
      </w:tr>
      <w:tr w:rsidR="007D001C" w:rsidRPr="009C1392" w14:paraId="2D597CBC" w14:textId="77777777" w:rsidTr="007D00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54CB7DA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7</w:t>
            </w:r>
          </w:p>
        </w:tc>
        <w:tc>
          <w:tcPr>
            <w:tcW w:w="899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B35E331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exp analgesics, opioid/</w:t>
            </w:r>
          </w:p>
        </w:tc>
      </w:tr>
      <w:tr w:rsidR="007D001C" w:rsidRPr="009C1392" w14:paraId="672A0FFB" w14:textId="77777777" w:rsidTr="007D00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D12F909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8</w:t>
            </w:r>
          </w:p>
        </w:tc>
        <w:tc>
          <w:tcPr>
            <w:tcW w:w="899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BE8A5B6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 xml:space="preserve">(opioid* or 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opiac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 xml:space="preserve">* or opiate*or Heroin*or 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cocain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 xml:space="preserve">* or methadone* or 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methadose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 xml:space="preserve">* or 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methex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 xml:space="preserve">* or fentanyl* or analgesic* Tramadol* or Remifentanil or 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Sufentanil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 xml:space="preserve"> or Oxycodone* or Pentazocine or Opium* or Morphine* or Meperidine or 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Codein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 xml:space="preserve">* or Buprenorphine or 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methamphetamin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*).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ab,kf,kw,ti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.</w:t>
            </w:r>
          </w:p>
        </w:tc>
      </w:tr>
      <w:tr w:rsidR="007D001C" w:rsidRPr="009C1392" w14:paraId="024DE5C1" w14:textId="77777777" w:rsidTr="007D00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3B3FA5B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9</w:t>
            </w:r>
          </w:p>
        </w:tc>
        <w:tc>
          <w:tcPr>
            <w:tcW w:w="899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A985DA9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7 or 8</w:t>
            </w:r>
          </w:p>
        </w:tc>
      </w:tr>
      <w:tr w:rsidR="007D001C" w:rsidRPr="009C1392" w14:paraId="37F11529" w14:textId="77777777" w:rsidTr="007D00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173C9ED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10</w:t>
            </w:r>
          </w:p>
        </w:tc>
        <w:tc>
          <w:tcPr>
            <w:tcW w:w="899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2162E0A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substance-related disorders/ or amphetamine-related disorders/ or cocaine-related disorders/ or narcotic-related disorders/ or exp opioid-related disorders/ or substance abuse, intravenous/ or substance abuse, oral/</w:t>
            </w:r>
          </w:p>
        </w:tc>
      </w:tr>
      <w:tr w:rsidR="007D001C" w:rsidRPr="009C1392" w14:paraId="44649E3C" w14:textId="77777777" w:rsidTr="007D00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6C5A355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11</w:t>
            </w:r>
          </w:p>
        </w:tc>
        <w:tc>
          <w:tcPr>
            <w:tcW w:w="899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717BAC3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(" substance use" or ((substance* or amphetamine or cocaine or narcotic or opioid*) adj2 (abuse or misuse or overuse or disorder* or "over utilisation" or "over utilization"))).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ab,kf,kw,ti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.</w:t>
            </w:r>
          </w:p>
        </w:tc>
      </w:tr>
      <w:tr w:rsidR="007D001C" w:rsidRPr="009C1392" w14:paraId="14937190" w14:textId="77777777" w:rsidTr="007D00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3174401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12</w:t>
            </w:r>
          </w:p>
        </w:tc>
        <w:tc>
          <w:tcPr>
            <w:tcW w:w="899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E98BCE6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10 or 11</w:t>
            </w:r>
          </w:p>
        </w:tc>
      </w:tr>
      <w:tr w:rsidR="007D001C" w:rsidRPr="009C1392" w14:paraId="7CE1EFF3" w14:textId="77777777" w:rsidTr="007D00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7786904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13</w:t>
            </w:r>
          </w:p>
        </w:tc>
        <w:tc>
          <w:tcPr>
            <w:tcW w:w="899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161B823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9 or 12</w:t>
            </w:r>
          </w:p>
        </w:tc>
      </w:tr>
      <w:tr w:rsidR="007D001C" w:rsidRPr="009C1392" w14:paraId="1D331C7F" w14:textId="77777777" w:rsidTr="007D00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2BF4A4C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14</w:t>
            </w:r>
          </w:p>
        </w:tc>
        <w:tc>
          <w:tcPr>
            <w:tcW w:w="899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F91F363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"International Classification of Diseases"/</w:t>
            </w:r>
          </w:p>
        </w:tc>
      </w:tr>
      <w:tr w:rsidR="007D001C" w:rsidRPr="009C1392" w14:paraId="746FF9F0" w14:textId="77777777" w:rsidTr="007D00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CD90489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15</w:t>
            </w:r>
          </w:p>
        </w:tc>
        <w:tc>
          <w:tcPr>
            <w:tcW w:w="899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C8FD1CA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("ICD-9*" or "ICD-10*" or "International Classification of Disease*" or icd9* or icd10* or "ICD*").</w:t>
            </w:r>
            <w:proofErr w:type="spellStart"/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ab,kf,kw,ti</w:t>
            </w:r>
            <w:proofErr w:type="spellEnd"/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.</w:t>
            </w:r>
          </w:p>
        </w:tc>
      </w:tr>
      <w:tr w:rsidR="007D001C" w:rsidRPr="009C1392" w14:paraId="402E4EFB" w14:textId="77777777" w:rsidTr="007D00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6D457F0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16</w:t>
            </w:r>
          </w:p>
        </w:tc>
        <w:tc>
          <w:tcPr>
            <w:tcW w:w="899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B3E4D75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14 or 15</w:t>
            </w:r>
          </w:p>
        </w:tc>
      </w:tr>
      <w:tr w:rsidR="007D001C" w:rsidRPr="009C1392" w14:paraId="17CA12DD" w14:textId="77777777" w:rsidTr="007D00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B98C5FB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17</w:t>
            </w:r>
          </w:p>
        </w:tc>
        <w:tc>
          <w:tcPr>
            <w:tcW w:w="899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EEFFD02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mathematical concepts/ or exp algorithms/</w:t>
            </w:r>
          </w:p>
        </w:tc>
      </w:tr>
      <w:tr w:rsidR="007D001C" w:rsidRPr="009C1392" w14:paraId="5AE99A5A" w14:textId="77777777" w:rsidTr="007D00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E4279A8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18</w:t>
            </w:r>
          </w:p>
        </w:tc>
        <w:tc>
          <w:tcPr>
            <w:tcW w:w="899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74205EA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("Algorithm*" or arithmetic or calculation or mathematical or machine learning).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ab,kf,kw,ti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.</w:t>
            </w:r>
          </w:p>
        </w:tc>
      </w:tr>
      <w:tr w:rsidR="007D001C" w:rsidRPr="009C1392" w14:paraId="751A6433" w14:textId="77777777" w:rsidTr="007D00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ED35F50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19</w:t>
            </w:r>
          </w:p>
        </w:tc>
        <w:tc>
          <w:tcPr>
            <w:tcW w:w="899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DFC5A21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17 or 18</w:t>
            </w:r>
          </w:p>
        </w:tc>
      </w:tr>
      <w:tr w:rsidR="007D001C" w:rsidRPr="009C1392" w14:paraId="0FC82B66" w14:textId="77777777" w:rsidTr="007D00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082EBEC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20</w:t>
            </w:r>
          </w:p>
        </w:tc>
        <w:tc>
          <w:tcPr>
            <w:tcW w:w="899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9A165B9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Classification/</w:t>
            </w:r>
          </w:p>
        </w:tc>
      </w:tr>
      <w:tr w:rsidR="007D001C" w:rsidRPr="009C1392" w14:paraId="0310DD21" w14:textId="77777777" w:rsidTr="007D00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D359C95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lastRenderedPageBreak/>
              <w:t>21</w:t>
            </w:r>
          </w:p>
        </w:tc>
        <w:tc>
          <w:tcPr>
            <w:tcW w:w="899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CC4C044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("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classifi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 xml:space="preserve">*" or indexing or indexation or 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archiv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 xml:space="preserve">* or categorization* or categorisation* or 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typolog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* or nomenclature*).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ab,kf,kw,ti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.</w:t>
            </w:r>
          </w:p>
        </w:tc>
      </w:tr>
      <w:tr w:rsidR="007D001C" w:rsidRPr="009C1392" w14:paraId="2A3C919B" w14:textId="77777777" w:rsidTr="007D00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8FFE819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22</w:t>
            </w:r>
          </w:p>
        </w:tc>
        <w:tc>
          <w:tcPr>
            <w:tcW w:w="899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C77C7E6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20 or 21</w:t>
            </w:r>
          </w:p>
        </w:tc>
      </w:tr>
      <w:tr w:rsidR="007D001C" w:rsidRPr="009C1392" w14:paraId="4BDD1473" w14:textId="77777777" w:rsidTr="007D00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0AAB2FC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23</w:t>
            </w:r>
          </w:p>
        </w:tc>
        <w:tc>
          <w:tcPr>
            <w:tcW w:w="899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FA158EB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16 or 19 or 22</w:t>
            </w:r>
          </w:p>
        </w:tc>
      </w:tr>
      <w:tr w:rsidR="007D001C" w:rsidRPr="009C1392" w14:paraId="0EE99826" w14:textId="77777777" w:rsidTr="007D001C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B665AE3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24</w:t>
            </w:r>
          </w:p>
        </w:tc>
        <w:tc>
          <w:tcPr>
            <w:tcW w:w="8998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0B9B1E0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3 and 6 and 13 and 23</w:t>
            </w:r>
          </w:p>
        </w:tc>
      </w:tr>
    </w:tbl>
    <w:p w14:paraId="327E9F01" w14:textId="77777777" w:rsidR="007D001C" w:rsidRPr="009C1392" w:rsidRDefault="007D001C" w:rsidP="003E1A63">
      <w:pPr>
        <w:spacing w:before="45" w:after="45" w:line="240" w:lineRule="auto"/>
        <w:jc w:val="both"/>
        <w:rPr>
          <w:rFonts w:eastAsia="Times New Roman" w:cs="Times New Roman"/>
          <w:color w:val="0A0905"/>
          <w:sz w:val="20"/>
          <w:szCs w:val="20"/>
          <w:shd w:val="clear" w:color="auto" w:fill="FFFFFF"/>
        </w:rPr>
      </w:pPr>
    </w:p>
    <w:p w14:paraId="3EA6C1DB" w14:textId="77777777" w:rsidR="007D001C" w:rsidRPr="00E17C65" w:rsidRDefault="007D001C" w:rsidP="003E1A63">
      <w:pPr>
        <w:spacing w:before="45" w:after="45" w:line="240" w:lineRule="auto"/>
        <w:jc w:val="both"/>
        <w:rPr>
          <w:rFonts w:eastAsia="Times New Roman" w:cs="Times New Roman"/>
          <w:i/>
          <w:iCs/>
          <w:color w:val="0A0905"/>
          <w:szCs w:val="24"/>
          <w:shd w:val="clear" w:color="auto" w:fill="FFFFFF"/>
        </w:rPr>
      </w:pPr>
      <w:r w:rsidRPr="00E17C65">
        <w:rPr>
          <w:rFonts w:eastAsia="Times New Roman" w:cs="Times New Roman"/>
          <w:i/>
          <w:iCs/>
          <w:color w:val="0A0905"/>
          <w:szCs w:val="24"/>
          <w:shd w:val="clear" w:color="auto" w:fill="FFFFFF"/>
        </w:rPr>
        <w:t>Results:</w:t>
      </w:r>
    </w:p>
    <w:p w14:paraId="1E67B5E5" w14:textId="77777777" w:rsidR="007D001C" w:rsidRDefault="007D001C" w:rsidP="003E1A63">
      <w:pPr>
        <w:spacing w:before="45" w:after="45" w:line="240" w:lineRule="auto"/>
        <w:jc w:val="both"/>
        <w:rPr>
          <w:rFonts w:eastAsia="Times New Roman" w:cs="Times New Roman"/>
          <w:color w:val="0A0905"/>
          <w:sz w:val="20"/>
          <w:szCs w:val="20"/>
          <w:shd w:val="clear" w:color="auto" w:fill="FFFFFF"/>
        </w:rPr>
      </w:pPr>
    </w:p>
    <w:p w14:paraId="0BB9C2AC" w14:textId="77777777" w:rsidR="007D001C" w:rsidRPr="00E17C65" w:rsidRDefault="007D001C" w:rsidP="003E1A63">
      <w:pPr>
        <w:spacing w:before="45" w:after="45" w:line="360" w:lineRule="auto"/>
        <w:jc w:val="both"/>
        <w:rPr>
          <w:rFonts w:eastAsia="Times New Roman" w:cs="Times New Roman"/>
          <w:color w:val="0A0905"/>
          <w:szCs w:val="24"/>
          <w:shd w:val="clear" w:color="auto" w:fill="FFFFFF"/>
        </w:rPr>
      </w:pPr>
      <w:r w:rsidRPr="00E17C65">
        <w:rPr>
          <w:rFonts w:eastAsia="Times New Roman" w:cs="Times New Roman"/>
          <w:color w:val="0A0905"/>
          <w:szCs w:val="24"/>
          <w:shd w:val="clear" w:color="auto" w:fill="FFFFFF"/>
        </w:rPr>
        <w:t>A total of 753 studies (MEDLINE</w:t>
      </w:r>
      <w:r>
        <w:rPr>
          <w:rFonts w:eastAsia="Times New Roman" w:cs="Times New Roman"/>
          <w:color w:val="0A0905"/>
          <w:szCs w:val="24"/>
          <w:shd w:val="clear" w:color="auto" w:fill="FFFFFF"/>
        </w:rPr>
        <w:t>:</w:t>
      </w:r>
      <w:r w:rsidRPr="00E17C65">
        <w:rPr>
          <w:rFonts w:eastAsia="Times New Roman" w:cs="Times New Roman"/>
          <w:color w:val="0A0905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A0905"/>
          <w:szCs w:val="24"/>
          <w:shd w:val="clear" w:color="auto" w:fill="FFFFFF"/>
        </w:rPr>
        <w:t xml:space="preserve">227, </w:t>
      </w:r>
      <w:r w:rsidRPr="00E17C65">
        <w:rPr>
          <w:rFonts w:eastAsia="Times New Roman" w:cs="Times New Roman"/>
          <w:color w:val="0A0905"/>
          <w:szCs w:val="24"/>
          <w:shd w:val="clear" w:color="auto" w:fill="FFFFFF"/>
        </w:rPr>
        <w:t>E</w:t>
      </w:r>
      <w:r>
        <w:rPr>
          <w:rFonts w:eastAsia="Times New Roman" w:cs="Times New Roman"/>
          <w:color w:val="0A0905"/>
          <w:szCs w:val="24"/>
          <w:shd w:val="clear" w:color="auto" w:fill="FFFFFF"/>
        </w:rPr>
        <w:t>mbase: 526</w:t>
      </w:r>
      <w:r w:rsidRPr="00E17C65">
        <w:rPr>
          <w:rFonts w:eastAsia="Times New Roman" w:cs="Times New Roman"/>
          <w:color w:val="0A0905"/>
          <w:szCs w:val="24"/>
          <w:shd w:val="clear" w:color="auto" w:fill="FFFFFF"/>
        </w:rPr>
        <w:t>) were imported for screening.</w:t>
      </w:r>
    </w:p>
    <w:p w14:paraId="706E07F7" w14:textId="77777777" w:rsidR="007D001C" w:rsidRDefault="007D001C" w:rsidP="003E1A63">
      <w:pPr>
        <w:spacing w:before="45" w:after="45" w:line="240" w:lineRule="auto"/>
        <w:jc w:val="both"/>
        <w:rPr>
          <w:rFonts w:eastAsia="Times New Roman" w:cs="Times New Roman"/>
          <w:color w:val="0A0905"/>
          <w:sz w:val="20"/>
          <w:szCs w:val="20"/>
          <w:shd w:val="clear" w:color="auto" w:fill="FFFFFF"/>
        </w:rPr>
      </w:pPr>
    </w:p>
    <w:p w14:paraId="48347382" w14:textId="77777777" w:rsidR="007D001C" w:rsidRPr="009C1392" w:rsidRDefault="007D001C" w:rsidP="003E1A63">
      <w:pPr>
        <w:spacing w:before="45" w:after="45" w:line="240" w:lineRule="auto"/>
        <w:jc w:val="both"/>
        <w:rPr>
          <w:rFonts w:eastAsia="Times New Roman" w:cs="Times New Roman"/>
          <w:color w:val="0A0905"/>
          <w:sz w:val="20"/>
          <w:szCs w:val="20"/>
          <w:shd w:val="clear" w:color="auto" w:fill="FFFFFF"/>
        </w:rPr>
      </w:pPr>
    </w:p>
    <w:p w14:paraId="1F4027E8" w14:textId="77777777" w:rsidR="007D001C" w:rsidRPr="009C1392" w:rsidRDefault="007D001C" w:rsidP="003E1A63">
      <w:pPr>
        <w:spacing w:before="45" w:after="45" w:line="240" w:lineRule="auto"/>
        <w:jc w:val="both"/>
        <w:rPr>
          <w:rFonts w:eastAsia="Times New Roman" w:cs="Times New Roman"/>
          <w:color w:val="0A0905"/>
          <w:sz w:val="20"/>
          <w:szCs w:val="20"/>
          <w:shd w:val="clear" w:color="auto" w:fill="FFFFFF"/>
        </w:rPr>
      </w:pPr>
    </w:p>
    <w:p w14:paraId="7B47B569" w14:textId="3B5ACC4C" w:rsidR="007D001C" w:rsidRPr="00F97678" w:rsidRDefault="007D001C" w:rsidP="003E1A63">
      <w:pPr>
        <w:pStyle w:val="Paragraphedeliste"/>
        <w:numPr>
          <w:ilvl w:val="0"/>
          <w:numId w:val="7"/>
        </w:numPr>
        <w:spacing w:before="45" w:after="45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i/>
          <w:iCs/>
          <w:color w:val="0A0905"/>
          <w:sz w:val="24"/>
          <w:szCs w:val="24"/>
          <w:shd w:val="clear" w:color="auto" w:fill="FFFFFF"/>
        </w:rPr>
      </w:pPr>
      <w:r w:rsidRPr="00F97678">
        <w:rPr>
          <w:rFonts w:ascii="Times New Roman" w:eastAsia="Times New Roman" w:hAnsi="Times New Roman" w:cs="Times New Roman"/>
          <w:b/>
          <w:bCs/>
          <w:i/>
          <w:iCs/>
          <w:color w:val="0A0905"/>
          <w:sz w:val="24"/>
          <w:szCs w:val="24"/>
          <w:shd w:val="clear" w:color="auto" w:fill="FFFFFF"/>
        </w:rPr>
        <w:t xml:space="preserve">Second </w:t>
      </w:r>
      <w:r w:rsidR="000B6EEB" w:rsidRPr="00F97678">
        <w:rPr>
          <w:rFonts w:ascii="Times New Roman" w:eastAsia="Times New Roman" w:hAnsi="Times New Roman" w:cs="Times New Roman"/>
          <w:b/>
          <w:bCs/>
          <w:i/>
          <w:iCs/>
          <w:color w:val="0A0905"/>
          <w:sz w:val="24"/>
          <w:szCs w:val="24"/>
          <w:shd w:val="clear" w:color="auto" w:fill="FFFFFF"/>
        </w:rPr>
        <w:t>s</w:t>
      </w:r>
      <w:r w:rsidRPr="00F97678">
        <w:rPr>
          <w:rFonts w:ascii="Times New Roman" w:eastAsia="Times New Roman" w:hAnsi="Times New Roman" w:cs="Times New Roman"/>
          <w:b/>
          <w:bCs/>
          <w:i/>
          <w:iCs/>
          <w:color w:val="0A0905"/>
          <w:sz w:val="24"/>
          <w:szCs w:val="24"/>
          <w:shd w:val="clear" w:color="auto" w:fill="FFFFFF"/>
        </w:rPr>
        <w:t>earch</w:t>
      </w:r>
    </w:p>
    <w:p w14:paraId="09077DF3" w14:textId="77777777" w:rsidR="007D001C" w:rsidRDefault="007D001C" w:rsidP="003E1A63">
      <w:pPr>
        <w:spacing w:before="45" w:after="45" w:line="240" w:lineRule="auto"/>
        <w:jc w:val="both"/>
        <w:rPr>
          <w:rFonts w:eastAsia="Times New Roman" w:cs="Times New Roman"/>
          <w:color w:val="0A0905"/>
          <w:sz w:val="20"/>
          <w:szCs w:val="20"/>
          <w:shd w:val="clear" w:color="auto" w:fill="FFFFFF"/>
        </w:rPr>
      </w:pPr>
    </w:p>
    <w:p w14:paraId="06ACAE06" w14:textId="7992A3B8" w:rsidR="007D001C" w:rsidRDefault="007D001C" w:rsidP="003E1A63">
      <w:pPr>
        <w:spacing w:before="45" w:after="45" w:line="360" w:lineRule="auto"/>
        <w:jc w:val="both"/>
        <w:rPr>
          <w:rFonts w:eastAsia="Times New Roman" w:cs="Times New Roman"/>
          <w:color w:val="0A0905"/>
          <w:szCs w:val="24"/>
          <w:shd w:val="clear" w:color="auto" w:fill="FFFFFF"/>
        </w:rPr>
      </w:pPr>
      <w:r w:rsidRPr="00E17C65">
        <w:rPr>
          <w:rFonts w:eastAsia="Times New Roman" w:cs="Times New Roman"/>
          <w:color w:val="0A0905"/>
          <w:szCs w:val="24"/>
          <w:shd w:val="clear" w:color="auto" w:fill="FFFFFF"/>
        </w:rPr>
        <w:t>The second search was executed by FINM on December 13, 2023</w:t>
      </w:r>
      <w:r>
        <w:rPr>
          <w:rFonts w:eastAsia="Times New Roman" w:cs="Times New Roman"/>
          <w:color w:val="0A0905"/>
          <w:szCs w:val="24"/>
          <w:shd w:val="clear" w:color="auto" w:fill="FFFFFF"/>
        </w:rPr>
        <w:t xml:space="preserve"> and </w:t>
      </w:r>
      <w:r w:rsidRPr="007D001C">
        <w:rPr>
          <w:rFonts w:eastAsia="Times New Roman" w:cs="Times New Roman"/>
          <w:color w:val="0A0905"/>
          <w:szCs w:val="24"/>
          <w:shd w:val="clear" w:color="auto" w:fill="FFFFFF"/>
        </w:rPr>
        <w:t>reconsidered the algorithms of the initial search, adding a few keywords indicated in bold (see lines 4, 5 and 8).</w:t>
      </w:r>
    </w:p>
    <w:p w14:paraId="023E5608" w14:textId="77777777" w:rsidR="007D001C" w:rsidRDefault="007D001C" w:rsidP="003E1A63">
      <w:pPr>
        <w:spacing w:before="45" w:after="45" w:line="360" w:lineRule="auto"/>
        <w:jc w:val="both"/>
        <w:rPr>
          <w:rFonts w:eastAsia="Times New Roman" w:cs="Times New Roman"/>
          <w:color w:val="0A0905"/>
          <w:szCs w:val="24"/>
          <w:shd w:val="clear" w:color="auto" w:fill="FFFFFF"/>
        </w:rPr>
      </w:pPr>
    </w:p>
    <w:p w14:paraId="1E06417E" w14:textId="77777777" w:rsidR="00F97678" w:rsidRDefault="007D001C" w:rsidP="003E1A63">
      <w:pPr>
        <w:spacing w:before="45" w:after="45" w:line="240" w:lineRule="auto"/>
        <w:jc w:val="both"/>
        <w:rPr>
          <w:rFonts w:eastAsia="Times New Roman" w:cs="Times New Roman"/>
          <w:color w:val="0A0905"/>
          <w:sz w:val="20"/>
          <w:szCs w:val="20"/>
          <w:shd w:val="clear" w:color="auto" w:fill="FFFFFF"/>
        </w:rPr>
      </w:pPr>
      <w:r w:rsidRPr="00E17C65">
        <w:rPr>
          <w:rFonts w:eastAsia="Times New Roman" w:cs="Times New Roman"/>
          <w:color w:val="0A0905"/>
          <w:szCs w:val="24"/>
          <w:shd w:val="clear" w:color="auto" w:fill="FFFFFF"/>
        </w:rPr>
        <w:t>Database(s): </w:t>
      </w:r>
      <w:r w:rsidRPr="00E17C65">
        <w:rPr>
          <w:rFonts w:eastAsia="Times New Roman" w:cs="Times New Roman"/>
          <w:b/>
          <w:bCs/>
          <w:color w:val="0A0905"/>
          <w:szCs w:val="24"/>
          <w:shd w:val="clear" w:color="auto" w:fill="FFFFFF"/>
        </w:rPr>
        <w:t>Ovid MEDLINE(R) ALL </w:t>
      </w:r>
      <w:r w:rsidRPr="00E17C65">
        <w:rPr>
          <w:rFonts w:eastAsia="Times New Roman" w:cs="Times New Roman"/>
          <w:color w:val="0A0905"/>
          <w:szCs w:val="24"/>
          <w:shd w:val="clear" w:color="auto" w:fill="FFFFFF"/>
        </w:rPr>
        <w:t>1946 to December 07, 2023</w:t>
      </w:r>
      <w:r w:rsidRPr="009C1392">
        <w:rPr>
          <w:rFonts w:eastAsia="Times New Roman" w:cs="Times New Roman"/>
          <w:color w:val="0A0905"/>
          <w:sz w:val="20"/>
          <w:szCs w:val="20"/>
          <w:shd w:val="clear" w:color="auto" w:fill="FFFFFF"/>
        </w:rPr>
        <w:t> </w:t>
      </w:r>
    </w:p>
    <w:p w14:paraId="62442200" w14:textId="31F84F48" w:rsidR="007D001C" w:rsidRPr="009C1392" w:rsidRDefault="007D001C" w:rsidP="003E1A63">
      <w:pPr>
        <w:spacing w:before="45" w:after="45" w:line="240" w:lineRule="auto"/>
        <w:jc w:val="both"/>
        <w:rPr>
          <w:rFonts w:eastAsia="Times New Roman" w:cs="Times New Roman"/>
          <w:color w:val="0A0905"/>
          <w:sz w:val="20"/>
          <w:szCs w:val="20"/>
          <w:shd w:val="clear" w:color="auto" w:fill="FFFFFF"/>
        </w:rPr>
      </w:pPr>
      <w:r w:rsidRPr="009C1392">
        <w:rPr>
          <w:rFonts w:eastAsia="Times New Roman" w:cs="Times New Roman"/>
          <w:color w:val="0A0905"/>
          <w:sz w:val="20"/>
          <w:szCs w:val="20"/>
        </w:rPr>
        <w:br/>
      </w:r>
    </w:p>
    <w:p w14:paraId="6AD93E40" w14:textId="77777777" w:rsidR="007D001C" w:rsidRPr="00E17C65" w:rsidRDefault="007D001C" w:rsidP="003E1A63">
      <w:pPr>
        <w:spacing w:before="45" w:after="45" w:line="240" w:lineRule="auto"/>
        <w:jc w:val="both"/>
        <w:rPr>
          <w:rFonts w:eastAsia="Times New Roman" w:cs="Times New Roman"/>
          <w:color w:val="0A0905"/>
          <w:szCs w:val="24"/>
          <w:shd w:val="clear" w:color="auto" w:fill="FFFFFF"/>
        </w:rPr>
      </w:pPr>
      <w:r w:rsidRPr="00E17C65">
        <w:rPr>
          <w:rFonts w:eastAsia="Times New Roman" w:cs="Times New Roman"/>
          <w:color w:val="0A0905"/>
          <w:szCs w:val="24"/>
          <w:shd w:val="clear" w:color="auto" w:fill="FFFFFF"/>
        </w:rPr>
        <w:t>Search Strategy:</w:t>
      </w:r>
    </w:p>
    <w:p w14:paraId="2B361ECD" w14:textId="77777777" w:rsidR="007D001C" w:rsidRPr="009C1392" w:rsidRDefault="007D001C" w:rsidP="003E1A63">
      <w:pPr>
        <w:spacing w:before="45" w:after="45" w:line="240" w:lineRule="auto"/>
        <w:jc w:val="both"/>
        <w:rPr>
          <w:rFonts w:eastAsia="Times New Roman" w:cs="Times New Roman"/>
          <w:sz w:val="20"/>
          <w:szCs w:val="20"/>
        </w:rPr>
      </w:pP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"/>
        <w:gridCol w:w="8144"/>
        <w:gridCol w:w="850"/>
      </w:tblGrid>
      <w:tr w:rsidR="00E322C2" w:rsidRPr="00E322C2" w14:paraId="70777B3E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5DCE4" w:themeFill="text2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487A8F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E322C2">
              <w:rPr>
                <w:rFonts w:eastAsia="Times New Roman" w:cs="Times New Roman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5DCE4" w:themeFill="text2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92A2DB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E322C2">
              <w:rPr>
                <w:rFonts w:eastAsia="Times New Roman" w:cs="Times New Roman"/>
                <w:b/>
                <w:bCs/>
                <w:sz w:val="20"/>
                <w:szCs w:val="20"/>
              </w:rPr>
              <w:t>Searches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5DCE4" w:themeFill="text2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7E7C68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E322C2">
              <w:rPr>
                <w:rFonts w:eastAsia="Times New Roman" w:cs="Times New Roman"/>
                <w:b/>
                <w:bCs/>
                <w:sz w:val="20"/>
                <w:szCs w:val="20"/>
              </w:rPr>
              <w:t>Results</w:t>
            </w:r>
          </w:p>
        </w:tc>
      </w:tr>
      <w:tr w:rsidR="00E322C2" w:rsidRPr="00E322C2" w14:paraId="7D1F698C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2BFF515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E322C2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29EE57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"Sensitivity and Specificity"/ or Predictive Value of Tests/ or validation studies as topic/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8A92C90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560372</w:t>
            </w:r>
          </w:p>
        </w:tc>
      </w:tr>
      <w:tr w:rsidR="00E322C2" w:rsidRPr="00E322C2" w14:paraId="1295C25F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212CE0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E322C2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8C36185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(</w:t>
            </w:r>
            <w:proofErr w:type="spellStart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Sensitivit</w:t>
            </w:r>
            <w:proofErr w:type="spellEnd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 xml:space="preserve">* or </w:t>
            </w:r>
            <w:proofErr w:type="spellStart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specificit</w:t>
            </w:r>
            <w:proofErr w:type="spellEnd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 xml:space="preserve">* or </w:t>
            </w:r>
            <w:proofErr w:type="spellStart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reliabilit</w:t>
            </w:r>
            <w:proofErr w:type="spellEnd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 xml:space="preserve">* or </w:t>
            </w:r>
            <w:proofErr w:type="spellStart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validit</w:t>
            </w:r>
            <w:proofErr w:type="spellEnd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 xml:space="preserve">* or </w:t>
            </w:r>
            <w:proofErr w:type="spellStart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accura</w:t>
            </w:r>
            <w:proofErr w:type="spellEnd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 xml:space="preserve">*or precision* or predictive value* or negative predictive* or positive predictive* or validation stud* or performance* or consistence* or </w:t>
            </w:r>
            <w:proofErr w:type="spellStart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particularit</w:t>
            </w:r>
            <w:proofErr w:type="spellEnd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*).</w:t>
            </w:r>
            <w:proofErr w:type="spellStart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ab,kf,kw,ti</w:t>
            </w:r>
            <w:proofErr w:type="spellEnd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A81047C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2945140</w:t>
            </w:r>
          </w:p>
        </w:tc>
      </w:tr>
      <w:tr w:rsidR="00E322C2" w:rsidRPr="00E322C2" w14:paraId="742EC0E0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4E6844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E322C2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902C38E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1 or 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A150A08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3247641</w:t>
            </w:r>
          </w:p>
        </w:tc>
      </w:tr>
      <w:tr w:rsidR="00E322C2" w:rsidRPr="00E322C2" w14:paraId="262B68EE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0AA47C3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E322C2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F8FDD61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b/>
                <w:bCs/>
                <w:sz w:val="20"/>
                <w:szCs w:val="20"/>
                <w:lang w:val="en-CA" w:eastAsia="fr-CA"/>
              </w:rPr>
              <w:t>Opioid Overdose/ or</w:t>
            </w: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 xml:space="preserve"> Opiate Overdose/ or Drug Overdose/ or mortality/ or "cause of death"/ or "Drug-Related Side Effects and Adverse Reactions"/ or poisoning/ </w:t>
            </w:r>
            <w:r w:rsidRPr="00E322C2">
              <w:rPr>
                <w:rFonts w:eastAsia="Times New Roman" w:cs="Times New Roman"/>
                <w:b/>
                <w:bCs/>
                <w:sz w:val="20"/>
                <w:szCs w:val="20"/>
                <w:lang w:val="en-CA" w:eastAsia="fr-CA"/>
              </w:rPr>
              <w:t>or "</w:t>
            </w:r>
            <w:r w:rsidRPr="00E322C2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CA"/>
              </w:rPr>
              <w:t>Opioid Use Disorder"/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D2CAE67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191606</w:t>
            </w:r>
          </w:p>
        </w:tc>
      </w:tr>
      <w:tr w:rsidR="00E322C2" w:rsidRPr="00E322C2" w14:paraId="4C100D9F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653F2F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E322C2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935EE47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(</w:t>
            </w:r>
            <w:proofErr w:type="spellStart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Overdos</w:t>
            </w:r>
            <w:proofErr w:type="spellEnd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 xml:space="preserve">* or toxic or toxicity or death* or mortality or mortalities or poisoning </w:t>
            </w:r>
            <w:r w:rsidRPr="00E322C2">
              <w:rPr>
                <w:rFonts w:eastAsia="Times New Roman" w:cs="Times New Roman"/>
                <w:b/>
                <w:bCs/>
                <w:sz w:val="20"/>
                <w:szCs w:val="20"/>
                <w:lang w:val="en-CA" w:eastAsia="fr-CA"/>
              </w:rPr>
              <w:t>or</w:t>
            </w: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 xml:space="preserve"> </w:t>
            </w:r>
            <w:r w:rsidRPr="00E322C2">
              <w:rPr>
                <w:rFonts w:eastAsia="Times New Roman" w:cs="Times New Roman"/>
                <w:b/>
                <w:bCs/>
                <w:sz w:val="20"/>
                <w:szCs w:val="20"/>
                <w:lang w:val="en-CA" w:eastAsia="fr-CA"/>
              </w:rPr>
              <w:t>disorder*</w:t>
            </w: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).</w:t>
            </w:r>
            <w:proofErr w:type="spellStart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ab,kf,kw,ti</w:t>
            </w:r>
            <w:proofErr w:type="spellEnd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502EB77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3907047</w:t>
            </w:r>
          </w:p>
        </w:tc>
      </w:tr>
      <w:tr w:rsidR="00E322C2" w:rsidRPr="00E322C2" w14:paraId="0293FD2F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E75AFD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E322C2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C9A67AA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4 or 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A87B0BC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3974369</w:t>
            </w:r>
          </w:p>
        </w:tc>
      </w:tr>
      <w:tr w:rsidR="00E322C2" w:rsidRPr="00E322C2" w14:paraId="5389B53F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64A23C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E322C2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9B08714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exp analgesics, opioid/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43AEC58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138004</w:t>
            </w:r>
          </w:p>
        </w:tc>
      </w:tr>
      <w:tr w:rsidR="00E322C2" w:rsidRPr="00E322C2" w14:paraId="12EB2926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4FB2473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E322C2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1B24591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 xml:space="preserve">(opioid* or </w:t>
            </w:r>
            <w:proofErr w:type="spellStart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opiac</w:t>
            </w:r>
            <w:proofErr w:type="spellEnd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 xml:space="preserve">* or opiate*or Heroin*or </w:t>
            </w:r>
            <w:proofErr w:type="spellStart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cocain</w:t>
            </w:r>
            <w:proofErr w:type="spellEnd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 xml:space="preserve">* or methadone* or </w:t>
            </w:r>
            <w:proofErr w:type="spellStart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methadose</w:t>
            </w:r>
            <w:proofErr w:type="spellEnd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 xml:space="preserve">* or </w:t>
            </w:r>
            <w:proofErr w:type="spellStart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methex</w:t>
            </w:r>
            <w:proofErr w:type="spellEnd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 xml:space="preserve">* or fentanyl* or analgesic* Tramadol* or Remifentanil or </w:t>
            </w:r>
            <w:proofErr w:type="spellStart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Sufentanil</w:t>
            </w:r>
            <w:proofErr w:type="spellEnd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 xml:space="preserve"> or Oxycodone* or Pentazocine or Opium* or Morphine* or Meperidine or </w:t>
            </w:r>
            <w:proofErr w:type="spellStart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Codein</w:t>
            </w:r>
            <w:proofErr w:type="spellEnd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 xml:space="preserve">* or Buprenorphine or </w:t>
            </w:r>
            <w:proofErr w:type="spellStart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methamphetamin</w:t>
            </w:r>
            <w:proofErr w:type="spellEnd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 xml:space="preserve">* </w:t>
            </w:r>
            <w:r w:rsidRPr="00E322C2">
              <w:rPr>
                <w:rFonts w:eastAsia="Times New Roman" w:cs="Times New Roman"/>
                <w:b/>
                <w:bCs/>
                <w:sz w:val="20"/>
                <w:szCs w:val="20"/>
                <w:lang w:val="en-CA" w:eastAsia="fr-CA"/>
              </w:rPr>
              <w:t>or</w:t>
            </w: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 xml:space="preserve"> </w:t>
            </w:r>
            <w:r w:rsidRPr="00E322C2">
              <w:rPr>
                <w:rFonts w:eastAsia="Times New Roman" w:cs="Times New Roman"/>
                <w:b/>
                <w:bCs/>
                <w:sz w:val="20"/>
                <w:szCs w:val="20"/>
                <w:lang w:val="en-CA" w:eastAsia="fr-CA"/>
              </w:rPr>
              <w:t>Naloxone</w:t>
            </w: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).</w:t>
            </w:r>
            <w:proofErr w:type="spellStart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ab,kf,kw,ti</w:t>
            </w:r>
            <w:proofErr w:type="spellEnd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F2393D4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212069</w:t>
            </w:r>
          </w:p>
        </w:tc>
      </w:tr>
      <w:tr w:rsidR="00E322C2" w:rsidRPr="00E322C2" w14:paraId="0AF412B2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2965777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E322C2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CA66711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7 or 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6CCD429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243469</w:t>
            </w:r>
          </w:p>
        </w:tc>
      </w:tr>
      <w:tr w:rsidR="00E322C2" w:rsidRPr="00E322C2" w14:paraId="17F75FC8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07DFC6C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E322C2">
              <w:rPr>
                <w:rFonts w:eastAsia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C499933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substance-related disorders/ or amphetamine-related disorders/ or cocaine-related disorders/ or narcotic-related disorders/ or exp opioid-related disorders/ or substance abuse, intravenous/ or substance abuse, oral/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E86E475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162011</w:t>
            </w:r>
          </w:p>
        </w:tc>
      </w:tr>
      <w:tr w:rsidR="00E322C2" w:rsidRPr="00E322C2" w14:paraId="30764F99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8223821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E322C2"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3CFED82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(" substance use" or ((substance* or amphetamine or cocaine or narcotic or opioid*) adj2 (abuse or misuse or overuse or disorder* or "over utilisation" or "over utilization"))).</w:t>
            </w:r>
            <w:proofErr w:type="spellStart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ab,kf,kw,ti</w:t>
            </w:r>
            <w:proofErr w:type="spellEnd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AD74B72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93701</w:t>
            </w:r>
          </w:p>
        </w:tc>
      </w:tr>
      <w:tr w:rsidR="00E322C2" w:rsidRPr="00E322C2" w14:paraId="43A297F8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5D86BBC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E322C2">
              <w:rPr>
                <w:rFonts w:eastAsia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AA9EC42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10 or 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3D9551B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206053</w:t>
            </w:r>
          </w:p>
        </w:tc>
      </w:tr>
      <w:tr w:rsidR="00E322C2" w:rsidRPr="00E322C2" w14:paraId="6C792756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FACD08C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E322C2">
              <w:rPr>
                <w:rFonts w:eastAsia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3C96154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9 or 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FA79E85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398063</w:t>
            </w:r>
          </w:p>
        </w:tc>
      </w:tr>
      <w:tr w:rsidR="00E322C2" w:rsidRPr="00E322C2" w14:paraId="1CF1D09D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EE6F1F8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E322C2">
              <w:rPr>
                <w:rFonts w:eastAsia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CDDAE4D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E322C2">
              <w:rPr>
                <w:rFonts w:eastAsia="Times New Roman" w:cs="Times New Roman"/>
                <w:sz w:val="20"/>
                <w:szCs w:val="20"/>
              </w:rPr>
              <w:t>"International Classification of Diseases"/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F74BFE0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9524</w:t>
            </w:r>
          </w:p>
        </w:tc>
      </w:tr>
      <w:tr w:rsidR="00E322C2" w:rsidRPr="00E322C2" w14:paraId="6A30B668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3DCE185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E322C2"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BC44D8F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E322C2">
              <w:rPr>
                <w:rFonts w:eastAsia="Times New Roman" w:cs="Times New Roman"/>
                <w:sz w:val="20"/>
                <w:szCs w:val="20"/>
              </w:rPr>
              <w:t>("ICD-9*" or "ICD-10*" or "International Classification of Disease*" or icd9* or icd10* or "ICD*").</w:t>
            </w:r>
            <w:proofErr w:type="spellStart"/>
            <w:r w:rsidRPr="00E322C2">
              <w:rPr>
                <w:rFonts w:eastAsia="Times New Roman" w:cs="Times New Roman"/>
                <w:sz w:val="20"/>
                <w:szCs w:val="20"/>
              </w:rPr>
              <w:t>ab,kf,kw,ti</w:t>
            </w:r>
            <w:proofErr w:type="spellEnd"/>
            <w:r w:rsidRPr="00E322C2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4E0412A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63520</w:t>
            </w:r>
          </w:p>
        </w:tc>
      </w:tr>
      <w:tr w:rsidR="00E322C2" w:rsidRPr="00E322C2" w14:paraId="0DD7968C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9D29EED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E322C2">
              <w:rPr>
                <w:rFonts w:eastAsia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027E08F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E322C2">
              <w:rPr>
                <w:rFonts w:eastAsia="Times New Roman" w:cs="Times New Roman"/>
                <w:sz w:val="20"/>
                <w:szCs w:val="20"/>
              </w:rPr>
              <w:t>14 or 15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4DEAE75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67154</w:t>
            </w:r>
          </w:p>
        </w:tc>
      </w:tr>
      <w:tr w:rsidR="00E322C2" w:rsidRPr="00E322C2" w14:paraId="038EE5B1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2B73CBF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E322C2">
              <w:rPr>
                <w:rFonts w:eastAsia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AA23497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mathematical concepts/ or exp algorithms/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BC87073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450377</w:t>
            </w:r>
          </w:p>
        </w:tc>
      </w:tr>
      <w:tr w:rsidR="00E322C2" w:rsidRPr="00E322C2" w14:paraId="645A98E5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C0E58CC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E322C2">
              <w:rPr>
                <w:rFonts w:eastAsia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D714500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("Algorithm*" or arithmetic or calculation or mathematical or machine learning).</w:t>
            </w:r>
            <w:proofErr w:type="spellStart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ab,kf,kw,ti</w:t>
            </w:r>
            <w:proofErr w:type="spellEnd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D71085D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666544</w:t>
            </w:r>
          </w:p>
        </w:tc>
      </w:tr>
      <w:tr w:rsidR="00E322C2" w:rsidRPr="00E322C2" w14:paraId="04812990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2A8837A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E322C2">
              <w:rPr>
                <w:rFonts w:eastAsia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5C8A395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17 or 18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D3850D0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917012</w:t>
            </w:r>
          </w:p>
        </w:tc>
      </w:tr>
      <w:tr w:rsidR="00E322C2" w:rsidRPr="00E322C2" w14:paraId="3CB5870C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A241F4D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E322C2">
              <w:rPr>
                <w:rFonts w:eastAsia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6D1AA56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Classification/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4806528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10609</w:t>
            </w:r>
          </w:p>
        </w:tc>
      </w:tr>
      <w:tr w:rsidR="00E322C2" w:rsidRPr="00E322C2" w14:paraId="30B499D2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B0AB732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E322C2">
              <w:rPr>
                <w:rFonts w:eastAsia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522B8DB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("</w:t>
            </w:r>
            <w:proofErr w:type="spellStart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classifi</w:t>
            </w:r>
            <w:proofErr w:type="spellEnd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 xml:space="preserve">*" or indexing or indexation or </w:t>
            </w:r>
            <w:proofErr w:type="spellStart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archiv</w:t>
            </w:r>
            <w:proofErr w:type="spellEnd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 xml:space="preserve">* or categorization* or categorisation* or </w:t>
            </w:r>
            <w:proofErr w:type="spellStart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typolog</w:t>
            </w:r>
            <w:proofErr w:type="spellEnd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* or nomenclature*).</w:t>
            </w:r>
            <w:proofErr w:type="spellStart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ab,kf,kw,ti</w:t>
            </w:r>
            <w:proofErr w:type="spellEnd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01A6C2C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881381</w:t>
            </w:r>
          </w:p>
        </w:tc>
      </w:tr>
      <w:tr w:rsidR="00E322C2" w:rsidRPr="00E322C2" w14:paraId="17E57D71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B7DCBDB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E322C2">
              <w:rPr>
                <w:rFonts w:eastAsia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4025DBC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20 or 21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9D2D296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886574</w:t>
            </w:r>
          </w:p>
        </w:tc>
      </w:tr>
      <w:tr w:rsidR="00E322C2" w:rsidRPr="00E322C2" w14:paraId="14CD721B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A0A0D53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E322C2">
              <w:rPr>
                <w:rFonts w:eastAsia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EAE089C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16 or 19 or 22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58D3240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1735832</w:t>
            </w:r>
          </w:p>
        </w:tc>
      </w:tr>
      <w:tr w:rsidR="00E322C2" w:rsidRPr="00E322C2" w14:paraId="4249FEB6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89F39C5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E322C2">
              <w:rPr>
                <w:rFonts w:eastAsia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F780ABC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3 and 6 and 13 and 23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B40DC23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916</w:t>
            </w:r>
          </w:p>
        </w:tc>
      </w:tr>
    </w:tbl>
    <w:p w14:paraId="2BBD5759" w14:textId="77777777" w:rsidR="007D001C" w:rsidRPr="009C1392" w:rsidRDefault="007D001C" w:rsidP="003E1A63">
      <w:pPr>
        <w:spacing w:before="45" w:after="45" w:line="240" w:lineRule="auto"/>
        <w:jc w:val="both"/>
        <w:rPr>
          <w:rFonts w:cs="Times New Roman"/>
          <w:sz w:val="20"/>
          <w:szCs w:val="20"/>
        </w:rPr>
      </w:pPr>
    </w:p>
    <w:p w14:paraId="19CCB2E6" w14:textId="77777777" w:rsidR="007D001C" w:rsidRPr="009C1392" w:rsidRDefault="007D001C" w:rsidP="003E1A63">
      <w:pPr>
        <w:spacing w:before="45" w:after="45" w:line="240" w:lineRule="auto"/>
        <w:jc w:val="both"/>
        <w:rPr>
          <w:rFonts w:eastAsia="Times New Roman" w:cs="Times New Roman"/>
          <w:color w:val="0A0905"/>
          <w:sz w:val="20"/>
          <w:szCs w:val="20"/>
          <w:shd w:val="clear" w:color="auto" w:fill="FFFFFF"/>
        </w:rPr>
      </w:pPr>
    </w:p>
    <w:p w14:paraId="5CF7D28E" w14:textId="77777777" w:rsidR="007D001C" w:rsidRDefault="007D001C" w:rsidP="003E1A63">
      <w:pPr>
        <w:spacing w:before="45" w:after="45" w:line="240" w:lineRule="auto"/>
        <w:jc w:val="both"/>
        <w:rPr>
          <w:rFonts w:eastAsia="Times New Roman" w:cs="Times New Roman"/>
          <w:color w:val="0A0905"/>
          <w:szCs w:val="24"/>
          <w:shd w:val="clear" w:color="auto" w:fill="FFFFFF"/>
        </w:rPr>
      </w:pPr>
    </w:p>
    <w:p w14:paraId="2A5589D9" w14:textId="77777777" w:rsidR="007D001C" w:rsidRPr="00D43946" w:rsidRDefault="007D001C" w:rsidP="003E1A63">
      <w:pPr>
        <w:spacing w:before="45" w:after="45" w:line="240" w:lineRule="auto"/>
        <w:jc w:val="both"/>
        <w:rPr>
          <w:rFonts w:eastAsia="Times New Roman" w:cs="Times New Roman"/>
          <w:color w:val="0A0905"/>
          <w:szCs w:val="24"/>
          <w:shd w:val="clear" w:color="auto" w:fill="FFFFFF"/>
        </w:rPr>
      </w:pPr>
      <w:r w:rsidRPr="00D43946">
        <w:rPr>
          <w:rFonts w:eastAsia="Times New Roman" w:cs="Times New Roman"/>
          <w:color w:val="0A0905"/>
          <w:szCs w:val="24"/>
          <w:shd w:val="clear" w:color="auto" w:fill="FFFFFF"/>
        </w:rPr>
        <w:t>Database(s): </w:t>
      </w:r>
      <w:r w:rsidRPr="00D43946">
        <w:rPr>
          <w:rFonts w:eastAsia="Times New Roman" w:cs="Times New Roman"/>
          <w:b/>
          <w:bCs/>
          <w:color w:val="0A0905"/>
          <w:szCs w:val="24"/>
          <w:shd w:val="clear" w:color="auto" w:fill="FFFFFF"/>
        </w:rPr>
        <w:t>Embase</w:t>
      </w:r>
      <w:r w:rsidRPr="00D43946">
        <w:rPr>
          <w:rFonts w:eastAsia="Times New Roman" w:cs="Times New Roman"/>
          <w:color w:val="0A0905"/>
          <w:szCs w:val="24"/>
          <w:shd w:val="clear" w:color="auto" w:fill="FFFFFF"/>
        </w:rPr>
        <w:t> 1974 to 2023 December 08</w:t>
      </w:r>
    </w:p>
    <w:p w14:paraId="2E9611C4" w14:textId="77777777" w:rsidR="007D001C" w:rsidRDefault="007D001C" w:rsidP="003E1A63">
      <w:pPr>
        <w:spacing w:before="45" w:after="45" w:line="240" w:lineRule="auto"/>
        <w:jc w:val="both"/>
        <w:rPr>
          <w:rFonts w:eastAsia="Times New Roman" w:cs="Times New Roman"/>
          <w:color w:val="0A0905"/>
          <w:sz w:val="20"/>
          <w:szCs w:val="20"/>
          <w:shd w:val="clear" w:color="auto" w:fill="FFFFFF"/>
        </w:rPr>
      </w:pPr>
    </w:p>
    <w:p w14:paraId="4E344E11" w14:textId="77777777" w:rsidR="007D001C" w:rsidRPr="00E17C65" w:rsidRDefault="007D001C" w:rsidP="003E1A63">
      <w:pPr>
        <w:spacing w:before="45" w:after="45" w:line="240" w:lineRule="auto"/>
        <w:jc w:val="both"/>
        <w:rPr>
          <w:rFonts w:eastAsia="Times New Roman" w:cs="Times New Roman"/>
          <w:color w:val="0A0905"/>
          <w:szCs w:val="24"/>
          <w:shd w:val="clear" w:color="auto" w:fill="FFFFFF"/>
        </w:rPr>
      </w:pPr>
      <w:r w:rsidRPr="00E17C65">
        <w:rPr>
          <w:rFonts w:eastAsia="Times New Roman" w:cs="Times New Roman"/>
          <w:color w:val="0A0905"/>
          <w:szCs w:val="24"/>
          <w:shd w:val="clear" w:color="auto" w:fill="FFFFFF"/>
        </w:rPr>
        <w:t>Search Strategy:</w:t>
      </w:r>
    </w:p>
    <w:p w14:paraId="47A3AF0D" w14:textId="77777777" w:rsidR="007D001C" w:rsidRPr="009C1392" w:rsidRDefault="007D001C" w:rsidP="003E1A63">
      <w:pPr>
        <w:spacing w:before="45" w:after="45" w:line="240" w:lineRule="auto"/>
        <w:jc w:val="both"/>
        <w:rPr>
          <w:rFonts w:eastAsia="Times New Roman" w:cs="Times New Roman"/>
          <w:color w:val="0A0905"/>
          <w:sz w:val="20"/>
          <w:szCs w:val="20"/>
          <w:shd w:val="clear" w:color="auto" w:fill="FFFFFF"/>
        </w:rPr>
      </w:pP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"/>
        <w:gridCol w:w="8144"/>
        <w:gridCol w:w="850"/>
      </w:tblGrid>
      <w:tr w:rsidR="007D001C" w:rsidRPr="009C1392" w14:paraId="6574DF20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5DCE4" w:themeFill="text2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7F6D7F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b/>
                <w:bCs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b/>
                <w:bCs/>
                <w:color w:val="0A0905"/>
                <w:sz w:val="20"/>
                <w:szCs w:val="20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5DCE4" w:themeFill="text2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9890EE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b/>
                <w:bCs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b/>
                <w:bCs/>
                <w:color w:val="0A0905"/>
                <w:sz w:val="20"/>
                <w:szCs w:val="20"/>
              </w:rPr>
              <w:t>Searches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5DCE4" w:themeFill="text2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FCD49A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b/>
                <w:bCs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b/>
                <w:bCs/>
                <w:color w:val="0A0905"/>
                <w:sz w:val="20"/>
                <w:szCs w:val="20"/>
              </w:rPr>
              <w:t>Results</w:t>
            </w:r>
          </w:p>
        </w:tc>
      </w:tr>
      <w:tr w:rsidR="007D001C" w:rsidRPr="009C1392" w14:paraId="054417EB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A0BDE5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A1C9EA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"Sensitivity and Specificity"/ or Predictive Value of Tests/ or validation studies as topic/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DCBFA0A" w14:textId="77777777" w:rsidR="007D001C" w:rsidRPr="00D43946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D43946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693153</w:t>
            </w:r>
          </w:p>
        </w:tc>
      </w:tr>
      <w:tr w:rsidR="007D001C" w:rsidRPr="009C1392" w14:paraId="1C1DE82D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565463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AF00E6B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(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Sensitivit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 xml:space="preserve">* or 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specificit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 xml:space="preserve">* or 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reliabilit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 xml:space="preserve">* or 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validit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 xml:space="preserve">* or 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accura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 xml:space="preserve">*or precision* or predictive value* or negative predictive* or positive predictive* or validation stud* or performance* or consistence* or 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particularit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*).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ab,kf,kw,ti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665D80A" w14:textId="77777777" w:rsidR="007D001C" w:rsidRPr="00D43946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D43946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3623335</w:t>
            </w:r>
          </w:p>
        </w:tc>
      </w:tr>
      <w:tr w:rsidR="007D001C" w:rsidRPr="009C1392" w14:paraId="2FF2EA4A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60D971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882AEC0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1 or 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876C866" w14:textId="77777777" w:rsidR="007D001C" w:rsidRPr="00D43946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D43946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3862584</w:t>
            </w:r>
          </w:p>
        </w:tc>
      </w:tr>
      <w:tr w:rsidR="00E322C2" w:rsidRPr="00E322C2" w14:paraId="158E9644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12EEAE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E322C2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25B3BDE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b/>
                <w:bCs/>
                <w:sz w:val="20"/>
                <w:szCs w:val="20"/>
                <w:lang w:val="en-CA" w:eastAsia="fr-CA"/>
              </w:rPr>
              <w:t>Opioid Overdose/ or</w:t>
            </w: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 xml:space="preserve"> Opiate Overdose/ or Drug Overdose/ or mortality/ or "cause of death"/ or "Drug-Related Side Effects and Adverse Reactions"/ or poisoning/ </w:t>
            </w:r>
            <w:r w:rsidRPr="00E322C2">
              <w:rPr>
                <w:rFonts w:eastAsia="Times New Roman" w:cs="Times New Roman"/>
                <w:b/>
                <w:bCs/>
                <w:sz w:val="20"/>
                <w:szCs w:val="20"/>
                <w:lang w:val="en-CA" w:eastAsia="fr-CA"/>
              </w:rPr>
              <w:t>or "</w:t>
            </w:r>
            <w:r w:rsidRPr="00E322C2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  <w:lang w:val="en-CA"/>
              </w:rPr>
              <w:t>Opioid Use Disorder"/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1145F08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1389495</w:t>
            </w:r>
          </w:p>
        </w:tc>
      </w:tr>
      <w:tr w:rsidR="00E322C2" w:rsidRPr="00E322C2" w14:paraId="1596B3D0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A2778CF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E322C2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7526953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(</w:t>
            </w:r>
            <w:proofErr w:type="spellStart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Overdos</w:t>
            </w:r>
            <w:proofErr w:type="spellEnd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 xml:space="preserve">* or toxic or toxicity or death* or mortality or mortalities or poisoning </w:t>
            </w:r>
            <w:r w:rsidRPr="00E322C2">
              <w:rPr>
                <w:rFonts w:eastAsia="Times New Roman" w:cs="Times New Roman"/>
                <w:b/>
                <w:bCs/>
                <w:sz w:val="20"/>
                <w:szCs w:val="20"/>
                <w:lang w:val="en-CA" w:eastAsia="fr-CA"/>
              </w:rPr>
              <w:t>or</w:t>
            </w: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 xml:space="preserve"> </w:t>
            </w:r>
            <w:r w:rsidRPr="00E322C2">
              <w:rPr>
                <w:rFonts w:eastAsia="Times New Roman" w:cs="Times New Roman"/>
                <w:b/>
                <w:bCs/>
                <w:sz w:val="20"/>
                <w:szCs w:val="20"/>
                <w:lang w:val="en-CA" w:eastAsia="fr-CA"/>
              </w:rPr>
              <w:t>disorder*</w:t>
            </w: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).</w:t>
            </w:r>
            <w:proofErr w:type="spellStart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ab,kf,kw,ti</w:t>
            </w:r>
            <w:proofErr w:type="spellEnd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F9F83F9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5361597</w:t>
            </w:r>
          </w:p>
        </w:tc>
      </w:tr>
      <w:tr w:rsidR="00E322C2" w:rsidRPr="00E322C2" w14:paraId="2E964354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7CE98F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E322C2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018F93A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4 or 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91DFD97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5845268</w:t>
            </w:r>
          </w:p>
        </w:tc>
      </w:tr>
      <w:tr w:rsidR="00E322C2" w:rsidRPr="00E322C2" w14:paraId="7B0CE19C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A1AD34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E322C2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67E8CDE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exp analgesics, opioid/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FEEE67C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408506</w:t>
            </w:r>
          </w:p>
        </w:tc>
      </w:tr>
      <w:tr w:rsidR="00E322C2" w:rsidRPr="00E322C2" w14:paraId="1568B27E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8381136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E322C2">
              <w:rPr>
                <w:rFonts w:eastAsia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9F9220D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 xml:space="preserve">(opioid* or </w:t>
            </w:r>
            <w:proofErr w:type="spellStart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opiac</w:t>
            </w:r>
            <w:proofErr w:type="spellEnd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 xml:space="preserve">* or opiate*or Heroin*or </w:t>
            </w:r>
            <w:proofErr w:type="spellStart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cocain</w:t>
            </w:r>
            <w:proofErr w:type="spellEnd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 xml:space="preserve">* or methadone* or </w:t>
            </w:r>
            <w:proofErr w:type="spellStart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methadose</w:t>
            </w:r>
            <w:proofErr w:type="spellEnd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 xml:space="preserve">* or </w:t>
            </w:r>
            <w:proofErr w:type="spellStart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methex</w:t>
            </w:r>
            <w:proofErr w:type="spellEnd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 xml:space="preserve">* or fentanyl* or analgesic* Tramadol* or Remifentanil or </w:t>
            </w:r>
            <w:proofErr w:type="spellStart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Sufentanil</w:t>
            </w:r>
            <w:proofErr w:type="spellEnd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 xml:space="preserve"> or Oxycodone* or Pentazocine or Opium* or Morphine* or Meperidine or </w:t>
            </w:r>
            <w:proofErr w:type="spellStart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Codein</w:t>
            </w:r>
            <w:proofErr w:type="spellEnd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 xml:space="preserve">* or Buprenorphine or </w:t>
            </w:r>
            <w:proofErr w:type="spellStart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methamphetamin</w:t>
            </w:r>
            <w:proofErr w:type="spellEnd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 xml:space="preserve">* </w:t>
            </w:r>
            <w:r w:rsidRPr="00E322C2">
              <w:rPr>
                <w:rFonts w:eastAsia="Times New Roman" w:cs="Times New Roman"/>
                <w:b/>
                <w:bCs/>
                <w:sz w:val="20"/>
                <w:szCs w:val="20"/>
                <w:lang w:val="en-CA" w:eastAsia="fr-CA"/>
              </w:rPr>
              <w:t>or Naloxone</w:t>
            </w: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).</w:t>
            </w:r>
            <w:proofErr w:type="spellStart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ab,kf,kw,ti</w:t>
            </w:r>
            <w:proofErr w:type="spellEnd"/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59C39F8" w14:textId="77777777" w:rsidR="007D001C" w:rsidRPr="00E322C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sz w:val="20"/>
                <w:szCs w:val="20"/>
                <w:lang w:val="en-CA" w:eastAsia="fr-CA"/>
              </w:rPr>
            </w:pPr>
            <w:r w:rsidRPr="00E322C2">
              <w:rPr>
                <w:rFonts w:eastAsia="Times New Roman" w:cs="Times New Roman"/>
                <w:sz w:val="20"/>
                <w:szCs w:val="20"/>
                <w:lang w:val="en-CA" w:eastAsia="fr-CA"/>
              </w:rPr>
              <w:t>284709</w:t>
            </w:r>
          </w:p>
        </w:tc>
      </w:tr>
      <w:tr w:rsidR="007D001C" w:rsidRPr="009C1392" w14:paraId="0095F8F6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C94459E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F3FA0EF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7 or 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70D9EE8" w14:textId="77777777" w:rsidR="007D001C" w:rsidRPr="00D43946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D43946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487123</w:t>
            </w:r>
          </w:p>
        </w:tc>
      </w:tr>
      <w:tr w:rsidR="007D001C" w:rsidRPr="009C1392" w14:paraId="17F2072D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47C9E35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BCE0A82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substance-related disorders/ or amphetamine-related disorders/ or cocaine-related disorders/ or narcotic-related disorders/ or exp opioid-related disorders/ or substance abuse, intravenous/ or substance abuse, oral/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A75E57E" w14:textId="77777777" w:rsidR="007D001C" w:rsidRPr="00D43946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D43946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173198</w:t>
            </w:r>
          </w:p>
        </w:tc>
      </w:tr>
      <w:tr w:rsidR="007D001C" w:rsidRPr="009C1392" w14:paraId="0C8A0A4A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B0A16E6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D1D4F52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(" substance use" or ((substance* or amphetamine or cocaine or narcotic or opioid*) adj2 (abuse or misuse or overuse or disorder* or "over utilisation" or "over utilization"))).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ab,kf,kw,ti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878C77E" w14:textId="77777777" w:rsidR="007D001C" w:rsidRPr="00D43946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D43946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124898</w:t>
            </w:r>
          </w:p>
        </w:tc>
      </w:tr>
      <w:tr w:rsidR="007D001C" w:rsidRPr="009C1392" w14:paraId="049618F5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6B9605F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0B2EBCA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10 or 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B0C5E9A" w14:textId="77777777" w:rsidR="007D001C" w:rsidRPr="00D43946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D43946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236905</w:t>
            </w:r>
          </w:p>
        </w:tc>
      </w:tr>
      <w:tr w:rsidR="007D001C" w:rsidRPr="009C1392" w14:paraId="3FCA6142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D482EC5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5370526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9 or 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ACD4484" w14:textId="77777777" w:rsidR="007D001C" w:rsidRPr="00D43946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D43946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660193</w:t>
            </w:r>
          </w:p>
        </w:tc>
      </w:tr>
      <w:tr w:rsidR="007D001C" w:rsidRPr="009C1392" w14:paraId="3A09BDE3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201EAA1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E931189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"International Classification of Diseases"/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B146F96" w14:textId="77777777" w:rsidR="007D001C" w:rsidRPr="00D43946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D43946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18221</w:t>
            </w:r>
          </w:p>
        </w:tc>
      </w:tr>
      <w:tr w:rsidR="007D001C" w:rsidRPr="009C1392" w14:paraId="3CC65829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2C672A0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22830B4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("ICD-9*" or "ICD-10*" or "International Classification of Disease*" or icd9* or icd10* or "ICD*").</w:t>
            </w:r>
            <w:proofErr w:type="spellStart"/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ab,kf,kw,ti</w:t>
            </w:r>
            <w:proofErr w:type="spellEnd"/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4AE1354B" w14:textId="77777777" w:rsidR="007D001C" w:rsidRPr="00D43946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D43946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134248</w:t>
            </w:r>
          </w:p>
        </w:tc>
      </w:tr>
      <w:tr w:rsidR="007D001C" w:rsidRPr="009C1392" w14:paraId="3013EA07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030F589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1485E0B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14 or 15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04C743C" w14:textId="77777777" w:rsidR="007D001C" w:rsidRPr="00D43946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D43946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139847</w:t>
            </w:r>
          </w:p>
        </w:tc>
      </w:tr>
      <w:tr w:rsidR="007D001C" w:rsidRPr="009C1392" w14:paraId="631DA00E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705EC48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946428D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mathematical concepts/ or exp algorithms/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773DE22" w14:textId="77777777" w:rsidR="007D001C" w:rsidRPr="00D43946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D43946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608407</w:t>
            </w:r>
          </w:p>
        </w:tc>
      </w:tr>
      <w:tr w:rsidR="007D001C" w:rsidRPr="009C1392" w14:paraId="6251B273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29233E6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DDDA6DE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("Algorithm*" or arithmetic or calculation or mathematical or machine learning).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ab,kf,kw,ti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B5761D9" w14:textId="77777777" w:rsidR="007D001C" w:rsidRPr="00D43946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D43946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821285</w:t>
            </w:r>
          </w:p>
        </w:tc>
      </w:tr>
      <w:tr w:rsidR="007D001C" w:rsidRPr="009C1392" w14:paraId="08686A3E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337BFEA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CCA618E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17 or 18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B0D4DA4" w14:textId="77777777" w:rsidR="007D001C" w:rsidRPr="00D43946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D43946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1085347</w:t>
            </w:r>
          </w:p>
        </w:tc>
      </w:tr>
      <w:tr w:rsidR="007D001C" w:rsidRPr="009C1392" w14:paraId="5BAFE0F2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8C081F3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C460E4E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Classification/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69FCE08" w14:textId="77777777" w:rsidR="007D001C" w:rsidRPr="00D43946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D43946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342130</w:t>
            </w:r>
          </w:p>
        </w:tc>
      </w:tr>
      <w:tr w:rsidR="007D001C" w:rsidRPr="009C1392" w14:paraId="3F7314C7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5558E2B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E3BAA77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("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classifi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 xml:space="preserve">*" or indexing or indexation or 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archiv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 xml:space="preserve">* or categorization* or categorisation* or 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typolog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* or nomenclature*).</w:t>
            </w:r>
            <w:proofErr w:type="spellStart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ab,kf,kw,ti</w:t>
            </w:r>
            <w:proofErr w:type="spellEnd"/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2075C78" w14:textId="77777777" w:rsidR="007D001C" w:rsidRPr="00D43946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D43946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1228905</w:t>
            </w:r>
          </w:p>
        </w:tc>
      </w:tr>
      <w:tr w:rsidR="007D001C" w:rsidRPr="009C1392" w14:paraId="2BAAFB66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CF0DE13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7F845930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20 or 21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135E81EC" w14:textId="77777777" w:rsidR="007D001C" w:rsidRPr="00D43946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D43946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1439976</w:t>
            </w:r>
          </w:p>
        </w:tc>
      </w:tr>
      <w:tr w:rsidR="007D001C" w:rsidRPr="009C1392" w14:paraId="0D0C93BB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97B4887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9C1392">
              <w:rPr>
                <w:rFonts w:eastAsia="Times New Roman" w:cs="Times New Roman"/>
                <w:color w:val="0A0905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699A4007" w14:textId="77777777" w:rsidR="007D001C" w:rsidRPr="009C1392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9C1392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16 or 19 or 22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5D973657" w14:textId="77777777" w:rsidR="007D001C" w:rsidRPr="00D43946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D43946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2472475</w:t>
            </w:r>
          </w:p>
        </w:tc>
      </w:tr>
      <w:tr w:rsidR="007D001C" w:rsidRPr="009C1392" w14:paraId="382C20CE" w14:textId="77777777" w:rsidTr="008037AD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68C2488" w14:textId="77777777" w:rsidR="007D001C" w:rsidRPr="00D43946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0A0905"/>
                <w:sz w:val="20"/>
                <w:szCs w:val="20"/>
              </w:rPr>
            </w:pPr>
            <w:r w:rsidRPr="00D43946">
              <w:rPr>
                <w:rFonts w:eastAsia="Times New Roman" w:cs="Times New Roman"/>
                <w:color w:val="0A0905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96246B4" w14:textId="77777777" w:rsidR="007D001C" w:rsidRPr="00D43946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D43946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3 and 6 and 13 and 23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0A3F444E" w14:textId="77777777" w:rsidR="007D001C" w:rsidRPr="00D43946" w:rsidRDefault="007D001C" w:rsidP="003E1A63">
            <w:pPr>
              <w:spacing w:before="45" w:after="45" w:line="240" w:lineRule="auto"/>
              <w:jc w:val="both"/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</w:pPr>
            <w:r w:rsidRPr="00D43946">
              <w:rPr>
                <w:rFonts w:eastAsia="Times New Roman" w:cs="Times New Roman"/>
                <w:color w:val="353535"/>
                <w:sz w:val="20"/>
                <w:szCs w:val="20"/>
                <w:lang w:val="en-CA" w:eastAsia="fr-CA"/>
              </w:rPr>
              <w:t>1582</w:t>
            </w:r>
          </w:p>
        </w:tc>
      </w:tr>
    </w:tbl>
    <w:p w14:paraId="0FF348B8" w14:textId="77777777" w:rsidR="007D001C" w:rsidRPr="009C1392" w:rsidRDefault="007D001C" w:rsidP="003E1A63">
      <w:pPr>
        <w:spacing w:before="45" w:after="45" w:line="240" w:lineRule="auto"/>
        <w:jc w:val="both"/>
        <w:rPr>
          <w:rFonts w:cs="Times New Roman"/>
          <w:sz w:val="20"/>
          <w:szCs w:val="20"/>
        </w:rPr>
      </w:pPr>
    </w:p>
    <w:p w14:paraId="03397212" w14:textId="77777777" w:rsidR="007D001C" w:rsidRPr="009C1392" w:rsidRDefault="007D001C" w:rsidP="003E1A63">
      <w:pPr>
        <w:spacing w:before="45" w:after="45" w:line="240" w:lineRule="auto"/>
        <w:jc w:val="both"/>
        <w:rPr>
          <w:rFonts w:cs="Times New Roman"/>
          <w:sz w:val="20"/>
          <w:szCs w:val="20"/>
        </w:rPr>
      </w:pPr>
    </w:p>
    <w:p w14:paraId="1EA9E168" w14:textId="77777777" w:rsidR="007D001C" w:rsidRDefault="007D001C" w:rsidP="003E1A63">
      <w:pPr>
        <w:jc w:val="both"/>
        <w:rPr>
          <w:rFonts w:cs="Times New Roman"/>
          <w:b/>
        </w:rPr>
      </w:pPr>
    </w:p>
    <w:p w14:paraId="08411AA8" w14:textId="77777777" w:rsidR="007D001C" w:rsidRDefault="007D001C" w:rsidP="003E1A63">
      <w:pPr>
        <w:jc w:val="both"/>
        <w:rPr>
          <w:rFonts w:cs="Times New Roman"/>
          <w:b/>
        </w:rPr>
      </w:pPr>
    </w:p>
    <w:p w14:paraId="08161B0A" w14:textId="77777777" w:rsidR="007D001C" w:rsidRDefault="007D001C" w:rsidP="003E1A63">
      <w:pPr>
        <w:jc w:val="both"/>
        <w:rPr>
          <w:rFonts w:cs="Times New Roman"/>
          <w:b/>
        </w:rPr>
      </w:pPr>
    </w:p>
    <w:p w14:paraId="5D8861A6" w14:textId="77777777" w:rsidR="007D001C" w:rsidRDefault="007D001C" w:rsidP="003E1A63">
      <w:pPr>
        <w:jc w:val="both"/>
        <w:rPr>
          <w:rFonts w:cs="Times New Roman"/>
          <w:b/>
        </w:rPr>
      </w:pPr>
    </w:p>
    <w:p w14:paraId="135B725A" w14:textId="77777777" w:rsidR="007D001C" w:rsidRDefault="007D001C" w:rsidP="003E1A63">
      <w:pPr>
        <w:jc w:val="both"/>
        <w:rPr>
          <w:rFonts w:cs="Times New Roman"/>
          <w:b/>
        </w:rPr>
      </w:pPr>
    </w:p>
    <w:p w14:paraId="1E3F7288" w14:textId="77777777" w:rsidR="007D001C" w:rsidRDefault="007D001C" w:rsidP="003E1A63">
      <w:pPr>
        <w:jc w:val="both"/>
        <w:rPr>
          <w:rFonts w:cs="Times New Roman"/>
          <w:b/>
        </w:rPr>
      </w:pPr>
    </w:p>
    <w:p w14:paraId="3A0A57AA" w14:textId="77777777" w:rsidR="007D001C" w:rsidRDefault="007D001C" w:rsidP="003E1A63">
      <w:pPr>
        <w:jc w:val="both"/>
        <w:rPr>
          <w:rFonts w:cs="Times New Roman"/>
          <w:b/>
        </w:rPr>
      </w:pPr>
    </w:p>
    <w:p w14:paraId="42401D58" w14:textId="77777777" w:rsidR="007D001C" w:rsidRDefault="007D001C" w:rsidP="003E1A63">
      <w:pPr>
        <w:jc w:val="both"/>
        <w:rPr>
          <w:rFonts w:cs="Times New Roman"/>
          <w:b/>
        </w:rPr>
      </w:pPr>
    </w:p>
    <w:p w14:paraId="4F604DBB" w14:textId="77777777" w:rsidR="007D001C" w:rsidRDefault="007D001C" w:rsidP="003E1A63">
      <w:pPr>
        <w:jc w:val="both"/>
        <w:rPr>
          <w:rFonts w:cs="Times New Roman"/>
          <w:b/>
        </w:rPr>
      </w:pPr>
    </w:p>
    <w:sectPr w:rsidR="007D001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F6254A" w14:textId="77777777" w:rsidR="00585617" w:rsidRDefault="00585617" w:rsidP="00085945">
      <w:pPr>
        <w:spacing w:after="0" w:line="240" w:lineRule="auto"/>
      </w:pPr>
      <w:r>
        <w:separator/>
      </w:r>
    </w:p>
  </w:endnote>
  <w:endnote w:type="continuationSeparator" w:id="0">
    <w:p w14:paraId="0955CB2D" w14:textId="77777777" w:rsidR="00585617" w:rsidRDefault="00585617" w:rsidP="00085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8FAC96" w14:textId="77777777" w:rsidR="00085945" w:rsidRPr="00085945" w:rsidRDefault="00085945">
    <w:pPr>
      <w:pStyle w:val="Pieddepage"/>
      <w:tabs>
        <w:tab w:val="clear" w:pos="4703"/>
      </w:tabs>
      <w:jc w:val="center"/>
      <w:rPr>
        <w:caps/>
      </w:rPr>
    </w:pPr>
    <w:r w:rsidRPr="00085945">
      <w:rPr>
        <w:caps/>
      </w:rPr>
      <w:fldChar w:fldCharType="begin"/>
    </w:r>
    <w:r w:rsidRPr="00085945">
      <w:rPr>
        <w:caps/>
      </w:rPr>
      <w:instrText>PAGE   \* MERGEFORMAT</w:instrText>
    </w:r>
    <w:r w:rsidRPr="00085945">
      <w:rPr>
        <w:caps/>
      </w:rPr>
      <w:fldChar w:fldCharType="separate"/>
    </w:r>
    <w:r w:rsidRPr="00085945">
      <w:rPr>
        <w:caps/>
        <w:lang w:val="fr-FR"/>
      </w:rPr>
      <w:t>2</w:t>
    </w:r>
    <w:r w:rsidRPr="00085945">
      <w:rPr>
        <w:caps/>
      </w:rPr>
      <w:fldChar w:fldCharType="end"/>
    </w:r>
  </w:p>
  <w:p w14:paraId="17BD7550" w14:textId="77777777" w:rsidR="00085945" w:rsidRDefault="0008594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709846" w14:textId="77777777" w:rsidR="00585617" w:rsidRDefault="00585617" w:rsidP="00085945">
      <w:pPr>
        <w:spacing w:after="0" w:line="240" w:lineRule="auto"/>
      </w:pPr>
      <w:r>
        <w:separator/>
      </w:r>
    </w:p>
  </w:footnote>
  <w:footnote w:type="continuationSeparator" w:id="0">
    <w:p w14:paraId="55331FC3" w14:textId="77777777" w:rsidR="00585617" w:rsidRDefault="00585617" w:rsidP="000859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80538"/>
    <w:multiLevelType w:val="hybridMultilevel"/>
    <w:tmpl w:val="C7405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A59C3"/>
    <w:multiLevelType w:val="hybridMultilevel"/>
    <w:tmpl w:val="AC281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3177C"/>
    <w:multiLevelType w:val="hybridMultilevel"/>
    <w:tmpl w:val="4EAED47C"/>
    <w:lvl w:ilvl="0" w:tplc="B59462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F7B2B"/>
    <w:multiLevelType w:val="hybridMultilevel"/>
    <w:tmpl w:val="E9A86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76A11"/>
    <w:multiLevelType w:val="hybridMultilevel"/>
    <w:tmpl w:val="B8A07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58687E"/>
    <w:multiLevelType w:val="hybridMultilevel"/>
    <w:tmpl w:val="0838B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C131A4"/>
    <w:multiLevelType w:val="hybridMultilevel"/>
    <w:tmpl w:val="3BCEC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138531">
    <w:abstractNumId w:val="5"/>
  </w:num>
  <w:num w:numId="2" w16cid:durableId="2140948784">
    <w:abstractNumId w:val="6"/>
  </w:num>
  <w:num w:numId="3" w16cid:durableId="1251085866">
    <w:abstractNumId w:val="0"/>
  </w:num>
  <w:num w:numId="4" w16cid:durableId="1810976476">
    <w:abstractNumId w:val="4"/>
  </w:num>
  <w:num w:numId="5" w16cid:durableId="1180580152">
    <w:abstractNumId w:val="3"/>
  </w:num>
  <w:num w:numId="6" w16cid:durableId="1466892691">
    <w:abstractNumId w:val="1"/>
  </w:num>
  <w:num w:numId="7" w16cid:durableId="9130784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tl J Epidemiology BURKIN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5wxt9epad5trqeaadxx5aztxfrf5v5t0tzf&quot;&gt;BF&lt;record-ids&gt;&lt;item&gt;21260&lt;/item&gt;&lt;/record-ids&gt;&lt;/item&gt;&lt;/Libraries&gt;"/>
  </w:docVars>
  <w:rsids>
    <w:rsidRoot w:val="00BF6ED3"/>
    <w:rsid w:val="000114AA"/>
    <w:rsid w:val="00024F20"/>
    <w:rsid w:val="00042A05"/>
    <w:rsid w:val="000463B2"/>
    <w:rsid w:val="000478AF"/>
    <w:rsid w:val="00060D69"/>
    <w:rsid w:val="00085945"/>
    <w:rsid w:val="000B6EEB"/>
    <w:rsid w:val="000D0DE1"/>
    <w:rsid w:val="000F7591"/>
    <w:rsid w:val="0013607E"/>
    <w:rsid w:val="001D5FC3"/>
    <w:rsid w:val="001E4621"/>
    <w:rsid w:val="0022243E"/>
    <w:rsid w:val="003776DD"/>
    <w:rsid w:val="003E1A63"/>
    <w:rsid w:val="00433E15"/>
    <w:rsid w:val="004C1A79"/>
    <w:rsid w:val="004D40CF"/>
    <w:rsid w:val="00513373"/>
    <w:rsid w:val="00584470"/>
    <w:rsid w:val="00585617"/>
    <w:rsid w:val="005F5C3C"/>
    <w:rsid w:val="006050D9"/>
    <w:rsid w:val="007D001C"/>
    <w:rsid w:val="009D40C5"/>
    <w:rsid w:val="00A04B7D"/>
    <w:rsid w:val="00A04D85"/>
    <w:rsid w:val="00A17884"/>
    <w:rsid w:val="00BF19EE"/>
    <w:rsid w:val="00BF6ED3"/>
    <w:rsid w:val="00C84BB4"/>
    <w:rsid w:val="00CB494E"/>
    <w:rsid w:val="00D600F2"/>
    <w:rsid w:val="00DB6947"/>
    <w:rsid w:val="00E069C7"/>
    <w:rsid w:val="00E322C2"/>
    <w:rsid w:val="00EA5A8A"/>
    <w:rsid w:val="00F46B28"/>
    <w:rsid w:val="00F97678"/>
    <w:rsid w:val="00FF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63074"/>
  <w15:chartTrackingRefBased/>
  <w15:docId w15:val="{B74765AD-B1B0-4CE6-A6D8-72345ADF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ED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D001C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EndNoteBibliographyTitle">
    <w:name w:val="EndNote Bibliography Title"/>
    <w:basedOn w:val="Normal"/>
    <w:link w:val="EndNoteBibliographyTitleCar"/>
    <w:rsid w:val="00CB494E"/>
    <w:pPr>
      <w:spacing w:after="0"/>
      <w:jc w:val="center"/>
    </w:pPr>
    <w:rPr>
      <w:rFonts w:cs="Times New Roman"/>
      <w:noProof/>
    </w:rPr>
  </w:style>
  <w:style w:type="character" w:customStyle="1" w:styleId="EndNoteBibliographyTitleCar">
    <w:name w:val="EndNote Bibliography Title Car"/>
    <w:basedOn w:val="Policepardfaut"/>
    <w:link w:val="EndNoteBibliographyTitle"/>
    <w:rsid w:val="00CB494E"/>
    <w:rPr>
      <w:rFonts w:cs="Times New Roman"/>
      <w:noProof/>
    </w:rPr>
  </w:style>
  <w:style w:type="paragraph" w:customStyle="1" w:styleId="EndNoteBibliography">
    <w:name w:val="EndNote Bibliography"/>
    <w:basedOn w:val="Normal"/>
    <w:link w:val="EndNoteBibliographyCar"/>
    <w:rsid w:val="00CB494E"/>
    <w:pPr>
      <w:spacing w:line="240" w:lineRule="auto"/>
      <w:jc w:val="both"/>
    </w:pPr>
    <w:rPr>
      <w:rFonts w:cs="Times New Roman"/>
      <w:noProof/>
    </w:rPr>
  </w:style>
  <w:style w:type="character" w:customStyle="1" w:styleId="EndNoteBibliographyCar">
    <w:name w:val="EndNote Bibliography Car"/>
    <w:basedOn w:val="Policepardfaut"/>
    <w:link w:val="EndNoteBibliography"/>
    <w:rsid w:val="00CB494E"/>
    <w:rPr>
      <w:rFonts w:cs="Times New Roman"/>
      <w:noProof/>
    </w:rPr>
  </w:style>
  <w:style w:type="paragraph" w:styleId="En-tte">
    <w:name w:val="header"/>
    <w:basedOn w:val="Normal"/>
    <w:link w:val="En-tteCar"/>
    <w:uiPriority w:val="99"/>
    <w:unhideWhenUsed/>
    <w:rsid w:val="0008594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85945"/>
  </w:style>
  <w:style w:type="paragraph" w:styleId="Pieddepage">
    <w:name w:val="footer"/>
    <w:basedOn w:val="Normal"/>
    <w:link w:val="PieddepageCar"/>
    <w:uiPriority w:val="99"/>
    <w:unhideWhenUsed/>
    <w:rsid w:val="0008594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85945"/>
  </w:style>
  <w:style w:type="character" w:styleId="Lienhypertexte">
    <w:name w:val="Hyperlink"/>
    <w:basedOn w:val="Policepardfaut"/>
    <w:uiPriority w:val="99"/>
    <w:unhideWhenUsed/>
    <w:rsid w:val="00DB69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73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0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5</Pages>
  <Words>1105</Words>
  <Characters>6078</Characters>
  <Application>Microsoft Office Word</Application>
  <DocSecurity>0</DocSecurity>
  <Lines>50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kaitlin mcgrew</dc:creator>
  <cp:keywords/>
  <dc:description/>
  <cp:lastModifiedBy>Fiston Mbutiwi</cp:lastModifiedBy>
  <cp:revision>24</cp:revision>
  <dcterms:created xsi:type="dcterms:W3CDTF">2024-01-28T16:17:00Z</dcterms:created>
  <dcterms:modified xsi:type="dcterms:W3CDTF">2024-05-03T14:21:00Z</dcterms:modified>
</cp:coreProperties>
</file>