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7"/>
        <w:gridCol w:w="2835"/>
        <w:gridCol w:w="1458"/>
      </w:tblGrid>
      <w:tr w:rsidR="008B5D49" w:rsidTr="00655885"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5D49" w:rsidRDefault="008B5D49" w:rsidP="00655885">
            <w:r>
              <w:t>Conditions</w:t>
            </w:r>
          </w:p>
        </w:tc>
        <w:tc>
          <w:tcPr>
            <w:tcW w:w="1847" w:type="dxa"/>
            <w:tcBorders>
              <w:left w:val="nil"/>
              <w:bottom w:val="single" w:sz="4" w:space="0" w:color="auto"/>
              <w:right w:val="nil"/>
            </w:tcBorders>
          </w:tcPr>
          <w:p w:rsidR="008B5D49" w:rsidRDefault="00CC2A5E" w:rsidP="00CC2A5E">
            <w:r>
              <w:t>Reaction times</w:t>
            </w:r>
            <w:r w:rsidR="008B5D49">
              <w:t xml:space="preserve"> (</w:t>
            </w:r>
            <w:r>
              <w:t xml:space="preserve">in </w:t>
            </w:r>
            <w:proofErr w:type="spellStart"/>
            <w:r w:rsidR="00835182">
              <w:t>ms</w:t>
            </w:r>
            <w:proofErr w:type="spellEnd"/>
            <w:r w:rsidR="008B5D49">
              <w:t>) [SD]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8B5D49" w:rsidRDefault="008B5D49" w:rsidP="00655885">
            <w:r>
              <w:t>Distraction index</w:t>
            </w:r>
          </w:p>
        </w:tc>
        <w:tc>
          <w:tcPr>
            <w:tcW w:w="1458" w:type="dxa"/>
            <w:tcBorders>
              <w:left w:val="nil"/>
              <w:bottom w:val="single" w:sz="4" w:space="0" w:color="auto"/>
              <w:right w:val="nil"/>
            </w:tcBorders>
          </w:tcPr>
          <w:p w:rsidR="008B5D49" w:rsidRDefault="008B5D49" w:rsidP="00655885">
            <w:r>
              <w:t xml:space="preserve">Diff. </w:t>
            </w:r>
            <w:r w:rsidRPr="00A414B3">
              <w:t>[</w:t>
            </w:r>
            <w:r>
              <w:t>SD</w:t>
            </w:r>
            <w:r w:rsidRPr="00A414B3">
              <w:t>]</w:t>
            </w:r>
          </w:p>
        </w:tc>
      </w:tr>
      <w:tr w:rsidR="008B5D49" w:rsidTr="00655885"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5D49" w:rsidRPr="006A0F70" w:rsidRDefault="008B5D49" w:rsidP="00655885">
            <w:pPr>
              <w:rPr>
                <w:i/>
              </w:rPr>
            </w:pPr>
            <w:r w:rsidRPr="006A0F70">
              <w:rPr>
                <w:i/>
              </w:rPr>
              <w:t>Younger adults</w:t>
            </w:r>
          </w:p>
        </w:tc>
        <w:tc>
          <w:tcPr>
            <w:tcW w:w="1847" w:type="dxa"/>
            <w:tcBorders>
              <w:left w:val="nil"/>
              <w:bottom w:val="single" w:sz="4" w:space="0" w:color="auto"/>
              <w:right w:val="nil"/>
            </w:tcBorders>
          </w:tcPr>
          <w:p w:rsidR="008B5D49" w:rsidRDefault="008B5D49" w:rsidP="00655885"/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:rsidR="008B5D49" w:rsidRDefault="008B5D49" w:rsidP="00655885"/>
        </w:tc>
        <w:tc>
          <w:tcPr>
            <w:tcW w:w="1458" w:type="dxa"/>
            <w:tcBorders>
              <w:left w:val="nil"/>
              <w:bottom w:val="single" w:sz="4" w:space="0" w:color="auto"/>
              <w:right w:val="nil"/>
            </w:tcBorders>
          </w:tcPr>
          <w:p w:rsidR="008B5D49" w:rsidRDefault="008B5D49" w:rsidP="00655885"/>
        </w:tc>
      </w:tr>
      <w:tr w:rsidR="008B5D49" w:rsidTr="00655885"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5D49" w:rsidRDefault="008B5D49" w:rsidP="00655885">
            <w:r>
              <w:t xml:space="preserve">   Attend negative/ignore neutral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5D49" w:rsidRDefault="00835182" w:rsidP="00655885">
            <w:r>
              <w:t>957</w:t>
            </w:r>
            <w:r w:rsidR="008B5D49">
              <w:t xml:space="preserve"> </w:t>
            </w:r>
            <w:r w:rsidR="008B5D49" w:rsidRPr="006A0F70">
              <w:t>[</w:t>
            </w:r>
            <w:r>
              <w:t>119</w:t>
            </w:r>
            <w:r w:rsidR="008B5D49" w:rsidRPr="006A0F70">
              <w:t>]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B5D49" w:rsidRDefault="008B5D49" w:rsidP="00655885">
            <w:pPr>
              <w:outlineLvl w:val="0"/>
            </w:pPr>
            <w:r>
              <w:t xml:space="preserve">Positive distraction index 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B5D49" w:rsidRDefault="00835182" w:rsidP="00655885">
            <w:r>
              <w:t>17</w:t>
            </w:r>
            <w:r w:rsidR="008B5D49">
              <w:t xml:space="preserve"> </w:t>
            </w:r>
            <w:r>
              <w:t>[71</w:t>
            </w:r>
            <w:r w:rsidR="008B5D49" w:rsidRPr="00A414B3">
              <w:t>]</w:t>
            </w:r>
          </w:p>
        </w:tc>
      </w:tr>
      <w:tr w:rsidR="008B5D49" w:rsidTr="00655885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>
            <w:r>
              <w:t xml:space="preserve">   Attend negative/ignore positive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35182" w:rsidP="00655885">
            <w:r>
              <w:t>975</w:t>
            </w:r>
            <w:r w:rsidR="008B5D49">
              <w:t xml:space="preserve"> </w:t>
            </w:r>
            <w:r w:rsidR="008B5D49" w:rsidRPr="006A0F70">
              <w:t>[</w:t>
            </w:r>
            <w:r>
              <w:t>97</w:t>
            </w:r>
            <w:r w:rsidR="008B5D49" w:rsidRPr="006A0F70">
              <w:t>]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/>
        </w:tc>
        <w:tc>
          <w:tcPr>
            <w:tcW w:w="1458" w:type="dxa"/>
            <w:vMerge/>
            <w:tcBorders>
              <w:left w:val="nil"/>
              <w:bottom w:val="nil"/>
              <w:right w:val="nil"/>
            </w:tcBorders>
          </w:tcPr>
          <w:p w:rsidR="008B5D49" w:rsidRDefault="008B5D49" w:rsidP="00655885"/>
        </w:tc>
      </w:tr>
      <w:tr w:rsidR="008B5D49" w:rsidTr="00655885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>
            <w:r>
              <w:t xml:space="preserve">   Attend positive/ignore neutral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35182" w:rsidP="00655885">
            <w:r>
              <w:t>936</w:t>
            </w:r>
            <w:r w:rsidR="008B5D49">
              <w:t xml:space="preserve"> </w:t>
            </w:r>
            <w:r w:rsidR="008B5D49" w:rsidRPr="006A0F70">
              <w:t>[</w:t>
            </w:r>
            <w:r>
              <w:t>84</w:t>
            </w:r>
            <w:r w:rsidR="008B5D49" w:rsidRPr="006A0F70">
              <w:t>]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D49" w:rsidRDefault="008B5D49" w:rsidP="00655885">
            <w:r>
              <w:t xml:space="preserve">Negative distraction index </w:t>
            </w:r>
          </w:p>
        </w:tc>
        <w:tc>
          <w:tcPr>
            <w:tcW w:w="1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D49" w:rsidRDefault="00835182" w:rsidP="00655885">
            <w:r>
              <w:t>16</w:t>
            </w:r>
            <w:r w:rsidR="008B5D49">
              <w:t xml:space="preserve"> </w:t>
            </w:r>
            <w:r>
              <w:t>[109</w:t>
            </w:r>
            <w:r w:rsidR="008B5D49" w:rsidRPr="00A414B3">
              <w:t>]</w:t>
            </w:r>
          </w:p>
        </w:tc>
      </w:tr>
      <w:tr w:rsidR="008B5D49" w:rsidTr="00655885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>
            <w:r>
              <w:t xml:space="preserve">   Attend positive/ignore negative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35182" w:rsidP="00655885">
            <w:r>
              <w:t>951</w:t>
            </w:r>
            <w:r w:rsidR="008B5D49">
              <w:t xml:space="preserve"> </w:t>
            </w:r>
            <w:r w:rsidR="008B5D49" w:rsidRPr="006A0F70">
              <w:t>[</w:t>
            </w:r>
            <w:r>
              <w:t>103</w:t>
            </w:r>
            <w:r w:rsidR="008B5D49" w:rsidRPr="006A0F70">
              <w:t>]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/>
        </w:tc>
        <w:tc>
          <w:tcPr>
            <w:tcW w:w="1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/>
        </w:tc>
      </w:tr>
      <w:tr w:rsidR="008B5D49" w:rsidTr="00655885"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5D49" w:rsidRDefault="008B5D49" w:rsidP="00655885">
            <w:r>
              <w:t xml:space="preserve">   Passive viewing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5D49" w:rsidRDefault="00835182" w:rsidP="00655885">
            <w:r>
              <w:t>1019</w:t>
            </w:r>
            <w:r w:rsidR="008B5D49">
              <w:t xml:space="preserve"> </w:t>
            </w:r>
            <w:r w:rsidR="008B5D49" w:rsidRPr="006A0F70">
              <w:t>[</w:t>
            </w:r>
            <w:r>
              <w:t>107</w:t>
            </w:r>
            <w:r w:rsidR="008B5D49" w:rsidRPr="006A0F70">
              <w:t>]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/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/>
        </w:tc>
      </w:tr>
      <w:tr w:rsidR="008B5D49" w:rsidTr="00655885"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5D49" w:rsidRPr="006A0F70" w:rsidRDefault="008B5D49" w:rsidP="00655885">
            <w:pPr>
              <w:rPr>
                <w:i/>
              </w:rPr>
            </w:pPr>
            <w:r w:rsidRPr="006A0F70">
              <w:rPr>
                <w:i/>
              </w:rPr>
              <w:t>Older adults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5D49" w:rsidRDefault="008B5D49" w:rsidP="00655885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5D49" w:rsidRDefault="008B5D49" w:rsidP="00655885"/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5D49" w:rsidRDefault="008B5D49" w:rsidP="00655885"/>
        </w:tc>
      </w:tr>
      <w:tr w:rsidR="008B5D49" w:rsidTr="00655885"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5D49" w:rsidRDefault="008B5D49" w:rsidP="00655885">
            <w:r>
              <w:t xml:space="preserve">   Attend negative/ignore neutral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5D49" w:rsidRDefault="00835182" w:rsidP="00835182">
            <w:r>
              <w:t>1268</w:t>
            </w:r>
            <w:r w:rsidR="008B5D49">
              <w:t xml:space="preserve"> </w:t>
            </w:r>
            <w:r>
              <w:t>[214</w:t>
            </w:r>
            <w:r w:rsidR="008B5D49" w:rsidRPr="006A0F70">
              <w:t>]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B5D49" w:rsidRDefault="008B5D49" w:rsidP="00655885">
            <w:pPr>
              <w:outlineLvl w:val="0"/>
            </w:pPr>
            <w:r>
              <w:t xml:space="preserve">Positive distraction index 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B5D49" w:rsidRDefault="00835182" w:rsidP="00655885">
            <w:r>
              <w:t>-16</w:t>
            </w:r>
            <w:r w:rsidR="008B5D49">
              <w:t xml:space="preserve"> </w:t>
            </w:r>
            <w:r>
              <w:t>[133</w:t>
            </w:r>
            <w:r w:rsidR="008B5D49" w:rsidRPr="00A414B3">
              <w:t>]</w:t>
            </w:r>
          </w:p>
        </w:tc>
      </w:tr>
      <w:tr w:rsidR="008B5D49" w:rsidTr="00655885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>
            <w:r>
              <w:t xml:space="preserve">   Attend negative/ignore positive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35182" w:rsidP="00835182">
            <w:r>
              <w:t>1252</w:t>
            </w:r>
            <w:r w:rsidR="008B5D49">
              <w:t xml:space="preserve"> </w:t>
            </w:r>
            <w:r>
              <w:t>[165</w:t>
            </w:r>
            <w:r w:rsidR="008B5D49" w:rsidRPr="006A0F70">
              <w:t>]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/>
        </w:tc>
        <w:tc>
          <w:tcPr>
            <w:tcW w:w="1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/>
        </w:tc>
      </w:tr>
      <w:tr w:rsidR="008B5D49" w:rsidTr="00655885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>
            <w:r>
              <w:t xml:space="preserve">   Attend positive/ignore neutral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35182" w:rsidP="00835182">
            <w:r>
              <w:t>1265</w:t>
            </w:r>
            <w:r w:rsidR="008B5D49">
              <w:t xml:space="preserve"> </w:t>
            </w:r>
            <w:r>
              <w:t>[193</w:t>
            </w:r>
            <w:r w:rsidR="008B5D49" w:rsidRPr="006A0F70">
              <w:t>]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D49" w:rsidRDefault="008B5D49" w:rsidP="00655885">
            <w:r>
              <w:t xml:space="preserve">Negative distraction index </w:t>
            </w:r>
          </w:p>
        </w:tc>
        <w:tc>
          <w:tcPr>
            <w:tcW w:w="1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D49" w:rsidRDefault="00835182" w:rsidP="00655885">
            <w:r>
              <w:t>-6</w:t>
            </w:r>
            <w:r w:rsidR="008B5D49">
              <w:t xml:space="preserve"> </w:t>
            </w:r>
            <w:r>
              <w:t>[99</w:t>
            </w:r>
            <w:r w:rsidR="008B5D49" w:rsidRPr="00A414B3">
              <w:t>]</w:t>
            </w:r>
            <w:bookmarkStart w:id="0" w:name="_GoBack"/>
            <w:bookmarkEnd w:id="0"/>
          </w:p>
        </w:tc>
      </w:tr>
      <w:tr w:rsidR="008B5D49" w:rsidTr="00655885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>
            <w:r>
              <w:t xml:space="preserve">   Attend positive/ignore negative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8B5D49" w:rsidRDefault="00835182" w:rsidP="00655885">
            <w:r>
              <w:t>1259</w:t>
            </w:r>
            <w:r w:rsidR="008B5D49">
              <w:t xml:space="preserve"> </w:t>
            </w:r>
            <w:r>
              <w:t>[157</w:t>
            </w:r>
            <w:r w:rsidR="008B5D49" w:rsidRPr="006A0F70">
              <w:t>]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/>
        </w:tc>
        <w:tc>
          <w:tcPr>
            <w:tcW w:w="1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B5D49" w:rsidRDefault="008B5D49" w:rsidP="00655885"/>
        </w:tc>
      </w:tr>
      <w:tr w:rsidR="008B5D49" w:rsidTr="00655885"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5D49" w:rsidRDefault="008B5D49" w:rsidP="00655885">
            <w:r>
              <w:t xml:space="preserve">   Passive viewing</w:t>
            </w: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</w:tcPr>
          <w:p w:rsidR="008B5D49" w:rsidRDefault="00835182" w:rsidP="00835182">
            <w:r>
              <w:t>1277</w:t>
            </w:r>
            <w:r w:rsidR="008B5D49">
              <w:t xml:space="preserve"> </w:t>
            </w:r>
            <w:r>
              <w:t>[208</w:t>
            </w:r>
            <w:r w:rsidR="008B5D49" w:rsidRPr="006A0F70">
              <w:t>]</w:t>
            </w:r>
          </w:p>
        </w:tc>
        <w:tc>
          <w:tcPr>
            <w:tcW w:w="2835" w:type="dxa"/>
            <w:tcBorders>
              <w:top w:val="nil"/>
              <w:left w:val="nil"/>
            </w:tcBorders>
          </w:tcPr>
          <w:p w:rsidR="008B5D49" w:rsidRDefault="008B5D49" w:rsidP="00655885"/>
        </w:tc>
        <w:tc>
          <w:tcPr>
            <w:tcW w:w="1458" w:type="dxa"/>
            <w:tcBorders>
              <w:top w:val="nil"/>
              <w:right w:val="nil"/>
            </w:tcBorders>
          </w:tcPr>
          <w:p w:rsidR="008B5D49" w:rsidRDefault="008B5D49" w:rsidP="00655885"/>
        </w:tc>
      </w:tr>
    </w:tbl>
    <w:p w:rsidR="008B5D49" w:rsidRDefault="008B5D49" w:rsidP="008B5D49">
      <w:r>
        <w:t xml:space="preserve">Positive distraction index = Attend negative/ignore positive – Attend negative/ignore neutral; Negative distraction index = </w:t>
      </w:r>
      <w:r w:rsidRPr="001363C1">
        <w:t xml:space="preserve">Attend </w:t>
      </w:r>
      <w:r>
        <w:t>positive</w:t>
      </w:r>
      <w:r w:rsidRPr="001363C1">
        <w:t xml:space="preserve">/ignore </w:t>
      </w:r>
      <w:r>
        <w:t>negative</w:t>
      </w:r>
      <w:r w:rsidRPr="001363C1">
        <w:t xml:space="preserve"> – Attend </w:t>
      </w:r>
      <w:r>
        <w:t>positive</w:t>
      </w:r>
      <w:r w:rsidRPr="001363C1">
        <w:t>/ignore</w:t>
      </w:r>
      <w:r>
        <w:t xml:space="preserve"> neutral; SD = Standard deviation. </w:t>
      </w:r>
      <w:proofErr w:type="spellStart"/>
      <w:proofErr w:type="gramStart"/>
      <w:r w:rsidR="00835182">
        <w:t>ms</w:t>
      </w:r>
      <w:proofErr w:type="spellEnd"/>
      <w:proofErr w:type="gramEnd"/>
      <w:r w:rsidR="00835182">
        <w:t xml:space="preserve"> = milliseconds. </w:t>
      </w:r>
    </w:p>
    <w:p w:rsidR="007E5DC7" w:rsidRDefault="00EE0F9F"/>
    <w:sectPr w:rsidR="007E5DC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"/>
  </w:docVars>
  <w:rsids>
    <w:rsidRoot w:val="008B5D49"/>
    <w:rsid w:val="00057F0F"/>
    <w:rsid w:val="00210E19"/>
    <w:rsid w:val="00835182"/>
    <w:rsid w:val="008A37A5"/>
    <w:rsid w:val="008B5D49"/>
    <w:rsid w:val="00CC2A5E"/>
    <w:rsid w:val="00DB73F3"/>
    <w:rsid w:val="00EE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5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5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811</Characters>
  <Application>Microsoft Office Word</Application>
  <DocSecurity>0</DocSecurity>
  <Lines>62</Lines>
  <Paragraphs>42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Persson</dc:creator>
  <cp:keywords/>
  <dc:description/>
  <cp:lastModifiedBy>MMORADOS</cp:lastModifiedBy>
  <cp:revision>4</cp:revision>
  <dcterms:created xsi:type="dcterms:W3CDTF">2018-01-17T16:45:00Z</dcterms:created>
  <dcterms:modified xsi:type="dcterms:W3CDTF">2018-05-26T05:51:00Z</dcterms:modified>
</cp:coreProperties>
</file>