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E7A20" w14:textId="77777777" w:rsidR="006823E2" w:rsidRDefault="008156F3" w:rsidP="008156F3">
      <w:pPr>
        <w:jc w:val="center"/>
        <w:rPr>
          <w:b/>
          <w:bCs/>
          <w:sz w:val="24"/>
          <w:szCs w:val="24"/>
          <w:u w:val="single"/>
          <w:lang w:val="en-US"/>
        </w:rPr>
      </w:pPr>
      <w:r w:rsidRPr="006823E2">
        <w:rPr>
          <w:b/>
          <w:bCs/>
          <w:sz w:val="24"/>
          <w:szCs w:val="24"/>
          <w:u w:val="single"/>
          <w:lang w:val="en-US"/>
        </w:rPr>
        <w:t xml:space="preserve">Parameters of Gabor patches generated </w:t>
      </w:r>
      <w:proofErr w:type="gramStart"/>
      <w:r w:rsidRPr="006823E2">
        <w:rPr>
          <w:b/>
          <w:bCs/>
          <w:sz w:val="24"/>
          <w:szCs w:val="24"/>
          <w:u w:val="single"/>
          <w:lang w:val="en-US"/>
        </w:rPr>
        <w:t>through</w:t>
      </w:r>
      <w:proofErr w:type="gramEnd"/>
      <w:r w:rsidRPr="006823E2">
        <w:rPr>
          <w:b/>
          <w:bCs/>
          <w:sz w:val="24"/>
          <w:szCs w:val="24"/>
          <w:u w:val="single"/>
          <w:lang w:val="en-US"/>
        </w:rPr>
        <w:t xml:space="preserve"> </w:t>
      </w:r>
    </w:p>
    <w:p w14:paraId="1A79A9D3" w14:textId="4BA9F5D3" w:rsidR="008156F3" w:rsidRPr="006823E2" w:rsidRDefault="006823E2" w:rsidP="008156F3">
      <w:pPr>
        <w:jc w:val="center"/>
        <w:rPr>
          <w:b/>
          <w:bCs/>
          <w:sz w:val="24"/>
          <w:szCs w:val="24"/>
          <w:u w:val="single"/>
          <w:lang w:val="en-US"/>
        </w:rPr>
      </w:pPr>
      <w:hyperlink r:id="rId5" w:history="1">
        <w:r w:rsidRPr="00CE1FF6">
          <w:rPr>
            <w:rStyle w:val="Hiperligao"/>
            <w:b/>
            <w:bCs/>
            <w:sz w:val="24"/>
            <w:szCs w:val="24"/>
            <w:lang w:val="en-US"/>
          </w:rPr>
          <w:t>https://www.cogsci.nl/gabor-generator</w:t>
        </w:r>
      </w:hyperlink>
      <w:r w:rsidR="008156F3" w:rsidRPr="006823E2">
        <w:rPr>
          <w:b/>
          <w:bCs/>
          <w:sz w:val="24"/>
          <w:szCs w:val="24"/>
          <w:u w:val="single"/>
          <w:lang w:val="en-US"/>
        </w:rPr>
        <w:t xml:space="preserve"> (Task 1)</w:t>
      </w:r>
    </w:p>
    <w:p w14:paraId="73E7C0B7" w14:textId="3DB181E9" w:rsidR="00047A8B" w:rsidRDefault="00047A8B" w:rsidP="002D5D95">
      <w:pPr>
        <w:jc w:val="center"/>
        <w:rPr>
          <w:b/>
          <w:bCs/>
          <w:u w:val="single"/>
          <w:lang w:val="en-US"/>
        </w:rPr>
      </w:pPr>
    </w:p>
    <w:p w14:paraId="3991152B" w14:textId="77777777" w:rsidR="006823E2" w:rsidRPr="002D5D95" w:rsidRDefault="006823E2" w:rsidP="002D5D95">
      <w:pPr>
        <w:jc w:val="center"/>
        <w:rPr>
          <w:b/>
          <w:bCs/>
          <w:u w:val="single"/>
          <w:lang w:val="en-US"/>
        </w:rPr>
      </w:pPr>
    </w:p>
    <w:p w14:paraId="2530A339" w14:textId="3733976E" w:rsidR="008156F3" w:rsidRPr="006823E2" w:rsidRDefault="008156F3" w:rsidP="008156F3">
      <w:pPr>
        <w:pStyle w:val="Ttulo2"/>
        <w:rPr>
          <w:sz w:val="24"/>
          <w:szCs w:val="24"/>
        </w:rPr>
      </w:pPr>
      <w:r w:rsidRPr="006823E2">
        <w:rPr>
          <w:sz w:val="24"/>
          <w:szCs w:val="24"/>
        </w:rPr>
        <w:t>Standard Features</w:t>
      </w:r>
      <w:r w:rsidRPr="006823E2">
        <w:rPr>
          <w:sz w:val="24"/>
          <w:szCs w:val="24"/>
        </w:rPr>
        <w:t xml:space="preserve"> </w:t>
      </w:r>
    </w:p>
    <w:p w14:paraId="5460EB53" w14:textId="77777777" w:rsidR="008156F3" w:rsidRDefault="008156F3">
      <w:pPr>
        <w:rPr>
          <w:lang w:val="en-US"/>
        </w:rPr>
      </w:pPr>
    </w:p>
    <w:p w14:paraId="07F79DCD" w14:textId="7022FA46" w:rsidR="008156F3" w:rsidRDefault="008156F3" w:rsidP="008156F3">
      <w:pPr>
        <w:pStyle w:val="Ttulo4"/>
        <w:spacing w:before="0" w:line="480" w:lineRule="auto"/>
        <w:rPr>
          <w:b/>
          <w:bCs/>
          <w:color w:val="auto"/>
          <w:lang w:val="en-US"/>
        </w:rPr>
      </w:pPr>
      <w:r>
        <w:rPr>
          <w:b/>
          <w:bCs/>
          <w:color w:val="auto"/>
          <w:lang w:val="en-US"/>
        </w:rPr>
        <w:t>Size: 196 pixels</w:t>
      </w:r>
    </w:p>
    <w:p w14:paraId="3CAD491A" w14:textId="0C74A4F4" w:rsidR="008156F3" w:rsidRPr="008156F3" w:rsidRDefault="008156F3" w:rsidP="008156F3">
      <w:pPr>
        <w:pStyle w:val="Ttulo4"/>
        <w:spacing w:before="0" w:line="480" w:lineRule="auto"/>
        <w:rPr>
          <w:b/>
          <w:bCs/>
          <w:color w:val="auto"/>
          <w:lang w:val="en-US"/>
        </w:rPr>
      </w:pPr>
      <w:r>
        <w:rPr>
          <w:b/>
          <w:bCs/>
          <w:color w:val="auto"/>
          <w:lang w:val="en-US"/>
        </w:rPr>
        <w:t>Envelope</w:t>
      </w:r>
      <w:r>
        <w:rPr>
          <w:b/>
          <w:bCs/>
          <w:color w:val="auto"/>
          <w:lang w:val="en-US"/>
        </w:rPr>
        <w:t>:</w:t>
      </w:r>
      <w:r>
        <w:rPr>
          <w:b/>
          <w:bCs/>
          <w:color w:val="auto"/>
          <w:lang w:val="en-US"/>
        </w:rPr>
        <w:t xml:space="preserve"> Gaussian</w:t>
      </w:r>
    </w:p>
    <w:p w14:paraId="74E5286C" w14:textId="3C16CCEE" w:rsidR="008156F3" w:rsidRPr="008156F3" w:rsidRDefault="008156F3" w:rsidP="008156F3">
      <w:pPr>
        <w:pStyle w:val="Ttulo4"/>
        <w:spacing w:before="0" w:line="480" w:lineRule="auto"/>
        <w:rPr>
          <w:b/>
          <w:bCs/>
          <w:color w:val="auto"/>
          <w:lang w:val="en-US"/>
        </w:rPr>
      </w:pPr>
      <w:r>
        <w:rPr>
          <w:b/>
          <w:bCs/>
          <w:color w:val="auto"/>
          <w:lang w:val="en-US"/>
        </w:rPr>
        <w:t>S</w:t>
      </w:r>
      <w:r>
        <w:rPr>
          <w:b/>
          <w:bCs/>
          <w:color w:val="auto"/>
          <w:lang w:val="en-US"/>
        </w:rPr>
        <w:t>tandard deviation</w:t>
      </w:r>
      <w:r>
        <w:rPr>
          <w:b/>
          <w:bCs/>
          <w:color w:val="auto"/>
          <w:lang w:val="en-US"/>
        </w:rPr>
        <w:t>:</w:t>
      </w:r>
      <w:r>
        <w:rPr>
          <w:b/>
          <w:bCs/>
          <w:color w:val="auto"/>
          <w:lang w:val="en-US"/>
        </w:rPr>
        <w:t xml:space="preserve"> 12 pixels</w:t>
      </w:r>
    </w:p>
    <w:p w14:paraId="164CBC9C" w14:textId="396C7F8F" w:rsidR="008156F3" w:rsidRPr="008156F3" w:rsidRDefault="008156F3" w:rsidP="008156F3">
      <w:pPr>
        <w:pStyle w:val="Ttulo4"/>
        <w:spacing w:before="0" w:line="480" w:lineRule="auto"/>
        <w:rPr>
          <w:b/>
          <w:bCs/>
          <w:color w:val="auto"/>
          <w:lang w:val="en-US"/>
        </w:rPr>
      </w:pPr>
      <w:r>
        <w:rPr>
          <w:b/>
          <w:bCs/>
          <w:color w:val="auto"/>
          <w:lang w:val="en-US"/>
        </w:rPr>
        <w:t>S</w:t>
      </w:r>
      <w:r>
        <w:rPr>
          <w:b/>
          <w:bCs/>
          <w:color w:val="auto"/>
          <w:lang w:val="en-US"/>
        </w:rPr>
        <w:t>patial frequency</w:t>
      </w:r>
      <w:r>
        <w:rPr>
          <w:b/>
          <w:bCs/>
          <w:color w:val="auto"/>
          <w:lang w:val="en-US"/>
        </w:rPr>
        <w:t>:</w:t>
      </w:r>
      <w:r>
        <w:rPr>
          <w:b/>
          <w:bCs/>
          <w:color w:val="auto"/>
          <w:lang w:val="en-US"/>
        </w:rPr>
        <w:t xml:space="preserve"> 0.1 cycles/ pixel</w:t>
      </w:r>
    </w:p>
    <w:p w14:paraId="18EC6C70" w14:textId="62368C69" w:rsidR="008156F3" w:rsidRPr="008156F3" w:rsidRDefault="008156F3" w:rsidP="008156F3">
      <w:pPr>
        <w:pStyle w:val="Ttulo4"/>
        <w:spacing w:before="0" w:line="480" w:lineRule="auto"/>
        <w:rPr>
          <w:b/>
          <w:bCs/>
          <w:color w:val="auto"/>
          <w:lang w:val="en-US"/>
        </w:rPr>
      </w:pPr>
      <w:r>
        <w:rPr>
          <w:b/>
          <w:bCs/>
          <w:color w:val="auto"/>
          <w:lang w:val="en-US"/>
        </w:rPr>
        <w:t>Phase</w:t>
      </w:r>
      <w:r>
        <w:rPr>
          <w:b/>
          <w:bCs/>
          <w:color w:val="auto"/>
          <w:lang w:val="en-US"/>
        </w:rPr>
        <w:t>:</w:t>
      </w:r>
      <w:r>
        <w:rPr>
          <w:b/>
          <w:bCs/>
          <w:color w:val="auto"/>
          <w:lang w:val="en-US"/>
        </w:rPr>
        <w:t xml:space="preserve"> 0 cycles</w:t>
      </w:r>
    </w:p>
    <w:p w14:paraId="17018655" w14:textId="070F0E60" w:rsidR="008A2FFC" w:rsidRDefault="008A2FFC" w:rsidP="008156F3">
      <w:pPr>
        <w:pStyle w:val="Ttulo4"/>
        <w:spacing w:before="0" w:line="480" w:lineRule="auto"/>
        <w:rPr>
          <w:b/>
          <w:bCs/>
          <w:color w:val="auto"/>
          <w:lang w:val="en-US"/>
        </w:rPr>
      </w:pPr>
      <w:r>
        <w:rPr>
          <w:b/>
          <w:bCs/>
          <w:color w:val="auto"/>
          <w:lang w:val="en-US"/>
        </w:rPr>
        <w:t xml:space="preserve">Background color: </w:t>
      </w:r>
      <w:r w:rsidRPr="000F02E0">
        <w:rPr>
          <w:rFonts w:cstheme="majorHAnsi"/>
          <w:b/>
          <w:bCs/>
          <w:i w:val="0"/>
          <w:iCs w:val="0"/>
          <w:color w:val="auto"/>
          <w:lang w:val="en-US"/>
        </w:rPr>
        <w:t>RED 255; GREEN 255; BLUE 255</w:t>
      </w:r>
    </w:p>
    <w:p w14:paraId="4108CE44" w14:textId="1BC6E0E0" w:rsidR="008156F3" w:rsidRPr="008156F3" w:rsidRDefault="008A2FFC" w:rsidP="008156F3">
      <w:pPr>
        <w:pStyle w:val="Ttulo4"/>
        <w:spacing w:before="0" w:line="480" w:lineRule="auto"/>
        <w:rPr>
          <w:b/>
          <w:bCs/>
          <w:color w:val="auto"/>
          <w:lang w:val="en-US"/>
        </w:rPr>
      </w:pPr>
      <w:r>
        <w:rPr>
          <w:b/>
          <w:bCs/>
          <w:color w:val="auto"/>
          <w:lang w:val="en-US"/>
        </w:rPr>
        <w:t>Color 1</w:t>
      </w:r>
      <w:r w:rsidR="008156F3">
        <w:rPr>
          <w:b/>
          <w:bCs/>
          <w:color w:val="auto"/>
          <w:lang w:val="en-US"/>
        </w:rPr>
        <w:t>:</w:t>
      </w:r>
      <w:r>
        <w:rPr>
          <w:b/>
          <w:bCs/>
          <w:color w:val="auto"/>
          <w:lang w:val="en-US"/>
        </w:rPr>
        <w:t xml:space="preserve"> </w:t>
      </w:r>
      <w:r w:rsidRPr="000F02E0">
        <w:rPr>
          <w:rFonts w:cstheme="majorHAnsi"/>
          <w:b/>
          <w:bCs/>
          <w:i w:val="0"/>
          <w:iCs w:val="0"/>
          <w:color w:val="auto"/>
          <w:lang w:val="en-US"/>
        </w:rPr>
        <w:t>RED 100; GREEN 100; BLUE 100</w:t>
      </w:r>
    </w:p>
    <w:p w14:paraId="4C3C3440" w14:textId="77777777" w:rsidR="008156F3" w:rsidRDefault="008156F3" w:rsidP="008156F3">
      <w:pPr>
        <w:rPr>
          <w:lang w:val="en-US"/>
        </w:rPr>
      </w:pPr>
    </w:p>
    <w:p w14:paraId="434E725A" w14:textId="0B36B79F" w:rsidR="006823E2" w:rsidRPr="006823E2" w:rsidRDefault="006823E2" w:rsidP="006823E2">
      <w:pPr>
        <w:pStyle w:val="Ttulo2"/>
        <w:rPr>
          <w:sz w:val="24"/>
          <w:szCs w:val="24"/>
        </w:rPr>
      </w:pPr>
      <w:r w:rsidRPr="006823E2">
        <w:rPr>
          <w:sz w:val="24"/>
          <w:szCs w:val="24"/>
        </w:rPr>
        <w:t>S</w:t>
      </w:r>
      <w:r w:rsidRPr="006823E2">
        <w:rPr>
          <w:sz w:val="24"/>
          <w:szCs w:val="24"/>
        </w:rPr>
        <w:t>pecific</w:t>
      </w:r>
      <w:r w:rsidRPr="006823E2">
        <w:rPr>
          <w:sz w:val="24"/>
          <w:szCs w:val="24"/>
        </w:rPr>
        <w:t xml:space="preserve"> Features </w:t>
      </w:r>
      <w:r w:rsidRPr="006823E2">
        <w:rPr>
          <w:sz w:val="24"/>
          <w:szCs w:val="24"/>
        </w:rPr>
        <w:t>(salience manipulation)</w:t>
      </w:r>
    </w:p>
    <w:p w14:paraId="4757096F" w14:textId="77777777" w:rsidR="006823E2" w:rsidRDefault="006823E2" w:rsidP="006823E2">
      <w:pPr>
        <w:pStyle w:val="Ttulo4"/>
        <w:spacing w:before="0" w:line="480" w:lineRule="auto"/>
        <w:rPr>
          <w:b/>
          <w:bCs/>
          <w:color w:val="auto"/>
          <w:lang w:val="en-US"/>
        </w:rPr>
      </w:pPr>
      <w:r>
        <w:rPr>
          <w:b/>
          <w:bCs/>
          <w:color w:val="auto"/>
          <w:lang w:val="en-US"/>
        </w:rPr>
        <w:t xml:space="preserve">Color </w:t>
      </w:r>
      <w:r>
        <w:rPr>
          <w:b/>
          <w:bCs/>
          <w:color w:val="auto"/>
          <w:lang w:val="en-US"/>
        </w:rPr>
        <w:t>2</w:t>
      </w:r>
    </w:p>
    <w:p w14:paraId="4B841CE5" w14:textId="011880C6" w:rsidR="006823E2" w:rsidRPr="006823E2" w:rsidRDefault="006823E2" w:rsidP="006823E2">
      <w:pPr>
        <w:pStyle w:val="Ttulo4"/>
        <w:spacing w:before="0" w:line="480" w:lineRule="auto"/>
        <w:rPr>
          <w:rFonts w:cstheme="majorHAnsi"/>
          <w:b/>
          <w:bCs/>
          <w:i w:val="0"/>
          <w:iCs w:val="0"/>
          <w:color w:val="auto"/>
          <w:lang w:val="en-US"/>
        </w:rPr>
      </w:pPr>
      <w:r>
        <w:rPr>
          <w:b/>
          <w:bCs/>
          <w:color w:val="auto"/>
          <w:lang w:val="en-US"/>
        </w:rPr>
        <w:t>Level 1</w:t>
      </w:r>
      <w:r>
        <w:rPr>
          <w:b/>
          <w:bCs/>
          <w:color w:val="auto"/>
          <w:lang w:val="en-US"/>
        </w:rPr>
        <w:t xml:space="preserve">: </w:t>
      </w:r>
      <w:r w:rsidRPr="006823E2">
        <w:rPr>
          <w:rFonts w:cstheme="majorHAnsi"/>
          <w:b/>
          <w:bCs/>
          <w:i w:val="0"/>
          <w:iCs w:val="0"/>
          <w:color w:val="auto"/>
          <w:lang w:val="en-US"/>
        </w:rPr>
        <w:t xml:space="preserve">RED 80; GREEN 80; BLUE </w:t>
      </w:r>
      <w:proofErr w:type="gramStart"/>
      <w:r w:rsidRPr="006823E2">
        <w:rPr>
          <w:rFonts w:cstheme="majorHAnsi"/>
          <w:b/>
          <w:bCs/>
          <w:i w:val="0"/>
          <w:iCs w:val="0"/>
          <w:color w:val="auto"/>
          <w:lang w:val="en-US"/>
        </w:rPr>
        <w:t>80;</w:t>
      </w:r>
      <w:proofErr w:type="gramEnd"/>
    </w:p>
    <w:p w14:paraId="3857136F" w14:textId="7E7766D2" w:rsidR="006823E2" w:rsidRPr="006823E2" w:rsidRDefault="006823E2" w:rsidP="006823E2">
      <w:pPr>
        <w:pStyle w:val="Ttulo4"/>
        <w:spacing w:before="0" w:line="480" w:lineRule="auto"/>
        <w:rPr>
          <w:rFonts w:cstheme="majorHAnsi"/>
          <w:b/>
          <w:bCs/>
          <w:i w:val="0"/>
          <w:iCs w:val="0"/>
          <w:color w:val="auto"/>
          <w:lang w:val="en-US"/>
        </w:rPr>
      </w:pPr>
      <w:r>
        <w:rPr>
          <w:b/>
          <w:bCs/>
          <w:color w:val="auto"/>
          <w:lang w:val="en-US"/>
        </w:rPr>
        <w:t xml:space="preserve">Level </w:t>
      </w:r>
      <w:r>
        <w:rPr>
          <w:b/>
          <w:bCs/>
          <w:color w:val="auto"/>
          <w:lang w:val="en-US"/>
        </w:rPr>
        <w:t>2</w:t>
      </w:r>
      <w:r>
        <w:rPr>
          <w:b/>
          <w:bCs/>
          <w:color w:val="auto"/>
          <w:lang w:val="en-US"/>
        </w:rPr>
        <w:t xml:space="preserve">: </w:t>
      </w:r>
      <w:r w:rsidRPr="006823E2">
        <w:rPr>
          <w:rFonts w:cstheme="majorHAnsi"/>
          <w:b/>
          <w:bCs/>
          <w:i w:val="0"/>
          <w:iCs w:val="0"/>
          <w:color w:val="auto"/>
          <w:lang w:val="en-US"/>
        </w:rPr>
        <w:t xml:space="preserve">RED 40; GREEN 40; BLUE </w:t>
      </w:r>
      <w:proofErr w:type="gramStart"/>
      <w:r w:rsidRPr="006823E2">
        <w:rPr>
          <w:rFonts w:cstheme="majorHAnsi"/>
          <w:b/>
          <w:bCs/>
          <w:i w:val="0"/>
          <w:iCs w:val="0"/>
          <w:color w:val="auto"/>
          <w:lang w:val="en-US"/>
        </w:rPr>
        <w:t>40;</w:t>
      </w:r>
      <w:proofErr w:type="gramEnd"/>
    </w:p>
    <w:p w14:paraId="7F916991" w14:textId="135EF2E6" w:rsidR="006823E2" w:rsidRPr="006823E2" w:rsidRDefault="006823E2" w:rsidP="006823E2">
      <w:pPr>
        <w:pStyle w:val="Ttulo4"/>
        <w:spacing w:before="0" w:line="480" w:lineRule="auto"/>
        <w:rPr>
          <w:rFonts w:cstheme="majorHAnsi"/>
          <w:b/>
          <w:bCs/>
          <w:i w:val="0"/>
          <w:iCs w:val="0"/>
          <w:color w:val="auto"/>
          <w:lang w:val="en-US"/>
        </w:rPr>
      </w:pPr>
      <w:r>
        <w:rPr>
          <w:b/>
          <w:bCs/>
          <w:color w:val="auto"/>
          <w:lang w:val="en-US"/>
        </w:rPr>
        <w:t xml:space="preserve">Level </w:t>
      </w:r>
      <w:r>
        <w:rPr>
          <w:b/>
          <w:bCs/>
          <w:color w:val="auto"/>
          <w:lang w:val="en-US"/>
        </w:rPr>
        <w:t>3</w:t>
      </w:r>
      <w:r>
        <w:rPr>
          <w:b/>
          <w:bCs/>
          <w:color w:val="auto"/>
          <w:lang w:val="en-US"/>
        </w:rPr>
        <w:t xml:space="preserve">: </w:t>
      </w:r>
      <w:r w:rsidRPr="006823E2">
        <w:rPr>
          <w:rFonts w:cstheme="majorHAnsi"/>
          <w:b/>
          <w:bCs/>
          <w:i w:val="0"/>
          <w:iCs w:val="0"/>
          <w:color w:val="auto"/>
          <w:lang w:val="en-US"/>
        </w:rPr>
        <w:t>RED 0; GREEN 0; BLUE 0</w:t>
      </w:r>
      <w:r>
        <w:rPr>
          <w:rFonts w:cstheme="majorHAnsi"/>
          <w:b/>
          <w:bCs/>
          <w:i w:val="0"/>
          <w:iCs w:val="0"/>
          <w:color w:val="auto"/>
          <w:lang w:val="en-US"/>
        </w:rPr>
        <w:t>.</w:t>
      </w:r>
    </w:p>
    <w:p w14:paraId="53140D48" w14:textId="77777777" w:rsidR="006823E2" w:rsidRDefault="006823E2" w:rsidP="008156F3">
      <w:pPr>
        <w:rPr>
          <w:lang w:val="en-US"/>
        </w:rPr>
      </w:pPr>
    </w:p>
    <w:sectPr w:rsidR="006823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7F42"/>
    <w:multiLevelType w:val="hybridMultilevel"/>
    <w:tmpl w:val="CA38778E"/>
    <w:lvl w:ilvl="0" w:tplc="7B7E25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E4B30"/>
    <w:multiLevelType w:val="hybridMultilevel"/>
    <w:tmpl w:val="5666E780"/>
    <w:lvl w:ilvl="0" w:tplc="961E9A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C12F2"/>
    <w:multiLevelType w:val="hybridMultilevel"/>
    <w:tmpl w:val="12F484D0"/>
    <w:lvl w:ilvl="0" w:tplc="977043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BE27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A4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1857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9ADE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E06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D4DA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D2F0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AAFC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F343C6C"/>
    <w:multiLevelType w:val="hybridMultilevel"/>
    <w:tmpl w:val="70445B2C"/>
    <w:lvl w:ilvl="0" w:tplc="1C6A4E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040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648E7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76AD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E44750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A16B5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A8EC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EE1A3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FA4F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67A525B"/>
    <w:multiLevelType w:val="hybridMultilevel"/>
    <w:tmpl w:val="72EA17C4"/>
    <w:lvl w:ilvl="0" w:tplc="2472A1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36B9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340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9E90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70AA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8880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2E49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720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64E0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7D37464"/>
    <w:multiLevelType w:val="hybridMultilevel"/>
    <w:tmpl w:val="DDE8B240"/>
    <w:lvl w:ilvl="0" w:tplc="D1B0F4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9CFE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52B5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DEE5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42955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02FE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5AD5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38C3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B6E615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C294A77"/>
    <w:multiLevelType w:val="multilevel"/>
    <w:tmpl w:val="ECCC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83784"/>
    <w:multiLevelType w:val="hybridMultilevel"/>
    <w:tmpl w:val="8D2A0E3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4118D"/>
    <w:multiLevelType w:val="hybridMultilevel"/>
    <w:tmpl w:val="F3DCEB3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D7CFA"/>
    <w:multiLevelType w:val="hybridMultilevel"/>
    <w:tmpl w:val="F3DCEB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27186"/>
    <w:multiLevelType w:val="hybridMultilevel"/>
    <w:tmpl w:val="58DE9F12"/>
    <w:lvl w:ilvl="0" w:tplc="5870592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16C1F"/>
    <w:multiLevelType w:val="hybridMultilevel"/>
    <w:tmpl w:val="A9886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B001A"/>
    <w:multiLevelType w:val="hybridMultilevel"/>
    <w:tmpl w:val="3B86CE8A"/>
    <w:lvl w:ilvl="0" w:tplc="2C76F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4C4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721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D805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60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98DD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AAE2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6A0F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C627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A895515"/>
    <w:multiLevelType w:val="hybridMultilevel"/>
    <w:tmpl w:val="819CCD2A"/>
    <w:lvl w:ilvl="0" w:tplc="76BA5B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8DEE89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3A77E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5C675F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9DC48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1EA6E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8C6FD8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3F090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52825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4" w15:restartNumberingAfterBreak="0">
    <w:nsid w:val="757905BD"/>
    <w:multiLevelType w:val="hybridMultilevel"/>
    <w:tmpl w:val="B6C88F8E"/>
    <w:lvl w:ilvl="0" w:tplc="D8721B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98D9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62A5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ECFB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926F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44CB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7E27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502AE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4CFA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8756178">
    <w:abstractNumId w:val="11"/>
  </w:num>
  <w:num w:numId="2" w16cid:durableId="236402516">
    <w:abstractNumId w:val="13"/>
  </w:num>
  <w:num w:numId="3" w16cid:durableId="1923296555">
    <w:abstractNumId w:val="4"/>
  </w:num>
  <w:num w:numId="4" w16cid:durableId="237907725">
    <w:abstractNumId w:val="6"/>
  </w:num>
  <w:num w:numId="5" w16cid:durableId="1908877559">
    <w:abstractNumId w:val="10"/>
  </w:num>
  <w:num w:numId="6" w16cid:durableId="510726587">
    <w:abstractNumId w:val="7"/>
  </w:num>
  <w:num w:numId="7" w16cid:durableId="956178148">
    <w:abstractNumId w:val="12"/>
  </w:num>
  <w:num w:numId="8" w16cid:durableId="1783569197">
    <w:abstractNumId w:val="2"/>
  </w:num>
  <w:num w:numId="9" w16cid:durableId="459151105">
    <w:abstractNumId w:val="14"/>
  </w:num>
  <w:num w:numId="10" w16cid:durableId="288584502">
    <w:abstractNumId w:val="3"/>
  </w:num>
  <w:num w:numId="11" w16cid:durableId="717170973">
    <w:abstractNumId w:val="5"/>
  </w:num>
  <w:num w:numId="12" w16cid:durableId="293103645">
    <w:abstractNumId w:val="8"/>
  </w:num>
  <w:num w:numId="13" w16cid:durableId="873155200">
    <w:abstractNumId w:val="1"/>
  </w:num>
  <w:num w:numId="14" w16cid:durableId="1460032649">
    <w:abstractNumId w:val="9"/>
  </w:num>
  <w:num w:numId="15" w16cid:durableId="1248879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ECD"/>
    <w:rsid w:val="00047A8B"/>
    <w:rsid w:val="001A1522"/>
    <w:rsid w:val="002D5D95"/>
    <w:rsid w:val="006823E2"/>
    <w:rsid w:val="008156F3"/>
    <w:rsid w:val="008A1EB1"/>
    <w:rsid w:val="008A2FFC"/>
    <w:rsid w:val="009A3D11"/>
    <w:rsid w:val="00A73D5A"/>
    <w:rsid w:val="00AB3C25"/>
    <w:rsid w:val="00D8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9756"/>
  <w15:chartTrackingRefBased/>
  <w15:docId w15:val="{388BEF26-C749-43DB-B0BB-B27A3C39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D95"/>
    <w:rPr>
      <w:kern w:val="0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2D5D95"/>
    <w:pPr>
      <w:spacing w:after="0" w:line="480" w:lineRule="auto"/>
      <w:ind w:left="708" w:hanging="708"/>
      <w:outlineLvl w:val="0"/>
    </w:pPr>
    <w:rPr>
      <w:rFonts w:cstheme="minorHAnsi"/>
      <w:b/>
      <w:bCs/>
      <w:sz w:val="28"/>
      <w:szCs w:val="28"/>
      <w:lang w:val="en-US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2D5D95"/>
    <w:pPr>
      <w:spacing w:after="0" w:line="480" w:lineRule="auto"/>
      <w:ind w:left="708" w:hanging="708"/>
      <w:outlineLvl w:val="1"/>
    </w:pPr>
    <w:rPr>
      <w:rFonts w:cstheme="minorHAnsi"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ter"/>
    <w:qFormat/>
    <w:rsid w:val="002D5D95"/>
    <w:pPr>
      <w:spacing w:after="0" w:line="480" w:lineRule="auto"/>
      <w:ind w:left="708" w:hanging="708"/>
      <w:outlineLvl w:val="2"/>
    </w:pPr>
    <w:rPr>
      <w:rFonts w:cstheme="minorHAnsi"/>
      <w:b/>
      <w:bCs/>
      <w:sz w:val="24"/>
      <w:szCs w:val="24"/>
      <w:lang w:val="en-US"/>
    </w:rPr>
  </w:style>
  <w:style w:type="paragraph" w:styleId="Ttulo4">
    <w:name w:val="heading 4"/>
    <w:basedOn w:val="Normal"/>
    <w:next w:val="Normal"/>
    <w:link w:val="Ttulo4Carter"/>
    <w:uiPriority w:val="9"/>
    <w:unhideWhenUsed/>
    <w:qFormat/>
    <w:rsid w:val="002D5D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D5D95"/>
    <w:rPr>
      <w:rFonts w:cstheme="minorHAnsi"/>
      <w:b/>
      <w:bCs/>
      <w:kern w:val="0"/>
      <w:sz w:val="28"/>
      <w:szCs w:val="28"/>
      <w:lang w:val="en-US"/>
      <w14:ligatures w14:val="non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5D95"/>
    <w:rPr>
      <w:rFonts w:cstheme="minorHAnsi"/>
      <w:i/>
      <w:iCs/>
      <w:kern w:val="0"/>
      <w:sz w:val="28"/>
      <w:szCs w:val="28"/>
      <w:lang w:val="en-US"/>
      <w14:ligatures w14:val="none"/>
    </w:rPr>
  </w:style>
  <w:style w:type="character" w:customStyle="1" w:styleId="Ttulo3Carter">
    <w:name w:val="Título 3 Caráter"/>
    <w:basedOn w:val="Tipodeletrapredefinidodopargrafo"/>
    <w:link w:val="Ttulo3"/>
    <w:rsid w:val="002D5D95"/>
    <w:rPr>
      <w:rFonts w:cstheme="minorHAnsi"/>
      <w:b/>
      <w:bCs/>
      <w:kern w:val="0"/>
      <w:sz w:val="24"/>
      <w:szCs w:val="24"/>
      <w:lang w:val="en-US"/>
      <w14:ligatures w14:val="none"/>
    </w:rPr>
  </w:style>
  <w:style w:type="character" w:customStyle="1" w:styleId="Ttulo4Carter">
    <w:name w:val="Título 4 Caráter"/>
    <w:basedOn w:val="Tipodeletrapredefinidodopargrafo"/>
    <w:link w:val="Ttulo4"/>
    <w:uiPriority w:val="9"/>
    <w:rsid w:val="002D5D95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2D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 w:bidi="ar-SA"/>
    </w:rPr>
  </w:style>
  <w:style w:type="table" w:styleId="TabelacomGrelha">
    <w:name w:val="Table Grid"/>
    <w:basedOn w:val="Tabelanormal"/>
    <w:rsid w:val="002D5D9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paragraph">
    <w:name w:val="New paragraph"/>
    <w:basedOn w:val="Normal"/>
    <w:qFormat/>
    <w:rsid w:val="002D5D95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PargrafodaLista">
    <w:name w:val="List Paragraph"/>
    <w:basedOn w:val="Normal"/>
    <w:uiPriority w:val="34"/>
    <w:qFormat/>
    <w:rsid w:val="002D5D95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2D5D95"/>
    <w:rPr>
      <w:color w:val="0563C1" w:themeColor="hyperlink"/>
      <w:u w:val="single"/>
    </w:rPr>
  </w:style>
  <w:style w:type="paragraph" w:customStyle="1" w:styleId="Authornames">
    <w:name w:val="Author names"/>
    <w:basedOn w:val="Normal"/>
    <w:next w:val="Normal"/>
    <w:qFormat/>
    <w:rsid w:val="002D5D95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 w:bidi="ar-SA"/>
    </w:rPr>
  </w:style>
  <w:style w:type="paragraph" w:customStyle="1" w:styleId="Affiliation">
    <w:name w:val="Affiliation"/>
    <w:basedOn w:val="Normal"/>
    <w:qFormat/>
    <w:rsid w:val="002D5D95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 w:bidi="ar-SA"/>
    </w:rPr>
  </w:style>
  <w:style w:type="paragraph" w:customStyle="1" w:styleId="Correspondencedetails">
    <w:name w:val="Correspondence details"/>
    <w:basedOn w:val="Normal"/>
    <w:qFormat/>
    <w:rsid w:val="002D5D95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2D5D95"/>
    <w:rPr>
      <w:color w:val="605E5C"/>
      <w:shd w:val="clear" w:color="auto" w:fill="E1DFDD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2D5D95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2D5D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D5D95"/>
    <w:rPr>
      <w:kern w:val="0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2D5D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D5D95"/>
    <w:rPr>
      <w:kern w:val="0"/>
      <w14:ligatures w14:val="non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D5D9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D5D9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D5D95"/>
    <w:rPr>
      <w:kern w:val="0"/>
      <w:sz w:val="20"/>
      <w:szCs w:val="20"/>
      <w14:ligatures w14:val="non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D5D9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D5D95"/>
    <w:rPr>
      <w:b/>
      <w:bCs/>
      <w:kern w:val="0"/>
      <w:sz w:val="20"/>
      <w:szCs w:val="20"/>
      <w14:ligatures w14:val="non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D5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D5D95"/>
    <w:rPr>
      <w:rFonts w:ascii="Segoe UI" w:hAnsi="Segoe UI" w:cs="Segoe UI"/>
      <w:kern w:val="0"/>
      <w:sz w:val="18"/>
      <w:szCs w:val="18"/>
      <w14:ligatures w14:val="non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2D5D95"/>
    <w:rPr>
      <w:color w:val="605E5C"/>
      <w:shd w:val="clear" w:color="auto" w:fill="E1DFDD"/>
    </w:rPr>
  </w:style>
  <w:style w:type="character" w:styleId="nfase">
    <w:name w:val="Emphasis"/>
    <w:basedOn w:val="Tipodeletrapredefinidodopargrafo"/>
    <w:uiPriority w:val="20"/>
    <w:qFormat/>
    <w:rsid w:val="002D5D95"/>
    <w:rPr>
      <w:i/>
      <w:iCs/>
    </w:rPr>
  </w:style>
  <w:style w:type="character" w:customStyle="1" w:styleId="identifier">
    <w:name w:val="identifier"/>
    <w:basedOn w:val="Tipodeletrapredefinidodopargrafo"/>
    <w:rsid w:val="002D5D95"/>
  </w:style>
  <w:style w:type="character" w:customStyle="1" w:styleId="id-label">
    <w:name w:val="id-label"/>
    <w:basedOn w:val="Tipodeletrapredefinidodopargrafo"/>
    <w:rsid w:val="002D5D95"/>
  </w:style>
  <w:style w:type="character" w:styleId="Forte">
    <w:name w:val="Strong"/>
    <w:basedOn w:val="Tipodeletrapredefinidodopargrafo"/>
    <w:uiPriority w:val="22"/>
    <w:qFormat/>
    <w:rsid w:val="002D5D95"/>
    <w:rPr>
      <w:b/>
      <w:bCs/>
    </w:rPr>
  </w:style>
  <w:style w:type="paragraph" w:styleId="Reviso">
    <w:name w:val="Revision"/>
    <w:hidden/>
    <w:uiPriority w:val="99"/>
    <w:semiHidden/>
    <w:rsid w:val="002D5D95"/>
    <w:pPr>
      <w:spacing w:after="0" w:line="240" w:lineRule="auto"/>
    </w:pPr>
    <w:rPr>
      <w:kern w:val="0"/>
      <w14:ligatures w14:val="none"/>
    </w:rPr>
  </w:style>
  <w:style w:type="paragraph" w:customStyle="1" w:styleId="pf0">
    <w:name w:val="pf0"/>
    <w:basedOn w:val="Normal"/>
    <w:rsid w:val="002D5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 w:bidi="ar-SA"/>
    </w:rPr>
  </w:style>
  <w:style w:type="character" w:customStyle="1" w:styleId="cf01">
    <w:name w:val="cf01"/>
    <w:basedOn w:val="Tipodeletrapredefinidodopargrafo"/>
    <w:rsid w:val="002D5D95"/>
    <w:rPr>
      <w:rFonts w:ascii="Segoe UI" w:hAnsi="Segoe UI" w:cs="Segoe UI" w:hint="default"/>
      <w:sz w:val="18"/>
      <w:szCs w:val="18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D5D95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2D5D95"/>
    <w:rPr>
      <w:kern w:val="0"/>
      <w:sz w:val="20"/>
      <w:szCs w:val="20"/>
      <w14:ligatures w14:val="non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2D5D95"/>
    <w:rPr>
      <w:vertAlign w:val="superscript"/>
    </w:rPr>
  </w:style>
  <w:style w:type="paragraph" w:styleId="HTMLpr-formatado">
    <w:name w:val="HTML Preformatted"/>
    <w:basedOn w:val="Normal"/>
    <w:link w:val="HTMLpr-formatadoCarter"/>
    <w:uiPriority w:val="99"/>
    <w:unhideWhenUsed/>
    <w:rsid w:val="002D5D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 w:bidi="ar-SA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rsid w:val="002D5D95"/>
    <w:rPr>
      <w:rFonts w:ascii="Courier New" w:eastAsia="Times New Roman" w:hAnsi="Courier New" w:cs="Courier New"/>
      <w:kern w:val="0"/>
      <w:sz w:val="20"/>
      <w:szCs w:val="20"/>
      <w:lang w:eastAsia="pt-PT" w:bidi="ar-SA"/>
      <w14:ligatures w14:val="none"/>
    </w:rPr>
  </w:style>
  <w:style w:type="paragraph" w:customStyle="1" w:styleId="Default">
    <w:name w:val="Default"/>
    <w:rsid w:val="002D5D95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kern w:val="0"/>
      <w:sz w:val="24"/>
      <w:szCs w:val="24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gsci.nl/gabor-generat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Filipa Pratas Vieira da Silva Oliveira</dc:creator>
  <cp:keywords/>
  <dc:description/>
  <cp:lastModifiedBy>Marta Filipa Pratas Vieira da Silva Oliveira</cp:lastModifiedBy>
  <cp:revision>7</cp:revision>
  <dcterms:created xsi:type="dcterms:W3CDTF">2023-11-06T15:45:00Z</dcterms:created>
  <dcterms:modified xsi:type="dcterms:W3CDTF">2023-11-09T11:07:00Z</dcterms:modified>
</cp:coreProperties>
</file>