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530F32" w14:textId="77777777" w:rsidR="008030AC" w:rsidRPr="008030AC" w:rsidRDefault="008030AC" w:rsidP="008030AC">
      <w:bookmarkStart w:id="0" w:name="_Toc61360176"/>
      <w:bookmarkStart w:id="1" w:name="_GoBack"/>
      <w:bookmarkEnd w:id="1"/>
    </w:p>
    <w:p w14:paraId="48B94EFF" w14:textId="60C94979" w:rsidR="006708CD" w:rsidRDefault="00C67CA2" w:rsidP="00F75D05">
      <w:pPr>
        <w:pStyle w:val="Heading1"/>
      </w:pPr>
      <w:r>
        <w:t>Supplement</w:t>
      </w:r>
      <w:bookmarkEnd w:id="0"/>
    </w:p>
    <w:p w14:paraId="599ECBFE" w14:textId="4A4A10B4" w:rsidR="00DA69CD" w:rsidRDefault="00DA69CD" w:rsidP="00DA69CD">
      <w:pPr>
        <w:pStyle w:val="Heading2"/>
      </w:pPr>
      <w:bookmarkStart w:id="2" w:name="_Toc61360177"/>
      <w:r>
        <w:t>Summary of Non-intervention Studies</w:t>
      </w:r>
      <w:bookmarkEnd w:id="2"/>
      <w:r>
        <w:t xml:space="preserve"> </w:t>
      </w:r>
    </w:p>
    <w:p w14:paraId="07A0E339" w14:textId="350EC847" w:rsidR="00AA4715" w:rsidRDefault="00DA69CD" w:rsidP="00DA69CD">
      <w:r>
        <w:t>In a</w:t>
      </w:r>
      <w:r w:rsidR="000D38D8">
        <w:t>n</w:t>
      </w:r>
      <w:r>
        <w:t xml:space="preserve"> </w:t>
      </w:r>
      <w:r w:rsidR="000D38D8">
        <w:rPr>
          <w:iCs/>
        </w:rPr>
        <w:t>observational</w:t>
      </w:r>
      <w:r>
        <w:t xml:space="preserve"> study,</w:t>
      </w:r>
      <w:r w:rsidRPr="00945B75">
        <w:t xml:space="preserve"> </w:t>
      </w:r>
      <w:r w:rsidR="001D4D14">
        <w:rPr>
          <w:noProof/>
        </w:rPr>
        <w:t>Harenberg et al.</w:t>
      </w:r>
      <w:r>
        <w:t xml:space="preserve"> </w:t>
      </w:r>
      <w:r w:rsidR="001D4D14">
        <w:rPr>
          <w:noProof/>
        </w:rPr>
        <w:t>(2016, p. 387)</w:t>
      </w:r>
      <w:r>
        <w:t xml:space="preserve"> expected that </w:t>
      </w:r>
      <w:proofErr w:type="spellStart"/>
      <w:r>
        <w:t>Neurotracker</w:t>
      </w:r>
      <w:proofErr w:type="spellEnd"/>
      <w:r>
        <w:t xml:space="preserve"> performance would correlate positively with</w:t>
      </w:r>
      <w:r w:rsidRPr="00240A20">
        <w:t xml:space="preserve"> simulated surgical performance because </w:t>
      </w:r>
      <w:r>
        <w:t>“</w:t>
      </w:r>
      <w:r w:rsidRPr="00240A20">
        <w:t>it requires attention skills that are important when performing surgery</w:t>
      </w:r>
      <w:r>
        <w:t xml:space="preserve">”. In their regression models, </w:t>
      </w:r>
      <w:proofErr w:type="spellStart"/>
      <w:r>
        <w:t>Neurotracker</w:t>
      </w:r>
      <w:proofErr w:type="spellEnd"/>
      <w:r>
        <w:t xml:space="preserve"> scores were indeed related to surgery skills and explained 29% of the variance for time to task completion and 28% of the surgical arm movements. </w:t>
      </w:r>
      <w:r w:rsidR="001D4D14">
        <w:rPr>
          <w:noProof/>
        </w:rPr>
        <w:t>Mangine et al.</w:t>
      </w:r>
      <w:r>
        <w:t xml:space="preserve"> </w:t>
      </w:r>
      <w:r w:rsidR="001D4D14">
        <w:rPr>
          <w:noProof/>
        </w:rPr>
        <w:t>(2014)</w:t>
      </w:r>
      <w:r>
        <w:t xml:space="preserve"> related basketball-specific measures of performance to </w:t>
      </w:r>
      <w:proofErr w:type="spellStart"/>
      <w:r>
        <w:t>Neurotracker</w:t>
      </w:r>
      <w:proofErr w:type="spellEnd"/>
      <w:r>
        <w:t xml:space="preserve"> performance (tracking speed and reaction time) in twelve players. The authors found that tracking speed </w:t>
      </w:r>
      <w:r w:rsidR="00AA4715">
        <w:t>wa</w:t>
      </w:r>
      <w:r>
        <w:t>s</w:t>
      </w:r>
      <w:r w:rsidR="00AA4715">
        <w:t xml:space="preserve"> strongly</w:t>
      </w:r>
      <w:r>
        <w:t xml:space="preserve"> associated with statistics from game play including assists</w:t>
      </w:r>
      <w:r w:rsidRPr="006C0093">
        <w:t xml:space="preserve"> (</w:t>
      </w:r>
      <w:r w:rsidRPr="006C0093">
        <w:rPr>
          <w:i/>
        </w:rPr>
        <w:t>r</w:t>
      </w:r>
      <w:r w:rsidRPr="006C0093">
        <w:t xml:space="preserve"> = 0.78; </w:t>
      </w:r>
      <w:r w:rsidRPr="006C0093">
        <w:rPr>
          <w:i/>
        </w:rPr>
        <w:t>p</w:t>
      </w:r>
      <w:r>
        <w:t xml:space="preserve"> =</w:t>
      </w:r>
      <w:r w:rsidRPr="006C0093">
        <w:t xml:space="preserve"> 0.003)</w:t>
      </w:r>
      <w:r>
        <w:t xml:space="preserve"> and steals </w:t>
      </w:r>
      <w:r w:rsidRPr="006C0093">
        <w:t>(</w:t>
      </w:r>
      <w:r w:rsidRPr="006C0093">
        <w:rPr>
          <w:i/>
        </w:rPr>
        <w:t>r</w:t>
      </w:r>
      <w:r w:rsidRPr="006C0093">
        <w:t xml:space="preserve"> = 0.77; </w:t>
      </w:r>
      <w:r w:rsidRPr="006C0093">
        <w:rPr>
          <w:i/>
        </w:rPr>
        <w:t>p</w:t>
      </w:r>
      <w:r>
        <w:t xml:space="preserve"> = </w:t>
      </w:r>
      <w:r w:rsidRPr="006C0093">
        <w:t>0.003)</w:t>
      </w:r>
      <w:r>
        <w:t xml:space="preserve"> but there was no significant relationship</w:t>
      </w:r>
      <w:r w:rsidR="00C93E16">
        <w:t xml:space="preserve"> with game statistics for a second task of simple </w:t>
      </w:r>
      <w:proofErr w:type="spellStart"/>
      <w:r w:rsidR="00C93E16">
        <w:t>visuomotor</w:t>
      </w:r>
      <w:proofErr w:type="spellEnd"/>
      <w:r>
        <w:t xml:space="preserve"> </w:t>
      </w:r>
      <w:r w:rsidR="00C93E16">
        <w:t>response</w:t>
      </w:r>
      <w:r>
        <w:t xml:space="preserve"> time. The authors conclude that the results reflect the “</w:t>
      </w:r>
      <w:r w:rsidRPr="006C0093">
        <w:t>basketball player’s ability to see and respond to various stimuli on the basketball court</w:t>
      </w:r>
      <w:r>
        <w:t xml:space="preserve">” </w:t>
      </w:r>
      <w:r w:rsidR="001D4D14">
        <w:rPr>
          <w:noProof/>
        </w:rPr>
        <w:t>(Mangine et al., 2014, p. 2406)</w:t>
      </w:r>
      <w:r>
        <w:t xml:space="preserve">. Note, however, that correlations based on only twelve participants are expected to be extremely unstable and have very low statistical power </w:t>
      </w:r>
      <w:r w:rsidR="001D4D14">
        <w:rPr>
          <w:noProof/>
        </w:rPr>
        <w:t>(Schönbrodt &amp; Perugini, 2013)</w:t>
      </w:r>
      <w:proofErr w:type="gramStart"/>
      <w:r w:rsidR="000D38D8">
        <w:t xml:space="preserve">. </w:t>
      </w:r>
      <w:r>
        <w:t xml:space="preserve"> </w:t>
      </w:r>
      <w:proofErr w:type="gramEnd"/>
      <w:r w:rsidR="001D4D14">
        <w:rPr>
          <w:noProof/>
        </w:rPr>
        <w:t>Michaels et al.</w:t>
      </w:r>
      <w:r>
        <w:t xml:space="preserve"> </w:t>
      </w:r>
      <w:r w:rsidR="001D4D14">
        <w:rPr>
          <w:noProof/>
        </w:rPr>
        <w:t>(2017)</w:t>
      </w:r>
      <w:r>
        <w:t xml:space="preserve"> compared older and younger drivers on driving measures (e.g., crash rate, </w:t>
      </w:r>
      <w:r w:rsidRPr="00E547E2">
        <w:t>mean speed)</w:t>
      </w:r>
      <w:r>
        <w:t xml:space="preserve"> and </w:t>
      </w:r>
      <w:proofErr w:type="spellStart"/>
      <w:r>
        <w:t>Neurotracker</w:t>
      </w:r>
      <w:proofErr w:type="spellEnd"/>
      <w:r>
        <w:t xml:space="preserve"> performance. Lower </w:t>
      </w:r>
      <w:proofErr w:type="spellStart"/>
      <w:r>
        <w:t>Neurotracker</w:t>
      </w:r>
      <w:proofErr w:type="spellEnd"/>
      <w:r>
        <w:t xml:space="preserve"> performance was significantly associated with an elevated crash risk (</w:t>
      </w:r>
      <w:r w:rsidRPr="00640A29">
        <w:rPr>
          <w:i/>
        </w:rPr>
        <w:t>r</w:t>
      </w:r>
      <w:r>
        <w:t xml:space="preserve">(113) = -.31, </w:t>
      </w:r>
      <w:r w:rsidRPr="00640A29">
        <w:rPr>
          <w:i/>
        </w:rPr>
        <w:t>p</w:t>
      </w:r>
      <w:r>
        <w:t xml:space="preserve"> &lt; .001)</w:t>
      </w:r>
      <w:r w:rsidR="00AA4715">
        <w:t xml:space="preserve"> </w:t>
      </w:r>
      <w:r>
        <w:t>and a lower average speed (</w:t>
      </w:r>
      <w:r w:rsidRPr="00640A29">
        <w:rPr>
          <w:i/>
        </w:rPr>
        <w:t>r</w:t>
      </w:r>
      <w:r w:rsidRPr="00640A29">
        <w:t xml:space="preserve">(113) = .47, </w:t>
      </w:r>
      <w:r w:rsidRPr="00640A29">
        <w:rPr>
          <w:i/>
        </w:rPr>
        <w:t>p</w:t>
      </w:r>
      <w:r w:rsidRPr="00640A29">
        <w:t xml:space="preserve"> &lt; .001</w:t>
      </w:r>
      <w:r>
        <w:t>)</w:t>
      </w:r>
      <w:proofErr w:type="gramStart"/>
      <w:r>
        <w:t>.</w:t>
      </w:r>
      <w:r w:rsidR="00AA4715">
        <w:t xml:space="preserve">  </w:t>
      </w:r>
      <w:proofErr w:type="gramEnd"/>
      <w:r w:rsidR="00AA4715">
        <w:t xml:space="preserve">Because no other basic cognitive or attentional tasks were used (unless one counts the simple response time task of </w:t>
      </w:r>
      <w:proofErr w:type="spellStart"/>
      <w:r w:rsidR="00AA4715">
        <w:t>Mangine</w:t>
      </w:r>
      <w:proofErr w:type="spellEnd"/>
      <w:r w:rsidR="00AA4715">
        <w:t xml:space="preserve"> et al. (2014), it is unclear whether </w:t>
      </w:r>
      <w:proofErr w:type="spellStart"/>
      <w:r w:rsidR="00AA4715">
        <w:t>Neurotracker</w:t>
      </w:r>
      <w:proofErr w:type="spellEnd"/>
      <w:r w:rsidR="00AA4715">
        <w:t xml:space="preserve"> is more correlated with the skills of interest than any other standardized cognitive or attentional task.</w:t>
      </w:r>
    </w:p>
    <w:p w14:paraId="3C04C6B6" w14:textId="5CC14808" w:rsidR="00DA69CD" w:rsidRDefault="00DA69CD" w:rsidP="00DA69CD">
      <w:r>
        <w:t xml:space="preserve"> </w:t>
      </w:r>
      <w:r w:rsidR="001D4D14">
        <w:rPr>
          <w:noProof/>
        </w:rPr>
        <w:t>Tullo, Faubert, and Bertone</w:t>
      </w:r>
      <w:r>
        <w:t xml:space="preserve"> </w:t>
      </w:r>
      <w:r w:rsidR="001D4D14">
        <w:rPr>
          <w:noProof/>
        </w:rPr>
        <w:t>(2018)</w:t>
      </w:r>
      <w:r>
        <w:t xml:space="preserve">, found that MOT </w:t>
      </w:r>
      <w:r w:rsidR="00AA4715">
        <w:t>performance</w:t>
      </w:r>
      <w:r>
        <w:t xml:space="preserve"> positively correlated with fluid-reasoning intelligence (</w:t>
      </w:r>
      <w:r w:rsidRPr="00881149">
        <w:rPr>
          <w:i/>
        </w:rPr>
        <w:t>r</w:t>
      </w:r>
      <w:r>
        <w:t xml:space="preserve"> = .41, </w:t>
      </w:r>
      <w:r w:rsidRPr="00881149">
        <w:rPr>
          <w:i/>
        </w:rPr>
        <w:t>p</w:t>
      </w:r>
      <w:r>
        <w:t xml:space="preserve"> = .045) and that adults with a high </w:t>
      </w:r>
      <w:r w:rsidRPr="00BE31B0">
        <w:t xml:space="preserve">fluid reasoning </w:t>
      </w:r>
      <w:r>
        <w:t xml:space="preserve">IQ had better </w:t>
      </w:r>
      <w:proofErr w:type="spellStart"/>
      <w:r>
        <w:t>Neurotracker</w:t>
      </w:r>
      <w:proofErr w:type="spellEnd"/>
      <w:r>
        <w:t xml:space="preserve"> performance. It should be noted that although like other studies it was not </w:t>
      </w:r>
      <w:proofErr w:type="gramStart"/>
      <w:r>
        <w:lastRenderedPageBreak/>
        <w:t>preregistered,</w:t>
      </w:r>
      <w:proofErr w:type="gramEnd"/>
      <w:r>
        <w:t xml:space="preserve"> it has a relatively high quality as the methods are clearly described, the findings are related to a number of MOT studies and there is a detailed critical evaluation of study limitations. Finally, </w:t>
      </w:r>
      <w:r w:rsidR="001D4D14">
        <w:rPr>
          <w:noProof/>
        </w:rPr>
        <w:t>Lysenko-Martin et al.</w:t>
      </w:r>
      <w:r>
        <w:t xml:space="preserve"> </w:t>
      </w:r>
      <w:r w:rsidR="001D4D14">
        <w:rPr>
          <w:noProof/>
        </w:rPr>
        <w:t>(2020)</w:t>
      </w:r>
      <w:r>
        <w:t xml:space="preserve"> compared different age groups with and without a history of concussions. The aim of the study was to test whether 3D-MOT is sensitive to cognition and balance measures used to diagnose the post-concussion syndrome (PCS). They found that </w:t>
      </w:r>
      <w:proofErr w:type="spellStart"/>
      <w:r>
        <w:t>Neurotracker</w:t>
      </w:r>
      <w:proofErr w:type="spellEnd"/>
      <w:r>
        <w:t xml:space="preserve"> performance of 104 under 13 year-olds with a history of concussions was not impaired </w:t>
      </w:r>
      <w:r w:rsidRPr="00580D4D">
        <w:t xml:space="preserve">but was </w:t>
      </w:r>
      <w:r w:rsidR="00AA4715">
        <w:t>very weakly</w:t>
      </w:r>
      <w:r w:rsidRPr="00580D4D">
        <w:t xml:space="preserve"> associated with cognition </w:t>
      </w:r>
      <w:r>
        <w:t>(</w:t>
      </w:r>
      <w:r w:rsidRPr="00881149">
        <w:rPr>
          <w:i/>
        </w:rPr>
        <w:t>r</w:t>
      </w:r>
      <w:r>
        <w:t xml:space="preserve"> = .12, </w:t>
      </w:r>
      <w:r w:rsidRPr="00881149">
        <w:rPr>
          <w:i/>
        </w:rPr>
        <w:t>p</w:t>
      </w:r>
      <w:r>
        <w:t xml:space="preserve"> &lt; .001) </w:t>
      </w:r>
      <w:r w:rsidRPr="00580D4D">
        <w:t>and balance</w:t>
      </w:r>
      <w:r>
        <w:t xml:space="preserve"> (</w:t>
      </w:r>
      <w:r w:rsidRPr="00881149">
        <w:rPr>
          <w:i/>
        </w:rPr>
        <w:t>r</w:t>
      </w:r>
      <w:r>
        <w:t xml:space="preserve"> = .04, </w:t>
      </w:r>
      <w:r w:rsidRPr="00881149">
        <w:rPr>
          <w:i/>
        </w:rPr>
        <w:t>p</w:t>
      </w:r>
      <w:r>
        <w:t xml:space="preserve"> = .02). An important note for this study is that cognitive functioning was better for females than males but that </w:t>
      </w:r>
      <w:proofErr w:type="spellStart"/>
      <w:r>
        <w:t>Neurotracker</w:t>
      </w:r>
      <w:proofErr w:type="spellEnd"/>
      <w:r>
        <w:t xml:space="preserve"> performance was higher for males than females.</w:t>
      </w:r>
    </w:p>
    <w:p w14:paraId="1E47FC20" w14:textId="3071F7F2" w:rsidR="00DA69CD" w:rsidRDefault="00DA69CD" w:rsidP="00DA69CD">
      <w:r>
        <w:t xml:space="preserve">Using a </w:t>
      </w:r>
      <w:r w:rsidR="00F75D05">
        <w:t xml:space="preserve">within-between-group </w:t>
      </w:r>
      <w:r>
        <w:t xml:space="preserve">design, </w:t>
      </w:r>
      <w:r w:rsidR="001D4D14">
        <w:rPr>
          <w:noProof/>
        </w:rPr>
        <w:t>Chermann et al.</w:t>
      </w:r>
      <w:r>
        <w:t xml:space="preserve"> </w:t>
      </w:r>
      <w:r w:rsidR="001D4D14">
        <w:rPr>
          <w:noProof/>
        </w:rPr>
        <w:t>(2018)</w:t>
      </w:r>
      <w:r>
        <w:t xml:space="preserve"> tested healthy rugby players and rugby players with concussions. The results indicated better performance for healthy players, improved performance in both groups after training and significantly better </w:t>
      </w:r>
      <w:proofErr w:type="spellStart"/>
      <w:r>
        <w:t>Neurotracker</w:t>
      </w:r>
      <w:proofErr w:type="spellEnd"/>
      <w:r>
        <w:t xml:space="preserve"> performance in the concussed group at the time they returned to play compared to 48h post-concussion assessment. </w:t>
      </w:r>
      <w:r w:rsidR="001D4D14">
        <w:rPr>
          <w:noProof/>
        </w:rPr>
        <w:t>Plourde et al.</w:t>
      </w:r>
      <w:r>
        <w:t xml:space="preserve"> </w:t>
      </w:r>
      <w:r w:rsidR="001D4D14">
        <w:rPr>
          <w:noProof/>
        </w:rPr>
        <w:t>(2017)</w:t>
      </w:r>
      <w:r>
        <w:t xml:space="preserve"> compared </w:t>
      </w:r>
      <w:proofErr w:type="spellStart"/>
      <w:r>
        <w:t>Neurotracker</w:t>
      </w:r>
      <w:proofErr w:type="spellEnd"/>
      <w:r>
        <w:t xml:space="preserve"> performance with and without stereoscopic vision (3D glasses) for children, adults and older adults. </w:t>
      </w:r>
      <w:proofErr w:type="spellStart"/>
      <w:r>
        <w:t>Neurotracker</w:t>
      </w:r>
      <w:proofErr w:type="spellEnd"/>
      <w:r>
        <w:t xml:space="preserve"> performance was best for adults, followed by children and older adults. Performance was better with compared to without stereoscopic vision in adults and children but not in older adults. A correlation between scores in a standardized </w:t>
      </w:r>
      <w:proofErr w:type="spellStart"/>
      <w:r>
        <w:t>stereoacuity</w:t>
      </w:r>
      <w:proofErr w:type="spellEnd"/>
      <w:r>
        <w:t xml:space="preserve"> test and </w:t>
      </w:r>
      <w:proofErr w:type="spellStart"/>
      <w:r>
        <w:t>Neurotracker</w:t>
      </w:r>
      <w:proofErr w:type="spellEnd"/>
      <w:r>
        <w:t xml:space="preserve"> scores was not significant for older adults, suggesting that the two tasks do not measure the same stereoscopic processing (correlations for the other groups were not possible as they reached the maximum vision acuity scores). In the third study of this category, </w:t>
      </w:r>
      <w:r w:rsidR="001D4D14">
        <w:rPr>
          <w:noProof/>
        </w:rPr>
        <w:t>Fabri et al.</w:t>
      </w:r>
      <w:r>
        <w:t xml:space="preserve"> </w:t>
      </w:r>
      <w:r w:rsidR="001D4D14">
        <w:rPr>
          <w:noProof/>
        </w:rPr>
        <w:t>(2017)</w:t>
      </w:r>
      <w:r>
        <w:t xml:space="preserve"> compared two healthy age groups (</w:t>
      </w:r>
      <w:r w:rsidRPr="007C6DA8">
        <w:t>5–11 years</w:t>
      </w:r>
      <w:r>
        <w:t xml:space="preserve"> and 12-18 years) under single-task (</w:t>
      </w:r>
      <w:proofErr w:type="spellStart"/>
      <w:r>
        <w:t>Neurotracker</w:t>
      </w:r>
      <w:proofErr w:type="spellEnd"/>
      <w:r>
        <w:t xml:space="preserve">), and dual-task (postural stability task and </w:t>
      </w:r>
      <w:proofErr w:type="spellStart"/>
      <w:r>
        <w:t>Neurotracker</w:t>
      </w:r>
      <w:proofErr w:type="spellEnd"/>
      <w:r>
        <w:t xml:space="preserve">) conditions on either a firm or less stable foam surface. The older group showed better </w:t>
      </w:r>
      <w:proofErr w:type="spellStart"/>
      <w:r>
        <w:t>Neurotracker</w:t>
      </w:r>
      <w:proofErr w:type="spellEnd"/>
      <w:r>
        <w:t xml:space="preserve"> performance than younger participants on both surfaces. In </w:t>
      </w:r>
      <w:proofErr w:type="gramStart"/>
      <w:r>
        <w:t>both age</w:t>
      </w:r>
      <w:proofErr w:type="gramEnd"/>
      <w:r>
        <w:t xml:space="preserve"> groups, postural stability but not </w:t>
      </w:r>
      <w:proofErr w:type="spellStart"/>
      <w:r>
        <w:t>Neurotracker</w:t>
      </w:r>
      <w:proofErr w:type="spellEnd"/>
      <w:r>
        <w:t xml:space="preserve"> performance was impaired in dual-task situations. As a side note, there were no differences in </w:t>
      </w:r>
      <w:proofErr w:type="spellStart"/>
      <w:r>
        <w:t>Neurotracker</w:t>
      </w:r>
      <w:proofErr w:type="spellEnd"/>
      <w:r>
        <w:t xml:space="preserve"> performance between male and female participants</w:t>
      </w:r>
      <w:r w:rsidR="00B24D07">
        <w:t xml:space="preserve">, </w:t>
      </w:r>
      <w:r>
        <w:t xml:space="preserve">in contrast to the </w:t>
      </w:r>
      <w:r>
        <w:lastRenderedPageBreak/>
        <w:t xml:space="preserve">results reported by </w:t>
      </w:r>
      <w:r w:rsidR="001D4D14">
        <w:rPr>
          <w:noProof/>
        </w:rPr>
        <w:t>Lysenko-Martin et al., 2020</w:t>
      </w:r>
      <w:r>
        <w:t xml:space="preserve">). </w:t>
      </w:r>
      <w:r w:rsidR="001D4D14">
        <w:rPr>
          <w:noProof/>
        </w:rPr>
        <w:t>Legault et al.</w:t>
      </w:r>
      <w:r w:rsidR="00297829">
        <w:t xml:space="preserve"> </w:t>
      </w:r>
      <w:r w:rsidR="001D4D14">
        <w:rPr>
          <w:noProof/>
        </w:rPr>
        <w:t>(2013)</w:t>
      </w:r>
      <w:r w:rsidR="00297829">
        <w:t xml:space="preserve"> compared </w:t>
      </w:r>
      <w:proofErr w:type="spellStart"/>
      <w:r w:rsidR="00297829">
        <w:t>Neurotracker</w:t>
      </w:r>
      <w:proofErr w:type="spellEnd"/>
      <w:r w:rsidR="00297829">
        <w:t xml:space="preserve"> speed-thresholds of younger (22-34 years) and older (61-74 years) participants, and found better performance for the younger participants.</w:t>
      </w:r>
    </w:p>
    <w:p w14:paraId="4AA02074" w14:textId="466A44D6" w:rsidR="00DA69CD" w:rsidRPr="007E79AA" w:rsidRDefault="00DA69CD" w:rsidP="00DA69CD">
      <w:r>
        <w:t xml:space="preserve">In a </w:t>
      </w:r>
      <w:r w:rsidRPr="00F75D05">
        <w:rPr>
          <w:iCs/>
        </w:rPr>
        <w:t>within-group</w:t>
      </w:r>
      <w:r>
        <w:t xml:space="preserve"> design, </w:t>
      </w:r>
      <w:r w:rsidR="001D4D14">
        <w:rPr>
          <w:noProof/>
        </w:rPr>
        <w:t>Mejane et al.</w:t>
      </w:r>
      <w:r>
        <w:t xml:space="preserve"> </w:t>
      </w:r>
      <w:r w:rsidR="001D4D14">
        <w:rPr>
          <w:noProof/>
        </w:rPr>
        <w:t>(2019)</w:t>
      </w:r>
      <w:r>
        <w:t xml:space="preserve"> analyzed k</w:t>
      </w:r>
      <w:r w:rsidRPr="007E79AA">
        <w:t>nee-joint kinematics</w:t>
      </w:r>
      <w:r>
        <w:t xml:space="preserve"> in single task (</w:t>
      </w:r>
      <w:r w:rsidRPr="007E79AA">
        <w:t>jumping and landing trials</w:t>
      </w:r>
      <w:r>
        <w:t xml:space="preserve">) and dual-task (jumping and landing + </w:t>
      </w:r>
      <w:proofErr w:type="spellStart"/>
      <w:r>
        <w:t>Neurotracker</w:t>
      </w:r>
      <w:proofErr w:type="spellEnd"/>
      <w:r>
        <w:t xml:space="preserve">) conditions. Between two sessions, both with single- and dual-task conditions, </w:t>
      </w:r>
      <w:r w:rsidRPr="007E79AA">
        <w:t>participants underwent a muscular fatigue protocol</w:t>
      </w:r>
      <w:r>
        <w:t xml:space="preserve">. It was found that the addition of the </w:t>
      </w:r>
      <w:proofErr w:type="spellStart"/>
      <w:r>
        <w:t>Neurotracker</w:t>
      </w:r>
      <w:proofErr w:type="spellEnd"/>
      <w:r>
        <w:t xml:space="preserve"> task had no significant effect on any knee rotations, either pre- or post-fatigue.</w:t>
      </w:r>
    </w:p>
    <w:p w14:paraId="7C09F142" w14:textId="4FDA7322" w:rsidR="00DA69CD" w:rsidRDefault="00DA69CD" w:rsidP="00DA69CD">
      <w:r>
        <w:t xml:space="preserve">In a </w:t>
      </w:r>
      <w:r w:rsidRPr="00F75D05">
        <w:rPr>
          <w:iCs/>
        </w:rPr>
        <w:t>between-group</w:t>
      </w:r>
      <w:r w:rsidRPr="00516715">
        <w:rPr>
          <w:i/>
        </w:rPr>
        <w:t xml:space="preserve"> </w:t>
      </w:r>
      <w:r>
        <w:t xml:space="preserve">design, </w:t>
      </w:r>
      <w:r w:rsidR="001D4D14">
        <w:rPr>
          <w:noProof/>
        </w:rPr>
        <w:t>Faubert</w:t>
      </w:r>
      <w:r>
        <w:t xml:space="preserve"> </w:t>
      </w:r>
      <w:r w:rsidR="001D4D14">
        <w:rPr>
          <w:noProof/>
        </w:rPr>
        <w:t>(2013)</w:t>
      </w:r>
      <w:r>
        <w:t xml:space="preserve"> compared </w:t>
      </w:r>
      <w:proofErr w:type="spellStart"/>
      <w:r>
        <w:rPr>
          <w:rFonts w:asciiTheme="minorHAnsi" w:hAnsiTheme="minorHAnsi"/>
        </w:rPr>
        <w:t>Neurotracker</w:t>
      </w:r>
      <w:proofErr w:type="spellEnd"/>
      <w:r w:rsidRPr="000D2504">
        <w:rPr>
          <w:rFonts w:asciiTheme="minorHAnsi" w:hAnsiTheme="minorHAnsi"/>
        </w:rPr>
        <w:t xml:space="preserve"> learning rates for groups with different levels of sports expertise for a large sample (</w:t>
      </w:r>
      <w:r w:rsidRPr="00546AC8">
        <w:t>n = 308</w:t>
      </w:r>
      <w:r w:rsidRPr="00E547E2">
        <w:rPr>
          <w:rFonts w:asciiTheme="minorHAnsi" w:hAnsiTheme="minorHAnsi"/>
          <w:sz w:val="19"/>
          <w:szCs w:val="19"/>
        </w:rPr>
        <w:t>)</w:t>
      </w:r>
      <w:r w:rsidRPr="000D2504">
        <w:rPr>
          <w:rFonts w:asciiTheme="minorHAnsi" w:hAnsiTheme="minorHAnsi"/>
        </w:rPr>
        <w:t>.</w:t>
      </w:r>
      <w:r>
        <w:t xml:space="preserve"> </w:t>
      </w:r>
      <w:r w:rsidR="00106560">
        <w:t>The paper</w:t>
      </w:r>
      <w:r>
        <w:t xml:space="preserve"> </w:t>
      </w:r>
      <w:r w:rsidR="00106560">
        <w:t>concluded</w:t>
      </w:r>
      <w:r>
        <w:t xml:space="preserve"> that “</w:t>
      </w:r>
      <w:r w:rsidRPr="000D2504">
        <w:t>professionals as a group dramatically differ from high-level amateur athletes, who dramatically differ from non-athlete university students</w:t>
      </w:r>
      <w:r>
        <w:t xml:space="preserve">”. </w:t>
      </w:r>
      <w:r w:rsidR="00F75D05">
        <w:rPr>
          <w:noProof/>
        </w:rPr>
        <w:t>(Faubert, 2013, p. 1153)</w:t>
      </w:r>
      <w:r w:rsidR="00C10228">
        <w:t xml:space="preserve">, but no statistical tests were done. </w:t>
      </w:r>
      <w:r w:rsidR="00106560">
        <w:t>V</w:t>
      </w:r>
      <w:r>
        <w:t xml:space="preserve">isual inspection of the learning rate </w:t>
      </w:r>
      <w:r w:rsidR="00B24D07">
        <w:t>plots</w:t>
      </w:r>
      <w:r>
        <w:t xml:space="preserve"> suggested that</w:t>
      </w:r>
      <w:r w:rsidR="00B24D07">
        <w:t xml:space="preserve"> professional athletes</w:t>
      </w:r>
      <w:r w:rsidR="00106560">
        <w:t xml:space="preserve"> started with higher scores and</w:t>
      </w:r>
      <w:r>
        <w:t xml:space="preserve"> </w:t>
      </w:r>
      <w:r w:rsidR="00B24D07">
        <w:t>learned fastest</w:t>
      </w:r>
      <w:r>
        <w:t xml:space="preserve">. It is notable that in classic MOT studies, an expert advantage could not always be shown (e.g., see </w:t>
      </w:r>
      <w:r w:rsidR="001D4D14">
        <w:rPr>
          <w:noProof/>
        </w:rPr>
        <w:t>Schwab &amp; Memmert, 2012</w:t>
      </w:r>
      <w:r>
        <w:t>).</w:t>
      </w:r>
    </w:p>
    <w:p w14:paraId="24795921" w14:textId="3D139ED2" w:rsidR="00DA69CD" w:rsidRDefault="00DA69CD" w:rsidP="00DA69CD">
      <w:r>
        <w:t xml:space="preserve"> </w:t>
      </w:r>
      <w:r w:rsidR="001D4D14">
        <w:rPr>
          <w:noProof/>
        </w:rPr>
        <w:t>Chamoun et al.</w:t>
      </w:r>
      <w:r>
        <w:t xml:space="preserve"> </w:t>
      </w:r>
      <w:r w:rsidR="001D4D14">
        <w:rPr>
          <w:noProof/>
        </w:rPr>
        <w:t>(2017)</w:t>
      </w:r>
      <w:r>
        <w:t xml:space="preserve"> tested whether a pharmacological manipulation of cholinergic neurotransmission would enhance complex visual processing in healthy individuals. They compared a group receiving a medication against Alzheimer’s disease (</w:t>
      </w:r>
      <w:r w:rsidRPr="00580D4D">
        <w:t>donepezil</w:t>
      </w:r>
      <w:r>
        <w:t xml:space="preserve">) with a group receiving a placebo (lactose) over 5 weeks. The authors found similar </w:t>
      </w:r>
      <w:proofErr w:type="spellStart"/>
      <w:r>
        <w:t>Neurotracker</w:t>
      </w:r>
      <w:proofErr w:type="spellEnd"/>
      <w:r>
        <w:t xml:space="preserve"> learning effects in both groups in the final test. </w:t>
      </w:r>
      <w:r w:rsidR="001D4D14">
        <w:rPr>
          <w:noProof/>
        </w:rPr>
        <w:t>Fragala et al.</w:t>
      </w:r>
      <w:r>
        <w:t xml:space="preserve"> </w:t>
      </w:r>
      <w:r w:rsidR="001D4D14">
        <w:rPr>
          <w:noProof/>
        </w:rPr>
        <w:t>(2014)</w:t>
      </w:r>
      <w:r>
        <w:t xml:space="preserve"> investigated </w:t>
      </w:r>
      <w:r w:rsidR="00297829">
        <w:t>whether</w:t>
      </w:r>
      <w:r>
        <w:t xml:space="preserve"> </w:t>
      </w:r>
      <w:r w:rsidR="00297829">
        <w:t xml:space="preserve">6 weeks of </w:t>
      </w:r>
      <w:r>
        <w:t xml:space="preserve">resistance training </w:t>
      </w:r>
      <w:r w:rsidR="00297829">
        <w:t xml:space="preserve">in older adults improves </w:t>
      </w:r>
      <w:proofErr w:type="spellStart"/>
      <w:r>
        <w:t>Neurotracker</w:t>
      </w:r>
      <w:proofErr w:type="spellEnd"/>
      <w:r>
        <w:t xml:space="preserve"> performance. Indeed, the training group performed better than a passive control group. </w:t>
      </w:r>
    </w:p>
    <w:p w14:paraId="25149687" w14:textId="39D95E55" w:rsidR="00DA69CD" w:rsidRPr="00DA69CD" w:rsidRDefault="00DA69CD" w:rsidP="00C10228">
      <w:r>
        <w:t>Summing these results up, the</w:t>
      </w:r>
      <w:r w:rsidR="001E3996">
        <w:t>y indicate</w:t>
      </w:r>
      <w:r>
        <w:t xml:space="preserve"> significant positive relationships between </w:t>
      </w:r>
      <w:proofErr w:type="spellStart"/>
      <w:r>
        <w:t>Neurotracker</w:t>
      </w:r>
      <w:proofErr w:type="spellEnd"/>
      <w:r>
        <w:t xml:space="preserve"> scores and task performance for a variety of skills</w:t>
      </w:r>
      <w:r w:rsidR="001E3996">
        <w:t>, although none of these appear to have</w:t>
      </w:r>
      <w:r w:rsidR="00AC2DDC">
        <w:t xml:space="preserve"> been pre-registered or</w:t>
      </w:r>
      <w:r w:rsidR="001E3996">
        <w:t xml:space="preserve"> replicated, so they should be treated with caution</w:t>
      </w:r>
      <w:r>
        <w:t xml:space="preserve">. </w:t>
      </w:r>
      <w:r w:rsidR="001E3996">
        <w:t>The finding of</w:t>
      </w:r>
      <w:r>
        <w:t xml:space="preserve"> older participants’ </w:t>
      </w:r>
      <w:proofErr w:type="spellStart"/>
      <w:r>
        <w:lastRenderedPageBreak/>
        <w:t>Neurotracker</w:t>
      </w:r>
      <w:proofErr w:type="spellEnd"/>
      <w:r>
        <w:t xml:space="preserve"> performance </w:t>
      </w:r>
      <w:r w:rsidR="001E3996">
        <w:t>being associated with</w:t>
      </w:r>
      <w:r>
        <w:t xml:space="preserve"> poorer driving performance</w:t>
      </w:r>
      <w:r w:rsidR="001E3996">
        <w:t xml:space="preserve"> seems discrepant with a finding</w:t>
      </w:r>
      <w:r>
        <w:t xml:space="preserve"> </w:t>
      </w:r>
      <w:r w:rsidR="001E3996">
        <w:t xml:space="preserve">by </w:t>
      </w:r>
      <w:r w:rsidR="00C10228">
        <w:rPr>
          <w:noProof/>
        </w:rPr>
        <w:t>Bowers et al.</w:t>
      </w:r>
      <w:r w:rsidR="00C10228">
        <w:t xml:space="preserve"> </w:t>
      </w:r>
      <w:r w:rsidR="00C10228">
        <w:rPr>
          <w:noProof/>
        </w:rPr>
        <w:t>(2013)</w:t>
      </w:r>
      <w:r>
        <w:t xml:space="preserve"> </w:t>
      </w:r>
      <w:r w:rsidR="001E3996">
        <w:t>of no relationship</w:t>
      </w:r>
      <w:r>
        <w:t xml:space="preserve"> with a different MOT task)</w:t>
      </w:r>
      <w:r w:rsidR="001E3996">
        <w:t>. A</w:t>
      </w:r>
      <w:r>
        <w:t xml:space="preserve">ll of </w:t>
      </w:r>
      <w:r w:rsidR="001E3996">
        <w:t>the relationships were</w:t>
      </w:r>
      <w:r>
        <w:t xml:space="preserve"> </w:t>
      </w:r>
      <w:r w:rsidR="001E3996">
        <w:t xml:space="preserve">simple </w:t>
      </w:r>
      <w:r>
        <w:t>correlation</w:t>
      </w:r>
      <w:r w:rsidR="001E3996">
        <w:t>s from observational</w:t>
      </w:r>
      <w:r>
        <w:t xml:space="preserve"> studies, such that casual inferences </w:t>
      </w:r>
      <w:r w:rsidR="001E3996">
        <w:t>are not warranted</w:t>
      </w:r>
      <w:r>
        <w:t xml:space="preserve">. For example, while the developers of </w:t>
      </w:r>
      <w:proofErr w:type="spellStart"/>
      <w:r>
        <w:t>Neurotracker</w:t>
      </w:r>
      <w:proofErr w:type="spellEnd"/>
      <w:r>
        <w:t xml:space="preserve"> claim that the reasons why expert athletes score better on </w:t>
      </w:r>
      <w:proofErr w:type="spellStart"/>
      <w:r>
        <w:t>Neurotracker</w:t>
      </w:r>
      <w:proofErr w:type="spellEnd"/>
      <w:r>
        <w:t xml:space="preserve"> than lesser skilled and non-athletes is because it taps into perceptual-cognitive skills used in competition, it is equally possible that this effect is due to selection (e.g., individuals with poorer vision choose not to pursue sports) and/or that higher scores on </w:t>
      </w:r>
      <w:proofErr w:type="spellStart"/>
      <w:r>
        <w:t>Neurotracker</w:t>
      </w:r>
      <w:proofErr w:type="spellEnd"/>
      <w:r>
        <w:t xml:space="preserve"> are due to general factors (e.g., athletes are more competitive and motivated).</w:t>
      </w:r>
    </w:p>
    <w:sectPr w:rsidR="00DA69CD" w:rsidRPr="00DA69CD" w:rsidSect="008030AC">
      <w:headerReference w:type="default" r:id="rId9"/>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513E30" w14:textId="77777777" w:rsidR="00971F2E" w:rsidRDefault="00971F2E" w:rsidP="004C2E27">
      <w:r>
        <w:separator/>
      </w:r>
    </w:p>
    <w:p w14:paraId="38CB74E1" w14:textId="77777777" w:rsidR="00971F2E" w:rsidRDefault="00971F2E" w:rsidP="004C2E27"/>
    <w:p w14:paraId="704FB37A" w14:textId="77777777" w:rsidR="00971F2E" w:rsidRDefault="00971F2E" w:rsidP="004C2E27"/>
  </w:endnote>
  <w:endnote w:type="continuationSeparator" w:id="0">
    <w:p w14:paraId="2B30CD24" w14:textId="77777777" w:rsidR="00971F2E" w:rsidRDefault="00971F2E" w:rsidP="004C2E27">
      <w:r>
        <w:continuationSeparator/>
      </w:r>
    </w:p>
    <w:p w14:paraId="0A3AA1D1" w14:textId="77777777" w:rsidR="00971F2E" w:rsidRDefault="00971F2E" w:rsidP="004C2E27"/>
    <w:p w14:paraId="065E8A33" w14:textId="77777777" w:rsidR="00971F2E" w:rsidRDefault="00971F2E" w:rsidP="004C2E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inion Pro">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6F9356" w14:textId="77777777" w:rsidR="00971F2E" w:rsidRDefault="00971F2E" w:rsidP="009B0C45">
      <w:r>
        <w:separator/>
      </w:r>
      <w:r>
        <w:separator/>
      </w:r>
      <w:r>
        <w:separator/>
      </w:r>
    </w:p>
  </w:footnote>
  <w:footnote w:type="continuationSeparator" w:id="0">
    <w:p w14:paraId="6989D265" w14:textId="77777777" w:rsidR="00971F2E" w:rsidRDefault="00971F2E" w:rsidP="004C2E27">
      <w:r>
        <w:continuationSeparator/>
      </w:r>
    </w:p>
    <w:p w14:paraId="67596240" w14:textId="77777777" w:rsidR="00971F2E" w:rsidRDefault="00971F2E" w:rsidP="004C2E27"/>
    <w:p w14:paraId="6B1B313A" w14:textId="77777777" w:rsidR="00971F2E" w:rsidRDefault="00971F2E" w:rsidP="004C2E27"/>
  </w:footnote>
  <w:footnote w:type="continuationNotice" w:id="1">
    <w:p w14:paraId="6069C75A" w14:textId="77777777" w:rsidR="00971F2E" w:rsidRDefault="00971F2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D803B7" w14:textId="42DF9704" w:rsidR="000133D8" w:rsidRPr="0023770D" w:rsidRDefault="002A3570" w:rsidP="00A02E1E">
    <w:pPr>
      <w:pStyle w:val="Header"/>
      <w:tabs>
        <w:tab w:val="clear" w:pos="4536"/>
        <w:tab w:val="clear" w:pos="9072"/>
        <w:tab w:val="center" w:pos="13892"/>
      </w:tabs>
      <w:ind w:firstLine="0"/>
      <w:jc w:val="both"/>
    </w:pPr>
    <w:r w:rsidRPr="002A3570">
      <w:rPr>
        <w:caps/>
      </w:rPr>
      <w:t>Neurotracker - Systematic Review</w:t>
    </w:r>
    <w:r w:rsidR="000133D8" w:rsidRPr="0023770D">
      <w:tab/>
    </w:r>
    <w:sdt>
      <w:sdtPr>
        <w:id w:val="1915506568"/>
        <w:docPartObj>
          <w:docPartGallery w:val="Page Numbers (Top of Page)"/>
          <w:docPartUnique/>
        </w:docPartObj>
      </w:sdtPr>
      <w:sdtEndPr/>
      <w:sdtContent>
        <w:r w:rsidR="000133D8">
          <w:fldChar w:fldCharType="begin"/>
        </w:r>
        <w:r w:rsidR="000133D8" w:rsidRPr="0023770D">
          <w:instrText>PAGE   \* MERGEFORMAT</w:instrText>
        </w:r>
        <w:r w:rsidR="000133D8">
          <w:fldChar w:fldCharType="separate"/>
        </w:r>
        <w:r w:rsidR="008030AC">
          <w:rPr>
            <w:noProof/>
          </w:rPr>
          <w:t>1</w:t>
        </w:r>
        <w:r w:rsidR="000133D8">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4D6C0D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938F2D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29AF3BA"/>
    <w:lvl w:ilvl="0">
      <w:start w:val="1"/>
      <w:numFmt w:val="decimal"/>
      <w:pStyle w:val="ListNumber3"/>
      <w:lvlText w:val="%1."/>
      <w:lvlJc w:val="left"/>
      <w:pPr>
        <w:tabs>
          <w:tab w:val="num" w:pos="926"/>
        </w:tabs>
        <w:ind w:left="926" w:hanging="360"/>
      </w:pPr>
    </w:lvl>
  </w:abstractNum>
  <w:abstractNum w:abstractNumId="3">
    <w:nsid w:val="FFFFFF7F"/>
    <w:multiLevelType w:val="singleLevel"/>
    <w:tmpl w:val="36802D92"/>
    <w:lvl w:ilvl="0">
      <w:start w:val="1"/>
      <w:numFmt w:val="decimal"/>
      <w:pStyle w:val="ListNumber2"/>
      <w:lvlText w:val="%1."/>
      <w:lvlJc w:val="left"/>
      <w:pPr>
        <w:tabs>
          <w:tab w:val="num" w:pos="643"/>
        </w:tabs>
        <w:ind w:left="643" w:hanging="360"/>
      </w:pPr>
    </w:lvl>
  </w:abstractNum>
  <w:abstractNum w:abstractNumId="4">
    <w:nsid w:val="FFFFFF80"/>
    <w:multiLevelType w:val="singleLevel"/>
    <w:tmpl w:val="0A8A8EB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2FE986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88AD68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F3A084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5424CDC"/>
    <w:lvl w:ilvl="0">
      <w:start w:val="1"/>
      <w:numFmt w:val="decimal"/>
      <w:pStyle w:val="ListNumber"/>
      <w:lvlText w:val="%1."/>
      <w:lvlJc w:val="left"/>
      <w:pPr>
        <w:tabs>
          <w:tab w:val="num" w:pos="360"/>
        </w:tabs>
        <w:ind w:left="360" w:hanging="360"/>
      </w:pPr>
    </w:lvl>
  </w:abstractNum>
  <w:abstractNum w:abstractNumId="9">
    <w:nsid w:val="FFFFFF89"/>
    <w:multiLevelType w:val="singleLevel"/>
    <w:tmpl w:val="F3DCF3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61E5257"/>
    <w:multiLevelType w:val="hybridMultilevel"/>
    <w:tmpl w:val="457ADBE8"/>
    <w:lvl w:ilvl="0" w:tplc="0807000F">
      <w:start w:val="1"/>
      <w:numFmt w:val="decimal"/>
      <w:lvlText w:val="%1."/>
      <w:lvlJc w:val="left"/>
      <w:pPr>
        <w:ind w:left="1146" w:hanging="360"/>
      </w:pPr>
    </w:lvl>
    <w:lvl w:ilvl="1" w:tplc="08070019" w:tentative="1">
      <w:start w:val="1"/>
      <w:numFmt w:val="lowerLetter"/>
      <w:lvlText w:val="%2."/>
      <w:lvlJc w:val="left"/>
      <w:pPr>
        <w:ind w:left="1866" w:hanging="360"/>
      </w:pPr>
    </w:lvl>
    <w:lvl w:ilvl="2" w:tplc="0807001B" w:tentative="1">
      <w:start w:val="1"/>
      <w:numFmt w:val="lowerRoman"/>
      <w:lvlText w:val="%3."/>
      <w:lvlJc w:val="right"/>
      <w:pPr>
        <w:ind w:left="2586" w:hanging="180"/>
      </w:pPr>
    </w:lvl>
    <w:lvl w:ilvl="3" w:tplc="0807000F" w:tentative="1">
      <w:start w:val="1"/>
      <w:numFmt w:val="decimal"/>
      <w:lvlText w:val="%4."/>
      <w:lvlJc w:val="left"/>
      <w:pPr>
        <w:ind w:left="3306" w:hanging="360"/>
      </w:pPr>
    </w:lvl>
    <w:lvl w:ilvl="4" w:tplc="08070019" w:tentative="1">
      <w:start w:val="1"/>
      <w:numFmt w:val="lowerLetter"/>
      <w:lvlText w:val="%5."/>
      <w:lvlJc w:val="left"/>
      <w:pPr>
        <w:ind w:left="4026" w:hanging="360"/>
      </w:pPr>
    </w:lvl>
    <w:lvl w:ilvl="5" w:tplc="0807001B" w:tentative="1">
      <w:start w:val="1"/>
      <w:numFmt w:val="lowerRoman"/>
      <w:lvlText w:val="%6."/>
      <w:lvlJc w:val="right"/>
      <w:pPr>
        <w:ind w:left="4746" w:hanging="180"/>
      </w:pPr>
    </w:lvl>
    <w:lvl w:ilvl="6" w:tplc="0807000F" w:tentative="1">
      <w:start w:val="1"/>
      <w:numFmt w:val="decimal"/>
      <w:lvlText w:val="%7."/>
      <w:lvlJc w:val="left"/>
      <w:pPr>
        <w:ind w:left="5466" w:hanging="360"/>
      </w:pPr>
    </w:lvl>
    <w:lvl w:ilvl="7" w:tplc="08070019" w:tentative="1">
      <w:start w:val="1"/>
      <w:numFmt w:val="lowerLetter"/>
      <w:lvlText w:val="%8."/>
      <w:lvlJc w:val="left"/>
      <w:pPr>
        <w:ind w:left="6186" w:hanging="360"/>
      </w:pPr>
    </w:lvl>
    <w:lvl w:ilvl="8" w:tplc="0807001B" w:tentative="1">
      <w:start w:val="1"/>
      <w:numFmt w:val="lowerRoman"/>
      <w:lvlText w:val="%9."/>
      <w:lvlJc w:val="right"/>
      <w:pPr>
        <w:ind w:left="6906" w:hanging="180"/>
      </w:pPr>
    </w:lvl>
  </w:abstractNum>
  <w:abstractNum w:abstractNumId="11">
    <w:nsid w:val="0C584F15"/>
    <w:multiLevelType w:val="hybridMultilevel"/>
    <w:tmpl w:val="40EC1A0A"/>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nsid w:val="0E725DE3"/>
    <w:multiLevelType w:val="hybridMultilevel"/>
    <w:tmpl w:val="232CC42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nsid w:val="14037A94"/>
    <w:multiLevelType w:val="hybridMultilevel"/>
    <w:tmpl w:val="8078157C"/>
    <w:lvl w:ilvl="0" w:tplc="08070001">
      <w:start w:val="1"/>
      <w:numFmt w:val="bullet"/>
      <w:lvlText w:val=""/>
      <w:lvlJc w:val="left"/>
      <w:pPr>
        <w:ind w:left="1069" w:hanging="360"/>
      </w:pPr>
      <w:rPr>
        <w:rFonts w:ascii="Symbol" w:hAnsi="Symbol"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14">
    <w:nsid w:val="15ED4EE7"/>
    <w:multiLevelType w:val="hybridMultilevel"/>
    <w:tmpl w:val="75C440B6"/>
    <w:lvl w:ilvl="0" w:tplc="0807000F">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5">
    <w:nsid w:val="163B13AA"/>
    <w:multiLevelType w:val="hybridMultilevel"/>
    <w:tmpl w:val="8B3280C8"/>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nsid w:val="19FF0789"/>
    <w:multiLevelType w:val="hybridMultilevel"/>
    <w:tmpl w:val="68A4F57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nsid w:val="1A49104C"/>
    <w:multiLevelType w:val="hybridMultilevel"/>
    <w:tmpl w:val="B704ACA8"/>
    <w:lvl w:ilvl="0" w:tplc="08070011">
      <w:start w:val="1"/>
      <w:numFmt w:val="decimal"/>
      <w:lvlText w:val="%1)"/>
      <w:lvlJc w:val="left"/>
      <w:pPr>
        <w:ind w:left="1800" w:hanging="360"/>
      </w:pPr>
    </w:lvl>
    <w:lvl w:ilvl="1" w:tplc="08070019" w:tentative="1">
      <w:start w:val="1"/>
      <w:numFmt w:val="lowerLetter"/>
      <w:lvlText w:val="%2."/>
      <w:lvlJc w:val="left"/>
      <w:pPr>
        <w:ind w:left="2520" w:hanging="360"/>
      </w:pPr>
    </w:lvl>
    <w:lvl w:ilvl="2" w:tplc="0807001B" w:tentative="1">
      <w:start w:val="1"/>
      <w:numFmt w:val="lowerRoman"/>
      <w:lvlText w:val="%3."/>
      <w:lvlJc w:val="right"/>
      <w:pPr>
        <w:ind w:left="3240" w:hanging="180"/>
      </w:pPr>
    </w:lvl>
    <w:lvl w:ilvl="3" w:tplc="0807000F" w:tentative="1">
      <w:start w:val="1"/>
      <w:numFmt w:val="decimal"/>
      <w:lvlText w:val="%4."/>
      <w:lvlJc w:val="left"/>
      <w:pPr>
        <w:ind w:left="3960" w:hanging="360"/>
      </w:pPr>
    </w:lvl>
    <w:lvl w:ilvl="4" w:tplc="08070019" w:tentative="1">
      <w:start w:val="1"/>
      <w:numFmt w:val="lowerLetter"/>
      <w:lvlText w:val="%5."/>
      <w:lvlJc w:val="left"/>
      <w:pPr>
        <w:ind w:left="4680" w:hanging="360"/>
      </w:pPr>
    </w:lvl>
    <w:lvl w:ilvl="5" w:tplc="0807001B" w:tentative="1">
      <w:start w:val="1"/>
      <w:numFmt w:val="lowerRoman"/>
      <w:lvlText w:val="%6."/>
      <w:lvlJc w:val="right"/>
      <w:pPr>
        <w:ind w:left="5400" w:hanging="180"/>
      </w:pPr>
    </w:lvl>
    <w:lvl w:ilvl="6" w:tplc="0807000F" w:tentative="1">
      <w:start w:val="1"/>
      <w:numFmt w:val="decimal"/>
      <w:lvlText w:val="%7."/>
      <w:lvlJc w:val="left"/>
      <w:pPr>
        <w:ind w:left="6120" w:hanging="360"/>
      </w:pPr>
    </w:lvl>
    <w:lvl w:ilvl="7" w:tplc="08070019" w:tentative="1">
      <w:start w:val="1"/>
      <w:numFmt w:val="lowerLetter"/>
      <w:lvlText w:val="%8."/>
      <w:lvlJc w:val="left"/>
      <w:pPr>
        <w:ind w:left="6840" w:hanging="360"/>
      </w:pPr>
    </w:lvl>
    <w:lvl w:ilvl="8" w:tplc="0807001B" w:tentative="1">
      <w:start w:val="1"/>
      <w:numFmt w:val="lowerRoman"/>
      <w:lvlText w:val="%9."/>
      <w:lvlJc w:val="right"/>
      <w:pPr>
        <w:ind w:left="7560" w:hanging="180"/>
      </w:pPr>
    </w:lvl>
  </w:abstractNum>
  <w:abstractNum w:abstractNumId="18">
    <w:nsid w:val="1A6A7C3B"/>
    <w:multiLevelType w:val="hybridMultilevel"/>
    <w:tmpl w:val="4E1AB744"/>
    <w:lvl w:ilvl="0" w:tplc="08070001">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19">
    <w:nsid w:val="1C040A44"/>
    <w:multiLevelType w:val="hybridMultilevel"/>
    <w:tmpl w:val="B02E7BFA"/>
    <w:lvl w:ilvl="0" w:tplc="B502BB86">
      <w:start w:val="1"/>
      <w:numFmt w:val="decimal"/>
      <w:lvlText w:val="(%1)"/>
      <w:lvlJc w:val="left"/>
      <w:pPr>
        <w:ind w:left="831" w:hanging="360"/>
      </w:pPr>
      <w:rPr>
        <w:rFonts w:hint="default"/>
      </w:rPr>
    </w:lvl>
    <w:lvl w:ilvl="1" w:tplc="08070019" w:tentative="1">
      <w:start w:val="1"/>
      <w:numFmt w:val="lowerLetter"/>
      <w:lvlText w:val="%2."/>
      <w:lvlJc w:val="left"/>
      <w:pPr>
        <w:ind w:left="1551" w:hanging="360"/>
      </w:pPr>
    </w:lvl>
    <w:lvl w:ilvl="2" w:tplc="0807001B" w:tentative="1">
      <w:start w:val="1"/>
      <w:numFmt w:val="lowerRoman"/>
      <w:lvlText w:val="%3."/>
      <w:lvlJc w:val="right"/>
      <w:pPr>
        <w:ind w:left="2271" w:hanging="180"/>
      </w:pPr>
    </w:lvl>
    <w:lvl w:ilvl="3" w:tplc="0807000F" w:tentative="1">
      <w:start w:val="1"/>
      <w:numFmt w:val="decimal"/>
      <w:lvlText w:val="%4."/>
      <w:lvlJc w:val="left"/>
      <w:pPr>
        <w:ind w:left="2991" w:hanging="360"/>
      </w:pPr>
    </w:lvl>
    <w:lvl w:ilvl="4" w:tplc="08070019" w:tentative="1">
      <w:start w:val="1"/>
      <w:numFmt w:val="lowerLetter"/>
      <w:lvlText w:val="%5."/>
      <w:lvlJc w:val="left"/>
      <w:pPr>
        <w:ind w:left="3711" w:hanging="360"/>
      </w:pPr>
    </w:lvl>
    <w:lvl w:ilvl="5" w:tplc="0807001B" w:tentative="1">
      <w:start w:val="1"/>
      <w:numFmt w:val="lowerRoman"/>
      <w:lvlText w:val="%6."/>
      <w:lvlJc w:val="right"/>
      <w:pPr>
        <w:ind w:left="4431" w:hanging="180"/>
      </w:pPr>
    </w:lvl>
    <w:lvl w:ilvl="6" w:tplc="0807000F" w:tentative="1">
      <w:start w:val="1"/>
      <w:numFmt w:val="decimal"/>
      <w:lvlText w:val="%7."/>
      <w:lvlJc w:val="left"/>
      <w:pPr>
        <w:ind w:left="5151" w:hanging="360"/>
      </w:pPr>
    </w:lvl>
    <w:lvl w:ilvl="7" w:tplc="08070019" w:tentative="1">
      <w:start w:val="1"/>
      <w:numFmt w:val="lowerLetter"/>
      <w:lvlText w:val="%8."/>
      <w:lvlJc w:val="left"/>
      <w:pPr>
        <w:ind w:left="5871" w:hanging="360"/>
      </w:pPr>
    </w:lvl>
    <w:lvl w:ilvl="8" w:tplc="0807001B" w:tentative="1">
      <w:start w:val="1"/>
      <w:numFmt w:val="lowerRoman"/>
      <w:lvlText w:val="%9."/>
      <w:lvlJc w:val="right"/>
      <w:pPr>
        <w:ind w:left="6591" w:hanging="180"/>
      </w:pPr>
    </w:lvl>
  </w:abstractNum>
  <w:abstractNum w:abstractNumId="20">
    <w:nsid w:val="24C430DA"/>
    <w:multiLevelType w:val="hybridMultilevel"/>
    <w:tmpl w:val="AEA6B4AA"/>
    <w:lvl w:ilvl="0" w:tplc="0807000F">
      <w:start w:val="1"/>
      <w:numFmt w:val="decimal"/>
      <w:lvlText w:val="%1."/>
      <w:lvlJc w:val="left"/>
      <w:pPr>
        <w:ind w:left="1506" w:hanging="360"/>
      </w:pPr>
    </w:lvl>
    <w:lvl w:ilvl="1" w:tplc="08070019" w:tentative="1">
      <w:start w:val="1"/>
      <w:numFmt w:val="lowerLetter"/>
      <w:lvlText w:val="%2."/>
      <w:lvlJc w:val="left"/>
      <w:pPr>
        <w:ind w:left="2226" w:hanging="360"/>
      </w:pPr>
    </w:lvl>
    <w:lvl w:ilvl="2" w:tplc="0807001B" w:tentative="1">
      <w:start w:val="1"/>
      <w:numFmt w:val="lowerRoman"/>
      <w:lvlText w:val="%3."/>
      <w:lvlJc w:val="right"/>
      <w:pPr>
        <w:ind w:left="2946" w:hanging="180"/>
      </w:pPr>
    </w:lvl>
    <w:lvl w:ilvl="3" w:tplc="0807000F" w:tentative="1">
      <w:start w:val="1"/>
      <w:numFmt w:val="decimal"/>
      <w:lvlText w:val="%4."/>
      <w:lvlJc w:val="left"/>
      <w:pPr>
        <w:ind w:left="3666" w:hanging="360"/>
      </w:pPr>
    </w:lvl>
    <w:lvl w:ilvl="4" w:tplc="08070019" w:tentative="1">
      <w:start w:val="1"/>
      <w:numFmt w:val="lowerLetter"/>
      <w:lvlText w:val="%5."/>
      <w:lvlJc w:val="left"/>
      <w:pPr>
        <w:ind w:left="4386" w:hanging="360"/>
      </w:pPr>
    </w:lvl>
    <w:lvl w:ilvl="5" w:tplc="0807001B" w:tentative="1">
      <w:start w:val="1"/>
      <w:numFmt w:val="lowerRoman"/>
      <w:lvlText w:val="%6."/>
      <w:lvlJc w:val="right"/>
      <w:pPr>
        <w:ind w:left="5106" w:hanging="180"/>
      </w:pPr>
    </w:lvl>
    <w:lvl w:ilvl="6" w:tplc="0807000F" w:tentative="1">
      <w:start w:val="1"/>
      <w:numFmt w:val="decimal"/>
      <w:lvlText w:val="%7."/>
      <w:lvlJc w:val="left"/>
      <w:pPr>
        <w:ind w:left="5826" w:hanging="360"/>
      </w:pPr>
    </w:lvl>
    <w:lvl w:ilvl="7" w:tplc="08070019" w:tentative="1">
      <w:start w:val="1"/>
      <w:numFmt w:val="lowerLetter"/>
      <w:lvlText w:val="%8."/>
      <w:lvlJc w:val="left"/>
      <w:pPr>
        <w:ind w:left="6546" w:hanging="360"/>
      </w:pPr>
    </w:lvl>
    <w:lvl w:ilvl="8" w:tplc="0807001B" w:tentative="1">
      <w:start w:val="1"/>
      <w:numFmt w:val="lowerRoman"/>
      <w:lvlText w:val="%9."/>
      <w:lvlJc w:val="right"/>
      <w:pPr>
        <w:ind w:left="7266" w:hanging="180"/>
      </w:pPr>
    </w:lvl>
  </w:abstractNum>
  <w:abstractNum w:abstractNumId="21">
    <w:nsid w:val="2A857263"/>
    <w:multiLevelType w:val="hybridMultilevel"/>
    <w:tmpl w:val="11B6F2B8"/>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nsid w:val="2B3F3DDA"/>
    <w:multiLevelType w:val="hybridMultilevel"/>
    <w:tmpl w:val="2E283B4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nsid w:val="2FAD2988"/>
    <w:multiLevelType w:val="hybridMultilevel"/>
    <w:tmpl w:val="F8D4A188"/>
    <w:lvl w:ilvl="0" w:tplc="08070001">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24">
    <w:nsid w:val="32F17E5F"/>
    <w:multiLevelType w:val="hybridMultilevel"/>
    <w:tmpl w:val="B574D6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3740623B"/>
    <w:multiLevelType w:val="hybridMultilevel"/>
    <w:tmpl w:val="7690E38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nsid w:val="3AB8600E"/>
    <w:multiLevelType w:val="hybridMultilevel"/>
    <w:tmpl w:val="9EA252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3D39640F"/>
    <w:multiLevelType w:val="hybridMultilevel"/>
    <w:tmpl w:val="86421954"/>
    <w:lvl w:ilvl="0" w:tplc="08070011">
      <w:start w:val="1"/>
      <w:numFmt w:val="decimal"/>
      <w:lvlText w:val="%1)"/>
      <w:lvlJc w:val="left"/>
      <w:pPr>
        <w:ind w:left="1440" w:hanging="360"/>
      </w:p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28">
    <w:nsid w:val="45811F57"/>
    <w:multiLevelType w:val="hybridMultilevel"/>
    <w:tmpl w:val="1562D41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nsid w:val="48260C15"/>
    <w:multiLevelType w:val="hybridMultilevel"/>
    <w:tmpl w:val="5FE4122E"/>
    <w:lvl w:ilvl="0" w:tplc="08070001">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30">
    <w:nsid w:val="4E414E03"/>
    <w:multiLevelType w:val="hybridMultilevel"/>
    <w:tmpl w:val="007CF06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nsid w:val="4FCF0A4E"/>
    <w:multiLevelType w:val="hybridMultilevel"/>
    <w:tmpl w:val="08E8F740"/>
    <w:lvl w:ilvl="0" w:tplc="66788678">
      <w:start w:val="1"/>
      <w:numFmt w:val="bullet"/>
      <w:lvlText w:val="­"/>
      <w:lvlJc w:val="left"/>
      <w:pPr>
        <w:ind w:left="1146" w:hanging="360"/>
      </w:pPr>
      <w:rPr>
        <w:rFonts w:ascii="Times New Roman" w:hAnsi="Times New Roman" w:cs="Times New Roman"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32">
    <w:nsid w:val="53813CD1"/>
    <w:multiLevelType w:val="hybridMultilevel"/>
    <w:tmpl w:val="4CCA4B50"/>
    <w:lvl w:ilvl="0" w:tplc="0807000F">
      <w:start w:val="1"/>
      <w:numFmt w:val="decimal"/>
      <w:lvlText w:val="%1."/>
      <w:lvlJc w:val="left"/>
      <w:pPr>
        <w:ind w:left="786" w:hanging="360"/>
      </w:pPr>
      <w:rPr>
        <w:rFonts w:hint="default"/>
      </w:rPr>
    </w:lvl>
    <w:lvl w:ilvl="1" w:tplc="08070003">
      <w:start w:val="1"/>
      <w:numFmt w:val="bullet"/>
      <w:lvlText w:val="o"/>
      <w:lvlJc w:val="left"/>
      <w:pPr>
        <w:ind w:left="448" w:hanging="360"/>
      </w:pPr>
      <w:rPr>
        <w:rFonts w:ascii="Courier New" w:hAnsi="Courier New" w:cs="Courier New" w:hint="default"/>
      </w:rPr>
    </w:lvl>
    <w:lvl w:ilvl="2" w:tplc="08070005">
      <w:start w:val="1"/>
      <w:numFmt w:val="bullet"/>
      <w:lvlText w:val=""/>
      <w:lvlJc w:val="left"/>
      <w:pPr>
        <w:ind w:left="1168" w:hanging="360"/>
      </w:pPr>
      <w:rPr>
        <w:rFonts w:ascii="Wingdings" w:hAnsi="Wingdings" w:hint="default"/>
      </w:rPr>
    </w:lvl>
    <w:lvl w:ilvl="3" w:tplc="08070001">
      <w:start w:val="1"/>
      <w:numFmt w:val="bullet"/>
      <w:lvlText w:val=""/>
      <w:lvlJc w:val="left"/>
      <w:pPr>
        <w:ind w:left="1888" w:hanging="360"/>
      </w:pPr>
      <w:rPr>
        <w:rFonts w:ascii="Symbol" w:hAnsi="Symbol" w:hint="default"/>
      </w:rPr>
    </w:lvl>
    <w:lvl w:ilvl="4" w:tplc="08070003" w:tentative="1">
      <w:start w:val="1"/>
      <w:numFmt w:val="bullet"/>
      <w:lvlText w:val="o"/>
      <w:lvlJc w:val="left"/>
      <w:pPr>
        <w:ind w:left="2608" w:hanging="360"/>
      </w:pPr>
      <w:rPr>
        <w:rFonts w:ascii="Courier New" w:hAnsi="Courier New" w:cs="Courier New" w:hint="default"/>
      </w:rPr>
    </w:lvl>
    <w:lvl w:ilvl="5" w:tplc="08070005" w:tentative="1">
      <w:start w:val="1"/>
      <w:numFmt w:val="bullet"/>
      <w:lvlText w:val=""/>
      <w:lvlJc w:val="left"/>
      <w:pPr>
        <w:ind w:left="3328" w:hanging="360"/>
      </w:pPr>
      <w:rPr>
        <w:rFonts w:ascii="Wingdings" w:hAnsi="Wingdings" w:hint="default"/>
      </w:rPr>
    </w:lvl>
    <w:lvl w:ilvl="6" w:tplc="08070001" w:tentative="1">
      <w:start w:val="1"/>
      <w:numFmt w:val="bullet"/>
      <w:lvlText w:val=""/>
      <w:lvlJc w:val="left"/>
      <w:pPr>
        <w:ind w:left="4048" w:hanging="360"/>
      </w:pPr>
      <w:rPr>
        <w:rFonts w:ascii="Symbol" w:hAnsi="Symbol" w:hint="default"/>
      </w:rPr>
    </w:lvl>
    <w:lvl w:ilvl="7" w:tplc="08070003" w:tentative="1">
      <w:start w:val="1"/>
      <w:numFmt w:val="bullet"/>
      <w:lvlText w:val="o"/>
      <w:lvlJc w:val="left"/>
      <w:pPr>
        <w:ind w:left="4768" w:hanging="360"/>
      </w:pPr>
      <w:rPr>
        <w:rFonts w:ascii="Courier New" w:hAnsi="Courier New" w:cs="Courier New" w:hint="default"/>
      </w:rPr>
    </w:lvl>
    <w:lvl w:ilvl="8" w:tplc="08070005" w:tentative="1">
      <w:start w:val="1"/>
      <w:numFmt w:val="bullet"/>
      <w:lvlText w:val=""/>
      <w:lvlJc w:val="left"/>
      <w:pPr>
        <w:ind w:left="5488" w:hanging="360"/>
      </w:pPr>
      <w:rPr>
        <w:rFonts w:ascii="Wingdings" w:hAnsi="Wingdings" w:hint="default"/>
      </w:rPr>
    </w:lvl>
  </w:abstractNum>
  <w:abstractNum w:abstractNumId="33">
    <w:nsid w:val="54A618FC"/>
    <w:multiLevelType w:val="hybridMultilevel"/>
    <w:tmpl w:val="69484C10"/>
    <w:lvl w:ilvl="0" w:tplc="08070001">
      <w:start w:val="1"/>
      <w:numFmt w:val="bullet"/>
      <w:lvlText w:val=""/>
      <w:lvlJc w:val="left"/>
      <w:pPr>
        <w:ind w:left="1425" w:hanging="360"/>
      </w:pPr>
      <w:rPr>
        <w:rFonts w:ascii="Symbol" w:hAnsi="Symbol" w:hint="default"/>
      </w:rPr>
    </w:lvl>
    <w:lvl w:ilvl="1" w:tplc="08070003" w:tentative="1">
      <w:start w:val="1"/>
      <w:numFmt w:val="bullet"/>
      <w:lvlText w:val="o"/>
      <w:lvlJc w:val="left"/>
      <w:pPr>
        <w:ind w:left="2145" w:hanging="360"/>
      </w:pPr>
      <w:rPr>
        <w:rFonts w:ascii="Courier New" w:hAnsi="Courier New" w:cs="Courier New" w:hint="default"/>
      </w:rPr>
    </w:lvl>
    <w:lvl w:ilvl="2" w:tplc="08070005" w:tentative="1">
      <w:start w:val="1"/>
      <w:numFmt w:val="bullet"/>
      <w:lvlText w:val=""/>
      <w:lvlJc w:val="left"/>
      <w:pPr>
        <w:ind w:left="2865" w:hanging="360"/>
      </w:pPr>
      <w:rPr>
        <w:rFonts w:ascii="Wingdings" w:hAnsi="Wingdings" w:hint="default"/>
      </w:rPr>
    </w:lvl>
    <w:lvl w:ilvl="3" w:tplc="08070001" w:tentative="1">
      <w:start w:val="1"/>
      <w:numFmt w:val="bullet"/>
      <w:lvlText w:val=""/>
      <w:lvlJc w:val="left"/>
      <w:pPr>
        <w:ind w:left="3585" w:hanging="360"/>
      </w:pPr>
      <w:rPr>
        <w:rFonts w:ascii="Symbol" w:hAnsi="Symbol" w:hint="default"/>
      </w:rPr>
    </w:lvl>
    <w:lvl w:ilvl="4" w:tplc="08070003" w:tentative="1">
      <w:start w:val="1"/>
      <w:numFmt w:val="bullet"/>
      <w:lvlText w:val="o"/>
      <w:lvlJc w:val="left"/>
      <w:pPr>
        <w:ind w:left="4305" w:hanging="360"/>
      </w:pPr>
      <w:rPr>
        <w:rFonts w:ascii="Courier New" w:hAnsi="Courier New" w:cs="Courier New" w:hint="default"/>
      </w:rPr>
    </w:lvl>
    <w:lvl w:ilvl="5" w:tplc="08070005" w:tentative="1">
      <w:start w:val="1"/>
      <w:numFmt w:val="bullet"/>
      <w:lvlText w:val=""/>
      <w:lvlJc w:val="left"/>
      <w:pPr>
        <w:ind w:left="5025" w:hanging="360"/>
      </w:pPr>
      <w:rPr>
        <w:rFonts w:ascii="Wingdings" w:hAnsi="Wingdings" w:hint="default"/>
      </w:rPr>
    </w:lvl>
    <w:lvl w:ilvl="6" w:tplc="08070001" w:tentative="1">
      <w:start w:val="1"/>
      <w:numFmt w:val="bullet"/>
      <w:lvlText w:val=""/>
      <w:lvlJc w:val="left"/>
      <w:pPr>
        <w:ind w:left="5745" w:hanging="360"/>
      </w:pPr>
      <w:rPr>
        <w:rFonts w:ascii="Symbol" w:hAnsi="Symbol" w:hint="default"/>
      </w:rPr>
    </w:lvl>
    <w:lvl w:ilvl="7" w:tplc="08070003" w:tentative="1">
      <w:start w:val="1"/>
      <w:numFmt w:val="bullet"/>
      <w:lvlText w:val="o"/>
      <w:lvlJc w:val="left"/>
      <w:pPr>
        <w:ind w:left="6465" w:hanging="360"/>
      </w:pPr>
      <w:rPr>
        <w:rFonts w:ascii="Courier New" w:hAnsi="Courier New" w:cs="Courier New" w:hint="default"/>
      </w:rPr>
    </w:lvl>
    <w:lvl w:ilvl="8" w:tplc="08070005" w:tentative="1">
      <w:start w:val="1"/>
      <w:numFmt w:val="bullet"/>
      <w:lvlText w:val=""/>
      <w:lvlJc w:val="left"/>
      <w:pPr>
        <w:ind w:left="7185" w:hanging="360"/>
      </w:pPr>
      <w:rPr>
        <w:rFonts w:ascii="Wingdings" w:hAnsi="Wingdings" w:hint="default"/>
      </w:rPr>
    </w:lvl>
  </w:abstractNum>
  <w:abstractNum w:abstractNumId="34">
    <w:nsid w:val="5EF10E40"/>
    <w:multiLevelType w:val="hybridMultilevel"/>
    <w:tmpl w:val="3F2CD484"/>
    <w:lvl w:ilvl="0" w:tplc="0807000F">
      <w:start w:val="1"/>
      <w:numFmt w:val="decimal"/>
      <w:lvlText w:val="%1."/>
      <w:lvlJc w:val="left"/>
      <w:pPr>
        <w:ind w:left="1146" w:hanging="360"/>
      </w:pPr>
      <w:rPr>
        <w:rFonts w:hint="default"/>
      </w:rPr>
    </w:lvl>
    <w:lvl w:ilvl="1" w:tplc="08070003">
      <w:start w:val="1"/>
      <w:numFmt w:val="bullet"/>
      <w:lvlText w:val="o"/>
      <w:lvlJc w:val="left"/>
      <w:pPr>
        <w:ind w:left="1866" w:hanging="360"/>
      </w:pPr>
      <w:rPr>
        <w:rFonts w:ascii="Courier New" w:hAnsi="Courier New" w:cs="Courier New" w:hint="default"/>
      </w:rPr>
    </w:lvl>
    <w:lvl w:ilvl="2" w:tplc="08070005">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35">
    <w:nsid w:val="60C400A7"/>
    <w:multiLevelType w:val="hybridMultilevel"/>
    <w:tmpl w:val="6C3EEF52"/>
    <w:lvl w:ilvl="0" w:tplc="0807000F">
      <w:start w:val="1"/>
      <w:numFmt w:val="decimal"/>
      <w:lvlText w:val="%1."/>
      <w:lvlJc w:val="left"/>
      <w:pPr>
        <w:ind w:left="1196" w:hanging="360"/>
      </w:pPr>
    </w:lvl>
    <w:lvl w:ilvl="1" w:tplc="08070019" w:tentative="1">
      <w:start w:val="1"/>
      <w:numFmt w:val="lowerLetter"/>
      <w:lvlText w:val="%2."/>
      <w:lvlJc w:val="left"/>
      <w:pPr>
        <w:ind w:left="1916" w:hanging="360"/>
      </w:pPr>
    </w:lvl>
    <w:lvl w:ilvl="2" w:tplc="0807001B" w:tentative="1">
      <w:start w:val="1"/>
      <w:numFmt w:val="lowerRoman"/>
      <w:lvlText w:val="%3."/>
      <w:lvlJc w:val="right"/>
      <w:pPr>
        <w:ind w:left="2636" w:hanging="180"/>
      </w:pPr>
    </w:lvl>
    <w:lvl w:ilvl="3" w:tplc="0807000F" w:tentative="1">
      <w:start w:val="1"/>
      <w:numFmt w:val="decimal"/>
      <w:lvlText w:val="%4."/>
      <w:lvlJc w:val="left"/>
      <w:pPr>
        <w:ind w:left="3356" w:hanging="360"/>
      </w:pPr>
    </w:lvl>
    <w:lvl w:ilvl="4" w:tplc="08070019" w:tentative="1">
      <w:start w:val="1"/>
      <w:numFmt w:val="lowerLetter"/>
      <w:lvlText w:val="%5."/>
      <w:lvlJc w:val="left"/>
      <w:pPr>
        <w:ind w:left="4076" w:hanging="360"/>
      </w:pPr>
    </w:lvl>
    <w:lvl w:ilvl="5" w:tplc="0807001B" w:tentative="1">
      <w:start w:val="1"/>
      <w:numFmt w:val="lowerRoman"/>
      <w:lvlText w:val="%6."/>
      <w:lvlJc w:val="right"/>
      <w:pPr>
        <w:ind w:left="4796" w:hanging="180"/>
      </w:pPr>
    </w:lvl>
    <w:lvl w:ilvl="6" w:tplc="0807000F" w:tentative="1">
      <w:start w:val="1"/>
      <w:numFmt w:val="decimal"/>
      <w:lvlText w:val="%7."/>
      <w:lvlJc w:val="left"/>
      <w:pPr>
        <w:ind w:left="5516" w:hanging="360"/>
      </w:pPr>
    </w:lvl>
    <w:lvl w:ilvl="7" w:tplc="08070019" w:tentative="1">
      <w:start w:val="1"/>
      <w:numFmt w:val="lowerLetter"/>
      <w:lvlText w:val="%8."/>
      <w:lvlJc w:val="left"/>
      <w:pPr>
        <w:ind w:left="6236" w:hanging="360"/>
      </w:pPr>
    </w:lvl>
    <w:lvl w:ilvl="8" w:tplc="0807001B" w:tentative="1">
      <w:start w:val="1"/>
      <w:numFmt w:val="lowerRoman"/>
      <w:lvlText w:val="%9."/>
      <w:lvlJc w:val="right"/>
      <w:pPr>
        <w:ind w:left="6956" w:hanging="180"/>
      </w:pPr>
    </w:lvl>
  </w:abstractNum>
  <w:abstractNum w:abstractNumId="36">
    <w:nsid w:val="66912224"/>
    <w:multiLevelType w:val="hybridMultilevel"/>
    <w:tmpl w:val="CBD080EC"/>
    <w:lvl w:ilvl="0" w:tplc="08070011">
      <w:start w:val="1"/>
      <w:numFmt w:val="decimal"/>
      <w:lvlText w:val="%1)"/>
      <w:lvlJc w:val="left"/>
      <w:pPr>
        <w:ind w:left="1440" w:hanging="360"/>
      </w:p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37">
    <w:nsid w:val="677E0C11"/>
    <w:multiLevelType w:val="multilevel"/>
    <w:tmpl w:val="181E7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3A3D0A"/>
    <w:multiLevelType w:val="hybridMultilevel"/>
    <w:tmpl w:val="F11669E6"/>
    <w:lvl w:ilvl="0" w:tplc="0807000F">
      <w:start w:val="1"/>
      <w:numFmt w:val="decimal"/>
      <w:lvlText w:val="%1."/>
      <w:lvlJc w:val="left"/>
      <w:pPr>
        <w:ind w:left="1146" w:hanging="360"/>
      </w:pPr>
    </w:lvl>
    <w:lvl w:ilvl="1" w:tplc="08070019" w:tentative="1">
      <w:start w:val="1"/>
      <w:numFmt w:val="lowerLetter"/>
      <w:lvlText w:val="%2."/>
      <w:lvlJc w:val="left"/>
      <w:pPr>
        <w:ind w:left="1866" w:hanging="360"/>
      </w:pPr>
    </w:lvl>
    <w:lvl w:ilvl="2" w:tplc="0807001B" w:tentative="1">
      <w:start w:val="1"/>
      <w:numFmt w:val="lowerRoman"/>
      <w:lvlText w:val="%3."/>
      <w:lvlJc w:val="right"/>
      <w:pPr>
        <w:ind w:left="2586" w:hanging="180"/>
      </w:pPr>
    </w:lvl>
    <w:lvl w:ilvl="3" w:tplc="0807000F" w:tentative="1">
      <w:start w:val="1"/>
      <w:numFmt w:val="decimal"/>
      <w:lvlText w:val="%4."/>
      <w:lvlJc w:val="left"/>
      <w:pPr>
        <w:ind w:left="3306" w:hanging="360"/>
      </w:pPr>
    </w:lvl>
    <w:lvl w:ilvl="4" w:tplc="08070019" w:tentative="1">
      <w:start w:val="1"/>
      <w:numFmt w:val="lowerLetter"/>
      <w:lvlText w:val="%5."/>
      <w:lvlJc w:val="left"/>
      <w:pPr>
        <w:ind w:left="4026" w:hanging="360"/>
      </w:pPr>
    </w:lvl>
    <w:lvl w:ilvl="5" w:tplc="0807001B" w:tentative="1">
      <w:start w:val="1"/>
      <w:numFmt w:val="lowerRoman"/>
      <w:lvlText w:val="%6."/>
      <w:lvlJc w:val="right"/>
      <w:pPr>
        <w:ind w:left="4746" w:hanging="180"/>
      </w:pPr>
    </w:lvl>
    <w:lvl w:ilvl="6" w:tplc="0807000F" w:tentative="1">
      <w:start w:val="1"/>
      <w:numFmt w:val="decimal"/>
      <w:lvlText w:val="%7."/>
      <w:lvlJc w:val="left"/>
      <w:pPr>
        <w:ind w:left="5466" w:hanging="360"/>
      </w:pPr>
    </w:lvl>
    <w:lvl w:ilvl="7" w:tplc="08070019" w:tentative="1">
      <w:start w:val="1"/>
      <w:numFmt w:val="lowerLetter"/>
      <w:lvlText w:val="%8."/>
      <w:lvlJc w:val="left"/>
      <w:pPr>
        <w:ind w:left="6186" w:hanging="360"/>
      </w:pPr>
    </w:lvl>
    <w:lvl w:ilvl="8" w:tplc="0807001B" w:tentative="1">
      <w:start w:val="1"/>
      <w:numFmt w:val="lowerRoman"/>
      <w:lvlText w:val="%9."/>
      <w:lvlJc w:val="right"/>
      <w:pPr>
        <w:ind w:left="6906" w:hanging="180"/>
      </w:pPr>
    </w:lvl>
  </w:abstractNum>
  <w:abstractNum w:abstractNumId="39">
    <w:nsid w:val="69D1446F"/>
    <w:multiLevelType w:val="hybridMultilevel"/>
    <w:tmpl w:val="2F58B8F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nsid w:val="6E173CF2"/>
    <w:multiLevelType w:val="hybridMultilevel"/>
    <w:tmpl w:val="8A30FEA4"/>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nsid w:val="6EC13110"/>
    <w:multiLevelType w:val="hybridMultilevel"/>
    <w:tmpl w:val="FBC0A7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nsid w:val="74B17E49"/>
    <w:multiLevelType w:val="multilevel"/>
    <w:tmpl w:val="170CA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6B977AF"/>
    <w:multiLevelType w:val="hybridMultilevel"/>
    <w:tmpl w:val="9D4A88D8"/>
    <w:lvl w:ilvl="0" w:tplc="08070001">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44">
    <w:nsid w:val="7B165E42"/>
    <w:multiLevelType w:val="hybridMultilevel"/>
    <w:tmpl w:val="172C6B1A"/>
    <w:lvl w:ilvl="0" w:tplc="08070003">
      <w:start w:val="1"/>
      <w:numFmt w:val="bullet"/>
      <w:lvlText w:val="o"/>
      <w:lvlJc w:val="left"/>
      <w:pPr>
        <w:ind w:left="1778" w:hanging="360"/>
      </w:pPr>
      <w:rPr>
        <w:rFonts w:ascii="Courier New" w:hAnsi="Courier New" w:cs="Courier New" w:hint="default"/>
      </w:rPr>
    </w:lvl>
    <w:lvl w:ilvl="1" w:tplc="08070003" w:tentative="1">
      <w:start w:val="1"/>
      <w:numFmt w:val="bullet"/>
      <w:lvlText w:val="o"/>
      <w:lvlJc w:val="left"/>
      <w:pPr>
        <w:ind w:left="2498" w:hanging="360"/>
      </w:pPr>
      <w:rPr>
        <w:rFonts w:ascii="Courier New" w:hAnsi="Courier New" w:cs="Courier New" w:hint="default"/>
      </w:rPr>
    </w:lvl>
    <w:lvl w:ilvl="2" w:tplc="08070005" w:tentative="1">
      <w:start w:val="1"/>
      <w:numFmt w:val="bullet"/>
      <w:lvlText w:val=""/>
      <w:lvlJc w:val="left"/>
      <w:pPr>
        <w:ind w:left="3218" w:hanging="360"/>
      </w:pPr>
      <w:rPr>
        <w:rFonts w:ascii="Wingdings" w:hAnsi="Wingdings" w:hint="default"/>
      </w:rPr>
    </w:lvl>
    <w:lvl w:ilvl="3" w:tplc="08070001" w:tentative="1">
      <w:start w:val="1"/>
      <w:numFmt w:val="bullet"/>
      <w:lvlText w:val=""/>
      <w:lvlJc w:val="left"/>
      <w:pPr>
        <w:ind w:left="3938" w:hanging="360"/>
      </w:pPr>
      <w:rPr>
        <w:rFonts w:ascii="Symbol" w:hAnsi="Symbol" w:hint="default"/>
      </w:rPr>
    </w:lvl>
    <w:lvl w:ilvl="4" w:tplc="08070003" w:tentative="1">
      <w:start w:val="1"/>
      <w:numFmt w:val="bullet"/>
      <w:lvlText w:val="o"/>
      <w:lvlJc w:val="left"/>
      <w:pPr>
        <w:ind w:left="4658" w:hanging="360"/>
      </w:pPr>
      <w:rPr>
        <w:rFonts w:ascii="Courier New" w:hAnsi="Courier New" w:cs="Courier New" w:hint="default"/>
      </w:rPr>
    </w:lvl>
    <w:lvl w:ilvl="5" w:tplc="08070005" w:tentative="1">
      <w:start w:val="1"/>
      <w:numFmt w:val="bullet"/>
      <w:lvlText w:val=""/>
      <w:lvlJc w:val="left"/>
      <w:pPr>
        <w:ind w:left="5378" w:hanging="360"/>
      </w:pPr>
      <w:rPr>
        <w:rFonts w:ascii="Wingdings" w:hAnsi="Wingdings" w:hint="default"/>
      </w:rPr>
    </w:lvl>
    <w:lvl w:ilvl="6" w:tplc="08070001" w:tentative="1">
      <w:start w:val="1"/>
      <w:numFmt w:val="bullet"/>
      <w:lvlText w:val=""/>
      <w:lvlJc w:val="left"/>
      <w:pPr>
        <w:ind w:left="6098" w:hanging="360"/>
      </w:pPr>
      <w:rPr>
        <w:rFonts w:ascii="Symbol" w:hAnsi="Symbol" w:hint="default"/>
      </w:rPr>
    </w:lvl>
    <w:lvl w:ilvl="7" w:tplc="08070003" w:tentative="1">
      <w:start w:val="1"/>
      <w:numFmt w:val="bullet"/>
      <w:lvlText w:val="o"/>
      <w:lvlJc w:val="left"/>
      <w:pPr>
        <w:ind w:left="6818" w:hanging="360"/>
      </w:pPr>
      <w:rPr>
        <w:rFonts w:ascii="Courier New" w:hAnsi="Courier New" w:cs="Courier New" w:hint="default"/>
      </w:rPr>
    </w:lvl>
    <w:lvl w:ilvl="8" w:tplc="08070005" w:tentative="1">
      <w:start w:val="1"/>
      <w:numFmt w:val="bullet"/>
      <w:lvlText w:val=""/>
      <w:lvlJc w:val="left"/>
      <w:pPr>
        <w:ind w:left="7538" w:hanging="360"/>
      </w:pPr>
      <w:rPr>
        <w:rFonts w:ascii="Wingdings" w:hAnsi="Wingdings" w:hint="default"/>
      </w:rPr>
    </w:lvl>
  </w:abstractNum>
  <w:abstractNum w:abstractNumId="45">
    <w:nsid w:val="7BC46C78"/>
    <w:multiLevelType w:val="hybridMultilevel"/>
    <w:tmpl w:val="007CF06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6">
    <w:nsid w:val="7DFE584A"/>
    <w:multiLevelType w:val="hybridMultilevel"/>
    <w:tmpl w:val="9984D9EA"/>
    <w:lvl w:ilvl="0" w:tplc="EB106B52">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7">
    <w:nsid w:val="7ED74834"/>
    <w:multiLevelType w:val="hybridMultilevel"/>
    <w:tmpl w:val="575268A8"/>
    <w:lvl w:ilvl="0" w:tplc="08070001">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num w:numId="1">
    <w:abstractNumId w:val="41"/>
  </w:num>
  <w:num w:numId="2">
    <w:abstractNumId w:val="24"/>
  </w:num>
  <w:num w:numId="3">
    <w:abstractNumId w:val="26"/>
  </w:num>
  <w:num w:numId="4">
    <w:abstractNumId w:val="37"/>
  </w:num>
  <w:num w:numId="5">
    <w:abstractNumId w:val="42"/>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9"/>
  </w:num>
  <w:num w:numId="16">
    <w:abstractNumId w:val="46"/>
  </w:num>
  <w:num w:numId="17">
    <w:abstractNumId w:val="30"/>
  </w:num>
  <w:num w:numId="18">
    <w:abstractNumId w:val="33"/>
  </w:num>
  <w:num w:numId="19">
    <w:abstractNumId w:val="39"/>
  </w:num>
  <w:num w:numId="20">
    <w:abstractNumId w:val="25"/>
  </w:num>
  <w:num w:numId="21">
    <w:abstractNumId w:val="14"/>
  </w:num>
  <w:num w:numId="22">
    <w:abstractNumId w:val="35"/>
  </w:num>
  <w:num w:numId="23">
    <w:abstractNumId w:val="45"/>
  </w:num>
  <w:num w:numId="24">
    <w:abstractNumId w:val="38"/>
  </w:num>
  <w:num w:numId="25">
    <w:abstractNumId w:val="19"/>
  </w:num>
  <w:num w:numId="26">
    <w:abstractNumId w:val="16"/>
  </w:num>
  <w:num w:numId="27">
    <w:abstractNumId w:val="28"/>
  </w:num>
  <w:num w:numId="28">
    <w:abstractNumId w:val="12"/>
  </w:num>
  <w:num w:numId="29">
    <w:abstractNumId w:val="11"/>
  </w:num>
  <w:num w:numId="30">
    <w:abstractNumId w:val="13"/>
  </w:num>
  <w:num w:numId="31">
    <w:abstractNumId w:val="15"/>
  </w:num>
  <w:num w:numId="32">
    <w:abstractNumId w:val="27"/>
  </w:num>
  <w:num w:numId="33">
    <w:abstractNumId w:val="36"/>
  </w:num>
  <w:num w:numId="34">
    <w:abstractNumId w:val="22"/>
  </w:num>
  <w:num w:numId="35">
    <w:abstractNumId w:val="21"/>
  </w:num>
  <w:num w:numId="36">
    <w:abstractNumId w:val="17"/>
  </w:num>
  <w:num w:numId="37">
    <w:abstractNumId w:val="47"/>
  </w:num>
  <w:num w:numId="38">
    <w:abstractNumId w:val="43"/>
  </w:num>
  <w:num w:numId="39">
    <w:abstractNumId w:val="34"/>
  </w:num>
  <w:num w:numId="40">
    <w:abstractNumId w:val="40"/>
  </w:num>
  <w:num w:numId="41">
    <w:abstractNumId w:val="44"/>
  </w:num>
  <w:num w:numId="42">
    <w:abstractNumId w:val="23"/>
  </w:num>
  <w:num w:numId="43">
    <w:abstractNumId w:val="32"/>
  </w:num>
  <w:num w:numId="44">
    <w:abstractNumId w:val="20"/>
  </w:num>
  <w:num w:numId="45">
    <w:abstractNumId w:val="29"/>
  </w:num>
  <w:num w:numId="46">
    <w:abstractNumId w:val="18"/>
  </w:num>
  <w:num w:numId="47">
    <w:abstractNumId w:val="31"/>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de-CH" w:vendorID="64" w:dllVersion="6" w:nlCheck="1" w:checkStyle="0"/>
  <w:activeWritingStyle w:appName="MSWord" w:lang="en-US" w:vendorID="64" w:dllVersion="6" w:nlCheck="1" w:checkStyle="1"/>
  <w:activeWritingStyle w:appName="MSWord" w:lang="de-DE" w:vendorID="64" w:dllVersion="6" w:nlCheck="1" w:checkStyle="0"/>
  <w:activeWritingStyle w:appName="MSWord" w:lang="fr-CH" w:vendorID="64" w:dllVersion="6" w:nlCheck="1" w:checkStyle="0"/>
  <w:activeWritingStyle w:appName="MSWord" w:lang="en-US" w:vendorID="64" w:dllVersion="4096" w:nlCheck="1" w:checkStyle="0"/>
  <w:activeWritingStyle w:appName="MSWord" w:lang="de-CH" w:vendorID="64" w:dllVersion="4096" w:nlCheck="1" w:checkStyle="0"/>
  <w:activeWritingStyle w:appName="MSWord" w:lang="fr-CH" w:vendorID="64" w:dllVersion="4096" w:nlCheck="1" w:checkStyle="0"/>
  <w:activeWritingStyle w:appName="MSWord" w:lang="en-AU" w:vendorID="64" w:dllVersion="4096" w:nlCheck="1" w:checkStyle="0"/>
  <w:activeWritingStyle w:appName="MSWord" w:lang="en-AU" w:vendorID="64" w:dllVersion="6" w:nlCheck="1" w:checkStyle="1"/>
  <w:activeWritingStyle w:appName="MSWord" w:lang="fr-CH" w:vendorID="64" w:dllVersion="0" w:nlCheck="1" w:checkStyle="0"/>
  <w:activeWritingStyle w:appName="MSWord" w:lang="de-DE"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US" w:vendorID="64" w:dllVersion="131078" w:nlCheck="1" w:checkStyle="1"/>
  <w:activeWritingStyle w:appName="MSWord" w:lang="de-CH" w:vendorID="64" w:dllVersion="131078" w:nlCheck="1" w:checkStyle="0"/>
  <w:activeWritingStyle w:appName="MSWord" w:lang="en-AU" w:vendorID="64" w:dllVersion="131078" w:nlCheck="1" w:checkStyle="1"/>
  <w:activeWritingStyle w:appName="MSWord" w:lang="fr-CH" w:vendorID="64" w:dllVersion="131078" w:nlCheck="1" w:checkStyle="0"/>
  <w:activeWritingStyle w:appName="MSWord" w:lang="de-DE" w:vendorID="64" w:dllVersion="131078" w:nlCheck="1" w:checkStyle="0"/>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8E07C2"/>
    <w:rsid w:val="000012A5"/>
    <w:rsid w:val="000012F9"/>
    <w:rsid w:val="0000194F"/>
    <w:rsid w:val="000029B1"/>
    <w:rsid w:val="00002D4B"/>
    <w:rsid w:val="00003BD8"/>
    <w:rsid w:val="00003DCB"/>
    <w:rsid w:val="000046F7"/>
    <w:rsid w:val="00004F61"/>
    <w:rsid w:val="00005909"/>
    <w:rsid w:val="0000628B"/>
    <w:rsid w:val="00006433"/>
    <w:rsid w:val="00006543"/>
    <w:rsid w:val="00006859"/>
    <w:rsid w:val="000069DF"/>
    <w:rsid w:val="00006CFB"/>
    <w:rsid w:val="00010909"/>
    <w:rsid w:val="00011C4B"/>
    <w:rsid w:val="00011D6E"/>
    <w:rsid w:val="000133D8"/>
    <w:rsid w:val="0001341B"/>
    <w:rsid w:val="000139F2"/>
    <w:rsid w:val="000139F8"/>
    <w:rsid w:val="00014CA0"/>
    <w:rsid w:val="00014E4A"/>
    <w:rsid w:val="00015CFE"/>
    <w:rsid w:val="000164CD"/>
    <w:rsid w:val="00017301"/>
    <w:rsid w:val="000175BA"/>
    <w:rsid w:val="00020C16"/>
    <w:rsid w:val="00020DAC"/>
    <w:rsid w:val="00021069"/>
    <w:rsid w:val="000218C8"/>
    <w:rsid w:val="00021C7B"/>
    <w:rsid w:val="00021D56"/>
    <w:rsid w:val="00023143"/>
    <w:rsid w:val="0002328F"/>
    <w:rsid w:val="00023797"/>
    <w:rsid w:val="000240F5"/>
    <w:rsid w:val="00024A53"/>
    <w:rsid w:val="00027042"/>
    <w:rsid w:val="00027583"/>
    <w:rsid w:val="00027C6B"/>
    <w:rsid w:val="00030A33"/>
    <w:rsid w:val="0003245D"/>
    <w:rsid w:val="00032F0C"/>
    <w:rsid w:val="00033528"/>
    <w:rsid w:val="00033620"/>
    <w:rsid w:val="00035AD5"/>
    <w:rsid w:val="0003622B"/>
    <w:rsid w:val="0003657C"/>
    <w:rsid w:val="000373F4"/>
    <w:rsid w:val="00042746"/>
    <w:rsid w:val="00042BF2"/>
    <w:rsid w:val="0004381F"/>
    <w:rsid w:val="00043DAB"/>
    <w:rsid w:val="0004478A"/>
    <w:rsid w:val="00044E11"/>
    <w:rsid w:val="00045BEE"/>
    <w:rsid w:val="0004773B"/>
    <w:rsid w:val="00047A7C"/>
    <w:rsid w:val="00050067"/>
    <w:rsid w:val="00050B75"/>
    <w:rsid w:val="00050CBE"/>
    <w:rsid w:val="00052D9F"/>
    <w:rsid w:val="00053AD3"/>
    <w:rsid w:val="00053DEB"/>
    <w:rsid w:val="00055CDA"/>
    <w:rsid w:val="000566D2"/>
    <w:rsid w:val="00057036"/>
    <w:rsid w:val="00057051"/>
    <w:rsid w:val="00060575"/>
    <w:rsid w:val="000611B4"/>
    <w:rsid w:val="00061BE3"/>
    <w:rsid w:val="00062392"/>
    <w:rsid w:val="0006321D"/>
    <w:rsid w:val="0006376D"/>
    <w:rsid w:val="0006447B"/>
    <w:rsid w:val="0006492B"/>
    <w:rsid w:val="000678FF"/>
    <w:rsid w:val="0007076D"/>
    <w:rsid w:val="00070A9F"/>
    <w:rsid w:val="000711AA"/>
    <w:rsid w:val="00071E35"/>
    <w:rsid w:val="00072C21"/>
    <w:rsid w:val="0007388F"/>
    <w:rsid w:val="00074279"/>
    <w:rsid w:val="00075472"/>
    <w:rsid w:val="000778CB"/>
    <w:rsid w:val="00077E7C"/>
    <w:rsid w:val="00077E98"/>
    <w:rsid w:val="00080BC6"/>
    <w:rsid w:val="000818E4"/>
    <w:rsid w:val="0008196D"/>
    <w:rsid w:val="0008297F"/>
    <w:rsid w:val="000835E8"/>
    <w:rsid w:val="000845AD"/>
    <w:rsid w:val="00085715"/>
    <w:rsid w:val="00087ADA"/>
    <w:rsid w:val="00087BC6"/>
    <w:rsid w:val="00091099"/>
    <w:rsid w:val="000913EA"/>
    <w:rsid w:val="00092BB8"/>
    <w:rsid w:val="00092BB9"/>
    <w:rsid w:val="00092E2F"/>
    <w:rsid w:val="00093A64"/>
    <w:rsid w:val="000940E2"/>
    <w:rsid w:val="0009609A"/>
    <w:rsid w:val="0009687A"/>
    <w:rsid w:val="000974F9"/>
    <w:rsid w:val="000A009D"/>
    <w:rsid w:val="000A0B6E"/>
    <w:rsid w:val="000A1DED"/>
    <w:rsid w:val="000A3906"/>
    <w:rsid w:val="000A4D38"/>
    <w:rsid w:val="000A5558"/>
    <w:rsid w:val="000A6114"/>
    <w:rsid w:val="000B0CE2"/>
    <w:rsid w:val="000B0CE5"/>
    <w:rsid w:val="000B0F8F"/>
    <w:rsid w:val="000B0FD4"/>
    <w:rsid w:val="000B168F"/>
    <w:rsid w:val="000B1C11"/>
    <w:rsid w:val="000B1F87"/>
    <w:rsid w:val="000B2125"/>
    <w:rsid w:val="000B2BEB"/>
    <w:rsid w:val="000B305D"/>
    <w:rsid w:val="000B3B4D"/>
    <w:rsid w:val="000B5A61"/>
    <w:rsid w:val="000B6D8B"/>
    <w:rsid w:val="000C0C12"/>
    <w:rsid w:val="000C0E1A"/>
    <w:rsid w:val="000C0FFB"/>
    <w:rsid w:val="000C125D"/>
    <w:rsid w:val="000C15A2"/>
    <w:rsid w:val="000C2763"/>
    <w:rsid w:val="000C2BCE"/>
    <w:rsid w:val="000C2F34"/>
    <w:rsid w:val="000C371F"/>
    <w:rsid w:val="000C5476"/>
    <w:rsid w:val="000C6B7A"/>
    <w:rsid w:val="000C6C57"/>
    <w:rsid w:val="000D0271"/>
    <w:rsid w:val="000D0D5F"/>
    <w:rsid w:val="000D0F8D"/>
    <w:rsid w:val="000D1829"/>
    <w:rsid w:val="000D1B9B"/>
    <w:rsid w:val="000D20A3"/>
    <w:rsid w:val="000D240B"/>
    <w:rsid w:val="000D248D"/>
    <w:rsid w:val="000D2504"/>
    <w:rsid w:val="000D36BD"/>
    <w:rsid w:val="000D38D8"/>
    <w:rsid w:val="000D5EAC"/>
    <w:rsid w:val="000E057E"/>
    <w:rsid w:val="000E1675"/>
    <w:rsid w:val="000E32AC"/>
    <w:rsid w:val="000E44E6"/>
    <w:rsid w:val="000E4F61"/>
    <w:rsid w:val="000E5AAF"/>
    <w:rsid w:val="000E5DBA"/>
    <w:rsid w:val="000F00B5"/>
    <w:rsid w:val="000F10E4"/>
    <w:rsid w:val="000F2218"/>
    <w:rsid w:val="000F3C05"/>
    <w:rsid w:val="000F55EB"/>
    <w:rsid w:val="000F68E7"/>
    <w:rsid w:val="000F6D5A"/>
    <w:rsid w:val="000F72A0"/>
    <w:rsid w:val="00101E63"/>
    <w:rsid w:val="00102695"/>
    <w:rsid w:val="0010302C"/>
    <w:rsid w:val="00103C47"/>
    <w:rsid w:val="00103DD1"/>
    <w:rsid w:val="001045BF"/>
    <w:rsid w:val="001053D1"/>
    <w:rsid w:val="00105409"/>
    <w:rsid w:val="00106176"/>
    <w:rsid w:val="00106560"/>
    <w:rsid w:val="00106FCA"/>
    <w:rsid w:val="00107186"/>
    <w:rsid w:val="001073B6"/>
    <w:rsid w:val="001115AC"/>
    <w:rsid w:val="00111851"/>
    <w:rsid w:val="0011195D"/>
    <w:rsid w:val="00111EA6"/>
    <w:rsid w:val="00115556"/>
    <w:rsid w:val="001174B3"/>
    <w:rsid w:val="00117892"/>
    <w:rsid w:val="00117980"/>
    <w:rsid w:val="0012082A"/>
    <w:rsid w:val="001216E7"/>
    <w:rsid w:val="001216EA"/>
    <w:rsid w:val="00123770"/>
    <w:rsid w:val="00124E1E"/>
    <w:rsid w:val="00125015"/>
    <w:rsid w:val="00125706"/>
    <w:rsid w:val="0012665D"/>
    <w:rsid w:val="0012677C"/>
    <w:rsid w:val="00130522"/>
    <w:rsid w:val="00130735"/>
    <w:rsid w:val="001313C1"/>
    <w:rsid w:val="001317A7"/>
    <w:rsid w:val="00133010"/>
    <w:rsid w:val="001338A0"/>
    <w:rsid w:val="00133EDA"/>
    <w:rsid w:val="0013572B"/>
    <w:rsid w:val="00137D91"/>
    <w:rsid w:val="00140069"/>
    <w:rsid w:val="00140C16"/>
    <w:rsid w:val="00142A57"/>
    <w:rsid w:val="00142CE4"/>
    <w:rsid w:val="001432E2"/>
    <w:rsid w:val="001440F0"/>
    <w:rsid w:val="00144682"/>
    <w:rsid w:val="00144883"/>
    <w:rsid w:val="00145AE2"/>
    <w:rsid w:val="0014699F"/>
    <w:rsid w:val="00147AFD"/>
    <w:rsid w:val="00147F53"/>
    <w:rsid w:val="00150ACB"/>
    <w:rsid w:val="001520AA"/>
    <w:rsid w:val="00152344"/>
    <w:rsid w:val="00152391"/>
    <w:rsid w:val="00152731"/>
    <w:rsid w:val="00155207"/>
    <w:rsid w:val="00155B16"/>
    <w:rsid w:val="0015635D"/>
    <w:rsid w:val="00157557"/>
    <w:rsid w:val="0016034A"/>
    <w:rsid w:val="001609E0"/>
    <w:rsid w:val="00161B11"/>
    <w:rsid w:val="001625AD"/>
    <w:rsid w:val="001643B3"/>
    <w:rsid w:val="00165159"/>
    <w:rsid w:val="00165691"/>
    <w:rsid w:val="001656F8"/>
    <w:rsid w:val="001672B3"/>
    <w:rsid w:val="00167469"/>
    <w:rsid w:val="00167CBE"/>
    <w:rsid w:val="00167F7A"/>
    <w:rsid w:val="00171430"/>
    <w:rsid w:val="00171520"/>
    <w:rsid w:val="001720B7"/>
    <w:rsid w:val="00172184"/>
    <w:rsid w:val="0017516D"/>
    <w:rsid w:val="001751AD"/>
    <w:rsid w:val="00176231"/>
    <w:rsid w:val="00176B9A"/>
    <w:rsid w:val="00176CE5"/>
    <w:rsid w:val="00176E61"/>
    <w:rsid w:val="00177222"/>
    <w:rsid w:val="00177966"/>
    <w:rsid w:val="00177BC0"/>
    <w:rsid w:val="0018037F"/>
    <w:rsid w:val="00182A62"/>
    <w:rsid w:val="001833DE"/>
    <w:rsid w:val="00183C64"/>
    <w:rsid w:val="00184C7F"/>
    <w:rsid w:val="00186199"/>
    <w:rsid w:val="0018639D"/>
    <w:rsid w:val="0019013E"/>
    <w:rsid w:val="00190AF3"/>
    <w:rsid w:val="00190F92"/>
    <w:rsid w:val="001940C2"/>
    <w:rsid w:val="0019572C"/>
    <w:rsid w:val="00195FF0"/>
    <w:rsid w:val="00196138"/>
    <w:rsid w:val="001973A7"/>
    <w:rsid w:val="001A0A6B"/>
    <w:rsid w:val="001A4979"/>
    <w:rsid w:val="001A53AB"/>
    <w:rsid w:val="001A55D3"/>
    <w:rsid w:val="001A5E2A"/>
    <w:rsid w:val="001A600F"/>
    <w:rsid w:val="001A791F"/>
    <w:rsid w:val="001A7AFC"/>
    <w:rsid w:val="001B1A4D"/>
    <w:rsid w:val="001B1F46"/>
    <w:rsid w:val="001B3978"/>
    <w:rsid w:val="001B5C3E"/>
    <w:rsid w:val="001B5C79"/>
    <w:rsid w:val="001B5D7D"/>
    <w:rsid w:val="001B5DF4"/>
    <w:rsid w:val="001B64EF"/>
    <w:rsid w:val="001B6572"/>
    <w:rsid w:val="001B6BDD"/>
    <w:rsid w:val="001B7583"/>
    <w:rsid w:val="001C1181"/>
    <w:rsid w:val="001C2039"/>
    <w:rsid w:val="001C213B"/>
    <w:rsid w:val="001C292C"/>
    <w:rsid w:val="001C2EA5"/>
    <w:rsid w:val="001C2EE0"/>
    <w:rsid w:val="001C30AC"/>
    <w:rsid w:val="001C3237"/>
    <w:rsid w:val="001C389C"/>
    <w:rsid w:val="001C3E2A"/>
    <w:rsid w:val="001C42A2"/>
    <w:rsid w:val="001C42CF"/>
    <w:rsid w:val="001C59FA"/>
    <w:rsid w:val="001C7CBB"/>
    <w:rsid w:val="001C7E74"/>
    <w:rsid w:val="001C7E83"/>
    <w:rsid w:val="001D0083"/>
    <w:rsid w:val="001D04D8"/>
    <w:rsid w:val="001D095E"/>
    <w:rsid w:val="001D0AFB"/>
    <w:rsid w:val="001D19AA"/>
    <w:rsid w:val="001D19E8"/>
    <w:rsid w:val="001D4575"/>
    <w:rsid w:val="001D4D14"/>
    <w:rsid w:val="001D52ED"/>
    <w:rsid w:val="001D67FC"/>
    <w:rsid w:val="001D6E50"/>
    <w:rsid w:val="001D7684"/>
    <w:rsid w:val="001E0167"/>
    <w:rsid w:val="001E05A6"/>
    <w:rsid w:val="001E144B"/>
    <w:rsid w:val="001E1B01"/>
    <w:rsid w:val="001E23A8"/>
    <w:rsid w:val="001E3996"/>
    <w:rsid w:val="001E4440"/>
    <w:rsid w:val="001E4ECD"/>
    <w:rsid w:val="001E79B3"/>
    <w:rsid w:val="001F0525"/>
    <w:rsid w:val="001F1B62"/>
    <w:rsid w:val="001F1DF2"/>
    <w:rsid w:val="001F21B2"/>
    <w:rsid w:val="001F27E9"/>
    <w:rsid w:val="001F2A21"/>
    <w:rsid w:val="001F3BB8"/>
    <w:rsid w:val="001F3D22"/>
    <w:rsid w:val="001F4327"/>
    <w:rsid w:val="001F4B44"/>
    <w:rsid w:val="001F5FB6"/>
    <w:rsid w:val="00202AA4"/>
    <w:rsid w:val="002053F7"/>
    <w:rsid w:val="002056AD"/>
    <w:rsid w:val="0020705C"/>
    <w:rsid w:val="00207ED9"/>
    <w:rsid w:val="002107CF"/>
    <w:rsid w:val="00210D77"/>
    <w:rsid w:val="00210E0C"/>
    <w:rsid w:val="002113B6"/>
    <w:rsid w:val="0021523A"/>
    <w:rsid w:val="002153BE"/>
    <w:rsid w:val="00215822"/>
    <w:rsid w:val="00215C1B"/>
    <w:rsid w:val="002163F8"/>
    <w:rsid w:val="0021723D"/>
    <w:rsid w:val="0022117C"/>
    <w:rsid w:val="00221904"/>
    <w:rsid w:val="00221D8B"/>
    <w:rsid w:val="00223DD9"/>
    <w:rsid w:val="002259AF"/>
    <w:rsid w:val="00230C1C"/>
    <w:rsid w:val="00231DE0"/>
    <w:rsid w:val="00231F16"/>
    <w:rsid w:val="00232307"/>
    <w:rsid w:val="0023357C"/>
    <w:rsid w:val="00233B45"/>
    <w:rsid w:val="00233C1F"/>
    <w:rsid w:val="0023424A"/>
    <w:rsid w:val="002344C8"/>
    <w:rsid w:val="00236A47"/>
    <w:rsid w:val="0023770D"/>
    <w:rsid w:val="00240205"/>
    <w:rsid w:val="00240A20"/>
    <w:rsid w:val="002410E1"/>
    <w:rsid w:val="00241433"/>
    <w:rsid w:val="002415D0"/>
    <w:rsid w:val="00241CBB"/>
    <w:rsid w:val="00243975"/>
    <w:rsid w:val="00243C93"/>
    <w:rsid w:val="0024538A"/>
    <w:rsid w:val="002456D5"/>
    <w:rsid w:val="0024683D"/>
    <w:rsid w:val="0025084B"/>
    <w:rsid w:val="00251485"/>
    <w:rsid w:val="0025182A"/>
    <w:rsid w:val="00251C36"/>
    <w:rsid w:val="0025539B"/>
    <w:rsid w:val="002554C1"/>
    <w:rsid w:val="00255CCF"/>
    <w:rsid w:val="00256F8B"/>
    <w:rsid w:val="002572AD"/>
    <w:rsid w:val="002573B0"/>
    <w:rsid w:val="002578EB"/>
    <w:rsid w:val="002601F9"/>
    <w:rsid w:val="002612C8"/>
    <w:rsid w:val="002615E5"/>
    <w:rsid w:val="002617D8"/>
    <w:rsid w:val="00266872"/>
    <w:rsid w:val="0027027B"/>
    <w:rsid w:val="002705A3"/>
    <w:rsid w:val="002709BC"/>
    <w:rsid w:val="0027120B"/>
    <w:rsid w:val="00271822"/>
    <w:rsid w:val="002720FD"/>
    <w:rsid w:val="0027467F"/>
    <w:rsid w:val="00275A51"/>
    <w:rsid w:val="00275FA0"/>
    <w:rsid w:val="00277CE9"/>
    <w:rsid w:val="002807BD"/>
    <w:rsid w:val="00280C45"/>
    <w:rsid w:val="0028124C"/>
    <w:rsid w:val="002813CF"/>
    <w:rsid w:val="002816DF"/>
    <w:rsid w:val="002828AD"/>
    <w:rsid w:val="00282EE3"/>
    <w:rsid w:val="00283BD7"/>
    <w:rsid w:val="00283F89"/>
    <w:rsid w:val="0028423F"/>
    <w:rsid w:val="00284DA4"/>
    <w:rsid w:val="00285E49"/>
    <w:rsid w:val="00286078"/>
    <w:rsid w:val="00286CC7"/>
    <w:rsid w:val="00286E93"/>
    <w:rsid w:val="002872BD"/>
    <w:rsid w:val="002877D0"/>
    <w:rsid w:val="00290FA9"/>
    <w:rsid w:val="00291B87"/>
    <w:rsid w:val="002924AF"/>
    <w:rsid w:val="00292E4D"/>
    <w:rsid w:val="002932EE"/>
    <w:rsid w:val="00293425"/>
    <w:rsid w:val="00296292"/>
    <w:rsid w:val="0029747A"/>
    <w:rsid w:val="00297829"/>
    <w:rsid w:val="002A0821"/>
    <w:rsid w:val="002A0DD6"/>
    <w:rsid w:val="002A0DDD"/>
    <w:rsid w:val="002A1EA9"/>
    <w:rsid w:val="002A3217"/>
    <w:rsid w:val="002A3570"/>
    <w:rsid w:val="002A3810"/>
    <w:rsid w:val="002A4409"/>
    <w:rsid w:val="002A44F4"/>
    <w:rsid w:val="002A482A"/>
    <w:rsid w:val="002A48FF"/>
    <w:rsid w:val="002A595C"/>
    <w:rsid w:val="002A6927"/>
    <w:rsid w:val="002A6C91"/>
    <w:rsid w:val="002A71D5"/>
    <w:rsid w:val="002B0629"/>
    <w:rsid w:val="002B1C85"/>
    <w:rsid w:val="002B2132"/>
    <w:rsid w:val="002B2A35"/>
    <w:rsid w:val="002B366A"/>
    <w:rsid w:val="002B3998"/>
    <w:rsid w:val="002B40A5"/>
    <w:rsid w:val="002B48D3"/>
    <w:rsid w:val="002B59E9"/>
    <w:rsid w:val="002B5BC1"/>
    <w:rsid w:val="002B5F7F"/>
    <w:rsid w:val="002B60E3"/>
    <w:rsid w:val="002B75A1"/>
    <w:rsid w:val="002C07A8"/>
    <w:rsid w:val="002C30D0"/>
    <w:rsid w:val="002C3D15"/>
    <w:rsid w:val="002C4F33"/>
    <w:rsid w:val="002C6981"/>
    <w:rsid w:val="002C7E85"/>
    <w:rsid w:val="002D0D65"/>
    <w:rsid w:val="002D1B7D"/>
    <w:rsid w:val="002D2DAC"/>
    <w:rsid w:val="002D3059"/>
    <w:rsid w:val="002D3986"/>
    <w:rsid w:val="002D445E"/>
    <w:rsid w:val="002D5BFA"/>
    <w:rsid w:val="002D6142"/>
    <w:rsid w:val="002D67DA"/>
    <w:rsid w:val="002E019D"/>
    <w:rsid w:val="002E01F6"/>
    <w:rsid w:val="002E0C86"/>
    <w:rsid w:val="002E1DC2"/>
    <w:rsid w:val="002E1DFE"/>
    <w:rsid w:val="002E3FBF"/>
    <w:rsid w:val="002E4F68"/>
    <w:rsid w:val="002E6D0D"/>
    <w:rsid w:val="002E6DBF"/>
    <w:rsid w:val="002E6E90"/>
    <w:rsid w:val="002E750D"/>
    <w:rsid w:val="002E76D8"/>
    <w:rsid w:val="002E76F4"/>
    <w:rsid w:val="002E794E"/>
    <w:rsid w:val="002F0D13"/>
    <w:rsid w:val="002F0FF9"/>
    <w:rsid w:val="002F28C2"/>
    <w:rsid w:val="002F2A8C"/>
    <w:rsid w:val="002F3BC4"/>
    <w:rsid w:val="002F5178"/>
    <w:rsid w:val="002F548A"/>
    <w:rsid w:val="002F54FA"/>
    <w:rsid w:val="003010C7"/>
    <w:rsid w:val="0030210B"/>
    <w:rsid w:val="00302B3D"/>
    <w:rsid w:val="00302FDE"/>
    <w:rsid w:val="00303244"/>
    <w:rsid w:val="003032BB"/>
    <w:rsid w:val="0030533D"/>
    <w:rsid w:val="003057DA"/>
    <w:rsid w:val="003070DE"/>
    <w:rsid w:val="003101E9"/>
    <w:rsid w:val="003107D2"/>
    <w:rsid w:val="003115C8"/>
    <w:rsid w:val="00311907"/>
    <w:rsid w:val="00313AEE"/>
    <w:rsid w:val="003148B1"/>
    <w:rsid w:val="00314A5F"/>
    <w:rsid w:val="00314BE0"/>
    <w:rsid w:val="00317180"/>
    <w:rsid w:val="00317409"/>
    <w:rsid w:val="0031787B"/>
    <w:rsid w:val="00317C6D"/>
    <w:rsid w:val="00317E9F"/>
    <w:rsid w:val="0032048E"/>
    <w:rsid w:val="0032216B"/>
    <w:rsid w:val="00323B5F"/>
    <w:rsid w:val="00324753"/>
    <w:rsid w:val="0032503D"/>
    <w:rsid w:val="003251BF"/>
    <w:rsid w:val="00325955"/>
    <w:rsid w:val="00326766"/>
    <w:rsid w:val="00327EB9"/>
    <w:rsid w:val="0033069D"/>
    <w:rsid w:val="003310E7"/>
    <w:rsid w:val="00331165"/>
    <w:rsid w:val="0033117F"/>
    <w:rsid w:val="00331BD4"/>
    <w:rsid w:val="00331DD9"/>
    <w:rsid w:val="003321BD"/>
    <w:rsid w:val="003323C9"/>
    <w:rsid w:val="00332465"/>
    <w:rsid w:val="00332D64"/>
    <w:rsid w:val="0033413A"/>
    <w:rsid w:val="00335E7B"/>
    <w:rsid w:val="00335F32"/>
    <w:rsid w:val="003370B4"/>
    <w:rsid w:val="00337803"/>
    <w:rsid w:val="00337D63"/>
    <w:rsid w:val="00337DB1"/>
    <w:rsid w:val="00340ABB"/>
    <w:rsid w:val="00340AEA"/>
    <w:rsid w:val="00340BAA"/>
    <w:rsid w:val="00340CE0"/>
    <w:rsid w:val="003411FA"/>
    <w:rsid w:val="00341296"/>
    <w:rsid w:val="003416C9"/>
    <w:rsid w:val="003444C7"/>
    <w:rsid w:val="003458CC"/>
    <w:rsid w:val="0034644B"/>
    <w:rsid w:val="003476DB"/>
    <w:rsid w:val="0035064E"/>
    <w:rsid w:val="00352EE2"/>
    <w:rsid w:val="0035306A"/>
    <w:rsid w:val="00354BE8"/>
    <w:rsid w:val="00356058"/>
    <w:rsid w:val="00357E8B"/>
    <w:rsid w:val="00362C93"/>
    <w:rsid w:val="0036364B"/>
    <w:rsid w:val="00363DC5"/>
    <w:rsid w:val="00364A9F"/>
    <w:rsid w:val="0036776D"/>
    <w:rsid w:val="003702CA"/>
    <w:rsid w:val="00371725"/>
    <w:rsid w:val="00371754"/>
    <w:rsid w:val="003723B9"/>
    <w:rsid w:val="0037540F"/>
    <w:rsid w:val="00377B7E"/>
    <w:rsid w:val="003801F9"/>
    <w:rsid w:val="003802AE"/>
    <w:rsid w:val="00380823"/>
    <w:rsid w:val="0038131B"/>
    <w:rsid w:val="003817CD"/>
    <w:rsid w:val="003817DE"/>
    <w:rsid w:val="00381D19"/>
    <w:rsid w:val="00382F3F"/>
    <w:rsid w:val="00384323"/>
    <w:rsid w:val="00384704"/>
    <w:rsid w:val="00391067"/>
    <w:rsid w:val="003913A9"/>
    <w:rsid w:val="00391911"/>
    <w:rsid w:val="003930D4"/>
    <w:rsid w:val="00393199"/>
    <w:rsid w:val="00393DA0"/>
    <w:rsid w:val="00394CB1"/>
    <w:rsid w:val="00394EA5"/>
    <w:rsid w:val="00395193"/>
    <w:rsid w:val="0039597D"/>
    <w:rsid w:val="003A0291"/>
    <w:rsid w:val="003A083F"/>
    <w:rsid w:val="003A1567"/>
    <w:rsid w:val="003A2F1A"/>
    <w:rsid w:val="003A3FEC"/>
    <w:rsid w:val="003A4234"/>
    <w:rsid w:val="003A527F"/>
    <w:rsid w:val="003A76F2"/>
    <w:rsid w:val="003A7839"/>
    <w:rsid w:val="003A7DD0"/>
    <w:rsid w:val="003B014A"/>
    <w:rsid w:val="003B016C"/>
    <w:rsid w:val="003B08B4"/>
    <w:rsid w:val="003B12E9"/>
    <w:rsid w:val="003B1C93"/>
    <w:rsid w:val="003B36D5"/>
    <w:rsid w:val="003B54D1"/>
    <w:rsid w:val="003B5AE3"/>
    <w:rsid w:val="003B6C22"/>
    <w:rsid w:val="003C0A06"/>
    <w:rsid w:val="003C1CA7"/>
    <w:rsid w:val="003C2D74"/>
    <w:rsid w:val="003C3B01"/>
    <w:rsid w:val="003C3D24"/>
    <w:rsid w:val="003C4191"/>
    <w:rsid w:val="003C42BC"/>
    <w:rsid w:val="003C5700"/>
    <w:rsid w:val="003C6652"/>
    <w:rsid w:val="003C7EC0"/>
    <w:rsid w:val="003D0329"/>
    <w:rsid w:val="003D0793"/>
    <w:rsid w:val="003D134C"/>
    <w:rsid w:val="003D3180"/>
    <w:rsid w:val="003D50EA"/>
    <w:rsid w:val="003D522C"/>
    <w:rsid w:val="003D5893"/>
    <w:rsid w:val="003D5CD6"/>
    <w:rsid w:val="003D5FC4"/>
    <w:rsid w:val="003D6976"/>
    <w:rsid w:val="003D792E"/>
    <w:rsid w:val="003E02FD"/>
    <w:rsid w:val="003E0512"/>
    <w:rsid w:val="003E09AF"/>
    <w:rsid w:val="003E245D"/>
    <w:rsid w:val="003E2691"/>
    <w:rsid w:val="003E339F"/>
    <w:rsid w:val="003E3BBD"/>
    <w:rsid w:val="003E4D7E"/>
    <w:rsid w:val="003E5CB8"/>
    <w:rsid w:val="003F1E4E"/>
    <w:rsid w:val="003F1EF5"/>
    <w:rsid w:val="003F2209"/>
    <w:rsid w:val="003F3319"/>
    <w:rsid w:val="003F344E"/>
    <w:rsid w:val="003F3EE5"/>
    <w:rsid w:val="003F4533"/>
    <w:rsid w:val="003F4A7C"/>
    <w:rsid w:val="003F4EBE"/>
    <w:rsid w:val="003F4FC4"/>
    <w:rsid w:val="003F6362"/>
    <w:rsid w:val="003F6DE7"/>
    <w:rsid w:val="003F7D59"/>
    <w:rsid w:val="00400A5E"/>
    <w:rsid w:val="00403970"/>
    <w:rsid w:val="00403B87"/>
    <w:rsid w:val="004059D5"/>
    <w:rsid w:val="00405A47"/>
    <w:rsid w:val="00406142"/>
    <w:rsid w:val="004079E4"/>
    <w:rsid w:val="00411273"/>
    <w:rsid w:val="004136B0"/>
    <w:rsid w:val="00413B98"/>
    <w:rsid w:val="00414041"/>
    <w:rsid w:val="004147E0"/>
    <w:rsid w:val="00414986"/>
    <w:rsid w:val="00415D3F"/>
    <w:rsid w:val="00417337"/>
    <w:rsid w:val="00417BDD"/>
    <w:rsid w:val="0042096F"/>
    <w:rsid w:val="004224AA"/>
    <w:rsid w:val="00422502"/>
    <w:rsid w:val="00422960"/>
    <w:rsid w:val="00423608"/>
    <w:rsid w:val="00424946"/>
    <w:rsid w:val="00424C2A"/>
    <w:rsid w:val="00424C3C"/>
    <w:rsid w:val="00426C99"/>
    <w:rsid w:val="00430771"/>
    <w:rsid w:val="00430F89"/>
    <w:rsid w:val="00430FEE"/>
    <w:rsid w:val="00431AF1"/>
    <w:rsid w:val="00431FBE"/>
    <w:rsid w:val="00432BD0"/>
    <w:rsid w:val="00434C81"/>
    <w:rsid w:val="004351B9"/>
    <w:rsid w:val="00435333"/>
    <w:rsid w:val="004356D1"/>
    <w:rsid w:val="00435AC4"/>
    <w:rsid w:val="004374FA"/>
    <w:rsid w:val="00437D83"/>
    <w:rsid w:val="0044045C"/>
    <w:rsid w:val="00440810"/>
    <w:rsid w:val="004411CA"/>
    <w:rsid w:val="0044286B"/>
    <w:rsid w:val="004428E8"/>
    <w:rsid w:val="00442CA4"/>
    <w:rsid w:val="00443B1F"/>
    <w:rsid w:val="00443BDE"/>
    <w:rsid w:val="00443BE7"/>
    <w:rsid w:val="00443F63"/>
    <w:rsid w:val="004440C5"/>
    <w:rsid w:val="0044507F"/>
    <w:rsid w:val="00445B6B"/>
    <w:rsid w:val="00445D40"/>
    <w:rsid w:val="00445DDA"/>
    <w:rsid w:val="00446F1B"/>
    <w:rsid w:val="00451DD6"/>
    <w:rsid w:val="00451EB6"/>
    <w:rsid w:val="00452388"/>
    <w:rsid w:val="00452888"/>
    <w:rsid w:val="0045341C"/>
    <w:rsid w:val="00454C86"/>
    <w:rsid w:val="00455B22"/>
    <w:rsid w:val="00455B7F"/>
    <w:rsid w:val="00456B5A"/>
    <w:rsid w:val="00456BAB"/>
    <w:rsid w:val="004574A3"/>
    <w:rsid w:val="00457B68"/>
    <w:rsid w:val="00457D96"/>
    <w:rsid w:val="004612AA"/>
    <w:rsid w:val="00462C18"/>
    <w:rsid w:val="004636AB"/>
    <w:rsid w:val="00463DB6"/>
    <w:rsid w:val="0046413A"/>
    <w:rsid w:val="00464496"/>
    <w:rsid w:val="00465A57"/>
    <w:rsid w:val="0047072C"/>
    <w:rsid w:val="004723C3"/>
    <w:rsid w:val="004735B4"/>
    <w:rsid w:val="00473601"/>
    <w:rsid w:val="00473CF6"/>
    <w:rsid w:val="00473D5B"/>
    <w:rsid w:val="00473E1E"/>
    <w:rsid w:val="00474C7B"/>
    <w:rsid w:val="00475C9E"/>
    <w:rsid w:val="0047797E"/>
    <w:rsid w:val="00480874"/>
    <w:rsid w:val="00481B27"/>
    <w:rsid w:val="004825DC"/>
    <w:rsid w:val="004842CB"/>
    <w:rsid w:val="00484A7D"/>
    <w:rsid w:val="00484CA1"/>
    <w:rsid w:val="00484D8C"/>
    <w:rsid w:val="00485A21"/>
    <w:rsid w:val="00485AC0"/>
    <w:rsid w:val="00487139"/>
    <w:rsid w:val="00487346"/>
    <w:rsid w:val="00487533"/>
    <w:rsid w:val="004875C0"/>
    <w:rsid w:val="004910A3"/>
    <w:rsid w:val="00492428"/>
    <w:rsid w:val="00492865"/>
    <w:rsid w:val="0049304A"/>
    <w:rsid w:val="00493E0D"/>
    <w:rsid w:val="00495305"/>
    <w:rsid w:val="00495EF5"/>
    <w:rsid w:val="00496C53"/>
    <w:rsid w:val="004972BC"/>
    <w:rsid w:val="00497E27"/>
    <w:rsid w:val="004A0250"/>
    <w:rsid w:val="004A2077"/>
    <w:rsid w:val="004A35FC"/>
    <w:rsid w:val="004A40AA"/>
    <w:rsid w:val="004A6135"/>
    <w:rsid w:val="004A7480"/>
    <w:rsid w:val="004B01C5"/>
    <w:rsid w:val="004B024E"/>
    <w:rsid w:val="004B0958"/>
    <w:rsid w:val="004B1289"/>
    <w:rsid w:val="004B1AC4"/>
    <w:rsid w:val="004B1EF4"/>
    <w:rsid w:val="004B3448"/>
    <w:rsid w:val="004B42DA"/>
    <w:rsid w:val="004B63AD"/>
    <w:rsid w:val="004B6F93"/>
    <w:rsid w:val="004C027F"/>
    <w:rsid w:val="004C05AF"/>
    <w:rsid w:val="004C0973"/>
    <w:rsid w:val="004C0CE4"/>
    <w:rsid w:val="004C2045"/>
    <w:rsid w:val="004C243C"/>
    <w:rsid w:val="004C2E27"/>
    <w:rsid w:val="004C3738"/>
    <w:rsid w:val="004C392B"/>
    <w:rsid w:val="004C4168"/>
    <w:rsid w:val="004C4F49"/>
    <w:rsid w:val="004C59F3"/>
    <w:rsid w:val="004C7408"/>
    <w:rsid w:val="004C7837"/>
    <w:rsid w:val="004C7EA8"/>
    <w:rsid w:val="004D0862"/>
    <w:rsid w:val="004D2741"/>
    <w:rsid w:val="004D2A7B"/>
    <w:rsid w:val="004D2CF7"/>
    <w:rsid w:val="004D2D1E"/>
    <w:rsid w:val="004D2DBB"/>
    <w:rsid w:val="004D47BE"/>
    <w:rsid w:val="004D5230"/>
    <w:rsid w:val="004E0442"/>
    <w:rsid w:val="004E1BC1"/>
    <w:rsid w:val="004E1E4D"/>
    <w:rsid w:val="004E1F93"/>
    <w:rsid w:val="004E2F09"/>
    <w:rsid w:val="004E3345"/>
    <w:rsid w:val="004E44AB"/>
    <w:rsid w:val="004E63C7"/>
    <w:rsid w:val="004E702C"/>
    <w:rsid w:val="004E789E"/>
    <w:rsid w:val="004E7F84"/>
    <w:rsid w:val="004F1504"/>
    <w:rsid w:val="004F1993"/>
    <w:rsid w:val="004F1EE1"/>
    <w:rsid w:val="004F3165"/>
    <w:rsid w:val="004F38A0"/>
    <w:rsid w:val="004F3F6A"/>
    <w:rsid w:val="004F459F"/>
    <w:rsid w:val="004F53F3"/>
    <w:rsid w:val="004F5CDE"/>
    <w:rsid w:val="004F5DDE"/>
    <w:rsid w:val="004F6204"/>
    <w:rsid w:val="004F7AFC"/>
    <w:rsid w:val="004F7E16"/>
    <w:rsid w:val="00502221"/>
    <w:rsid w:val="005033A9"/>
    <w:rsid w:val="00503427"/>
    <w:rsid w:val="00506816"/>
    <w:rsid w:val="00506E94"/>
    <w:rsid w:val="005077A2"/>
    <w:rsid w:val="00510E9D"/>
    <w:rsid w:val="005114E6"/>
    <w:rsid w:val="005116C4"/>
    <w:rsid w:val="00512AA5"/>
    <w:rsid w:val="00513566"/>
    <w:rsid w:val="0051385D"/>
    <w:rsid w:val="00513D09"/>
    <w:rsid w:val="00513E03"/>
    <w:rsid w:val="005144B4"/>
    <w:rsid w:val="00514814"/>
    <w:rsid w:val="005150F4"/>
    <w:rsid w:val="00515346"/>
    <w:rsid w:val="00515484"/>
    <w:rsid w:val="00515485"/>
    <w:rsid w:val="005157AD"/>
    <w:rsid w:val="0051613C"/>
    <w:rsid w:val="005164B1"/>
    <w:rsid w:val="00516715"/>
    <w:rsid w:val="00516ACE"/>
    <w:rsid w:val="005170F3"/>
    <w:rsid w:val="00517A1C"/>
    <w:rsid w:val="00520127"/>
    <w:rsid w:val="0052234E"/>
    <w:rsid w:val="00522F05"/>
    <w:rsid w:val="0052322A"/>
    <w:rsid w:val="00524669"/>
    <w:rsid w:val="005249D1"/>
    <w:rsid w:val="00524A25"/>
    <w:rsid w:val="005256A1"/>
    <w:rsid w:val="00525ACE"/>
    <w:rsid w:val="005265E9"/>
    <w:rsid w:val="00527354"/>
    <w:rsid w:val="00527E0C"/>
    <w:rsid w:val="00530CAD"/>
    <w:rsid w:val="0053137B"/>
    <w:rsid w:val="00531783"/>
    <w:rsid w:val="00532451"/>
    <w:rsid w:val="00533160"/>
    <w:rsid w:val="0053495A"/>
    <w:rsid w:val="00534ABD"/>
    <w:rsid w:val="00540612"/>
    <w:rsid w:val="0054097A"/>
    <w:rsid w:val="00540C8E"/>
    <w:rsid w:val="00540F26"/>
    <w:rsid w:val="00541540"/>
    <w:rsid w:val="005415D7"/>
    <w:rsid w:val="00541820"/>
    <w:rsid w:val="00542543"/>
    <w:rsid w:val="00542D98"/>
    <w:rsid w:val="00543637"/>
    <w:rsid w:val="00543A95"/>
    <w:rsid w:val="00543D7E"/>
    <w:rsid w:val="005440DB"/>
    <w:rsid w:val="005446B0"/>
    <w:rsid w:val="0054602C"/>
    <w:rsid w:val="00546370"/>
    <w:rsid w:val="0054684B"/>
    <w:rsid w:val="00546AC8"/>
    <w:rsid w:val="005477DA"/>
    <w:rsid w:val="005479C4"/>
    <w:rsid w:val="0055276E"/>
    <w:rsid w:val="00552AE7"/>
    <w:rsid w:val="00553301"/>
    <w:rsid w:val="00553752"/>
    <w:rsid w:val="00554C0C"/>
    <w:rsid w:val="00554D72"/>
    <w:rsid w:val="00554E09"/>
    <w:rsid w:val="005565A7"/>
    <w:rsid w:val="0055664B"/>
    <w:rsid w:val="00557A7F"/>
    <w:rsid w:val="00562A8F"/>
    <w:rsid w:val="005632A1"/>
    <w:rsid w:val="0056369A"/>
    <w:rsid w:val="00563C5A"/>
    <w:rsid w:val="00563CDE"/>
    <w:rsid w:val="00564EB0"/>
    <w:rsid w:val="00565504"/>
    <w:rsid w:val="00566184"/>
    <w:rsid w:val="0056680E"/>
    <w:rsid w:val="00566886"/>
    <w:rsid w:val="005669CB"/>
    <w:rsid w:val="005676D1"/>
    <w:rsid w:val="005705D8"/>
    <w:rsid w:val="00570A03"/>
    <w:rsid w:val="0057378C"/>
    <w:rsid w:val="005738E3"/>
    <w:rsid w:val="00573979"/>
    <w:rsid w:val="00574281"/>
    <w:rsid w:val="005769D6"/>
    <w:rsid w:val="00580D4D"/>
    <w:rsid w:val="005817C1"/>
    <w:rsid w:val="00582507"/>
    <w:rsid w:val="00582A10"/>
    <w:rsid w:val="0058410D"/>
    <w:rsid w:val="0059039D"/>
    <w:rsid w:val="00590855"/>
    <w:rsid w:val="00592CF1"/>
    <w:rsid w:val="00593027"/>
    <w:rsid w:val="00594C05"/>
    <w:rsid w:val="00594F08"/>
    <w:rsid w:val="00595399"/>
    <w:rsid w:val="005A00FD"/>
    <w:rsid w:val="005A060F"/>
    <w:rsid w:val="005A0D0E"/>
    <w:rsid w:val="005A320A"/>
    <w:rsid w:val="005A32A0"/>
    <w:rsid w:val="005A3D0C"/>
    <w:rsid w:val="005A4AFC"/>
    <w:rsid w:val="005A5193"/>
    <w:rsid w:val="005A5485"/>
    <w:rsid w:val="005A6ED6"/>
    <w:rsid w:val="005B0360"/>
    <w:rsid w:val="005B05DF"/>
    <w:rsid w:val="005B2294"/>
    <w:rsid w:val="005B38EC"/>
    <w:rsid w:val="005B5BBE"/>
    <w:rsid w:val="005B5E64"/>
    <w:rsid w:val="005B643C"/>
    <w:rsid w:val="005B6A81"/>
    <w:rsid w:val="005C1684"/>
    <w:rsid w:val="005C1BA7"/>
    <w:rsid w:val="005C212C"/>
    <w:rsid w:val="005C46F2"/>
    <w:rsid w:val="005C5F49"/>
    <w:rsid w:val="005C7D4B"/>
    <w:rsid w:val="005D0FE1"/>
    <w:rsid w:val="005D1B10"/>
    <w:rsid w:val="005D21DD"/>
    <w:rsid w:val="005D49B5"/>
    <w:rsid w:val="005D4C7F"/>
    <w:rsid w:val="005D6733"/>
    <w:rsid w:val="005D6AFC"/>
    <w:rsid w:val="005D772F"/>
    <w:rsid w:val="005D78EB"/>
    <w:rsid w:val="005E0BE8"/>
    <w:rsid w:val="005E0D19"/>
    <w:rsid w:val="005E12DF"/>
    <w:rsid w:val="005E1CA9"/>
    <w:rsid w:val="005E25AF"/>
    <w:rsid w:val="005E283F"/>
    <w:rsid w:val="005E2EEB"/>
    <w:rsid w:val="005E3B2D"/>
    <w:rsid w:val="005E3CC9"/>
    <w:rsid w:val="005E4763"/>
    <w:rsid w:val="005E4A6E"/>
    <w:rsid w:val="005E784E"/>
    <w:rsid w:val="005F3804"/>
    <w:rsid w:val="005F4783"/>
    <w:rsid w:val="005F61FF"/>
    <w:rsid w:val="005F6645"/>
    <w:rsid w:val="005F68E0"/>
    <w:rsid w:val="005F7E5E"/>
    <w:rsid w:val="006005F5"/>
    <w:rsid w:val="00600D13"/>
    <w:rsid w:val="00602264"/>
    <w:rsid w:val="00602708"/>
    <w:rsid w:val="00603F7B"/>
    <w:rsid w:val="00603F8F"/>
    <w:rsid w:val="00605235"/>
    <w:rsid w:val="0060574C"/>
    <w:rsid w:val="0060654F"/>
    <w:rsid w:val="006069BF"/>
    <w:rsid w:val="00606A31"/>
    <w:rsid w:val="00606B4C"/>
    <w:rsid w:val="00606C08"/>
    <w:rsid w:val="00607228"/>
    <w:rsid w:val="0060758A"/>
    <w:rsid w:val="006076D2"/>
    <w:rsid w:val="006102AC"/>
    <w:rsid w:val="0061045C"/>
    <w:rsid w:val="00611079"/>
    <w:rsid w:val="006112F0"/>
    <w:rsid w:val="00612879"/>
    <w:rsid w:val="00612B7D"/>
    <w:rsid w:val="006139C4"/>
    <w:rsid w:val="00614066"/>
    <w:rsid w:val="006148EE"/>
    <w:rsid w:val="00614BCE"/>
    <w:rsid w:val="006157B7"/>
    <w:rsid w:val="00615ABF"/>
    <w:rsid w:val="00615B56"/>
    <w:rsid w:val="006173A1"/>
    <w:rsid w:val="00620D9E"/>
    <w:rsid w:val="00621079"/>
    <w:rsid w:val="00621A95"/>
    <w:rsid w:val="00622213"/>
    <w:rsid w:val="00622388"/>
    <w:rsid w:val="00623F5B"/>
    <w:rsid w:val="0062425D"/>
    <w:rsid w:val="00624C8A"/>
    <w:rsid w:val="006259CC"/>
    <w:rsid w:val="006277F0"/>
    <w:rsid w:val="0063002B"/>
    <w:rsid w:val="00630042"/>
    <w:rsid w:val="0063262B"/>
    <w:rsid w:val="00632E1F"/>
    <w:rsid w:val="0063316F"/>
    <w:rsid w:val="00633608"/>
    <w:rsid w:val="0063455B"/>
    <w:rsid w:val="00634BC4"/>
    <w:rsid w:val="00635400"/>
    <w:rsid w:val="00635EBA"/>
    <w:rsid w:val="00635F4C"/>
    <w:rsid w:val="006368D7"/>
    <w:rsid w:val="00636F5A"/>
    <w:rsid w:val="0063778E"/>
    <w:rsid w:val="006377D3"/>
    <w:rsid w:val="00637DFB"/>
    <w:rsid w:val="00640A02"/>
    <w:rsid w:val="00640A29"/>
    <w:rsid w:val="00641205"/>
    <w:rsid w:val="006425EE"/>
    <w:rsid w:val="00646470"/>
    <w:rsid w:val="00646867"/>
    <w:rsid w:val="006470F8"/>
    <w:rsid w:val="006473D9"/>
    <w:rsid w:val="006477CD"/>
    <w:rsid w:val="006508ED"/>
    <w:rsid w:val="00651487"/>
    <w:rsid w:val="00651631"/>
    <w:rsid w:val="00651D6B"/>
    <w:rsid w:val="00652CE8"/>
    <w:rsid w:val="006530B0"/>
    <w:rsid w:val="00653AF9"/>
    <w:rsid w:val="00654A35"/>
    <w:rsid w:val="00654DB0"/>
    <w:rsid w:val="0065568F"/>
    <w:rsid w:val="00655897"/>
    <w:rsid w:val="00655F74"/>
    <w:rsid w:val="006563F6"/>
    <w:rsid w:val="006612AE"/>
    <w:rsid w:val="00661652"/>
    <w:rsid w:val="00662168"/>
    <w:rsid w:val="00662402"/>
    <w:rsid w:val="00662487"/>
    <w:rsid w:val="00662AC8"/>
    <w:rsid w:val="006649C4"/>
    <w:rsid w:val="0066532B"/>
    <w:rsid w:val="0066617E"/>
    <w:rsid w:val="00666840"/>
    <w:rsid w:val="006708CD"/>
    <w:rsid w:val="00670937"/>
    <w:rsid w:val="00670A53"/>
    <w:rsid w:val="00670CFF"/>
    <w:rsid w:val="006749CE"/>
    <w:rsid w:val="00674C96"/>
    <w:rsid w:val="0067583B"/>
    <w:rsid w:val="00676246"/>
    <w:rsid w:val="0067765F"/>
    <w:rsid w:val="00677E02"/>
    <w:rsid w:val="00677FF7"/>
    <w:rsid w:val="0068114D"/>
    <w:rsid w:val="00681329"/>
    <w:rsid w:val="00683302"/>
    <w:rsid w:val="00683FB1"/>
    <w:rsid w:val="00684110"/>
    <w:rsid w:val="00684669"/>
    <w:rsid w:val="00684B5C"/>
    <w:rsid w:val="00684E44"/>
    <w:rsid w:val="0068508B"/>
    <w:rsid w:val="006858C5"/>
    <w:rsid w:val="00687E20"/>
    <w:rsid w:val="00687EA5"/>
    <w:rsid w:val="00690404"/>
    <w:rsid w:val="0069187A"/>
    <w:rsid w:val="006919B1"/>
    <w:rsid w:val="00691EBF"/>
    <w:rsid w:val="00692AEF"/>
    <w:rsid w:val="00692F7D"/>
    <w:rsid w:val="006932FD"/>
    <w:rsid w:val="00693F18"/>
    <w:rsid w:val="00693F23"/>
    <w:rsid w:val="00694E18"/>
    <w:rsid w:val="00696E8C"/>
    <w:rsid w:val="00697EC8"/>
    <w:rsid w:val="006A042A"/>
    <w:rsid w:val="006A0FBE"/>
    <w:rsid w:val="006A2499"/>
    <w:rsid w:val="006A2966"/>
    <w:rsid w:val="006A2FCD"/>
    <w:rsid w:val="006A3247"/>
    <w:rsid w:val="006A4FDB"/>
    <w:rsid w:val="006A531E"/>
    <w:rsid w:val="006A5748"/>
    <w:rsid w:val="006A599F"/>
    <w:rsid w:val="006A5D3F"/>
    <w:rsid w:val="006A6DCB"/>
    <w:rsid w:val="006A6F8B"/>
    <w:rsid w:val="006A72B2"/>
    <w:rsid w:val="006B049A"/>
    <w:rsid w:val="006B1661"/>
    <w:rsid w:val="006B16E6"/>
    <w:rsid w:val="006B1AE7"/>
    <w:rsid w:val="006B2902"/>
    <w:rsid w:val="006B3763"/>
    <w:rsid w:val="006B389E"/>
    <w:rsid w:val="006B5E8F"/>
    <w:rsid w:val="006B73CA"/>
    <w:rsid w:val="006B7857"/>
    <w:rsid w:val="006C0093"/>
    <w:rsid w:val="006C12FB"/>
    <w:rsid w:val="006C3826"/>
    <w:rsid w:val="006C3B92"/>
    <w:rsid w:val="006C556B"/>
    <w:rsid w:val="006C6064"/>
    <w:rsid w:val="006C644C"/>
    <w:rsid w:val="006C766B"/>
    <w:rsid w:val="006C7799"/>
    <w:rsid w:val="006D0841"/>
    <w:rsid w:val="006D10B8"/>
    <w:rsid w:val="006D2309"/>
    <w:rsid w:val="006D330F"/>
    <w:rsid w:val="006D3503"/>
    <w:rsid w:val="006D4580"/>
    <w:rsid w:val="006D638A"/>
    <w:rsid w:val="006D6ED1"/>
    <w:rsid w:val="006D7955"/>
    <w:rsid w:val="006E09E9"/>
    <w:rsid w:val="006E2B5C"/>
    <w:rsid w:val="006E2CCA"/>
    <w:rsid w:val="006E2E34"/>
    <w:rsid w:val="006E2F86"/>
    <w:rsid w:val="006E3260"/>
    <w:rsid w:val="006E355E"/>
    <w:rsid w:val="006E3EB3"/>
    <w:rsid w:val="006E3ED8"/>
    <w:rsid w:val="006E4C9E"/>
    <w:rsid w:val="006E4CEC"/>
    <w:rsid w:val="006E4EB2"/>
    <w:rsid w:val="006E513F"/>
    <w:rsid w:val="006E57ED"/>
    <w:rsid w:val="006E641E"/>
    <w:rsid w:val="006E67C4"/>
    <w:rsid w:val="006E6E53"/>
    <w:rsid w:val="006E79CD"/>
    <w:rsid w:val="006F04E1"/>
    <w:rsid w:val="006F0AD1"/>
    <w:rsid w:val="006F105A"/>
    <w:rsid w:val="006F21A1"/>
    <w:rsid w:val="006F29F1"/>
    <w:rsid w:val="006F53B1"/>
    <w:rsid w:val="006F58E5"/>
    <w:rsid w:val="006F654B"/>
    <w:rsid w:val="006F6B04"/>
    <w:rsid w:val="006F72F5"/>
    <w:rsid w:val="00700E27"/>
    <w:rsid w:val="00701CFC"/>
    <w:rsid w:val="007020B5"/>
    <w:rsid w:val="00702A33"/>
    <w:rsid w:val="00702B14"/>
    <w:rsid w:val="00702D10"/>
    <w:rsid w:val="00704623"/>
    <w:rsid w:val="007047F2"/>
    <w:rsid w:val="00705CC1"/>
    <w:rsid w:val="00707405"/>
    <w:rsid w:val="007108E1"/>
    <w:rsid w:val="0071157C"/>
    <w:rsid w:val="007123E0"/>
    <w:rsid w:val="00712571"/>
    <w:rsid w:val="00712881"/>
    <w:rsid w:val="007131BD"/>
    <w:rsid w:val="00713A62"/>
    <w:rsid w:val="00714564"/>
    <w:rsid w:val="00714B4E"/>
    <w:rsid w:val="00714E9B"/>
    <w:rsid w:val="00715A6E"/>
    <w:rsid w:val="00715A7C"/>
    <w:rsid w:val="00716104"/>
    <w:rsid w:val="0071700F"/>
    <w:rsid w:val="007203C3"/>
    <w:rsid w:val="0072279C"/>
    <w:rsid w:val="00723912"/>
    <w:rsid w:val="00723E43"/>
    <w:rsid w:val="00725085"/>
    <w:rsid w:val="0072512C"/>
    <w:rsid w:val="0072531B"/>
    <w:rsid w:val="0072532A"/>
    <w:rsid w:val="007253CE"/>
    <w:rsid w:val="00725726"/>
    <w:rsid w:val="007262E0"/>
    <w:rsid w:val="00727BBF"/>
    <w:rsid w:val="00730739"/>
    <w:rsid w:val="00730FE3"/>
    <w:rsid w:val="00731E24"/>
    <w:rsid w:val="0073290F"/>
    <w:rsid w:val="00733083"/>
    <w:rsid w:val="007340B0"/>
    <w:rsid w:val="00737C9D"/>
    <w:rsid w:val="00740317"/>
    <w:rsid w:val="007407D3"/>
    <w:rsid w:val="00740C06"/>
    <w:rsid w:val="00741CC7"/>
    <w:rsid w:val="007430FA"/>
    <w:rsid w:val="007464C4"/>
    <w:rsid w:val="0074665E"/>
    <w:rsid w:val="00746C26"/>
    <w:rsid w:val="00746E51"/>
    <w:rsid w:val="007475A7"/>
    <w:rsid w:val="00747962"/>
    <w:rsid w:val="00747C0E"/>
    <w:rsid w:val="007504AE"/>
    <w:rsid w:val="007508D0"/>
    <w:rsid w:val="007541FC"/>
    <w:rsid w:val="00754D92"/>
    <w:rsid w:val="0075562C"/>
    <w:rsid w:val="00755EA2"/>
    <w:rsid w:val="00756016"/>
    <w:rsid w:val="00757B81"/>
    <w:rsid w:val="0076002C"/>
    <w:rsid w:val="00760287"/>
    <w:rsid w:val="007609EB"/>
    <w:rsid w:val="0076459E"/>
    <w:rsid w:val="007645C8"/>
    <w:rsid w:val="00764FA6"/>
    <w:rsid w:val="0076537A"/>
    <w:rsid w:val="00765B41"/>
    <w:rsid w:val="00766F97"/>
    <w:rsid w:val="007704B7"/>
    <w:rsid w:val="00770B71"/>
    <w:rsid w:val="00771654"/>
    <w:rsid w:val="0077257D"/>
    <w:rsid w:val="00775040"/>
    <w:rsid w:val="00776306"/>
    <w:rsid w:val="0078109C"/>
    <w:rsid w:val="00781540"/>
    <w:rsid w:val="007826CA"/>
    <w:rsid w:val="00782921"/>
    <w:rsid w:val="00782999"/>
    <w:rsid w:val="00782C93"/>
    <w:rsid w:val="0078367A"/>
    <w:rsid w:val="00783A94"/>
    <w:rsid w:val="00785535"/>
    <w:rsid w:val="00785A6C"/>
    <w:rsid w:val="007871ED"/>
    <w:rsid w:val="00787788"/>
    <w:rsid w:val="0078783F"/>
    <w:rsid w:val="00787F25"/>
    <w:rsid w:val="0079013F"/>
    <w:rsid w:val="00790453"/>
    <w:rsid w:val="007904D3"/>
    <w:rsid w:val="007925FF"/>
    <w:rsid w:val="00793088"/>
    <w:rsid w:val="00793315"/>
    <w:rsid w:val="0079354D"/>
    <w:rsid w:val="00794612"/>
    <w:rsid w:val="00794C33"/>
    <w:rsid w:val="00794E31"/>
    <w:rsid w:val="00796266"/>
    <w:rsid w:val="007A1046"/>
    <w:rsid w:val="007A1234"/>
    <w:rsid w:val="007A2F97"/>
    <w:rsid w:val="007A35E9"/>
    <w:rsid w:val="007A423B"/>
    <w:rsid w:val="007A439E"/>
    <w:rsid w:val="007A48AB"/>
    <w:rsid w:val="007A573F"/>
    <w:rsid w:val="007A5801"/>
    <w:rsid w:val="007A59AC"/>
    <w:rsid w:val="007A5A8F"/>
    <w:rsid w:val="007A7DD6"/>
    <w:rsid w:val="007B1B3A"/>
    <w:rsid w:val="007B232F"/>
    <w:rsid w:val="007B23C8"/>
    <w:rsid w:val="007B6B48"/>
    <w:rsid w:val="007B74C9"/>
    <w:rsid w:val="007B7BA0"/>
    <w:rsid w:val="007B7F06"/>
    <w:rsid w:val="007C0403"/>
    <w:rsid w:val="007C07B5"/>
    <w:rsid w:val="007C0C45"/>
    <w:rsid w:val="007C1682"/>
    <w:rsid w:val="007C2846"/>
    <w:rsid w:val="007C4570"/>
    <w:rsid w:val="007C4C1C"/>
    <w:rsid w:val="007C5D2F"/>
    <w:rsid w:val="007C62FA"/>
    <w:rsid w:val="007C6819"/>
    <w:rsid w:val="007C6DA8"/>
    <w:rsid w:val="007C73EC"/>
    <w:rsid w:val="007C7AE6"/>
    <w:rsid w:val="007D2012"/>
    <w:rsid w:val="007D31E2"/>
    <w:rsid w:val="007D4DFC"/>
    <w:rsid w:val="007E0133"/>
    <w:rsid w:val="007E03CA"/>
    <w:rsid w:val="007E0CA3"/>
    <w:rsid w:val="007E0FC4"/>
    <w:rsid w:val="007E111C"/>
    <w:rsid w:val="007E23EF"/>
    <w:rsid w:val="007E4969"/>
    <w:rsid w:val="007E706B"/>
    <w:rsid w:val="007E79AA"/>
    <w:rsid w:val="007F0036"/>
    <w:rsid w:val="007F0626"/>
    <w:rsid w:val="007F0F1C"/>
    <w:rsid w:val="007F1FA2"/>
    <w:rsid w:val="007F2E07"/>
    <w:rsid w:val="007F4052"/>
    <w:rsid w:val="007F5CC0"/>
    <w:rsid w:val="007F5D78"/>
    <w:rsid w:val="007F61D6"/>
    <w:rsid w:val="007F67C4"/>
    <w:rsid w:val="007F6B43"/>
    <w:rsid w:val="007F7EA9"/>
    <w:rsid w:val="008015B6"/>
    <w:rsid w:val="0080195E"/>
    <w:rsid w:val="0080261D"/>
    <w:rsid w:val="00802690"/>
    <w:rsid w:val="00802C54"/>
    <w:rsid w:val="008030AC"/>
    <w:rsid w:val="008034CD"/>
    <w:rsid w:val="008044D2"/>
    <w:rsid w:val="008048EC"/>
    <w:rsid w:val="00805D7B"/>
    <w:rsid w:val="00805F49"/>
    <w:rsid w:val="00806284"/>
    <w:rsid w:val="008067DE"/>
    <w:rsid w:val="00807EDE"/>
    <w:rsid w:val="00807FA8"/>
    <w:rsid w:val="00810761"/>
    <w:rsid w:val="00810C5E"/>
    <w:rsid w:val="00811638"/>
    <w:rsid w:val="00811C60"/>
    <w:rsid w:val="0081345E"/>
    <w:rsid w:val="00813757"/>
    <w:rsid w:val="00813A34"/>
    <w:rsid w:val="00813BA3"/>
    <w:rsid w:val="00813F7F"/>
    <w:rsid w:val="008140DA"/>
    <w:rsid w:val="00814417"/>
    <w:rsid w:val="00814CB5"/>
    <w:rsid w:val="008167A7"/>
    <w:rsid w:val="00816C84"/>
    <w:rsid w:val="00817DC8"/>
    <w:rsid w:val="00820715"/>
    <w:rsid w:val="008214C9"/>
    <w:rsid w:val="00823CBF"/>
    <w:rsid w:val="00823E6C"/>
    <w:rsid w:val="00824054"/>
    <w:rsid w:val="008244DD"/>
    <w:rsid w:val="00825BD4"/>
    <w:rsid w:val="00826EA3"/>
    <w:rsid w:val="00831880"/>
    <w:rsid w:val="00831AEF"/>
    <w:rsid w:val="008328AD"/>
    <w:rsid w:val="00832D5C"/>
    <w:rsid w:val="00833064"/>
    <w:rsid w:val="00833101"/>
    <w:rsid w:val="00834BD0"/>
    <w:rsid w:val="008408C2"/>
    <w:rsid w:val="00841361"/>
    <w:rsid w:val="00842004"/>
    <w:rsid w:val="00842596"/>
    <w:rsid w:val="0084311C"/>
    <w:rsid w:val="0084377B"/>
    <w:rsid w:val="0084409A"/>
    <w:rsid w:val="00844B77"/>
    <w:rsid w:val="00845681"/>
    <w:rsid w:val="00847498"/>
    <w:rsid w:val="00850CF0"/>
    <w:rsid w:val="00851ADC"/>
    <w:rsid w:val="0085318D"/>
    <w:rsid w:val="00855984"/>
    <w:rsid w:val="00856A50"/>
    <w:rsid w:val="00857361"/>
    <w:rsid w:val="008577A4"/>
    <w:rsid w:val="008577E2"/>
    <w:rsid w:val="00857827"/>
    <w:rsid w:val="008579B5"/>
    <w:rsid w:val="00860222"/>
    <w:rsid w:val="008603F4"/>
    <w:rsid w:val="00861303"/>
    <w:rsid w:val="0086158B"/>
    <w:rsid w:val="008616E2"/>
    <w:rsid w:val="008622E5"/>
    <w:rsid w:val="00863377"/>
    <w:rsid w:val="008633B4"/>
    <w:rsid w:val="00863708"/>
    <w:rsid w:val="008637F5"/>
    <w:rsid w:val="0086393F"/>
    <w:rsid w:val="0086398B"/>
    <w:rsid w:val="00863AD4"/>
    <w:rsid w:val="0086483C"/>
    <w:rsid w:val="00864D7C"/>
    <w:rsid w:val="008651EE"/>
    <w:rsid w:val="00866594"/>
    <w:rsid w:val="00866D92"/>
    <w:rsid w:val="00867A07"/>
    <w:rsid w:val="008700FD"/>
    <w:rsid w:val="00870198"/>
    <w:rsid w:val="008701D8"/>
    <w:rsid w:val="00872975"/>
    <w:rsid w:val="00875189"/>
    <w:rsid w:val="008756E1"/>
    <w:rsid w:val="00875CF3"/>
    <w:rsid w:val="00877756"/>
    <w:rsid w:val="00877926"/>
    <w:rsid w:val="00880676"/>
    <w:rsid w:val="00880D20"/>
    <w:rsid w:val="00881149"/>
    <w:rsid w:val="008814D8"/>
    <w:rsid w:val="0088238D"/>
    <w:rsid w:val="00882597"/>
    <w:rsid w:val="00885CC1"/>
    <w:rsid w:val="00887F17"/>
    <w:rsid w:val="008901F5"/>
    <w:rsid w:val="00890534"/>
    <w:rsid w:val="008914DB"/>
    <w:rsid w:val="00891691"/>
    <w:rsid w:val="00892194"/>
    <w:rsid w:val="00892963"/>
    <w:rsid w:val="00892BCE"/>
    <w:rsid w:val="008935F7"/>
    <w:rsid w:val="008955C9"/>
    <w:rsid w:val="00895834"/>
    <w:rsid w:val="00895CC6"/>
    <w:rsid w:val="0089605D"/>
    <w:rsid w:val="00896066"/>
    <w:rsid w:val="00897392"/>
    <w:rsid w:val="008A03B4"/>
    <w:rsid w:val="008A0C33"/>
    <w:rsid w:val="008A1025"/>
    <w:rsid w:val="008A2878"/>
    <w:rsid w:val="008A2A12"/>
    <w:rsid w:val="008A39B4"/>
    <w:rsid w:val="008A61B9"/>
    <w:rsid w:val="008A67AA"/>
    <w:rsid w:val="008A7FBC"/>
    <w:rsid w:val="008B0428"/>
    <w:rsid w:val="008B0AEC"/>
    <w:rsid w:val="008B1FBC"/>
    <w:rsid w:val="008B36AE"/>
    <w:rsid w:val="008B458A"/>
    <w:rsid w:val="008B52DE"/>
    <w:rsid w:val="008B5573"/>
    <w:rsid w:val="008B5603"/>
    <w:rsid w:val="008B7042"/>
    <w:rsid w:val="008B72A6"/>
    <w:rsid w:val="008B72F4"/>
    <w:rsid w:val="008B7850"/>
    <w:rsid w:val="008C0261"/>
    <w:rsid w:val="008C0316"/>
    <w:rsid w:val="008C4C9D"/>
    <w:rsid w:val="008C5EFC"/>
    <w:rsid w:val="008C61B9"/>
    <w:rsid w:val="008D05B4"/>
    <w:rsid w:val="008D1B2B"/>
    <w:rsid w:val="008D1BAC"/>
    <w:rsid w:val="008D259E"/>
    <w:rsid w:val="008D2A31"/>
    <w:rsid w:val="008D3893"/>
    <w:rsid w:val="008D4A23"/>
    <w:rsid w:val="008D4E76"/>
    <w:rsid w:val="008D509F"/>
    <w:rsid w:val="008D577E"/>
    <w:rsid w:val="008E066C"/>
    <w:rsid w:val="008E07C2"/>
    <w:rsid w:val="008E353C"/>
    <w:rsid w:val="008E3D18"/>
    <w:rsid w:val="008E49AC"/>
    <w:rsid w:val="008E5008"/>
    <w:rsid w:val="008E5961"/>
    <w:rsid w:val="008E6D35"/>
    <w:rsid w:val="008E7AED"/>
    <w:rsid w:val="008E7CF4"/>
    <w:rsid w:val="008F0367"/>
    <w:rsid w:val="008F0EE3"/>
    <w:rsid w:val="008F31AB"/>
    <w:rsid w:val="008F3B76"/>
    <w:rsid w:val="008F3BDB"/>
    <w:rsid w:val="008F3F93"/>
    <w:rsid w:val="008F475C"/>
    <w:rsid w:val="008F4EC0"/>
    <w:rsid w:val="008F5FEC"/>
    <w:rsid w:val="008F791A"/>
    <w:rsid w:val="009011A3"/>
    <w:rsid w:val="00901432"/>
    <w:rsid w:val="00901CC8"/>
    <w:rsid w:val="00901D5E"/>
    <w:rsid w:val="00901DCB"/>
    <w:rsid w:val="00903EED"/>
    <w:rsid w:val="00905075"/>
    <w:rsid w:val="009054B3"/>
    <w:rsid w:val="00905720"/>
    <w:rsid w:val="00905F14"/>
    <w:rsid w:val="00906C22"/>
    <w:rsid w:val="00907468"/>
    <w:rsid w:val="0090771F"/>
    <w:rsid w:val="00907FFE"/>
    <w:rsid w:val="0091037A"/>
    <w:rsid w:val="009107DD"/>
    <w:rsid w:val="009108B1"/>
    <w:rsid w:val="009108C8"/>
    <w:rsid w:val="00913155"/>
    <w:rsid w:val="00913C28"/>
    <w:rsid w:val="00914569"/>
    <w:rsid w:val="009147B6"/>
    <w:rsid w:val="009157F3"/>
    <w:rsid w:val="0091671E"/>
    <w:rsid w:val="009178D4"/>
    <w:rsid w:val="009204E0"/>
    <w:rsid w:val="00920DD4"/>
    <w:rsid w:val="009213AB"/>
    <w:rsid w:val="00921E30"/>
    <w:rsid w:val="009221C9"/>
    <w:rsid w:val="0092429B"/>
    <w:rsid w:val="00924649"/>
    <w:rsid w:val="00924D51"/>
    <w:rsid w:val="00925FCF"/>
    <w:rsid w:val="009264D6"/>
    <w:rsid w:val="00926B51"/>
    <w:rsid w:val="009304E9"/>
    <w:rsid w:val="009317CF"/>
    <w:rsid w:val="0093239C"/>
    <w:rsid w:val="00933CA0"/>
    <w:rsid w:val="009344B1"/>
    <w:rsid w:val="00936222"/>
    <w:rsid w:val="00936E93"/>
    <w:rsid w:val="00940018"/>
    <w:rsid w:val="009407C9"/>
    <w:rsid w:val="00940AB6"/>
    <w:rsid w:val="00940E6E"/>
    <w:rsid w:val="0094125B"/>
    <w:rsid w:val="0094396E"/>
    <w:rsid w:val="00943B25"/>
    <w:rsid w:val="00944531"/>
    <w:rsid w:val="009451C8"/>
    <w:rsid w:val="00945B75"/>
    <w:rsid w:val="0094643D"/>
    <w:rsid w:val="00947493"/>
    <w:rsid w:val="0094775C"/>
    <w:rsid w:val="00947876"/>
    <w:rsid w:val="00953CB7"/>
    <w:rsid w:val="00954D01"/>
    <w:rsid w:val="00955CDD"/>
    <w:rsid w:val="00956CA4"/>
    <w:rsid w:val="0095741D"/>
    <w:rsid w:val="009577A0"/>
    <w:rsid w:val="0096052E"/>
    <w:rsid w:val="00961C3F"/>
    <w:rsid w:val="00962399"/>
    <w:rsid w:val="009625D6"/>
    <w:rsid w:val="0096290B"/>
    <w:rsid w:val="00962A29"/>
    <w:rsid w:val="00963074"/>
    <w:rsid w:val="009634AC"/>
    <w:rsid w:val="009642E5"/>
    <w:rsid w:val="00964B37"/>
    <w:rsid w:val="009657C2"/>
    <w:rsid w:val="00965FF9"/>
    <w:rsid w:val="0096686D"/>
    <w:rsid w:val="00966B15"/>
    <w:rsid w:val="00966CCF"/>
    <w:rsid w:val="00966F43"/>
    <w:rsid w:val="00967662"/>
    <w:rsid w:val="009700E4"/>
    <w:rsid w:val="009705AC"/>
    <w:rsid w:val="00970D16"/>
    <w:rsid w:val="009715AE"/>
    <w:rsid w:val="00971F2E"/>
    <w:rsid w:val="00972609"/>
    <w:rsid w:val="00972847"/>
    <w:rsid w:val="00972A3D"/>
    <w:rsid w:val="00974A3F"/>
    <w:rsid w:val="00974F84"/>
    <w:rsid w:val="009764C2"/>
    <w:rsid w:val="00977450"/>
    <w:rsid w:val="009808C7"/>
    <w:rsid w:val="0098481A"/>
    <w:rsid w:val="00984962"/>
    <w:rsid w:val="009861D2"/>
    <w:rsid w:val="009863C1"/>
    <w:rsid w:val="009909D2"/>
    <w:rsid w:val="00990EA2"/>
    <w:rsid w:val="009913B6"/>
    <w:rsid w:val="00992BEF"/>
    <w:rsid w:val="00992D53"/>
    <w:rsid w:val="0099300E"/>
    <w:rsid w:val="009959B3"/>
    <w:rsid w:val="00996356"/>
    <w:rsid w:val="0099739A"/>
    <w:rsid w:val="00997E03"/>
    <w:rsid w:val="009A053A"/>
    <w:rsid w:val="009A0FE3"/>
    <w:rsid w:val="009A1799"/>
    <w:rsid w:val="009A2B1E"/>
    <w:rsid w:val="009A461F"/>
    <w:rsid w:val="009A492A"/>
    <w:rsid w:val="009A4D0C"/>
    <w:rsid w:val="009A54DB"/>
    <w:rsid w:val="009A5BB3"/>
    <w:rsid w:val="009A5ECF"/>
    <w:rsid w:val="009A61DE"/>
    <w:rsid w:val="009A6D5B"/>
    <w:rsid w:val="009A71C8"/>
    <w:rsid w:val="009A729C"/>
    <w:rsid w:val="009A7A61"/>
    <w:rsid w:val="009B06D7"/>
    <w:rsid w:val="009B0C45"/>
    <w:rsid w:val="009B0FED"/>
    <w:rsid w:val="009B1493"/>
    <w:rsid w:val="009B366E"/>
    <w:rsid w:val="009B36D2"/>
    <w:rsid w:val="009B4344"/>
    <w:rsid w:val="009B4936"/>
    <w:rsid w:val="009B4C2F"/>
    <w:rsid w:val="009B4EF4"/>
    <w:rsid w:val="009B5D9B"/>
    <w:rsid w:val="009B61B4"/>
    <w:rsid w:val="009B76B3"/>
    <w:rsid w:val="009B7FA8"/>
    <w:rsid w:val="009C0349"/>
    <w:rsid w:val="009C237A"/>
    <w:rsid w:val="009C395D"/>
    <w:rsid w:val="009C5CBF"/>
    <w:rsid w:val="009C7B77"/>
    <w:rsid w:val="009D063A"/>
    <w:rsid w:val="009D0CD9"/>
    <w:rsid w:val="009D1A92"/>
    <w:rsid w:val="009D1F35"/>
    <w:rsid w:val="009D24A2"/>
    <w:rsid w:val="009D28B6"/>
    <w:rsid w:val="009D2D87"/>
    <w:rsid w:val="009D2E93"/>
    <w:rsid w:val="009D2F13"/>
    <w:rsid w:val="009D314F"/>
    <w:rsid w:val="009D3BBB"/>
    <w:rsid w:val="009D3BFD"/>
    <w:rsid w:val="009D5C41"/>
    <w:rsid w:val="009D5C92"/>
    <w:rsid w:val="009D63AD"/>
    <w:rsid w:val="009D6B7E"/>
    <w:rsid w:val="009D6CBF"/>
    <w:rsid w:val="009D7A50"/>
    <w:rsid w:val="009E04EE"/>
    <w:rsid w:val="009E1165"/>
    <w:rsid w:val="009E143B"/>
    <w:rsid w:val="009E15CC"/>
    <w:rsid w:val="009E5524"/>
    <w:rsid w:val="009E6832"/>
    <w:rsid w:val="009E6853"/>
    <w:rsid w:val="009E6B80"/>
    <w:rsid w:val="009F2E28"/>
    <w:rsid w:val="009F2FA9"/>
    <w:rsid w:val="009F3508"/>
    <w:rsid w:val="009F371C"/>
    <w:rsid w:val="009F3735"/>
    <w:rsid w:val="009F399E"/>
    <w:rsid w:val="009F45B7"/>
    <w:rsid w:val="009F6827"/>
    <w:rsid w:val="009F70F6"/>
    <w:rsid w:val="009F7FDE"/>
    <w:rsid w:val="00A0083B"/>
    <w:rsid w:val="00A00AB6"/>
    <w:rsid w:val="00A00BAC"/>
    <w:rsid w:val="00A024F9"/>
    <w:rsid w:val="00A02E1E"/>
    <w:rsid w:val="00A03535"/>
    <w:rsid w:val="00A04880"/>
    <w:rsid w:val="00A072DB"/>
    <w:rsid w:val="00A07A46"/>
    <w:rsid w:val="00A10058"/>
    <w:rsid w:val="00A10822"/>
    <w:rsid w:val="00A112B2"/>
    <w:rsid w:val="00A117FF"/>
    <w:rsid w:val="00A11DC4"/>
    <w:rsid w:val="00A123BF"/>
    <w:rsid w:val="00A138FE"/>
    <w:rsid w:val="00A13A38"/>
    <w:rsid w:val="00A13B65"/>
    <w:rsid w:val="00A13BC1"/>
    <w:rsid w:val="00A151BD"/>
    <w:rsid w:val="00A1544C"/>
    <w:rsid w:val="00A15F09"/>
    <w:rsid w:val="00A16076"/>
    <w:rsid w:val="00A163B6"/>
    <w:rsid w:val="00A16DD1"/>
    <w:rsid w:val="00A20619"/>
    <w:rsid w:val="00A2081D"/>
    <w:rsid w:val="00A21231"/>
    <w:rsid w:val="00A23464"/>
    <w:rsid w:val="00A23BB8"/>
    <w:rsid w:val="00A245EF"/>
    <w:rsid w:val="00A25262"/>
    <w:rsid w:val="00A25A2F"/>
    <w:rsid w:val="00A25E6B"/>
    <w:rsid w:val="00A2632B"/>
    <w:rsid w:val="00A26958"/>
    <w:rsid w:val="00A300C4"/>
    <w:rsid w:val="00A314BB"/>
    <w:rsid w:val="00A34241"/>
    <w:rsid w:val="00A3486F"/>
    <w:rsid w:val="00A34FC1"/>
    <w:rsid w:val="00A350C0"/>
    <w:rsid w:val="00A35758"/>
    <w:rsid w:val="00A3650C"/>
    <w:rsid w:val="00A365BE"/>
    <w:rsid w:val="00A36AE3"/>
    <w:rsid w:val="00A36C58"/>
    <w:rsid w:val="00A40499"/>
    <w:rsid w:val="00A435AA"/>
    <w:rsid w:val="00A4393B"/>
    <w:rsid w:val="00A43A6E"/>
    <w:rsid w:val="00A446D8"/>
    <w:rsid w:val="00A44CE0"/>
    <w:rsid w:val="00A45CE6"/>
    <w:rsid w:val="00A46922"/>
    <w:rsid w:val="00A47DF7"/>
    <w:rsid w:val="00A47FFC"/>
    <w:rsid w:val="00A506DB"/>
    <w:rsid w:val="00A5154F"/>
    <w:rsid w:val="00A51CAA"/>
    <w:rsid w:val="00A51EF7"/>
    <w:rsid w:val="00A52F79"/>
    <w:rsid w:val="00A53DF8"/>
    <w:rsid w:val="00A54A64"/>
    <w:rsid w:val="00A5589F"/>
    <w:rsid w:val="00A55939"/>
    <w:rsid w:val="00A559B0"/>
    <w:rsid w:val="00A55BF7"/>
    <w:rsid w:val="00A5623C"/>
    <w:rsid w:val="00A56B72"/>
    <w:rsid w:val="00A56CE4"/>
    <w:rsid w:val="00A56DE3"/>
    <w:rsid w:val="00A5746A"/>
    <w:rsid w:val="00A605FB"/>
    <w:rsid w:val="00A61371"/>
    <w:rsid w:val="00A62A3C"/>
    <w:rsid w:val="00A637C9"/>
    <w:rsid w:val="00A65541"/>
    <w:rsid w:val="00A668FF"/>
    <w:rsid w:val="00A67897"/>
    <w:rsid w:val="00A678D9"/>
    <w:rsid w:val="00A71123"/>
    <w:rsid w:val="00A71201"/>
    <w:rsid w:val="00A724BC"/>
    <w:rsid w:val="00A7287F"/>
    <w:rsid w:val="00A74C71"/>
    <w:rsid w:val="00A75217"/>
    <w:rsid w:val="00A759A2"/>
    <w:rsid w:val="00A76B97"/>
    <w:rsid w:val="00A772CD"/>
    <w:rsid w:val="00A802EE"/>
    <w:rsid w:val="00A80E09"/>
    <w:rsid w:val="00A80FBE"/>
    <w:rsid w:val="00A81CB8"/>
    <w:rsid w:val="00A825B8"/>
    <w:rsid w:val="00A84FE9"/>
    <w:rsid w:val="00A86E93"/>
    <w:rsid w:val="00A87E8D"/>
    <w:rsid w:val="00A90E57"/>
    <w:rsid w:val="00A93196"/>
    <w:rsid w:val="00A93AB5"/>
    <w:rsid w:val="00A94653"/>
    <w:rsid w:val="00A9495B"/>
    <w:rsid w:val="00A949D3"/>
    <w:rsid w:val="00A95621"/>
    <w:rsid w:val="00A95938"/>
    <w:rsid w:val="00A960C9"/>
    <w:rsid w:val="00AA121D"/>
    <w:rsid w:val="00AA1931"/>
    <w:rsid w:val="00AA201B"/>
    <w:rsid w:val="00AA307B"/>
    <w:rsid w:val="00AA4715"/>
    <w:rsid w:val="00AA5164"/>
    <w:rsid w:val="00AA57DD"/>
    <w:rsid w:val="00AA7F20"/>
    <w:rsid w:val="00AB0855"/>
    <w:rsid w:val="00AB1D78"/>
    <w:rsid w:val="00AB1E9F"/>
    <w:rsid w:val="00AB3422"/>
    <w:rsid w:val="00AB34D5"/>
    <w:rsid w:val="00AB3CFD"/>
    <w:rsid w:val="00AB3F21"/>
    <w:rsid w:val="00AB46F6"/>
    <w:rsid w:val="00AB4DED"/>
    <w:rsid w:val="00AB4F9A"/>
    <w:rsid w:val="00AB5565"/>
    <w:rsid w:val="00AB5E0B"/>
    <w:rsid w:val="00AB6CEF"/>
    <w:rsid w:val="00AB7C52"/>
    <w:rsid w:val="00AC0289"/>
    <w:rsid w:val="00AC217B"/>
    <w:rsid w:val="00AC23CF"/>
    <w:rsid w:val="00AC2665"/>
    <w:rsid w:val="00AC2CC0"/>
    <w:rsid w:val="00AC2DDC"/>
    <w:rsid w:val="00AC3476"/>
    <w:rsid w:val="00AC3E98"/>
    <w:rsid w:val="00AC4CF3"/>
    <w:rsid w:val="00AC53C6"/>
    <w:rsid w:val="00AC55C7"/>
    <w:rsid w:val="00AC74F6"/>
    <w:rsid w:val="00AC7715"/>
    <w:rsid w:val="00AD067E"/>
    <w:rsid w:val="00AD1674"/>
    <w:rsid w:val="00AD181D"/>
    <w:rsid w:val="00AD25E3"/>
    <w:rsid w:val="00AD331A"/>
    <w:rsid w:val="00AD3866"/>
    <w:rsid w:val="00AD515C"/>
    <w:rsid w:val="00AD57F9"/>
    <w:rsid w:val="00AD6B41"/>
    <w:rsid w:val="00AD6E65"/>
    <w:rsid w:val="00AD7807"/>
    <w:rsid w:val="00AE0EDC"/>
    <w:rsid w:val="00AE13DB"/>
    <w:rsid w:val="00AE16AD"/>
    <w:rsid w:val="00AE1CAA"/>
    <w:rsid w:val="00AE2978"/>
    <w:rsid w:val="00AE38E5"/>
    <w:rsid w:val="00AE4179"/>
    <w:rsid w:val="00AE4245"/>
    <w:rsid w:val="00AE444D"/>
    <w:rsid w:val="00AE54DB"/>
    <w:rsid w:val="00AF0A81"/>
    <w:rsid w:val="00AF13F2"/>
    <w:rsid w:val="00AF2760"/>
    <w:rsid w:val="00AF3420"/>
    <w:rsid w:val="00AF3674"/>
    <w:rsid w:val="00AF381C"/>
    <w:rsid w:val="00AF4C46"/>
    <w:rsid w:val="00AF4D1E"/>
    <w:rsid w:val="00AF52AE"/>
    <w:rsid w:val="00AF54E9"/>
    <w:rsid w:val="00AF62A1"/>
    <w:rsid w:val="00AF69EF"/>
    <w:rsid w:val="00AF6E4D"/>
    <w:rsid w:val="00B011FF"/>
    <w:rsid w:val="00B0286C"/>
    <w:rsid w:val="00B035FF"/>
    <w:rsid w:val="00B03F5F"/>
    <w:rsid w:val="00B0519F"/>
    <w:rsid w:val="00B072D1"/>
    <w:rsid w:val="00B073FF"/>
    <w:rsid w:val="00B10C95"/>
    <w:rsid w:val="00B10D72"/>
    <w:rsid w:val="00B113F5"/>
    <w:rsid w:val="00B11844"/>
    <w:rsid w:val="00B11E82"/>
    <w:rsid w:val="00B1221E"/>
    <w:rsid w:val="00B1466E"/>
    <w:rsid w:val="00B14924"/>
    <w:rsid w:val="00B16387"/>
    <w:rsid w:val="00B164EB"/>
    <w:rsid w:val="00B173BE"/>
    <w:rsid w:val="00B204FD"/>
    <w:rsid w:val="00B20993"/>
    <w:rsid w:val="00B239BD"/>
    <w:rsid w:val="00B24D07"/>
    <w:rsid w:val="00B25593"/>
    <w:rsid w:val="00B258BC"/>
    <w:rsid w:val="00B25A5D"/>
    <w:rsid w:val="00B264BC"/>
    <w:rsid w:val="00B269EC"/>
    <w:rsid w:val="00B26A19"/>
    <w:rsid w:val="00B26BE4"/>
    <w:rsid w:val="00B272F5"/>
    <w:rsid w:val="00B322E6"/>
    <w:rsid w:val="00B3313A"/>
    <w:rsid w:val="00B34312"/>
    <w:rsid w:val="00B34347"/>
    <w:rsid w:val="00B347A8"/>
    <w:rsid w:val="00B41A62"/>
    <w:rsid w:val="00B4352A"/>
    <w:rsid w:val="00B4396D"/>
    <w:rsid w:val="00B44249"/>
    <w:rsid w:val="00B44744"/>
    <w:rsid w:val="00B460FA"/>
    <w:rsid w:val="00B46E1C"/>
    <w:rsid w:val="00B46F04"/>
    <w:rsid w:val="00B46FB8"/>
    <w:rsid w:val="00B471D1"/>
    <w:rsid w:val="00B473D3"/>
    <w:rsid w:val="00B5052D"/>
    <w:rsid w:val="00B50A52"/>
    <w:rsid w:val="00B51BB4"/>
    <w:rsid w:val="00B53CC9"/>
    <w:rsid w:val="00B55023"/>
    <w:rsid w:val="00B60A51"/>
    <w:rsid w:val="00B60E8F"/>
    <w:rsid w:val="00B6128D"/>
    <w:rsid w:val="00B61ED7"/>
    <w:rsid w:val="00B62667"/>
    <w:rsid w:val="00B62BDD"/>
    <w:rsid w:val="00B62D98"/>
    <w:rsid w:val="00B630F2"/>
    <w:rsid w:val="00B63464"/>
    <w:rsid w:val="00B63C74"/>
    <w:rsid w:val="00B64E1E"/>
    <w:rsid w:val="00B652AD"/>
    <w:rsid w:val="00B6545C"/>
    <w:rsid w:val="00B667C7"/>
    <w:rsid w:val="00B67F75"/>
    <w:rsid w:val="00B70053"/>
    <w:rsid w:val="00B7040A"/>
    <w:rsid w:val="00B707C4"/>
    <w:rsid w:val="00B7084A"/>
    <w:rsid w:val="00B7260B"/>
    <w:rsid w:val="00B7363F"/>
    <w:rsid w:val="00B7513D"/>
    <w:rsid w:val="00B758F3"/>
    <w:rsid w:val="00B75CBD"/>
    <w:rsid w:val="00B75DA1"/>
    <w:rsid w:val="00B764D3"/>
    <w:rsid w:val="00B77FC9"/>
    <w:rsid w:val="00B82853"/>
    <w:rsid w:val="00B852B4"/>
    <w:rsid w:val="00B87BAB"/>
    <w:rsid w:val="00B90D25"/>
    <w:rsid w:val="00B918E6"/>
    <w:rsid w:val="00B919A1"/>
    <w:rsid w:val="00B9345D"/>
    <w:rsid w:val="00B94350"/>
    <w:rsid w:val="00B94CF4"/>
    <w:rsid w:val="00B95784"/>
    <w:rsid w:val="00B97FC1"/>
    <w:rsid w:val="00BA07DF"/>
    <w:rsid w:val="00BA0DA5"/>
    <w:rsid w:val="00BA40C1"/>
    <w:rsid w:val="00BA42D3"/>
    <w:rsid w:val="00BA464B"/>
    <w:rsid w:val="00BA4F72"/>
    <w:rsid w:val="00BA5A77"/>
    <w:rsid w:val="00BA6166"/>
    <w:rsid w:val="00BA69E6"/>
    <w:rsid w:val="00BA71ED"/>
    <w:rsid w:val="00BA7280"/>
    <w:rsid w:val="00BA796C"/>
    <w:rsid w:val="00BB047C"/>
    <w:rsid w:val="00BB1F8A"/>
    <w:rsid w:val="00BB2237"/>
    <w:rsid w:val="00BB315F"/>
    <w:rsid w:val="00BB34E5"/>
    <w:rsid w:val="00BB4C02"/>
    <w:rsid w:val="00BB5465"/>
    <w:rsid w:val="00BB6591"/>
    <w:rsid w:val="00BB6E0D"/>
    <w:rsid w:val="00BB73B9"/>
    <w:rsid w:val="00BC1953"/>
    <w:rsid w:val="00BC1FB3"/>
    <w:rsid w:val="00BC2730"/>
    <w:rsid w:val="00BC49B9"/>
    <w:rsid w:val="00BC6471"/>
    <w:rsid w:val="00BC6A70"/>
    <w:rsid w:val="00BC7A0D"/>
    <w:rsid w:val="00BC7B74"/>
    <w:rsid w:val="00BC7DFF"/>
    <w:rsid w:val="00BC7F38"/>
    <w:rsid w:val="00BD001E"/>
    <w:rsid w:val="00BD0338"/>
    <w:rsid w:val="00BD13C0"/>
    <w:rsid w:val="00BD1A84"/>
    <w:rsid w:val="00BD1AAC"/>
    <w:rsid w:val="00BD1B1F"/>
    <w:rsid w:val="00BD44DA"/>
    <w:rsid w:val="00BD533D"/>
    <w:rsid w:val="00BD5DC5"/>
    <w:rsid w:val="00BD6C8F"/>
    <w:rsid w:val="00BD7257"/>
    <w:rsid w:val="00BE0666"/>
    <w:rsid w:val="00BE14F3"/>
    <w:rsid w:val="00BE2E12"/>
    <w:rsid w:val="00BE31B0"/>
    <w:rsid w:val="00BE5D45"/>
    <w:rsid w:val="00BE6A43"/>
    <w:rsid w:val="00BE7499"/>
    <w:rsid w:val="00BE76A9"/>
    <w:rsid w:val="00BE7B6A"/>
    <w:rsid w:val="00BF01D2"/>
    <w:rsid w:val="00BF18DE"/>
    <w:rsid w:val="00BF3259"/>
    <w:rsid w:val="00BF39A0"/>
    <w:rsid w:val="00BF4CC3"/>
    <w:rsid w:val="00BF5601"/>
    <w:rsid w:val="00BF606E"/>
    <w:rsid w:val="00BF648F"/>
    <w:rsid w:val="00BF6905"/>
    <w:rsid w:val="00BF6B41"/>
    <w:rsid w:val="00C00C93"/>
    <w:rsid w:val="00C011A1"/>
    <w:rsid w:val="00C0142D"/>
    <w:rsid w:val="00C01EB1"/>
    <w:rsid w:val="00C02432"/>
    <w:rsid w:val="00C02486"/>
    <w:rsid w:val="00C03104"/>
    <w:rsid w:val="00C035C3"/>
    <w:rsid w:val="00C04BB9"/>
    <w:rsid w:val="00C052AB"/>
    <w:rsid w:val="00C05603"/>
    <w:rsid w:val="00C0644E"/>
    <w:rsid w:val="00C0660D"/>
    <w:rsid w:val="00C07395"/>
    <w:rsid w:val="00C1011E"/>
    <w:rsid w:val="00C10228"/>
    <w:rsid w:val="00C114B1"/>
    <w:rsid w:val="00C116C7"/>
    <w:rsid w:val="00C123C3"/>
    <w:rsid w:val="00C14D13"/>
    <w:rsid w:val="00C150D3"/>
    <w:rsid w:val="00C15BB7"/>
    <w:rsid w:val="00C173DC"/>
    <w:rsid w:val="00C17467"/>
    <w:rsid w:val="00C17711"/>
    <w:rsid w:val="00C201E9"/>
    <w:rsid w:val="00C2149D"/>
    <w:rsid w:val="00C21C24"/>
    <w:rsid w:val="00C22D91"/>
    <w:rsid w:val="00C22EA6"/>
    <w:rsid w:val="00C2497F"/>
    <w:rsid w:val="00C258EE"/>
    <w:rsid w:val="00C25C33"/>
    <w:rsid w:val="00C30220"/>
    <w:rsid w:val="00C32AA6"/>
    <w:rsid w:val="00C334DA"/>
    <w:rsid w:val="00C34B19"/>
    <w:rsid w:val="00C3520F"/>
    <w:rsid w:val="00C3539A"/>
    <w:rsid w:val="00C354AC"/>
    <w:rsid w:val="00C36637"/>
    <w:rsid w:val="00C36BC5"/>
    <w:rsid w:val="00C3715C"/>
    <w:rsid w:val="00C40D8A"/>
    <w:rsid w:val="00C4190D"/>
    <w:rsid w:val="00C41A47"/>
    <w:rsid w:val="00C42588"/>
    <w:rsid w:val="00C4306A"/>
    <w:rsid w:val="00C43387"/>
    <w:rsid w:val="00C434C5"/>
    <w:rsid w:val="00C44C53"/>
    <w:rsid w:val="00C45783"/>
    <w:rsid w:val="00C5011D"/>
    <w:rsid w:val="00C5266F"/>
    <w:rsid w:val="00C54FB7"/>
    <w:rsid w:val="00C554B1"/>
    <w:rsid w:val="00C5588F"/>
    <w:rsid w:val="00C55D21"/>
    <w:rsid w:val="00C56342"/>
    <w:rsid w:val="00C569CC"/>
    <w:rsid w:val="00C6154B"/>
    <w:rsid w:val="00C61F87"/>
    <w:rsid w:val="00C620EE"/>
    <w:rsid w:val="00C62146"/>
    <w:rsid w:val="00C63DC5"/>
    <w:rsid w:val="00C6455D"/>
    <w:rsid w:val="00C64856"/>
    <w:rsid w:val="00C64EB8"/>
    <w:rsid w:val="00C6550A"/>
    <w:rsid w:val="00C65C5B"/>
    <w:rsid w:val="00C66D95"/>
    <w:rsid w:val="00C671EF"/>
    <w:rsid w:val="00C674D2"/>
    <w:rsid w:val="00C67CA2"/>
    <w:rsid w:val="00C709DD"/>
    <w:rsid w:val="00C70C5A"/>
    <w:rsid w:val="00C70EC1"/>
    <w:rsid w:val="00C72822"/>
    <w:rsid w:val="00C753CC"/>
    <w:rsid w:val="00C75525"/>
    <w:rsid w:val="00C76E15"/>
    <w:rsid w:val="00C80704"/>
    <w:rsid w:val="00C80B9F"/>
    <w:rsid w:val="00C81104"/>
    <w:rsid w:val="00C8260F"/>
    <w:rsid w:val="00C84713"/>
    <w:rsid w:val="00C84F46"/>
    <w:rsid w:val="00C8656E"/>
    <w:rsid w:val="00C91791"/>
    <w:rsid w:val="00C9300A"/>
    <w:rsid w:val="00C93200"/>
    <w:rsid w:val="00C93350"/>
    <w:rsid w:val="00C936BC"/>
    <w:rsid w:val="00C93823"/>
    <w:rsid w:val="00C93907"/>
    <w:rsid w:val="00C93E16"/>
    <w:rsid w:val="00C94F42"/>
    <w:rsid w:val="00C95247"/>
    <w:rsid w:val="00C962F7"/>
    <w:rsid w:val="00C96B00"/>
    <w:rsid w:val="00C96DA0"/>
    <w:rsid w:val="00CA0C75"/>
    <w:rsid w:val="00CA12B9"/>
    <w:rsid w:val="00CA17E6"/>
    <w:rsid w:val="00CA1A50"/>
    <w:rsid w:val="00CA1ABC"/>
    <w:rsid w:val="00CA2058"/>
    <w:rsid w:val="00CA24AE"/>
    <w:rsid w:val="00CA4936"/>
    <w:rsid w:val="00CA4D38"/>
    <w:rsid w:val="00CA4E14"/>
    <w:rsid w:val="00CA5BC8"/>
    <w:rsid w:val="00CA5BCE"/>
    <w:rsid w:val="00CA635C"/>
    <w:rsid w:val="00CA6CF5"/>
    <w:rsid w:val="00CA78FD"/>
    <w:rsid w:val="00CB0772"/>
    <w:rsid w:val="00CB15C1"/>
    <w:rsid w:val="00CB49A4"/>
    <w:rsid w:val="00CB4A01"/>
    <w:rsid w:val="00CB5009"/>
    <w:rsid w:val="00CB63D0"/>
    <w:rsid w:val="00CB6600"/>
    <w:rsid w:val="00CB7006"/>
    <w:rsid w:val="00CC054F"/>
    <w:rsid w:val="00CC15FC"/>
    <w:rsid w:val="00CC1984"/>
    <w:rsid w:val="00CC2171"/>
    <w:rsid w:val="00CC220F"/>
    <w:rsid w:val="00CC2954"/>
    <w:rsid w:val="00CC39F2"/>
    <w:rsid w:val="00CC452C"/>
    <w:rsid w:val="00CC51B0"/>
    <w:rsid w:val="00CD0F9A"/>
    <w:rsid w:val="00CD1C7D"/>
    <w:rsid w:val="00CD1CCD"/>
    <w:rsid w:val="00CD2195"/>
    <w:rsid w:val="00CD2CF0"/>
    <w:rsid w:val="00CD32F4"/>
    <w:rsid w:val="00CD3C76"/>
    <w:rsid w:val="00CD3D6B"/>
    <w:rsid w:val="00CD4B98"/>
    <w:rsid w:val="00CD4C90"/>
    <w:rsid w:val="00CD6199"/>
    <w:rsid w:val="00CD6AB2"/>
    <w:rsid w:val="00CD6AED"/>
    <w:rsid w:val="00CD6F5C"/>
    <w:rsid w:val="00CD7B0E"/>
    <w:rsid w:val="00CE04D7"/>
    <w:rsid w:val="00CE2085"/>
    <w:rsid w:val="00CE2A12"/>
    <w:rsid w:val="00CE3576"/>
    <w:rsid w:val="00CE4045"/>
    <w:rsid w:val="00CE5EA8"/>
    <w:rsid w:val="00CE73C0"/>
    <w:rsid w:val="00CE78EC"/>
    <w:rsid w:val="00CF084F"/>
    <w:rsid w:val="00CF0FF5"/>
    <w:rsid w:val="00CF51E1"/>
    <w:rsid w:val="00CF602E"/>
    <w:rsid w:val="00CF694B"/>
    <w:rsid w:val="00CF7542"/>
    <w:rsid w:val="00CF7BAD"/>
    <w:rsid w:val="00D00D13"/>
    <w:rsid w:val="00D01477"/>
    <w:rsid w:val="00D02AD9"/>
    <w:rsid w:val="00D03041"/>
    <w:rsid w:val="00D049EB"/>
    <w:rsid w:val="00D04ED9"/>
    <w:rsid w:val="00D06352"/>
    <w:rsid w:val="00D06B73"/>
    <w:rsid w:val="00D06F94"/>
    <w:rsid w:val="00D118B0"/>
    <w:rsid w:val="00D1202F"/>
    <w:rsid w:val="00D13A0D"/>
    <w:rsid w:val="00D13BB7"/>
    <w:rsid w:val="00D1545B"/>
    <w:rsid w:val="00D16636"/>
    <w:rsid w:val="00D16A68"/>
    <w:rsid w:val="00D16DCD"/>
    <w:rsid w:val="00D201AC"/>
    <w:rsid w:val="00D20EBA"/>
    <w:rsid w:val="00D218DF"/>
    <w:rsid w:val="00D22445"/>
    <w:rsid w:val="00D2275E"/>
    <w:rsid w:val="00D2295E"/>
    <w:rsid w:val="00D2335B"/>
    <w:rsid w:val="00D23C98"/>
    <w:rsid w:val="00D24379"/>
    <w:rsid w:val="00D2461D"/>
    <w:rsid w:val="00D24666"/>
    <w:rsid w:val="00D254CF"/>
    <w:rsid w:val="00D25D10"/>
    <w:rsid w:val="00D26753"/>
    <w:rsid w:val="00D273A0"/>
    <w:rsid w:val="00D353CC"/>
    <w:rsid w:val="00D3572F"/>
    <w:rsid w:val="00D35F36"/>
    <w:rsid w:val="00D36351"/>
    <w:rsid w:val="00D370EA"/>
    <w:rsid w:val="00D37B70"/>
    <w:rsid w:val="00D421D1"/>
    <w:rsid w:val="00D438A1"/>
    <w:rsid w:val="00D4399D"/>
    <w:rsid w:val="00D4489F"/>
    <w:rsid w:val="00D452EE"/>
    <w:rsid w:val="00D459A7"/>
    <w:rsid w:val="00D45FAA"/>
    <w:rsid w:val="00D47A12"/>
    <w:rsid w:val="00D47FB8"/>
    <w:rsid w:val="00D5108F"/>
    <w:rsid w:val="00D51109"/>
    <w:rsid w:val="00D52BB0"/>
    <w:rsid w:val="00D52D0F"/>
    <w:rsid w:val="00D53CDC"/>
    <w:rsid w:val="00D541A5"/>
    <w:rsid w:val="00D54753"/>
    <w:rsid w:val="00D56EB2"/>
    <w:rsid w:val="00D573B1"/>
    <w:rsid w:val="00D5769D"/>
    <w:rsid w:val="00D57A27"/>
    <w:rsid w:val="00D600EE"/>
    <w:rsid w:val="00D6045D"/>
    <w:rsid w:val="00D6069E"/>
    <w:rsid w:val="00D6247E"/>
    <w:rsid w:val="00D6315E"/>
    <w:rsid w:val="00D63458"/>
    <w:rsid w:val="00D639AE"/>
    <w:rsid w:val="00D672EE"/>
    <w:rsid w:val="00D67710"/>
    <w:rsid w:val="00D702FB"/>
    <w:rsid w:val="00D7078C"/>
    <w:rsid w:val="00D710A7"/>
    <w:rsid w:val="00D711CB"/>
    <w:rsid w:val="00D72115"/>
    <w:rsid w:val="00D72635"/>
    <w:rsid w:val="00D73694"/>
    <w:rsid w:val="00D7374B"/>
    <w:rsid w:val="00D756EF"/>
    <w:rsid w:val="00D75899"/>
    <w:rsid w:val="00D75B38"/>
    <w:rsid w:val="00D75C7E"/>
    <w:rsid w:val="00D75F8F"/>
    <w:rsid w:val="00D77603"/>
    <w:rsid w:val="00D776DF"/>
    <w:rsid w:val="00D77FDA"/>
    <w:rsid w:val="00D809FB"/>
    <w:rsid w:val="00D819BD"/>
    <w:rsid w:val="00D82F3D"/>
    <w:rsid w:val="00D84177"/>
    <w:rsid w:val="00D85BD5"/>
    <w:rsid w:val="00D85F9F"/>
    <w:rsid w:val="00D870B7"/>
    <w:rsid w:val="00D878C2"/>
    <w:rsid w:val="00D90F9A"/>
    <w:rsid w:val="00D916F1"/>
    <w:rsid w:val="00D91AAA"/>
    <w:rsid w:val="00D92A2D"/>
    <w:rsid w:val="00D9425E"/>
    <w:rsid w:val="00D9465E"/>
    <w:rsid w:val="00D95785"/>
    <w:rsid w:val="00D95A08"/>
    <w:rsid w:val="00D96540"/>
    <w:rsid w:val="00D9749E"/>
    <w:rsid w:val="00DA0306"/>
    <w:rsid w:val="00DA2156"/>
    <w:rsid w:val="00DA3088"/>
    <w:rsid w:val="00DA3A38"/>
    <w:rsid w:val="00DA406E"/>
    <w:rsid w:val="00DA42A0"/>
    <w:rsid w:val="00DA42C1"/>
    <w:rsid w:val="00DA4DF2"/>
    <w:rsid w:val="00DA53B1"/>
    <w:rsid w:val="00DA55E1"/>
    <w:rsid w:val="00DA603F"/>
    <w:rsid w:val="00DA60DA"/>
    <w:rsid w:val="00DA69CD"/>
    <w:rsid w:val="00DA6F23"/>
    <w:rsid w:val="00DA7199"/>
    <w:rsid w:val="00DA7BAC"/>
    <w:rsid w:val="00DB059F"/>
    <w:rsid w:val="00DB384C"/>
    <w:rsid w:val="00DB496D"/>
    <w:rsid w:val="00DB4973"/>
    <w:rsid w:val="00DB594B"/>
    <w:rsid w:val="00DB7129"/>
    <w:rsid w:val="00DC03C7"/>
    <w:rsid w:val="00DC1E4E"/>
    <w:rsid w:val="00DC266C"/>
    <w:rsid w:val="00DC2D5F"/>
    <w:rsid w:val="00DC33BC"/>
    <w:rsid w:val="00DC4E3A"/>
    <w:rsid w:val="00DC74F1"/>
    <w:rsid w:val="00DC790A"/>
    <w:rsid w:val="00DC79F9"/>
    <w:rsid w:val="00DD040E"/>
    <w:rsid w:val="00DD096E"/>
    <w:rsid w:val="00DD1B9A"/>
    <w:rsid w:val="00DD1D36"/>
    <w:rsid w:val="00DD1E1F"/>
    <w:rsid w:val="00DD221A"/>
    <w:rsid w:val="00DD4058"/>
    <w:rsid w:val="00DD519E"/>
    <w:rsid w:val="00DD5507"/>
    <w:rsid w:val="00DE08BE"/>
    <w:rsid w:val="00DE11F1"/>
    <w:rsid w:val="00DE131D"/>
    <w:rsid w:val="00DE18B1"/>
    <w:rsid w:val="00DE24D7"/>
    <w:rsid w:val="00DE3F82"/>
    <w:rsid w:val="00DE4500"/>
    <w:rsid w:val="00DE67E5"/>
    <w:rsid w:val="00DE6929"/>
    <w:rsid w:val="00DE748E"/>
    <w:rsid w:val="00DE7AC7"/>
    <w:rsid w:val="00DF05CD"/>
    <w:rsid w:val="00DF0634"/>
    <w:rsid w:val="00DF0BEB"/>
    <w:rsid w:val="00DF2D58"/>
    <w:rsid w:val="00DF462F"/>
    <w:rsid w:val="00DF4F53"/>
    <w:rsid w:val="00DF50BF"/>
    <w:rsid w:val="00DF5A36"/>
    <w:rsid w:val="00DF6252"/>
    <w:rsid w:val="00DF625D"/>
    <w:rsid w:val="00DF6476"/>
    <w:rsid w:val="00DF752C"/>
    <w:rsid w:val="00E01050"/>
    <w:rsid w:val="00E011FC"/>
    <w:rsid w:val="00E01692"/>
    <w:rsid w:val="00E02252"/>
    <w:rsid w:val="00E02558"/>
    <w:rsid w:val="00E05690"/>
    <w:rsid w:val="00E063A2"/>
    <w:rsid w:val="00E0693D"/>
    <w:rsid w:val="00E07D5A"/>
    <w:rsid w:val="00E10219"/>
    <w:rsid w:val="00E10FD5"/>
    <w:rsid w:val="00E137F0"/>
    <w:rsid w:val="00E14A96"/>
    <w:rsid w:val="00E15558"/>
    <w:rsid w:val="00E15D7E"/>
    <w:rsid w:val="00E15F39"/>
    <w:rsid w:val="00E16151"/>
    <w:rsid w:val="00E1622C"/>
    <w:rsid w:val="00E16BFD"/>
    <w:rsid w:val="00E16F26"/>
    <w:rsid w:val="00E172B7"/>
    <w:rsid w:val="00E21752"/>
    <w:rsid w:val="00E22F72"/>
    <w:rsid w:val="00E24BD4"/>
    <w:rsid w:val="00E26E46"/>
    <w:rsid w:val="00E2701D"/>
    <w:rsid w:val="00E27505"/>
    <w:rsid w:val="00E302A3"/>
    <w:rsid w:val="00E328A0"/>
    <w:rsid w:val="00E328B8"/>
    <w:rsid w:val="00E33DF9"/>
    <w:rsid w:val="00E34C6A"/>
    <w:rsid w:val="00E35B34"/>
    <w:rsid w:val="00E37B16"/>
    <w:rsid w:val="00E37FCD"/>
    <w:rsid w:val="00E42603"/>
    <w:rsid w:val="00E4287B"/>
    <w:rsid w:val="00E42B39"/>
    <w:rsid w:val="00E42C66"/>
    <w:rsid w:val="00E43A1C"/>
    <w:rsid w:val="00E44018"/>
    <w:rsid w:val="00E44C3A"/>
    <w:rsid w:val="00E45A1A"/>
    <w:rsid w:val="00E46098"/>
    <w:rsid w:val="00E46767"/>
    <w:rsid w:val="00E47BED"/>
    <w:rsid w:val="00E50168"/>
    <w:rsid w:val="00E5053D"/>
    <w:rsid w:val="00E5090A"/>
    <w:rsid w:val="00E50C29"/>
    <w:rsid w:val="00E50DB1"/>
    <w:rsid w:val="00E531D0"/>
    <w:rsid w:val="00E547E2"/>
    <w:rsid w:val="00E5633F"/>
    <w:rsid w:val="00E57E31"/>
    <w:rsid w:val="00E609DF"/>
    <w:rsid w:val="00E6236B"/>
    <w:rsid w:val="00E6248E"/>
    <w:rsid w:val="00E63516"/>
    <w:rsid w:val="00E64F95"/>
    <w:rsid w:val="00E659AA"/>
    <w:rsid w:val="00E6704D"/>
    <w:rsid w:val="00E70725"/>
    <w:rsid w:val="00E7101B"/>
    <w:rsid w:val="00E72587"/>
    <w:rsid w:val="00E729D8"/>
    <w:rsid w:val="00E73848"/>
    <w:rsid w:val="00E73AB7"/>
    <w:rsid w:val="00E73B5B"/>
    <w:rsid w:val="00E7436A"/>
    <w:rsid w:val="00E770B9"/>
    <w:rsid w:val="00E80152"/>
    <w:rsid w:val="00E809B2"/>
    <w:rsid w:val="00E811C8"/>
    <w:rsid w:val="00E82DCA"/>
    <w:rsid w:val="00E82F73"/>
    <w:rsid w:val="00E84090"/>
    <w:rsid w:val="00E84118"/>
    <w:rsid w:val="00E8467D"/>
    <w:rsid w:val="00E8510F"/>
    <w:rsid w:val="00E87106"/>
    <w:rsid w:val="00E91971"/>
    <w:rsid w:val="00E92D69"/>
    <w:rsid w:val="00E93FB1"/>
    <w:rsid w:val="00E94025"/>
    <w:rsid w:val="00E9550A"/>
    <w:rsid w:val="00E95D1A"/>
    <w:rsid w:val="00E96AFD"/>
    <w:rsid w:val="00E96E0F"/>
    <w:rsid w:val="00E96E73"/>
    <w:rsid w:val="00E97665"/>
    <w:rsid w:val="00E976EB"/>
    <w:rsid w:val="00EA085B"/>
    <w:rsid w:val="00EA1727"/>
    <w:rsid w:val="00EA1ED3"/>
    <w:rsid w:val="00EA204E"/>
    <w:rsid w:val="00EA2A40"/>
    <w:rsid w:val="00EA360C"/>
    <w:rsid w:val="00EA3C48"/>
    <w:rsid w:val="00EA43C4"/>
    <w:rsid w:val="00EA65F2"/>
    <w:rsid w:val="00EA67D3"/>
    <w:rsid w:val="00EA74F3"/>
    <w:rsid w:val="00EA7995"/>
    <w:rsid w:val="00EA7C05"/>
    <w:rsid w:val="00EA7C50"/>
    <w:rsid w:val="00EB0C8C"/>
    <w:rsid w:val="00EB34B7"/>
    <w:rsid w:val="00EB45D7"/>
    <w:rsid w:val="00EB4AFE"/>
    <w:rsid w:val="00EB6115"/>
    <w:rsid w:val="00EB6218"/>
    <w:rsid w:val="00EB63EF"/>
    <w:rsid w:val="00EB7B8E"/>
    <w:rsid w:val="00EC0D79"/>
    <w:rsid w:val="00EC22D1"/>
    <w:rsid w:val="00EC262A"/>
    <w:rsid w:val="00EC2702"/>
    <w:rsid w:val="00EC27F0"/>
    <w:rsid w:val="00EC2B09"/>
    <w:rsid w:val="00EC2CE2"/>
    <w:rsid w:val="00EC314A"/>
    <w:rsid w:val="00EC4BF6"/>
    <w:rsid w:val="00EC5274"/>
    <w:rsid w:val="00EC56A6"/>
    <w:rsid w:val="00EC61F3"/>
    <w:rsid w:val="00ED19FA"/>
    <w:rsid w:val="00ED1A42"/>
    <w:rsid w:val="00ED25B8"/>
    <w:rsid w:val="00ED2C4A"/>
    <w:rsid w:val="00ED6303"/>
    <w:rsid w:val="00ED69A6"/>
    <w:rsid w:val="00ED7479"/>
    <w:rsid w:val="00ED7A6B"/>
    <w:rsid w:val="00EE0F84"/>
    <w:rsid w:val="00EE1D5C"/>
    <w:rsid w:val="00EE2674"/>
    <w:rsid w:val="00EE30D2"/>
    <w:rsid w:val="00EE34BA"/>
    <w:rsid w:val="00EE3645"/>
    <w:rsid w:val="00EE3B7D"/>
    <w:rsid w:val="00EE3FAD"/>
    <w:rsid w:val="00EE4B68"/>
    <w:rsid w:val="00EE6EFC"/>
    <w:rsid w:val="00EE756C"/>
    <w:rsid w:val="00EE79C8"/>
    <w:rsid w:val="00EF0D8E"/>
    <w:rsid w:val="00EF19CA"/>
    <w:rsid w:val="00EF1D0B"/>
    <w:rsid w:val="00EF2B44"/>
    <w:rsid w:val="00EF4A66"/>
    <w:rsid w:val="00EF79D4"/>
    <w:rsid w:val="00EF7D6F"/>
    <w:rsid w:val="00F000D3"/>
    <w:rsid w:val="00F00CE5"/>
    <w:rsid w:val="00F01ADB"/>
    <w:rsid w:val="00F02B74"/>
    <w:rsid w:val="00F031D4"/>
    <w:rsid w:val="00F0379E"/>
    <w:rsid w:val="00F03885"/>
    <w:rsid w:val="00F04EA2"/>
    <w:rsid w:val="00F05603"/>
    <w:rsid w:val="00F063BB"/>
    <w:rsid w:val="00F06461"/>
    <w:rsid w:val="00F0668F"/>
    <w:rsid w:val="00F07F53"/>
    <w:rsid w:val="00F10118"/>
    <w:rsid w:val="00F1108D"/>
    <w:rsid w:val="00F1143B"/>
    <w:rsid w:val="00F12D9E"/>
    <w:rsid w:val="00F13898"/>
    <w:rsid w:val="00F138D8"/>
    <w:rsid w:val="00F13B56"/>
    <w:rsid w:val="00F15303"/>
    <w:rsid w:val="00F15B33"/>
    <w:rsid w:val="00F15F05"/>
    <w:rsid w:val="00F16698"/>
    <w:rsid w:val="00F1763C"/>
    <w:rsid w:val="00F20BD7"/>
    <w:rsid w:val="00F215EB"/>
    <w:rsid w:val="00F219CA"/>
    <w:rsid w:val="00F2413A"/>
    <w:rsid w:val="00F242A7"/>
    <w:rsid w:val="00F2482C"/>
    <w:rsid w:val="00F257F4"/>
    <w:rsid w:val="00F26401"/>
    <w:rsid w:val="00F268DE"/>
    <w:rsid w:val="00F26AFC"/>
    <w:rsid w:val="00F27639"/>
    <w:rsid w:val="00F3109D"/>
    <w:rsid w:val="00F34738"/>
    <w:rsid w:val="00F35E71"/>
    <w:rsid w:val="00F36F95"/>
    <w:rsid w:val="00F405B8"/>
    <w:rsid w:val="00F40EF5"/>
    <w:rsid w:val="00F4177D"/>
    <w:rsid w:val="00F422CA"/>
    <w:rsid w:val="00F42371"/>
    <w:rsid w:val="00F42AE1"/>
    <w:rsid w:val="00F43089"/>
    <w:rsid w:val="00F43C41"/>
    <w:rsid w:val="00F44F84"/>
    <w:rsid w:val="00F4506A"/>
    <w:rsid w:val="00F46929"/>
    <w:rsid w:val="00F470BE"/>
    <w:rsid w:val="00F5086C"/>
    <w:rsid w:val="00F52660"/>
    <w:rsid w:val="00F53A99"/>
    <w:rsid w:val="00F53C33"/>
    <w:rsid w:val="00F54E32"/>
    <w:rsid w:val="00F57154"/>
    <w:rsid w:val="00F575B0"/>
    <w:rsid w:val="00F57FC8"/>
    <w:rsid w:val="00F60E46"/>
    <w:rsid w:val="00F627BF"/>
    <w:rsid w:val="00F62E03"/>
    <w:rsid w:val="00F637D0"/>
    <w:rsid w:val="00F64ABB"/>
    <w:rsid w:val="00F65274"/>
    <w:rsid w:val="00F67967"/>
    <w:rsid w:val="00F67D6E"/>
    <w:rsid w:val="00F700FC"/>
    <w:rsid w:val="00F71154"/>
    <w:rsid w:val="00F71702"/>
    <w:rsid w:val="00F71791"/>
    <w:rsid w:val="00F73027"/>
    <w:rsid w:val="00F75279"/>
    <w:rsid w:val="00F757E6"/>
    <w:rsid w:val="00F75D05"/>
    <w:rsid w:val="00F77514"/>
    <w:rsid w:val="00F776DF"/>
    <w:rsid w:val="00F778D7"/>
    <w:rsid w:val="00F81315"/>
    <w:rsid w:val="00F8320B"/>
    <w:rsid w:val="00F8340A"/>
    <w:rsid w:val="00F853E2"/>
    <w:rsid w:val="00F85C98"/>
    <w:rsid w:val="00F86763"/>
    <w:rsid w:val="00F8705F"/>
    <w:rsid w:val="00F90654"/>
    <w:rsid w:val="00F90728"/>
    <w:rsid w:val="00F91337"/>
    <w:rsid w:val="00F91B6F"/>
    <w:rsid w:val="00F923DD"/>
    <w:rsid w:val="00F928F1"/>
    <w:rsid w:val="00F95CBB"/>
    <w:rsid w:val="00F9639F"/>
    <w:rsid w:val="00F96F82"/>
    <w:rsid w:val="00F96FCA"/>
    <w:rsid w:val="00F973FD"/>
    <w:rsid w:val="00FA0231"/>
    <w:rsid w:val="00FA1551"/>
    <w:rsid w:val="00FA1CDE"/>
    <w:rsid w:val="00FA35EF"/>
    <w:rsid w:val="00FA450E"/>
    <w:rsid w:val="00FA4649"/>
    <w:rsid w:val="00FA4CA7"/>
    <w:rsid w:val="00FA521C"/>
    <w:rsid w:val="00FA56C4"/>
    <w:rsid w:val="00FA62BF"/>
    <w:rsid w:val="00FA6963"/>
    <w:rsid w:val="00FA79F1"/>
    <w:rsid w:val="00FA7A6A"/>
    <w:rsid w:val="00FA7B10"/>
    <w:rsid w:val="00FB06FB"/>
    <w:rsid w:val="00FB084F"/>
    <w:rsid w:val="00FB25AC"/>
    <w:rsid w:val="00FB27AC"/>
    <w:rsid w:val="00FB34DE"/>
    <w:rsid w:val="00FB3F78"/>
    <w:rsid w:val="00FB4CC8"/>
    <w:rsid w:val="00FB663E"/>
    <w:rsid w:val="00FB6810"/>
    <w:rsid w:val="00FB69B1"/>
    <w:rsid w:val="00FB75FC"/>
    <w:rsid w:val="00FB7F8B"/>
    <w:rsid w:val="00FC056E"/>
    <w:rsid w:val="00FC0F54"/>
    <w:rsid w:val="00FC1338"/>
    <w:rsid w:val="00FC134B"/>
    <w:rsid w:val="00FC1AE6"/>
    <w:rsid w:val="00FC2887"/>
    <w:rsid w:val="00FC32B9"/>
    <w:rsid w:val="00FC42AC"/>
    <w:rsid w:val="00FC4B19"/>
    <w:rsid w:val="00FC5706"/>
    <w:rsid w:val="00FC6390"/>
    <w:rsid w:val="00FC79AC"/>
    <w:rsid w:val="00FD009D"/>
    <w:rsid w:val="00FD0600"/>
    <w:rsid w:val="00FD0F0F"/>
    <w:rsid w:val="00FD4574"/>
    <w:rsid w:val="00FD5706"/>
    <w:rsid w:val="00FD583F"/>
    <w:rsid w:val="00FD651C"/>
    <w:rsid w:val="00FD6C93"/>
    <w:rsid w:val="00FD6CF9"/>
    <w:rsid w:val="00FD7386"/>
    <w:rsid w:val="00FD7C5A"/>
    <w:rsid w:val="00FE0BBF"/>
    <w:rsid w:val="00FE120F"/>
    <w:rsid w:val="00FE1840"/>
    <w:rsid w:val="00FE25A0"/>
    <w:rsid w:val="00FE2928"/>
    <w:rsid w:val="00FE2B46"/>
    <w:rsid w:val="00FE2B93"/>
    <w:rsid w:val="00FE3AA6"/>
    <w:rsid w:val="00FE4009"/>
    <w:rsid w:val="00FE4A97"/>
    <w:rsid w:val="00FE6344"/>
    <w:rsid w:val="00FE70EB"/>
    <w:rsid w:val="00FE7A7B"/>
    <w:rsid w:val="00FF0057"/>
    <w:rsid w:val="00FF0C26"/>
    <w:rsid w:val="00FF4734"/>
    <w:rsid w:val="00FF4DEF"/>
    <w:rsid w:val="00FF6775"/>
    <w:rsid w:val="00FF700B"/>
    <w:rsid w:val="00FF7B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DDF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heme="minorHAns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E27"/>
    <w:pPr>
      <w:spacing w:line="480" w:lineRule="auto"/>
      <w:ind w:firstLine="426"/>
    </w:pPr>
    <w:rPr>
      <w:lang w:val="en-US"/>
    </w:rPr>
  </w:style>
  <w:style w:type="paragraph" w:styleId="Heading1">
    <w:name w:val="heading 1"/>
    <w:basedOn w:val="Normal"/>
    <w:next w:val="Normal"/>
    <w:link w:val="Heading1Char"/>
    <w:uiPriority w:val="9"/>
    <w:qFormat/>
    <w:rsid w:val="008034CD"/>
    <w:pPr>
      <w:ind w:firstLine="0"/>
      <w:outlineLvl w:val="0"/>
    </w:pPr>
    <w:rPr>
      <w:b/>
      <w:i/>
    </w:rPr>
  </w:style>
  <w:style w:type="paragraph" w:styleId="Heading2">
    <w:name w:val="heading 2"/>
    <w:basedOn w:val="Normal"/>
    <w:next w:val="Normal"/>
    <w:link w:val="Heading2Char"/>
    <w:uiPriority w:val="9"/>
    <w:unhideWhenUsed/>
    <w:qFormat/>
    <w:rsid w:val="008034CD"/>
    <w:pPr>
      <w:ind w:firstLine="0"/>
      <w:outlineLvl w:val="1"/>
    </w:pPr>
    <w:rPr>
      <w:b/>
    </w:rPr>
  </w:style>
  <w:style w:type="paragraph" w:styleId="Heading3">
    <w:name w:val="heading 3"/>
    <w:basedOn w:val="Normal"/>
    <w:next w:val="Normal"/>
    <w:link w:val="Heading3Char"/>
    <w:uiPriority w:val="9"/>
    <w:unhideWhenUsed/>
    <w:qFormat/>
    <w:rsid w:val="00DD1D36"/>
    <w:pPr>
      <w:keepNext/>
      <w:keepLines/>
      <w:spacing w:before="40" w:after="240" w:line="360" w:lineRule="auto"/>
      <w:ind w:firstLine="0"/>
      <w:outlineLvl w:val="2"/>
    </w:pPr>
    <w:rPr>
      <w:rFonts w:eastAsiaTheme="majorEastAsia"/>
      <w:i/>
      <w:szCs w:val="20"/>
    </w:rPr>
  </w:style>
  <w:style w:type="paragraph" w:styleId="Heading4">
    <w:name w:val="heading 4"/>
    <w:basedOn w:val="Normal"/>
    <w:next w:val="Normal"/>
    <w:link w:val="Heading4Char"/>
    <w:uiPriority w:val="9"/>
    <w:semiHidden/>
    <w:unhideWhenUsed/>
    <w:qFormat/>
    <w:rsid w:val="00600D1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00D13"/>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600D13"/>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600D13"/>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600D1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00D1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4CD"/>
    <w:rPr>
      <w:b/>
      <w:i/>
      <w:lang w:val="en-US"/>
    </w:rPr>
  </w:style>
  <w:style w:type="character" w:customStyle="1" w:styleId="Heading2Char">
    <w:name w:val="Heading 2 Char"/>
    <w:basedOn w:val="DefaultParagraphFont"/>
    <w:link w:val="Heading2"/>
    <w:uiPriority w:val="9"/>
    <w:rsid w:val="008034CD"/>
    <w:rPr>
      <w:b/>
      <w:lang w:val="en-US"/>
    </w:rPr>
  </w:style>
  <w:style w:type="character" w:customStyle="1" w:styleId="Heading3Char">
    <w:name w:val="Heading 3 Char"/>
    <w:basedOn w:val="DefaultParagraphFont"/>
    <w:link w:val="Heading3"/>
    <w:uiPriority w:val="9"/>
    <w:rsid w:val="00DD1D36"/>
    <w:rPr>
      <w:rFonts w:eastAsiaTheme="majorEastAsia"/>
      <w:i/>
      <w:szCs w:val="20"/>
      <w:lang w:val="en-US"/>
    </w:rPr>
  </w:style>
  <w:style w:type="character" w:customStyle="1" w:styleId="Heading4Char">
    <w:name w:val="Heading 4 Char"/>
    <w:basedOn w:val="DefaultParagraphFont"/>
    <w:link w:val="Heading4"/>
    <w:uiPriority w:val="9"/>
    <w:semiHidden/>
    <w:rsid w:val="00600D1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600D1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600D1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600D1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600D1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00D13"/>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6D7955"/>
    <w:pPr>
      <w:ind w:left="720"/>
      <w:contextualSpacing/>
    </w:pPr>
  </w:style>
  <w:style w:type="paragraph" w:styleId="NormalWeb">
    <w:name w:val="Normal (Web)"/>
    <w:basedOn w:val="Normal"/>
    <w:uiPriority w:val="99"/>
    <w:semiHidden/>
    <w:unhideWhenUsed/>
    <w:rsid w:val="00687EA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Strong">
    <w:name w:val="Strong"/>
    <w:basedOn w:val="DefaultParagraphFont"/>
    <w:uiPriority w:val="22"/>
    <w:qFormat/>
    <w:rsid w:val="00687EA5"/>
    <w:rPr>
      <w:b/>
      <w:bCs/>
    </w:rPr>
  </w:style>
  <w:style w:type="character" w:styleId="Hyperlink">
    <w:name w:val="Hyperlink"/>
    <w:basedOn w:val="DefaultParagraphFont"/>
    <w:uiPriority w:val="99"/>
    <w:unhideWhenUsed/>
    <w:rsid w:val="00687EA5"/>
    <w:rPr>
      <w:color w:val="0563C1" w:themeColor="hyperlink"/>
      <w:u w:val="single"/>
    </w:rPr>
  </w:style>
  <w:style w:type="paragraph" w:customStyle="1" w:styleId="CitaviBibliographyEntry">
    <w:name w:val="Citavi Bibliography Entry"/>
    <w:basedOn w:val="Normal"/>
    <w:link w:val="CitaviBibliographyEntryZchn"/>
    <w:rsid w:val="00600D13"/>
    <w:pPr>
      <w:tabs>
        <w:tab w:val="left" w:pos="283"/>
      </w:tabs>
      <w:spacing w:after="60"/>
      <w:ind w:left="283" w:hanging="283"/>
    </w:pPr>
  </w:style>
  <w:style w:type="character" w:customStyle="1" w:styleId="CitaviBibliographyEntryZchn">
    <w:name w:val="Citavi Bibliography Entry Zchn"/>
    <w:basedOn w:val="DefaultParagraphFont"/>
    <w:link w:val="CitaviBibliographyEntry"/>
    <w:rsid w:val="00600D13"/>
    <w:rPr>
      <w:lang w:val="en-US"/>
    </w:rPr>
  </w:style>
  <w:style w:type="paragraph" w:customStyle="1" w:styleId="CitaviBibliographyHeading">
    <w:name w:val="Citavi Bibliography Heading"/>
    <w:basedOn w:val="Heading1"/>
    <w:link w:val="CitaviBibliographyHeadingZchn"/>
    <w:rsid w:val="00600D13"/>
  </w:style>
  <w:style w:type="character" w:customStyle="1" w:styleId="CitaviBibliographyHeadingZchn">
    <w:name w:val="Citavi Bibliography Heading Zchn"/>
    <w:basedOn w:val="DefaultParagraphFont"/>
    <w:link w:val="CitaviBibliographyHeading"/>
    <w:rsid w:val="00600D13"/>
    <w:rPr>
      <w:b/>
      <w:i/>
      <w:lang w:val="en-US"/>
    </w:rPr>
  </w:style>
  <w:style w:type="paragraph" w:customStyle="1" w:styleId="CitaviBibliographySubheading1">
    <w:name w:val="Citavi Bibliography Subheading 1"/>
    <w:basedOn w:val="Heading2"/>
    <w:link w:val="CitaviBibliographySubheading1Zchn"/>
    <w:rsid w:val="00600D13"/>
    <w:pPr>
      <w:outlineLvl w:val="9"/>
    </w:pPr>
  </w:style>
  <w:style w:type="character" w:customStyle="1" w:styleId="CitaviBibliographySubheading1Zchn">
    <w:name w:val="Citavi Bibliography Subheading 1 Zchn"/>
    <w:basedOn w:val="DefaultParagraphFont"/>
    <w:link w:val="CitaviBibliographySubheading1"/>
    <w:rsid w:val="00600D13"/>
    <w:rPr>
      <w:b/>
      <w:lang w:val="en-US"/>
    </w:rPr>
  </w:style>
  <w:style w:type="paragraph" w:customStyle="1" w:styleId="CitaviBibliographySubheading2">
    <w:name w:val="Citavi Bibliography Subheading 2"/>
    <w:basedOn w:val="Heading3"/>
    <w:link w:val="CitaviBibliographySubheading2Zchn"/>
    <w:rsid w:val="00600D13"/>
    <w:pPr>
      <w:outlineLvl w:val="9"/>
    </w:pPr>
  </w:style>
  <w:style w:type="character" w:customStyle="1" w:styleId="CitaviBibliographySubheading2Zchn">
    <w:name w:val="Citavi Bibliography Subheading 2 Zchn"/>
    <w:basedOn w:val="DefaultParagraphFont"/>
    <w:link w:val="CitaviBibliographySubheading2"/>
    <w:rsid w:val="00600D13"/>
    <w:rPr>
      <w:rFonts w:eastAsiaTheme="majorEastAsia"/>
      <w:i/>
      <w:szCs w:val="20"/>
      <w:lang w:val="en-US"/>
    </w:rPr>
  </w:style>
  <w:style w:type="paragraph" w:customStyle="1" w:styleId="CitaviBibliographySubheading3">
    <w:name w:val="Citavi Bibliography Subheading 3"/>
    <w:basedOn w:val="Heading4"/>
    <w:link w:val="CitaviBibliographySubheading3Zchn"/>
    <w:rsid w:val="00600D13"/>
    <w:pPr>
      <w:outlineLvl w:val="9"/>
    </w:pPr>
  </w:style>
  <w:style w:type="character" w:customStyle="1" w:styleId="CitaviBibliographySubheading3Zchn">
    <w:name w:val="Citavi Bibliography Subheading 3 Zchn"/>
    <w:basedOn w:val="DefaultParagraphFont"/>
    <w:link w:val="CitaviBibliographySubheading3"/>
    <w:rsid w:val="00600D13"/>
    <w:rPr>
      <w:rFonts w:asciiTheme="majorHAnsi" w:eastAsiaTheme="majorEastAsia" w:hAnsiTheme="majorHAnsi" w:cstheme="majorBidi"/>
      <w:i/>
      <w:iCs/>
      <w:color w:val="2E74B5" w:themeColor="accent1" w:themeShade="BF"/>
      <w:lang w:val="en-US"/>
    </w:rPr>
  </w:style>
  <w:style w:type="paragraph" w:customStyle="1" w:styleId="CitaviBibliographySubheading4">
    <w:name w:val="Citavi Bibliography Subheading 4"/>
    <w:basedOn w:val="Heading5"/>
    <w:link w:val="CitaviBibliographySubheading4Zchn"/>
    <w:rsid w:val="00600D13"/>
    <w:pPr>
      <w:outlineLvl w:val="9"/>
    </w:pPr>
  </w:style>
  <w:style w:type="character" w:customStyle="1" w:styleId="CitaviBibliographySubheading4Zchn">
    <w:name w:val="Citavi Bibliography Subheading 4 Zchn"/>
    <w:basedOn w:val="DefaultParagraphFont"/>
    <w:link w:val="CitaviBibliographySubheading4"/>
    <w:rsid w:val="00600D13"/>
    <w:rPr>
      <w:rFonts w:asciiTheme="majorHAnsi" w:eastAsiaTheme="majorEastAsia" w:hAnsiTheme="majorHAnsi" w:cstheme="majorBidi"/>
      <w:color w:val="2E74B5" w:themeColor="accent1" w:themeShade="BF"/>
      <w:lang w:val="en-US"/>
    </w:rPr>
  </w:style>
  <w:style w:type="paragraph" w:customStyle="1" w:styleId="CitaviBibliographySubheading5">
    <w:name w:val="Citavi Bibliography Subheading 5"/>
    <w:basedOn w:val="Heading6"/>
    <w:link w:val="CitaviBibliographySubheading5Zchn"/>
    <w:rsid w:val="00600D13"/>
    <w:pPr>
      <w:outlineLvl w:val="9"/>
    </w:pPr>
  </w:style>
  <w:style w:type="character" w:customStyle="1" w:styleId="CitaviBibliographySubheading5Zchn">
    <w:name w:val="Citavi Bibliography Subheading 5 Zchn"/>
    <w:basedOn w:val="DefaultParagraphFont"/>
    <w:link w:val="CitaviBibliographySubheading5"/>
    <w:rsid w:val="00600D13"/>
    <w:rPr>
      <w:rFonts w:asciiTheme="majorHAnsi" w:eastAsiaTheme="majorEastAsia" w:hAnsiTheme="majorHAnsi" w:cstheme="majorBidi"/>
      <w:color w:val="1F4D78" w:themeColor="accent1" w:themeShade="7F"/>
      <w:lang w:val="en-US"/>
    </w:rPr>
  </w:style>
  <w:style w:type="paragraph" w:customStyle="1" w:styleId="CitaviBibliographySubheading6">
    <w:name w:val="Citavi Bibliography Subheading 6"/>
    <w:basedOn w:val="Heading7"/>
    <w:link w:val="CitaviBibliographySubheading6Zchn"/>
    <w:rsid w:val="00600D13"/>
    <w:pPr>
      <w:outlineLvl w:val="9"/>
    </w:pPr>
  </w:style>
  <w:style w:type="character" w:customStyle="1" w:styleId="CitaviBibliographySubheading6Zchn">
    <w:name w:val="Citavi Bibliography Subheading 6 Zchn"/>
    <w:basedOn w:val="DefaultParagraphFont"/>
    <w:link w:val="CitaviBibliographySubheading6"/>
    <w:rsid w:val="00600D13"/>
    <w:rPr>
      <w:rFonts w:asciiTheme="majorHAnsi" w:eastAsiaTheme="majorEastAsia" w:hAnsiTheme="majorHAnsi" w:cstheme="majorBidi"/>
      <w:i/>
      <w:iCs/>
      <w:color w:val="1F4D78" w:themeColor="accent1" w:themeShade="7F"/>
      <w:lang w:val="en-US"/>
    </w:rPr>
  </w:style>
  <w:style w:type="paragraph" w:customStyle="1" w:styleId="CitaviBibliographySubheading7">
    <w:name w:val="Citavi Bibliography Subheading 7"/>
    <w:basedOn w:val="Heading8"/>
    <w:link w:val="CitaviBibliographySubheading7Zchn"/>
    <w:rsid w:val="00600D13"/>
    <w:pPr>
      <w:outlineLvl w:val="9"/>
    </w:pPr>
  </w:style>
  <w:style w:type="character" w:customStyle="1" w:styleId="CitaviBibliographySubheading7Zchn">
    <w:name w:val="Citavi Bibliography Subheading 7 Zchn"/>
    <w:basedOn w:val="DefaultParagraphFont"/>
    <w:link w:val="CitaviBibliographySubheading7"/>
    <w:rsid w:val="00600D13"/>
    <w:rPr>
      <w:rFonts w:asciiTheme="majorHAnsi" w:eastAsiaTheme="majorEastAsia" w:hAnsiTheme="majorHAnsi" w:cstheme="majorBidi"/>
      <w:color w:val="272727" w:themeColor="text1" w:themeTint="D8"/>
      <w:sz w:val="21"/>
      <w:szCs w:val="21"/>
      <w:lang w:val="en-US"/>
    </w:rPr>
  </w:style>
  <w:style w:type="paragraph" w:customStyle="1" w:styleId="CitaviBibliographySubheading8">
    <w:name w:val="Citavi Bibliography Subheading 8"/>
    <w:basedOn w:val="Heading9"/>
    <w:link w:val="CitaviBibliographySubheading8Zchn"/>
    <w:rsid w:val="00600D13"/>
    <w:pPr>
      <w:outlineLvl w:val="9"/>
    </w:pPr>
  </w:style>
  <w:style w:type="character" w:customStyle="1" w:styleId="CitaviBibliographySubheading8Zchn">
    <w:name w:val="Citavi Bibliography Subheading 8 Zchn"/>
    <w:basedOn w:val="DefaultParagraphFont"/>
    <w:link w:val="CitaviBibliographySubheading8"/>
    <w:rsid w:val="00600D13"/>
    <w:rPr>
      <w:rFonts w:asciiTheme="majorHAnsi" w:eastAsiaTheme="majorEastAsia" w:hAnsiTheme="majorHAnsi" w:cstheme="majorBidi"/>
      <w:i/>
      <w:iCs/>
      <w:color w:val="272727" w:themeColor="text1" w:themeTint="D8"/>
      <w:sz w:val="21"/>
      <w:szCs w:val="21"/>
      <w:lang w:val="en-US"/>
    </w:rPr>
  </w:style>
  <w:style w:type="character" w:styleId="CommentReference">
    <w:name w:val="annotation reference"/>
    <w:basedOn w:val="DefaultParagraphFont"/>
    <w:uiPriority w:val="99"/>
    <w:semiHidden/>
    <w:unhideWhenUsed/>
    <w:rsid w:val="00600D13"/>
    <w:rPr>
      <w:sz w:val="16"/>
      <w:szCs w:val="16"/>
    </w:rPr>
  </w:style>
  <w:style w:type="paragraph" w:styleId="CommentText">
    <w:name w:val="annotation text"/>
    <w:basedOn w:val="Normal"/>
    <w:link w:val="CommentTextChar"/>
    <w:uiPriority w:val="99"/>
    <w:unhideWhenUsed/>
    <w:rsid w:val="00600D13"/>
    <w:pPr>
      <w:spacing w:line="240" w:lineRule="auto"/>
    </w:pPr>
    <w:rPr>
      <w:sz w:val="20"/>
      <w:szCs w:val="20"/>
    </w:rPr>
  </w:style>
  <w:style w:type="character" w:customStyle="1" w:styleId="CommentTextChar">
    <w:name w:val="Comment Text Char"/>
    <w:basedOn w:val="DefaultParagraphFont"/>
    <w:link w:val="CommentText"/>
    <w:uiPriority w:val="99"/>
    <w:rsid w:val="00600D13"/>
    <w:rPr>
      <w:sz w:val="20"/>
      <w:szCs w:val="20"/>
    </w:rPr>
  </w:style>
  <w:style w:type="paragraph" w:styleId="CommentSubject">
    <w:name w:val="annotation subject"/>
    <w:basedOn w:val="CommentText"/>
    <w:next w:val="CommentText"/>
    <w:link w:val="CommentSubjectChar"/>
    <w:uiPriority w:val="99"/>
    <w:semiHidden/>
    <w:unhideWhenUsed/>
    <w:rsid w:val="00600D13"/>
    <w:rPr>
      <w:b/>
      <w:bCs/>
    </w:rPr>
  </w:style>
  <w:style w:type="character" w:customStyle="1" w:styleId="CommentSubjectChar">
    <w:name w:val="Comment Subject Char"/>
    <w:basedOn w:val="CommentTextChar"/>
    <w:link w:val="CommentSubject"/>
    <w:uiPriority w:val="99"/>
    <w:semiHidden/>
    <w:rsid w:val="00600D13"/>
    <w:rPr>
      <w:b/>
      <w:bCs/>
      <w:sz w:val="20"/>
      <w:szCs w:val="20"/>
    </w:rPr>
  </w:style>
  <w:style w:type="paragraph" w:styleId="BalloonText">
    <w:name w:val="Balloon Text"/>
    <w:basedOn w:val="Normal"/>
    <w:link w:val="BalloonTextChar"/>
    <w:uiPriority w:val="99"/>
    <w:semiHidden/>
    <w:unhideWhenUsed/>
    <w:rsid w:val="00600D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0D13"/>
    <w:rPr>
      <w:rFonts w:ascii="Segoe UI" w:hAnsi="Segoe UI" w:cs="Segoe UI"/>
      <w:sz w:val="18"/>
      <w:szCs w:val="18"/>
    </w:rPr>
  </w:style>
  <w:style w:type="paragraph" w:styleId="Caption">
    <w:name w:val="caption"/>
    <w:basedOn w:val="Normal"/>
    <w:next w:val="Normal"/>
    <w:link w:val="CaptionChar"/>
    <w:uiPriority w:val="35"/>
    <w:unhideWhenUsed/>
    <w:qFormat/>
    <w:rsid w:val="006148EE"/>
    <w:pPr>
      <w:spacing w:after="0"/>
    </w:pPr>
    <w:rPr>
      <w:b/>
      <w:iCs/>
      <w:color w:val="000000" w:themeColor="text1"/>
      <w:szCs w:val="18"/>
    </w:rPr>
  </w:style>
  <w:style w:type="character" w:styleId="Emphasis">
    <w:name w:val="Emphasis"/>
    <w:basedOn w:val="DefaultParagraphFont"/>
    <w:uiPriority w:val="20"/>
    <w:qFormat/>
    <w:rsid w:val="003723B9"/>
    <w:rPr>
      <w:i/>
      <w:iCs/>
    </w:rPr>
  </w:style>
  <w:style w:type="character" w:customStyle="1" w:styleId="personname">
    <w:name w:val="person_name"/>
    <w:basedOn w:val="DefaultParagraphFont"/>
    <w:rsid w:val="006C3B92"/>
  </w:style>
  <w:style w:type="character" w:styleId="FollowedHyperlink">
    <w:name w:val="FollowedHyperlink"/>
    <w:basedOn w:val="DefaultParagraphFont"/>
    <w:uiPriority w:val="99"/>
    <w:semiHidden/>
    <w:unhideWhenUsed/>
    <w:rsid w:val="00794612"/>
    <w:rPr>
      <w:color w:val="954F72" w:themeColor="followedHyperlink"/>
      <w:u w:val="single"/>
    </w:rPr>
  </w:style>
  <w:style w:type="paragraph" w:styleId="Revision">
    <w:name w:val="Revision"/>
    <w:hidden/>
    <w:uiPriority w:val="99"/>
    <w:semiHidden/>
    <w:rsid w:val="0086483C"/>
    <w:pPr>
      <w:spacing w:after="0" w:line="240" w:lineRule="auto"/>
    </w:pPr>
  </w:style>
  <w:style w:type="paragraph" w:styleId="TOCHeading">
    <w:name w:val="TOC Heading"/>
    <w:basedOn w:val="Heading1"/>
    <w:next w:val="Normal"/>
    <w:uiPriority w:val="39"/>
    <w:unhideWhenUsed/>
    <w:qFormat/>
    <w:rsid w:val="00D20EBA"/>
    <w:pPr>
      <w:outlineLvl w:val="9"/>
    </w:pPr>
  </w:style>
  <w:style w:type="paragraph" w:styleId="Bibliography">
    <w:name w:val="Bibliography"/>
    <w:basedOn w:val="Normal"/>
    <w:next w:val="Normal"/>
    <w:uiPriority w:val="37"/>
    <w:semiHidden/>
    <w:unhideWhenUsed/>
    <w:rsid w:val="00D20EBA"/>
  </w:style>
  <w:style w:type="character" w:styleId="BookTitle">
    <w:name w:val="Book Title"/>
    <w:basedOn w:val="DefaultParagraphFont"/>
    <w:uiPriority w:val="33"/>
    <w:qFormat/>
    <w:rsid w:val="00D20EBA"/>
    <w:rPr>
      <w:b/>
      <w:bCs/>
      <w:i/>
      <w:iCs/>
      <w:spacing w:val="5"/>
    </w:rPr>
  </w:style>
  <w:style w:type="character" w:styleId="IntenseReference">
    <w:name w:val="Intense Reference"/>
    <w:basedOn w:val="DefaultParagraphFont"/>
    <w:uiPriority w:val="32"/>
    <w:qFormat/>
    <w:rsid w:val="00D20EBA"/>
    <w:rPr>
      <w:b/>
      <w:bCs/>
      <w:smallCaps/>
      <w:color w:val="5B9BD5" w:themeColor="accent1"/>
      <w:spacing w:val="5"/>
    </w:rPr>
  </w:style>
  <w:style w:type="character" w:styleId="SubtleReference">
    <w:name w:val="Subtle Reference"/>
    <w:basedOn w:val="DefaultParagraphFont"/>
    <w:uiPriority w:val="31"/>
    <w:qFormat/>
    <w:rsid w:val="00D20EBA"/>
    <w:rPr>
      <w:smallCaps/>
      <w:color w:val="5A5A5A" w:themeColor="text1" w:themeTint="A5"/>
    </w:rPr>
  </w:style>
  <w:style w:type="character" w:styleId="IntenseEmphasis">
    <w:name w:val="Intense Emphasis"/>
    <w:basedOn w:val="DefaultParagraphFont"/>
    <w:uiPriority w:val="21"/>
    <w:qFormat/>
    <w:rsid w:val="00D20EBA"/>
    <w:rPr>
      <w:i/>
      <w:iCs/>
      <w:color w:val="5B9BD5" w:themeColor="accent1"/>
    </w:rPr>
  </w:style>
  <w:style w:type="character" w:styleId="SubtleEmphasis">
    <w:name w:val="Subtle Emphasis"/>
    <w:basedOn w:val="DefaultParagraphFont"/>
    <w:uiPriority w:val="19"/>
    <w:qFormat/>
    <w:rsid w:val="00D20EBA"/>
    <w:rPr>
      <w:i/>
      <w:iCs/>
      <w:color w:val="404040" w:themeColor="text1" w:themeTint="BF"/>
    </w:rPr>
  </w:style>
  <w:style w:type="paragraph" w:styleId="IntenseQuote">
    <w:name w:val="Intense Quote"/>
    <w:basedOn w:val="Normal"/>
    <w:next w:val="Normal"/>
    <w:link w:val="IntenseQuoteChar"/>
    <w:uiPriority w:val="30"/>
    <w:qFormat/>
    <w:rsid w:val="00D20EBA"/>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D20EBA"/>
    <w:rPr>
      <w:i/>
      <w:iCs/>
      <w:color w:val="5B9BD5" w:themeColor="accent1"/>
    </w:rPr>
  </w:style>
  <w:style w:type="paragraph" w:styleId="Quote">
    <w:name w:val="Quote"/>
    <w:basedOn w:val="Normal"/>
    <w:next w:val="Normal"/>
    <w:link w:val="QuoteChar"/>
    <w:uiPriority w:val="29"/>
    <w:qFormat/>
    <w:rsid w:val="00D20EB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D20EBA"/>
    <w:rPr>
      <w:i/>
      <w:iCs/>
      <w:color w:val="404040" w:themeColor="text1" w:themeTint="BF"/>
    </w:rPr>
  </w:style>
  <w:style w:type="table" w:styleId="MediumList1-Accent1">
    <w:name w:val="Medium List 1 Accent 1"/>
    <w:basedOn w:val="TableNormal"/>
    <w:uiPriority w:val="65"/>
    <w:semiHidden/>
    <w:unhideWhenUsed/>
    <w:rsid w:val="00D20EBA"/>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Shading2-Accent1">
    <w:name w:val="Medium Shading 2 Accent 1"/>
    <w:basedOn w:val="TableNormal"/>
    <w:uiPriority w:val="64"/>
    <w:semiHidden/>
    <w:unhideWhenUsed/>
    <w:rsid w:val="00D20EB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1-Accent1">
    <w:name w:val="Medium Shading 1 Accent 1"/>
    <w:basedOn w:val="TableNormal"/>
    <w:uiPriority w:val="63"/>
    <w:semiHidden/>
    <w:unhideWhenUsed/>
    <w:rsid w:val="00D20EBA"/>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semiHidden/>
    <w:unhideWhenUsed/>
    <w:rsid w:val="00D20EBA"/>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List-Accent1">
    <w:name w:val="Light List Accent 1"/>
    <w:basedOn w:val="TableNormal"/>
    <w:uiPriority w:val="61"/>
    <w:semiHidden/>
    <w:unhideWhenUsed/>
    <w:rsid w:val="00D20EBA"/>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Shading-Accent1">
    <w:name w:val="Light Shading Accent 1"/>
    <w:basedOn w:val="TableNormal"/>
    <w:uiPriority w:val="60"/>
    <w:semiHidden/>
    <w:unhideWhenUsed/>
    <w:rsid w:val="00D20EBA"/>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ColorfulGrid">
    <w:name w:val="Colorful Grid"/>
    <w:basedOn w:val="TableNormal"/>
    <w:uiPriority w:val="73"/>
    <w:semiHidden/>
    <w:unhideWhenUsed/>
    <w:rsid w:val="00D20EB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semiHidden/>
    <w:unhideWhenUsed/>
    <w:rsid w:val="00D20EB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semiHidden/>
    <w:unhideWhenUsed/>
    <w:rsid w:val="00D20EBA"/>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D20EB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semiHidden/>
    <w:unhideWhenUsed/>
    <w:rsid w:val="00D20EB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semiHidden/>
    <w:unhideWhenUsed/>
    <w:rsid w:val="00D20EB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semiHidden/>
    <w:unhideWhenUsed/>
    <w:rsid w:val="00D20EB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semiHidden/>
    <w:unhideWhenUsed/>
    <w:rsid w:val="00D20EB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semiHidden/>
    <w:unhideWhenUsed/>
    <w:rsid w:val="00D20EB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semiHidden/>
    <w:unhideWhenUsed/>
    <w:rsid w:val="00D20EB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1">
    <w:name w:val="Medium Shading 1"/>
    <w:basedOn w:val="TableNormal"/>
    <w:uiPriority w:val="63"/>
    <w:semiHidden/>
    <w:unhideWhenUsed/>
    <w:rsid w:val="00D20EB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semiHidden/>
    <w:unhideWhenUsed/>
    <w:rsid w:val="00D20EB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rsid w:val="00D20EB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rsid w:val="00D20EB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D20EBA"/>
    <w:pPr>
      <w:spacing w:after="0" w:line="240" w:lineRule="auto"/>
    </w:pPr>
  </w:style>
  <w:style w:type="character" w:styleId="HTMLVariable">
    <w:name w:val="HTML Variable"/>
    <w:basedOn w:val="DefaultParagraphFont"/>
    <w:uiPriority w:val="99"/>
    <w:semiHidden/>
    <w:unhideWhenUsed/>
    <w:rsid w:val="00D20EBA"/>
    <w:rPr>
      <w:i/>
      <w:iCs/>
    </w:rPr>
  </w:style>
  <w:style w:type="character" w:styleId="HTMLTypewriter">
    <w:name w:val="HTML Typewriter"/>
    <w:basedOn w:val="DefaultParagraphFont"/>
    <w:uiPriority w:val="99"/>
    <w:semiHidden/>
    <w:unhideWhenUsed/>
    <w:rsid w:val="00D20EBA"/>
    <w:rPr>
      <w:rFonts w:ascii="Consolas" w:hAnsi="Consolas"/>
      <w:sz w:val="20"/>
      <w:szCs w:val="20"/>
    </w:rPr>
  </w:style>
  <w:style w:type="character" w:styleId="HTMLSample">
    <w:name w:val="HTML Sample"/>
    <w:basedOn w:val="DefaultParagraphFont"/>
    <w:uiPriority w:val="99"/>
    <w:semiHidden/>
    <w:unhideWhenUsed/>
    <w:rsid w:val="00D20EBA"/>
    <w:rPr>
      <w:rFonts w:ascii="Consolas" w:hAnsi="Consolas"/>
      <w:sz w:val="24"/>
      <w:szCs w:val="24"/>
    </w:rPr>
  </w:style>
  <w:style w:type="paragraph" w:styleId="HTMLPreformatted">
    <w:name w:val="HTML Preformatted"/>
    <w:basedOn w:val="Normal"/>
    <w:link w:val="HTMLPreformattedChar"/>
    <w:uiPriority w:val="99"/>
    <w:semiHidden/>
    <w:unhideWhenUsed/>
    <w:rsid w:val="00D20EB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20EBA"/>
    <w:rPr>
      <w:rFonts w:ascii="Consolas" w:hAnsi="Consolas"/>
      <w:sz w:val="20"/>
      <w:szCs w:val="20"/>
    </w:rPr>
  </w:style>
  <w:style w:type="character" w:styleId="HTMLKeyboard">
    <w:name w:val="HTML Keyboard"/>
    <w:basedOn w:val="DefaultParagraphFont"/>
    <w:uiPriority w:val="99"/>
    <w:semiHidden/>
    <w:unhideWhenUsed/>
    <w:rsid w:val="00D20EBA"/>
    <w:rPr>
      <w:rFonts w:ascii="Consolas" w:hAnsi="Consolas"/>
      <w:sz w:val="20"/>
      <w:szCs w:val="20"/>
    </w:rPr>
  </w:style>
  <w:style w:type="character" w:styleId="HTMLDefinition">
    <w:name w:val="HTML Definition"/>
    <w:basedOn w:val="DefaultParagraphFont"/>
    <w:uiPriority w:val="99"/>
    <w:semiHidden/>
    <w:unhideWhenUsed/>
    <w:rsid w:val="00D20EBA"/>
    <w:rPr>
      <w:i/>
      <w:iCs/>
    </w:rPr>
  </w:style>
  <w:style w:type="character" w:styleId="HTMLCode">
    <w:name w:val="HTML Code"/>
    <w:basedOn w:val="DefaultParagraphFont"/>
    <w:uiPriority w:val="99"/>
    <w:semiHidden/>
    <w:unhideWhenUsed/>
    <w:rsid w:val="00D20EBA"/>
    <w:rPr>
      <w:rFonts w:ascii="Consolas" w:hAnsi="Consolas"/>
      <w:sz w:val="20"/>
      <w:szCs w:val="20"/>
    </w:rPr>
  </w:style>
  <w:style w:type="character" w:styleId="HTMLCite">
    <w:name w:val="HTML Cite"/>
    <w:basedOn w:val="DefaultParagraphFont"/>
    <w:uiPriority w:val="99"/>
    <w:semiHidden/>
    <w:unhideWhenUsed/>
    <w:rsid w:val="00D20EBA"/>
    <w:rPr>
      <w:i/>
      <w:iCs/>
    </w:rPr>
  </w:style>
  <w:style w:type="paragraph" w:styleId="HTMLAddress">
    <w:name w:val="HTML Address"/>
    <w:basedOn w:val="Normal"/>
    <w:link w:val="HTMLAddressChar"/>
    <w:uiPriority w:val="99"/>
    <w:semiHidden/>
    <w:unhideWhenUsed/>
    <w:rsid w:val="00D20EBA"/>
    <w:pPr>
      <w:spacing w:after="0" w:line="240" w:lineRule="auto"/>
    </w:pPr>
    <w:rPr>
      <w:i/>
      <w:iCs/>
    </w:rPr>
  </w:style>
  <w:style w:type="character" w:customStyle="1" w:styleId="HTMLAddressChar">
    <w:name w:val="HTML Address Char"/>
    <w:basedOn w:val="DefaultParagraphFont"/>
    <w:link w:val="HTMLAddress"/>
    <w:uiPriority w:val="99"/>
    <w:semiHidden/>
    <w:rsid w:val="00D20EBA"/>
    <w:rPr>
      <w:i/>
      <w:iCs/>
    </w:rPr>
  </w:style>
  <w:style w:type="character" w:styleId="HTMLAcronym">
    <w:name w:val="HTML Acronym"/>
    <w:basedOn w:val="DefaultParagraphFont"/>
    <w:uiPriority w:val="99"/>
    <w:semiHidden/>
    <w:unhideWhenUsed/>
    <w:rsid w:val="00D20EBA"/>
  </w:style>
  <w:style w:type="paragraph" w:styleId="PlainText">
    <w:name w:val="Plain Text"/>
    <w:basedOn w:val="Normal"/>
    <w:link w:val="PlainTextChar"/>
    <w:uiPriority w:val="99"/>
    <w:semiHidden/>
    <w:unhideWhenUsed/>
    <w:rsid w:val="00D20EB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20EBA"/>
    <w:rPr>
      <w:rFonts w:ascii="Consolas" w:hAnsi="Consolas"/>
      <w:sz w:val="21"/>
      <w:szCs w:val="21"/>
    </w:rPr>
  </w:style>
  <w:style w:type="paragraph" w:styleId="DocumentMap">
    <w:name w:val="Document Map"/>
    <w:basedOn w:val="Normal"/>
    <w:link w:val="DocumentMapChar"/>
    <w:uiPriority w:val="99"/>
    <w:semiHidden/>
    <w:unhideWhenUsed/>
    <w:rsid w:val="00D20EBA"/>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D20EBA"/>
    <w:rPr>
      <w:rFonts w:ascii="Segoe UI" w:hAnsi="Segoe UI" w:cs="Segoe UI"/>
      <w:sz w:val="16"/>
      <w:szCs w:val="16"/>
    </w:rPr>
  </w:style>
  <w:style w:type="paragraph" w:styleId="BlockText">
    <w:name w:val="Block Text"/>
    <w:basedOn w:val="Normal"/>
    <w:uiPriority w:val="99"/>
    <w:semiHidden/>
    <w:unhideWhenUsed/>
    <w:rsid w:val="00D20EBA"/>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Indent3">
    <w:name w:val="Body Text Indent 3"/>
    <w:basedOn w:val="Normal"/>
    <w:link w:val="BodyTextIndent3Char"/>
    <w:uiPriority w:val="99"/>
    <w:semiHidden/>
    <w:unhideWhenUsed/>
    <w:rsid w:val="00D20EB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20EBA"/>
    <w:rPr>
      <w:sz w:val="16"/>
      <w:szCs w:val="16"/>
    </w:rPr>
  </w:style>
  <w:style w:type="paragraph" w:styleId="BodyTextIndent2">
    <w:name w:val="Body Text Indent 2"/>
    <w:basedOn w:val="Normal"/>
    <w:link w:val="BodyTextIndent2Char"/>
    <w:uiPriority w:val="99"/>
    <w:semiHidden/>
    <w:unhideWhenUsed/>
    <w:rsid w:val="00D20EBA"/>
    <w:pPr>
      <w:spacing w:after="120"/>
      <w:ind w:left="283"/>
    </w:pPr>
  </w:style>
  <w:style w:type="character" w:customStyle="1" w:styleId="BodyTextIndent2Char">
    <w:name w:val="Body Text Indent 2 Char"/>
    <w:basedOn w:val="DefaultParagraphFont"/>
    <w:link w:val="BodyTextIndent2"/>
    <w:uiPriority w:val="99"/>
    <w:semiHidden/>
    <w:rsid w:val="00D20EBA"/>
  </w:style>
  <w:style w:type="paragraph" w:styleId="BodyText3">
    <w:name w:val="Body Text 3"/>
    <w:basedOn w:val="Normal"/>
    <w:link w:val="BodyText3Char"/>
    <w:uiPriority w:val="99"/>
    <w:semiHidden/>
    <w:unhideWhenUsed/>
    <w:rsid w:val="00D20EBA"/>
    <w:pPr>
      <w:spacing w:after="120"/>
    </w:pPr>
    <w:rPr>
      <w:sz w:val="16"/>
      <w:szCs w:val="16"/>
    </w:rPr>
  </w:style>
  <w:style w:type="character" w:customStyle="1" w:styleId="BodyText3Char">
    <w:name w:val="Body Text 3 Char"/>
    <w:basedOn w:val="DefaultParagraphFont"/>
    <w:link w:val="BodyText3"/>
    <w:uiPriority w:val="99"/>
    <w:semiHidden/>
    <w:rsid w:val="00D20EBA"/>
    <w:rPr>
      <w:sz w:val="16"/>
      <w:szCs w:val="16"/>
    </w:rPr>
  </w:style>
  <w:style w:type="paragraph" w:styleId="BodyText2">
    <w:name w:val="Body Text 2"/>
    <w:basedOn w:val="Normal"/>
    <w:link w:val="BodyText2Char"/>
    <w:uiPriority w:val="99"/>
    <w:semiHidden/>
    <w:unhideWhenUsed/>
    <w:rsid w:val="00D20EBA"/>
    <w:pPr>
      <w:spacing w:after="120"/>
    </w:pPr>
  </w:style>
  <w:style w:type="character" w:customStyle="1" w:styleId="BodyText2Char">
    <w:name w:val="Body Text 2 Char"/>
    <w:basedOn w:val="DefaultParagraphFont"/>
    <w:link w:val="BodyText2"/>
    <w:uiPriority w:val="99"/>
    <w:semiHidden/>
    <w:rsid w:val="00D20EBA"/>
  </w:style>
  <w:style w:type="paragraph" w:styleId="NoteHeading">
    <w:name w:val="Note Heading"/>
    <w:basedOn w:val="Normal"/>
    <w:next w:val="Normal"/>
    <w:link w:val="NoteHeadingChar"/>
    <w:uiPriority w:val="99"/>
    <w:semiHidden/>
    <w:unhideWhenUsed/>
    <w:rsid w:val="00D20EBA"/>
    <w:pPr>
      <w:spacing w:after="0" w:line="240" w:lineRule="auto"/>
    </w:pPr>
  </w:style>
  <w:style w:type="character" w:customStyle="1" w:styleId="NoteHeadingChar">
    <w:name w:val="Note Heading Char"/>
    <w:basedOn w:val="DefaultParagraphFont"/>
    <w:link w:val="NoteHeading"/>
    <w:uiPriority w:val="99"/>
    <w:semiHidden/>
    <w:rsid w:val="00D20EBA"/>
  </w:style>
  <w:style w:type="paragraph" w:styleId="BodyTextIndent">
    <w:name w:val="Body Text Indent"/>
    <w:basedOn w:val="Normal"/>
    <w:link w:val="BodyTextIndentChar"/>
    <w:uiPriority w:val="99"/>
    <w:semiHidden/>
    <w:unhideWhenUsed/>
    <w:rsid w:val="00D20EBA"/>
    <w:pPr>
      <w:spacing w:after="120"/>
      <w:ind w:left="283"/>
    </w:pPr>
  </w:style>
  <w:style w:type="character" w:customStyle="1" w:styleId="BodyTextIndentChar">
    <w:name w:val="Body Text Indent Char"/>
    <w:basedOn w:val="DefaultParagraphFont"/>
    <w:link w:val="BodyTextIndent"/>
    <w:uiPriority w:val="99"/>
    <w:semiHidden/>
    <w:rsid w:val="00D20EBA"/>
  </w:style>
  <w:style w:type="paragraph" w:styleId="BodyTextFirstIndent2">
    <w:name w:val="Body Text First Indent 2"/>
    <w:basedOn w:val="BodyTextIndent"/>
    <w:link w:val="BodyTextFirstIndent2Char"/>
    <w:uiPriority w:val="99"/>
    <w:semiHidden/>
    <w:unhideWhenUsed/>
    <w:rsid w:val="00D20EBA"/>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D20EBA"/>
  </w:style>
  <w:style w:type="paragraph" w:styleId="BodyText">
    <w:name w:val="Body Text"/>
    <w:basedOn w:val="Normal"/>
    <w:link w:val="BodyTextChar"/>
    <w:uiPriority w:val="99"/>
    <w:semiHidden/>
    <w:unhideWhenUsed/>
    <w:rsid w:val="00D20EBA"/>
    <w:pPr>
      <w:spacing w:after="120"/>
    </w:pPr>
  </w:style>
  <w:style w:type="character" w:customStyle="1" w:styleId="BodyTextChar">
    <w:name w:val="Body Text Char"/>
    <w:basedOn w:val="DefaultParagraphFont"/>
    <w:link w:val="BodyText"/>
    <w:uiPriority w:val="99"/>
    <w:semiHidden/>
    <w:rsid w:val="00D20EBA"/>
  </w:style>
  <w:style w:type="paragraph" w:styleId="BodyTextFirstIndent">
    <w:name w:val="Body Text First Indent"/>
    <w:basedOn w:val="BodyText"/>
    <w:link w:val="BodyTextFirstIndentChar"/>
    <w:uiPriority w:val="99"/>
    <w:semiHidden/>
    <w:unhideWhenUsed/>
    <w:rsid w:val="00D20EBA"/>
    <w:pPr>
      <w:spacing w:after="160"/>
      <w:ind w:firstLine="360"/>
    </w:pPr>
  </w:style>
  <w:style w:type="character" w:customStyle="1" w:styleId="BodyTextFirstIndentChar">
    <w:name w:val="Body Text First Indent Char"/>
    <w:basedOn w:val="BodyTextChar"/>
    <w:link w:val="BodyTextFirstIndent"/>
    <w:uiPriority w:val="99"/>
    <w:semiHidden/>
    <w:rsid w:val="00D20EBA"/>
  </w:style>
  <w:style w:type="paragraph" w:styleId="Date">
    <w:name w:val="Date"/>
    <w:basedOn w:val="Normal"/>
    <w:next w:val="Normal"/>
    <w:link w:val="DateChar"/>
    <w:uiPriority w:val="99"/>
    <w:semiHidden/>
    <w:unhideWhenUsed/>
    <w:rsid w:val="00D20EBA"/>
  </w:style>
  <w:style w:type="character" w:customStyle="1" w:styleId="DateChar">
    <w:name w:val="Date Char"/>
    <w:basedOn w:val="DefaultParagraphFont"/>
    <w:link w:val="Date"/>
    <w:uiPriority w:val="99"/>
    <w:semiHidden/>
    <w:rsid w:val="00D20EBA"/>
  </w:style>
  <w:style w:type="paragraph" w:styleId="Salutation">
    <w:name w:val="Salutation"/>
    <w:basedOn w:val="Normal"/>
    <w:next w:val="Normal"/>
    <w:link w:val="SalutationChar"/>
    <w:uiPriority w:val="99"/>
    <w:semiHidden/>
    <w:unhideWhenUsed/>
    <w:rsid w:val="00D20EBA"/>
  </w:style>
  <w:style w:type="character" w:customStyle="1" w:styleId="SalutationChar">
    <w:name w:val="Salutation Char"/>
    <w:basedOn w:val="DefaultParagraphFont"/>
    <w:link w:val="Salutation"/>
    <w:uiPriority w:val="99"/>
    <w:semiHidden/>
    <w:rsid w:val="00D20EBA"/>
  </w:style>
  <w:style w:type="paragraph" w:styleId="Subtitle">
    <w:name w:val="Subtitle"/>
    <w:basedOn w:val="Normal"/>
    <w:next w:val="Normal"/>
    <w:link w:val="SubtitleChar"/>
    <w:uiPriority w:val="11"/>
    <w:qFormat/>
    <w:rsid w:val="00D20EBA"/>
    <w:pPr>
      <w:numPr>
        <w:ilvl w:val="1"/>
      </w:numPr>
      <w:ind w:firstLine="426"/>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20EBA"/>
    <w:rPr>
      <w:rFonts w:eastAsiaTheme="minorEastAsia"/>
      <w:color w:val="5A5A5A" w:themeColor="text1" w:themeTint="A5"/>
      <w:spacing w:val="15"/>
    </w:rPr>
  </w:style>
  <w:style w:type="paragraph" w:styleId="MessageHeader">
    <w:name w:val="Message Header"/>
    <w:basedOn w:val="Normal"/>
    <w:link w:val="MessageHeaderChar"/>
    <w:uiPriority w:val="99"/>
    <w:semiHidden/>
    <w:unhideWhenUsed/>
    <w:rsid w:val="00D20EB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20EBA"/>
    <w:rPr>
      <w:rFonts w:asciiTheme="majorHAnsi" w:eastAsiaTheme="majorEastAsia" w:hAnsiTheme="majorHAnsi" w:cstheme="majorBidi"/>
      <w:sz w:val="24"/>
      <w:szCs w:val="24"/>
      <w:shd w:val="pct20" w:color="auto" w:fill="auto"/>
    </w:rPr>
  </w:style>
  <w:style w:type="paragraph" w:styleId="ListContinue5">
    <w:name w:val="List Continue 5"/>
    <w:basedOn w:val="Normal"/>
    <w:uiPriority w:val="99"/>
    <w:semiHidden/>
    <w:unhideWhenUsed/>
    <w:rsid w:val="00D20EBA"/>
    <w:pPr>
      <w:spacing w:after="120"/>
      <w:ind w:left="1415"/>
      <w:contextualSpacing/>
    </w:pPr>
  </w:style>
  <w:style w:type="paragraph" w:styleId="ListContinue4">
    <w:name w:val="List Continue 4"/>
    <w:basedOn w:val="Normal"/>
    <w:uiPriority w:val="99"/>
    <w:semiHidden/>
    <w:unhideWhenUsed/>
    <w:rsid w:val="00D20EBA"/>
    <w:pPr>
      <w:spacing w:after="120"/>
      <w:ind w:left="1132"/>
      <w:contextualSpacing/>
    </w:pPr>
  </w:style>
  <w:style w:type="paragraph" w:styleId="ListContinue3">
    <w:name w:val="List Continue 3"/>
    <w:basedOn w:val="Normal"/>
    <w:uiPriority w:val="99"/>
    <w:semiHidden/>
    <w:unhideWhenUsed/>
    <w:rsid w:val="00D20EBA"/>
    <w:pPr>
      <w:spacing w:after="120"/>
      <w:ind w:left="849"/>
      <w:contextualSpacing/>
    </w:pPr>
  </w:style>
  <w:style w:type="paragraph" w:styleId="ListContinue2">
    <w:name w:val="List Continue 2"/>
    <w:basedOn w:val="Normal"/>
    <w:uiPriority w:val="99"/>
    <w:semiHidden/>
    <w:unhideWhenUsed/>
    <w:rsid w:val="00D20EBA"/>
    <w:pPr>
      <w:spacing w:after="120"/>
      <w:ind w:left="566"/>
      <w:contextualSpacing/>
    </w:pPr>
  </w:style>
  <w:style w:type="paragraph" w:styleId="ListContinue">
    <w:name w:val="List Continue"/>
    <w:basedOn w:val="Normal"/>
    <w:uiPriority w:val="99"/>
    <w:semiHidden/>
    <w:unhideWhenUsed/>
    <w:rsid w:val="00D20EBA"/>
    <w:pPr>
      <w:spacing w:after="120"/>
      <w:ind w:left="283"/>
      <w:contextualSpacing/>
    </w:pPr>
  </w:style>
  <w:style w:type="paragraph" w:styleId="Signature">
    <w:name w:val="Signature"/>
    <w:basedOn w:val="Normal"/>
    <w:link w:val="SignatureChar"/>
    <w:uiPriority w:val="99"/>
    <w:semiHidden/>
    <w:unhideWhenUsed/>
    <w:rsid w:val="00D20EBA"/>
    <w:pPr>
      <w:spacing w:after="0" w:line="240" w:lineRule="auto"/>
      <w:ind w:left="4252"/>
    </w:pPr>
  </w:style>
  <w:style w:type="character" w:customStyle="1" w:styleId="SignatureChar">
    <w:name w:val="Signature Char"/>
    <w:basedOn w:val="DefaultParagraphFont"/>
    <w:link w:val="Signature"/>
    <w:uiPriority w:val="99"/>
    <w:semiHidden/>
    <w:rsid w:val="00D20EBA"/>
  </w:style>
  <w:style w:type="paragraph" w:styleId="Closing">
    <w:name w:val="Closing"/>
    <w:basedOn w:val="Normal"/>
    <w:link w:val="ClosingChar"/>
    <w:uiPriority w:val="99"/>
    <w:semiHidden/>
    <w:unhideWhenUsed/>
    <w:rsid w:val="00D20EBA"/>
    <w:pPr>
      <w:spacing w:after="0" w:line="240" w:lineRule="auto"/>
      <w:ind w:left="4252"/>
    </w:pPr>
  </w:style>
  <w:style w:type="character" w:customStyle="1" w:styleId="ClosingChar">
    <w:name w:val="Closing Char"/>
    <w:basedOn w:val="DefaultParagraphFont"/>
    <w:link w:val="Closing"/>
    <w:uiPriority w:val="99"/>
    <w:semiHidden/>
    <w:rsid w:val="00D20EBA"/>
  </w:style>
  <w:style w:type="paragraph" w:styleId="Title">
    <w:name w:val="Title"/>
    <w:basedOn w:val="Normal"/>
    <w:next w:val="Normal"/>
    <w:link w:val="TitleChar"/>
    <w:uiPriority w:val="10"/>
    <w:qFormat/>
    <w:rsid w:val="00D20EB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0EBA"/>
    <w:rPr>
      <w:rFonts w:asciiTheme="majorHAnsi" w:eastAsiaTheme="majorEastAsia" w:hAnsiTheme="majorHAnsi" w:cstheme="majorBidi"/>
      <w:spacing w:val="-10"/>
      <w:kern w:val="28"/>
      <w:sz w:val="56"/>
      <w:szCs w:val="56"/>
    </w:rPr>
  </w:style>
  <w:style w:type="paragraph" w:styleId="ListNumber5">
    <w:name w:val="List Number 5"/>
    <w:basedOn w:val="Normal"/>
    <w:uiPriority w:val="99"/>
    <w:semiHidden/>
    <w:unhideWhenUsed/>
    <w:rsid w:val="00D20EBA"/>
    <w:pPr>
      <w:numPr>
        <w:numId w:val="6"/>
      </w:numPr>
      <w:contextualSpacing/>
    </w:pPr>
  </w:style>
  <w:style w:type="paragraph" w:styleId="ListNumber4">
    <w:name w:val="List Number 4"/>
    <w:basedOn w:val="Normal"/>
    <w:uiPriority w:val="99"/>
    <w:semiHidden/>
    <w:unhideWhenUsed/>
    <w:rsid w:val="00D20EBA"/>
    <w:pPr>
      <w:numPr>
        <w:numId w:val="7"/>
      </w:numPr>
      <w:contextualSpacing/>
    </w:pPr>
  </w:style>
  <w:style w:type="paragraph" w:styleId="ListNumber3">
    <w:name w:val="List Number 3"/>
    <w:basedOn w:val="Normal"/>
    <w:uiPriority w:val="99"/>
    <w:semiHidden/>
    <w:unhideWhenUsed/>
    <w:rsid w:val="00D20EBA"/>
    <w:pPr>
      <w:numPr>
        <w:numId w:val="8"/>
      </w:numPr>
      <w:contextualSpacing/>
    </w:pPr>
  </w:style>
  <w:style w:type="paragraph" w:styleId="ListNumber2">
    <w:name w:val="List Number 2"/>
    <w:basedOn w:val="Normal"/>
    <w:uiPriority w:val="99"/>
    <w:semiHidden/>
    <w:unhideWhenUsed/>
    <w:rsid w:val="00D20EBA"/>
    <w:pPr>
      <w:numPr>
        <w:numId w:val="9"/>
      </w:numPr>
      <w:contextualSpacing/>
    </w:pPr>
  </w:style>
  <w:style w:type="paragraph" w:styleId="ListBullet5">
    <w:name w:val="List Bullet 5"/>
    <w:basedOn w:val="Normal"/>
    <w:uiPriority w:val="99"/>
    <w:semiHidden/>
    <w:unhideWhenUsed/>
    <w:rsid w:val="00D20EBA"/>
    <w:pPr>
      <w:numPr>
        <w:numId w:val="10"/>
      </w:numPr>
      <w:contextualSpacing/>
    </w:pPr>
  </w:style>
  <w:style w:type="paragraph" w:styleId="ListBullet4">
    <w:name w:val="List Bullet 4"/>
    <w:basedOn w:val="Normal"/>
    <w:uiPriority w:val="99"/>
    <w:semiHidden/>
    <w:unhideWhenUsed/>
    <w:rsid w:val="00D20EBA"/>
    <w:pPr>
      <w:numPr>
        <w:numId w:val="11"/>
      </w:numPr>
      <w:contextualSpacing/>
    </w:pPr>
  </w:style>
  <w:style w:type="paragraph" w:styleId="ListBullet3">
    <w:name w:val="List Bullet 3"/>
    <w:basedOn w:val="Normal"/>
    <w:uiPriority w:val="99"/>
    <w:semiHidden/>
    <w:unhideWhenUsed/>
    <w:rsid w:val="00D20EBA"/>
    <w:pPr>
      <w:numPr>
        <w:numId w:val="12"/>
      </w:numPr>
      <w:contextualSpacing/>
    </w:pPr>
  </w:style>
  <w:style w:type="paragraph" w:styleId="ListBullet2">
    <w:name w:val="List Bullet 2"/>
    <w:basedOn w:val="Normal"/>
    <w:uiPriority w:val="99"/>
    <w:semiHidden/>
    <w:unhideWhenUsed/>
    <w:rsid w:val="00D20EBA"/>
    <w:pPr>
      <w:numPr>
        <w:numId w:val="13"/>
      </w:numPr>
      <w:contextualSpacing/>
    </w:pPr>
  </w:style>
  <w:style w:type="paragraph" w:styleId="List5">
    <w:name w:val="List 5"/>
    <w:basedOn w:val="Normal"/>
    <w:uiPriority w:val="99"/>
    <w:semiHidden/>
    <w:unhideWhenUsed/>
    <w:rsid w:val="00D20EBA"/>
    <w:pPr>
      <w:ind w:left="1415" w:hanging="283"/>
      <w:contextualSpacing/>
    </w:pPr>
  </w:style>
  <w:style w:type="paragraph" w:styleId="List4">
    <w:name w:val="List 4"/>
    <w:basedOn w:val="Normal"/>
    <w:uiPriority w:val="99"/>
    <w:semiHidden/>
    <w:unhideWhenUsed/>
    <w:rsid w:val="00D20EBA"/>
    <w:pPr>
      <w:ind w:left="1132" w:hanging="283"/>
      <w:contextualSpacing/>
    </w:pPr>
  </w:style>
  <w:style w:type="paragraph" w:styleId="List3">
    <w:name w:val="List 3"/>
    <w:basedOn w:val="Normal"/>
    <w:uiPriority w:val="99"/>
    <w:semiHidden/>
    <w:unhideWhenUsed/>
    <w:rsid w:val="00D20EBA"/>
    <w:pPr>
      <w:ind w:left="849" w:hanging="283"/>
      <w:contextualSpacing/>
    </w:pPr>
  </w:style>
  <w:style w:type="paragraph" w:styleId="List2">
    <w:name w:val="List 2"/>
    <w:basedOn w:val="Normal"/>
    <w:uiPriority w:val="99"/>
    <w:semiHidden/>
    <w:unhideWhenUsed/>
    <w:rsid w:val="00D20EBA"/>
    <w:pPr>
      <w:ind w:left="566" w:hanging="283"/>
      <w:contextualSpacing/>
    </w:pPr>
  </w:style>
  <w:style w:type="paragraph" w:styleId="ListNumber">
    <w:name w:val="List Number"/>
    <w:basedOn w:val="Normal"/>
    <w:uiPriority w:val="99"/>
    <w:semiHidden/>
    <w:unhideWhenUsed/>
    <w:rsid w:val="00D20EBA"/>
    <w:pPr>
      <w:numPr>
        <w:numId w:val="14"/>
      </w:numPr>
      <w:contextualSpacing/>
    </w:pPr>
  </w:style>
  <w:style w:type="paragraph" w:styleId="ListBullet">
    <w:name w:val="List Bullet"/>
    <w:basedOn w:val="Normal"/>
    <w:uiPriority w:val="99"/>
    <w:semiHidden/>
    <w:unhideWhenUsed/>
    <w:rsid w:val="00D20EBA"/>
    <w:pPr>
      <w:numPr>
        <w:numId w:val="15"/>
      </w:numPr>
      <w:contextualSpacing/>
    </w:pPr>
  </w:style>
  <w:style w:type="paragraph" w:styleId="List">
    <w:name w:val="List"/>
    <w:basedOn w:val="Normal"/>
    <w:uiPriority w:val="99"/>
    <w:semiHidden/>
    <w:unhideWhenUsed/>
    <w:rsid w:val="00D20EBA"/>
    <w:pPr>
      <w:ind w:left="283" w:hanging="283"/>
      <w:contextualSpacing/>
    </w:pPr>
  </w:style>
  <w:style w:type="paragraph" w:styleId="TOAHeading">
    <w:name w:val="toa heading"/>
    <w:basedOn w:val="Normal"/>
    <w:next w:val="Normal"/>
    <w:uiPriority w:val="99"/>
    <w:semiHidden/>
    <w:unhideWhenUsed/>
    <w:rsid w:val="00D20EBA"/>
    <w:pPr>
      <w:spacing w:before="120"/>
    </w:pPr>
    <w:rPr>
      <w:rFonts w:asciiTheme="majorHAnsi" w:eastAsiaTheme="majorEastAsia" w:hAnsiTheme="majorHAnsi" w:cstheme="majorBidi"/>
      <w:b/>
      <w:bCs/>
      <w:sz w:val="24"/>
      <w:szCs w:val="24"/>
    </w:rPr>
  </w:style>
  <w:style w:type="paragraph" w:styleId="MacroText">
    <w:name w:val="macro"/>
    <w:link w:val="MacroTextChar"/>
    <w:uiPriority w:val="99"/>
    <w:semiHidden/>
    <w:unhideWhenUsed/>
    <w:rsid w:val="00D20EB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D20EBA"/>
    <w:rPr>
      <w:rFonts w:ascii="Consolas" w:hAnsi="Consolas"/>
      <w:sz w:val="20"/>
      <w:szCs w:val="20"/>
    </w:rPr>
  </w:style>
  <w:style w:type="paragraph" w:styleId="TableofAuthorities">
    <w:name w:val="table of authorities"/>
    <w:basedOn w:val="Normal"/>
    <w:next w:val="Normal"/>
    <w:uiPriority w:val="99"/>
    <w:semiHidden/>
    <w:unhideWhenUsed/>
    <w:rsid w:val="00D20EBA"/>
    <w:pPr>
      <w:spacing w:after="0"/>
      <w:ind w:left="220" w:hanging="220"/>
    </w:pPr>
  </w:style>
  <w:style w:type="paragraph" w:styleId="EndnoteText">
    <w:name w:val="endnote text"/>
    <w:basedOn w:val="Normal"/>
    <w:link w:val="EndnoteTextChar"/>
    <w:uiPriority w:val="99"/>
    <w:semiHidden/>
    <w:unhideWhenUsed/>
    <w:rsid w:val="00D20EB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20EBA"/>
    <w:rPr>
      <w:sz w:val="20"/>
      <w:szCs w:val="20"/>
    </w:rPr>
  </w:style>
  <w:style w:type="character" w:styleId="EndnoteReference">
    <w:name w:val="endnote reference"/>
    <w:basedOn w:val="DefaultParagraphFont"/>
    <w:uiPriority w:val="99"/>
    <w:semiHidden/>
    <w:unhideWhenUsed/>
    <w:rsid w:val="00D20EBA"/>
    <w:rPr>
      <w:vertAlign w:val="superscript"/>
    </w:rPr>
  </w:style>
  <w:style w:type="character" w:styleId="PageNumber">
    <w:name w:val="page number"/>
    <w:basedOn w:val="DefaultParagraphFont"/>
    <w:uiPriority w:val="99"/>
    <w:semiHidden/>
    <w:unhideWhenUsed/>
    <w:rsid w:val="00D20EBA"/>
  </w:style>
  <w:style w:type="character" w:styleId="LineNumber">
    <w:name w:val="line number"/>
    <w:basedOn w:val="DefaultParagraphFont"/>
    <w:uiPriority w:val="99"/>
    <w:semiHidden/>
    <w:unhideWhenUsed/>
    <w:rsid w:val="00D20EBA"/>
  </w:style>
  <w:style w:type="character" w:styleId="FootnoteReference">
    <w:name w:val="footnote reference"/>
    <w:basedOn w:val="DefaultParagraphFont"/>
    <w:uiPriority w:val="99"/>
    <w:semiHidden/>
    <w:unhideWhenUsed/>
    <w:rsid w:val="00D20EBA"/>
    <w:rPr>
      <w:vertAlign w:val="superscript"/>
    </w:rPr>
  </w:style>
  <w:style w:type="paragraph" w:styleId="EnvelopeReturn">
    <w:name w:val="envelope return"/>
    <w:basedOn w:val="Normal"/>
    <w:uiPriority w:val="99"/>
    <w:semiHidden/>
    <w:unhideWhenUsed/>
    <w:rsid w:val="00D20EBA"/>
    <w:pPr>
      <w:spacing w:after="0" w:line="240" w:lineRule="auto"/>
    </w:pPr>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D20EBA"/>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TableofFigures">
    <w:name w:val="table of figures"/>
    <w:basedOn w:val="Normal"/>
    <w:next w:val="Normal"/>
    <w:uiPriority w:val="99"/>
    <w:semiHidden/>
    <w:unhideWhenUsed/>
    <w:rsid w:val="00D20EBA"/>
    <w:pPr>
      <w:spacing w:after="0"/>
    </w:pPr>
  </w:style>
  <w:style w:type="paragraph" w:styleId="Index1">
    <w:name w:val="index 1"/>
    <w:basedOn w:val="Normal"/>
    <w:next w:val="Normal"/>
    <w:autoRedefine/>
    <w:uiPriority w:val="99"/>
    <w:semiHidden/>
    <w:unhideWhenUsed/>
    <w:rsid w:val="00D20EBA"/>
    <w:pPr>
      <w:spacing w:after="0" w:line="240" w:lineRule="auto"/>
      <w:ind w:left="220" w:hanging="220"/>
    </w:pPr>
  </w:style>
  <w:style w:type="paragraph" w:styleId="IndexHeading">
    <w:name w:val="index heading"/>
    <w:basedOn w:val="Normal"/>
    <w:next w:val="Index1"/>
    <w:uiPriority w:val="99"/>
    <w:semiHidden/>
    <w:unhideWhenUsed/>
    <w:rsid w:val="00D20EBA"/>
    <w:rPr>
      <w:rFonts w:asciiTheme="majorHAnsi" w:eastAsiaTheme="majorEastAsia" w:hAnsiTheme="majorHAnsi" w:cstheme="majorBidi"/>
      <w:b/>
      <w:bCs/>
    </w:rPr>
  </w:style>
  <w:style w:type="paragraph" w:styleId="Footer">
    <w:name w:val="footer"/>
    <w:basedOn w:val="Normal"/>
    <w:link w:val="FooterChar"/>
    <w:uiPriority w:val="99"/>
    <w:unhideWhenUsed/>
    <w:rsid w:val="00D20EBA"/>
    <w:pPr>
      <w:tabs>
        <w:tab w:val="center" w:pos="4536"/>
        <w:tab w:val="right" w:pos="9072"/>
      </w:tabs>
      <w:spacing w:after="0" w:line="240" w:lineRule="auto"/>
    </w:pPr>
  </w:style>
  <w:style w:type="character" w:customStyle="1" w:styleId="FooterChar">
    <w:name w:val="Footer Char"/>
    <w:basedOn w:val="DefaultParagraphFont"/>
    <w:link w:val="Footer"/>
    <w:uiPriority w:val="99"/>
    <w:rsid w:val="00D20EBA"/>
  </w:style>
  <w:style w:type="paragraph" w:styleId="Header">
    <w:name w:val="header"/>
    <w:basedOn w:val="Normal"/>
    <w:link w:val="HeaderChar"/>
    <w:uiPriority w:val="99"/>
    <w:unhideWhenUsed/>
    <w:rsid w:val="00D20EBA"/>
    <w:pPr>
      <w:tabs>
        <w:tab w:val="center" w:pos="4536"/>
        <w:tab w:val="right" w:pos="9072"/>
      </w:tabs>
      <w:spacing w:after="0" w:line="240" w:lineRule="auto"/>
    </w:pPr>
  </w:style>
  <w:style w:type="character" w:customStyle="1" w:styleId="HeaderChar">
    <w:name w:val="Header Char"/>
    <w:basedOn w:val="DefaultParagraphFont"/>
    <w:link w:val="Header"/>
    <w:uiPriority w:val="99"/>
    <w:rsid w:val="00D20EBA"/>
  </w:style>
  <w:style w:type="paragraph" w:styleId="FootnoteText">
    <w:name w:val="footnote text"/>
    <w:basedOn w:val="Notes"/>
    <w:link w:val="FootnoteTextChar"/>
    <w:uiPriority w:val="99"/>
    <w:unhideWhenUsed/>
    <w:rsid w:val="009B0C45"/>
    <w:pPr>
      <w:spacing w:after="0"/>
    </w:pPr>
    <w:rPr>
      <w:sz w:val="20"/>
      <w:szCs w:val="20"/>
    </w:rPr>
  </w:style>
  <w:style w:type="character" w:customStyle="1" w:styleId="FootnoteTextChar">
    <w:name w:val="Footnote Text Char"/>
    <w:basedOn w:val="DefaultParagraphFont"/>
    <w:link w:val="FootnoteText"/>
    <w:uiPriority w:val="99"/>
    <w:rsid w:val="009B0C45"/>
    <w:rPr>
      <w:i/>
      <w:sz w:val="20"/>
      <w:szCs w:val="20"/>
      <w:lang w:val="en-US"/>
    </w:rPr>
  </w:style>
  <w:style w:type="paragraph" w:styleId="NormalIndent">
    <w:name w:val="Normal Indent"/>
    <w:basedOn w:val="Normal"/>
    <w:uiPriority w:val="99"/>
    <w:semiHidden/>
    <w:unhideWhenUsed/>
    <w:rsid w:val="00D20EBA"/>
    <w:pPr>
      <w:ind w:left="708"/>
    </w:pPr>
  </w:style>
  <w:style w:type="paragraph" w:styleId="TOC9">
    <w:name w:val="toc 9"/>
    <w:basedOn w:val="Normal"/>
    <w:next w:val="Normal"/>
    <w:autoRedefine/>
    <w:uiPriority w:val="39"/>
    <w:semiHidden/>
    <w:unhideWhenUsed/>
    <w:rsid w:val="00D20EBA"/>
    <w:pPr>
      <w:spacing w:after="100"/>
      <w:ind w:left="1760"/>
    </w:pPr>
  </w:style>
  <w:style w:type="paragraph" w:styleId="TOC8">
    <w:name w:val="toc 8"/>
    <w:basedOn w:val="Normal"/>
    <w:next w:val="Normal"/>
    <w:autoRedefine/>
    <w:uiPriority w:val="39"/>
    <w:semiHidden/>
    <w:unhideWhenUsed/>
    <w:rsid w:val="00D20EBA"/>
    <w:pPr>
      <w:spacing w:after="100"/>
      <w:ind w:left="1540"/>
    </w:pPr>
  </w:style>
  <w:style w:type="paragraph" w:styleId="TOC7">
    <w:name w:val="toc 7"/>
    <w:basedOn w:val="Normal"/>
    <w:next w:val="Normal"/>
    <w:autoRedefine/>
    <w:uiPriority w:val="39"/>
    <w:semiHidden/>
    <w:unhideWhenUsed/>
    <w:rsid w:val="00D20EBA"/>
    <w:pPr>
      <w:spacing w:after="100"/>
      <w:ind w:left="1320"/>
    </w:pPr>
  </w:style>
  <w:style w:type="paragraph" w:styleId="TOC6">
    <w:name w:val="toc 6"/>
    <w:basedOn w:val="Normal"/>
    <w:next w:val="Normal"/>
    <w:autoRedefine/>
    <w:uiPriority w:val="39"/>
    <w:semiHidden/>
    <w:unhideWhenUsed/>
    <w:rsid w:val="00D20EBA"/>
    <w:pPr>
      <w:spacing w:after="100"/>
      <w:ind w:left="1100"/>
    </w:pPr>
  </w:style>
  <w:style w:type="paragraph" w:styleId="TOC5">
    <w:name w:val="toc 5"/>
    <w:basedOn w:val="Normal"/>
    <w:next w:val="Normal"/>
    <w:autoRedefine/>
    <w:uiPriority w:val="39"/>
    <w:semiHidden/>
    <w:unhideWhenUsed/>
    <w:rsid w:val="00D20EBA"/>
    <w:pPr>
      <w:spacing w:after="100"/>
      <w:ind w:left="880"/>
    </w:pPr>
  </w:style>
  <w:style w:type="paragraph" w:styleId="TOC4">
    <w:name w:val="toc 4"/>
    <w:basedOn w:val="Normal"/>
    <w:next w:val="Normal"/>
    <w:autoRedefine/>
    <w:uiPriority w:val="39"/>
    <w:semiHidden/>
    <w:unhideWhenUsed/>
    <w:rsid w:val="00D20EBA"/>
    <w:pPr>
      <w:spacing w:after="100"/>
      <w:ind w:left="660"/>
    </w:pPr>
  </w:style>
  <w:style w:type="paragraph" w:styleId="TOC3">
    <w:name w:val="toc 3"/>
    <w:basedOn w:val="Normal"/>
    <w:next w:val="Normal"/>
    <w:autoRedefine/>
    <w:uiPriority w:val="39"/>
    <w:unhideWhenUsed/>
    <w:rsid w:val="000D0D5F"/>
    <w:pPr>
      <w:spacing w:after="0" w:line="240" w:lineRule="auto"/>
      <w:ind w:left="440"/>
    </w:pPr>
  </w:style>
  <w:style w:type="paragraph" w:styleId="TOC2">
    <w:name w:val="toc 2"/>
    <w:basedOn w:val="Normal"/>
    <w:next w:val="Normal"/>
    <w:autoRedefine/>
    <w:uiPriority w:val="39"/>
    <w:unhideWhenUsed/>
    <w:rsid w:val="000D0D5F"/>
    <w:pPr>
      <w:spacing w:after="0" w:line="240" w:lineRule="auto"/>
      <w:ind w:left="220"/>
    </w:pPr>
  </w:style>
  <w:style w:type="paragraph" w:styleId="TOC1">
    <w:name w:val="toc 1"/>
    <w:basedOn w:val="Normal"/>
    <w:next w:val="Normal"/>
    <w:autoRedefine/>
    <w:uiPriority w:val="39"/>
    <w:unhideWhenUsed/>
    <w:rsid w:val="00FA1CDE"/>
    <w:pPr>
      <w:tabs>
        <w:tab w:val="right" w:leader="dot" w:pos="9062"/>
      </w:tabs>
      <w:spacing w:after="0" w:line="240" w:lineRule="auto"/>
    </w:pPr>
    <w:rPr>
      <w:b/>
    </w:rPr>
  </w:style>
  <w:style w:type="paragraph" w:styleId="Index9">
    <w:name w:val="index 9"/>
    <w:basedOn w:val="Normal"/>
    <w:next w:val="Normal"/>
    <w:autoRedefine/>
    <w:uiPriority w:val="99"/>
    <w:semiHidden/>
    <w:unhideWhenUsed/>
    <w:rsid w:val="00D20EBA"/>
    <w:pPr>
      <w:spacing w:after="0" w:line="240" w:lineRule="auto"/>
      <w:ind w:left="1980" w:hanging="220"/>
    </w:pPr>
  </w:style>
  <w:style w:type="paragraph" w:styleId="Index8">
    <w:name w:val="index 8"/>
    <w:basedOn w:val="Normal"/>
    <w:next w:val="Normal"/>
    <w:autoRedefine/>
    <w:uiPriority w:val="99"/>
    <w:semiHidden/>
    <w:unhideWhenUsed/>
    <w:rsid w:val="00D20EBA"/>
    <w:pPr>
      <w:spacing w:after="0" w:line="240" w:lineRule="auto"/>
      <w:ind w:left="1760" w:hanging="220"/>
    </w:pPr>
  </w:style>
  <w:style w:type="paragraph" w:styleId="Index7">
    <w:name w:val="index 7"/>
    <w:basedOn w:val="Normal"/>
    <w:next w:val="Normal"/>
    <w:autoRedefine/>
    <w:uiPriority w:val="99"/>
    <w:semiHidden/>
    <w:unhideWhenUsed/>
    <w:rsid w:val="00D20EBA"/>
    <w:pPr>
      <w:spacing w:after="0" w:line="240" w:lineRule="auto"/>
      <w:ind w:left="1540" w:hanging="220"/>
    </w:pPr>
  </w:style>
  <w:style w:type="paragraph" w:styleId="Index6">
    <w:name w:val="index 6"/>
    <w:basedOn w:val="Normal"/>
    <w:next w:val="Normal"/>
    <w:autoRedefine/>
    <w:uiPriority w:val="99"/>
    <w:semiHidden/>
    <w:unhideWhenUsed/>
    <w:rsid w:val="00D20EBA"/>
    <w:pPr>
      <w:spacing w:after="0" w:line="240" w:lineRule="auto"/>
      <w:ind w:left="1320" w:hanging="220"/>
    </w:pPr>
  </w:style>
  <w:style w:type="paragraph" w:styleId="Index5">
    <w:name w:val="index 5"/>
    <w:basedOn w:val="Normal"/>
    <w:next w:val="Normal"/>
    <w:autoRedefine/>
    <w:uiPriority w:val="99"/>
    <w:semiHidden/>
    <w:unhideWhenUsed/>
    <w:rsid w:val="00D20EBA"/>
    <w:pPr>
      <w:spacing w:after="0" w:line="240" w:lineRule="auto"/>
      <w:ind w:left="1100" w:hanging="220"/>
    </w:pPr>
  </w:style>
  <w:style w:type="paragraph" w:styleId="Index4">
    <w:name w:val="index 4"/>
    <w:basedOn w:val="Normal"/>
    <w:next w:val="Normal"/>
    <w:autoRedefine/>
    <w:uiPriority w:val="99"/>
    <w:semiHidden/>
    <w:unhideWhenUsed/>
    <w:rsid w:val="00D20EBA"/>
    <w:pPr>
      <w:spacing w:after="0" w:line="240" w:lineRule="auto"/>
      <w:ind w:left="880" w:hanging="220"/>
    </w:pPr>
  </w:style>
  <w:style w:type="paragraph" w:styleId="Index3">
    <w:name w:val="index 3"/>
    <w:basedOn w:val="Normal"/>
    <w:next w:val="Normal"/>
    <w:autoRedefine/>
    <w:uiPriority w:val="99"/>
    <w:semiHidden/>
    <w:unhideWhenUsed/>
    <w:rsid w:val="00D20EBA"/>
    <w:pPr>
      <w:spacing w:after="0" w:line="240" w:lineRule="auto"/>
      <w:ind w:left="660" w:hanging="220"/>
    </w:pPr>
  </w:style>
  <w:style w:type="paragraph" w:styleId="Index2">
    <w:name w:val="index 2"/>
    <w:basedOn w:val="Normal"/>
    <w:next w:val="Normal"/>
    <w:autoRedefine/>
    <w:uiPriority w:val="99"/>
    <w:semiHidden/>
    <w:unhideWhenUsed/>
    <w:rsid w:val="00D20EBA"/>
    <w:pPr>
      <w:spacing w:after="0" w:line="240" w:lineRule="auto"/>
      <w:ind w:left="440" w:hanging="220"/>
    </w:pPr>
  </w:style>
  <w:style w:type="character" w:styleId="PlaceholderText">
    <w:name w:val="Placeholder Text"/>
    <w:basedOn w:val="DefaultParagraphFont"/>
    <w:uiPriority w:val="99"/>
    <w:semiHidden/>
    <w:rsid w:val="00B51BB4"/>
    <w:rPr>
      <w:color w:val="808080"/>
    </w:rPr>
  </w:style>
  <w:style w:type="paragraph" w:customStyle="1" w:styleId="CitaviChapterBibliographyHeading">
    <w:name w:val="Citavi Chapter Bibliography Heading"/>
    <w:basedOn w:val="Heading2"/>
    <w:link w:val="CitaviChapterBibliographyHeadingZchn"/>
    <w:uiPriority w:val="99"/>
    <w:rsid w:val="002B2A35"/>
  </w:style>
  <w:style w:type="character" w:customStyle="1" w:styleId="CitaviChapterBibliographyHeadingZchn">
    <w:name w:val="Citavi Chapter Bibliography Heading Zchn"/>
    <w:basedOn w:val="DefaultParagraphFont"/>
    <w:link w:val="CitaviChapterBibliographyHeading"/>
    <w:uiPriority w:val="99"/>
    <w:rsid w:val="002B2A35"/>
    <w:rPr>
      <w:b/>
      <w:lang w:val="en-US"/>
    </w:rPr>
  </w:style>
  <w:style w:type="paragraph" w:customStyle="1" w:styleId="Compact">
    <w:name w:val="Compact"/>
    <w:basedOn w:val="BodyText"/>
    <w:qFormat/>
    <w:rsid w:val="00CE4045"/>
    <w:pPr>
      <w:spacing w:before="36" w:after="36" w:line="240" w:lineRule="auto"/>
      <w:ind w:firstLine="0"/>
    </w:pPr>
    <w:rPr>
      <w:sz w:val="24"/>
      <w:szCs w:val="24"/>
    </w:rPr>
  </w:style>
  <w:style w:type="table" w:customStyle="1" w:styleId="Table">
    <w:name w:val="Table"/>
    <w:semiHidden/>
    <w:qFormat/>
    <w:rsid w:val="00CE4045"/>
    <w:pPr>
      <w:spacing w:after="200" w:line="240" w:lineRule="auto"/>
    </w:pPr>
    <w:rPr>
      <w:sz w:val="24"/>
      <w:szCs w:val="24"/>
      <w:lang w:val="en-US"/>
    </w:rPr>
    <w:tblPr>
      <w:tblCellMar>
        <w:top w:w="0" w:type="dxa"/>
        <w:left w:w="108" w:type="dxa"/>
        <w:bottom w:w="0" w:type="dxa"/>
        <w:right w:w="108" w:type="dxa"/>
      </w:tblCellMar>
    </w:tblPr>
  </w:style>
  <w:style w:type="table" w:customStyle="1" w:styleId="Table1">
    <w:name w:val="Table1"/>
    <w:semiHidden/>
    <w:qFormat/>
    <w:rsid w:val="00CE4045"/>
    <w:pPr>
      <w:spacing w:after="200" w:line="240" w:lineRule="auto"/>
    </w:pPr>
    <w:rPr>
      <w:rFonts w:ascii="Cambria" w:eastAsia="Cambria" w:hAnsi="Cambria" w:cs="Times New Roman"/>
      <w:sz w:val="24"/>
      <w:szCs w:val="24"/>
      <w:lang w:val="en-US"/>
    </w:rPr>
    <w:tblPr>
      <w:tblCellMar>
        <w:top w:w="0" w:type="dxa"/>
        <w:left w:w="108" w:type="dxa"/>
        <w:bottom w:w="0" w:type="dxa"/>
        <w:right w:w="108" w:type="dxa"/>
      </w:tblCellMar>
    </w:tblPr>
  </w:style>
  <w:style w:type="paragraph" w:customStyle="1" w:styleId="FirstParagraph">
    <w:name w:val="First Paragraph"/>
    <w:basedOn w:val="BodyText"/>
    <w:next w:val="BodyText"/>
    <w:qFormat/>
    <w:rsid w:val="001C7E83"/>
    <w:pPr>
      <w:spacing w:before="180" w:after="180" w:line="240" w:lineRule="auto"/>
      <w:ind w:firstLine="0"/>
    </w:pPr>
    <w:rPr>
      <w:sz w:val="24"/>
      <w:szCs w:val="24"/>
    </w:rPr>
  </w:style>
  <w:style w:type="paragraph" w:customStyle="1" w:styleId="TableCaption">
    <w:name w:val="Table Caption"/>
    <w:basedOn w:val="Caption"/>
    <w:rsid w:val="00354BE8"/>
    <w:pPr>
      <w:keepNext/>
      <w:spacing w:after="120"/>
      <w:ind w:firstLine="0"/>
    </w:pPr>
    <w:rPr>
      <w:iCs w:val="0"/>
      <w:color w:val="auto"/>
      <w:sz w:val="24"/>
      <w:szCs w:val="24"/>
    </w:rPr>
  </w:style>
  <w:style w:type="table" w:customStyle="1" w:styleId="Table2">
    <w:name w:val="Table2"/>
    <w:semiHidden/>
    <w:qFormat/>
    <w:rsid w:val="00354BE8"/>
    <w:pPr>
      <w:spacing w:after="200" w:line="240" w:lineRule="auto"/>
    </w:pPr>
    <w:rPr>
      <w:sz w:val="24"/>
      <w:szCs w:val="24"/>
      <w:lang w:val="en-US"/>
    </w:rPr>
    <w:tblPr>
      <w:tblCellMar>
        <w:top w:w="0" w:type="dxa"/>
        <w:left w:w="108" w:type="dxa"/>
        <w:bottom w:w="0" w:type="dxa"/>
        <w:right w:w="108" w:type="dxa"/>
      </w:tblCellMar>
    </w:tblPr>
  </w:style>
  <w:style w:type="table" w:styleId="TableGrid">
    <w:name w:val="Table Grid"/>
    <w:basedOn w:val="TableNormal"/>
    <w:uiPriority w:val="39"/>
    <w:rsid w:val="001A5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82853"/>
    <w:rPr>
      <w:color w:val="605E5C"/>
      <w:shd w:val="clear" w:color="auto" w:fill="E1DFDD"/>
    </w:rPr>
  </w:style>
  <w:style w:type="paragraph" w:customStyle="1" w:styleId="Default">
    <w:name w:val="Default"/>
    <w:rsid w:val="00611079"/>
    <w:pPr>
      <w:autoSpaceDE w:val="0"/>
      <w:autoSpaceDN w:val="0"/>
      <w:adjustRightInd w:val="0"/>
      <w:spacing w:after="0" w:line="240" w:lineRule="auto"/>
    </w:pPr>
    <w:rPr>
      <w:rFonts w:ascii="Minion Pro" w:hAnsi="Minion Pro" w:cs="Minion Pro"/>
      <w:color w:val="000000"/>
      <w:sz w:val="24"/>
      <w:szCs w:val="24"/>
      <w:lang w:val="de-CH"/>
    </w:rPr>
  </w:style>
  <w:style w:type="character" w:customStyle="1" w:styleId="UnresolvedMention2">
    <w:name w:val="Unresolved Mention2"/>
    <w:basedOn w:val="DefaultParagraphFont"/>
    <w:uiPriority w:val="99"/>
    <w:semiHidden/>
    <w:unhideWhenUsed/>
    <w:rsid w:val="00EA1ED3"/>
    <w:rPr>
      <w:color w:val="605E5C"/>
      <w:shd w:val="clear" w:color="auto" w:fill="E1DFDD"/>
    </w:rPr>
  </w:style>
  <w:style w:type="character" w:customStyle="1" w:styleId="chapterdoi">
    <w:name w:val="chapterdoi"/>
    <w:basedOn w:val="DefaultParagraphFont"/>
    <w:rsid w:val="00714564"/>
  </w:style>
  <w:style w:type="paragraph" w:customStyle="1" w:styleId="BeschriftungTableTitle">
    <w:name w:val="Beschriftung Table Title"/>
    <w:basedOn w:val="Caption"/>
    <w:link w:val="BeschriftungTableTitleZchn"/>
    <w:qFormat/>
    <w:rsid w:val="00D438A1"/>
    <w:pPr>
      <w:ind w:firstLine="0"/>
    </w:pPr>
    <w:rPr>
      <w:b w:val="0"/>
      <w:i/>
    </w:rPr>
  </w:style>
  <w:style w:type="paragraph" w:customStyle="1" w:styleId="Notes">
    <w:name w:val="Notes"/>
    <w:basedOn w:val="Normal"/>
    <w:link w:val="NotesZchn"/>
    <w:qFormat/>
    <w:rsid w:val="00317180"/>
    <w:pPr>
      <w:spacing w:line="240" w:lineRule="auto"/>
      <w:ind w:firstLine="0"/>
    </w:pPr>
    <w:rPr>
      <w:i/>
    </w:rPr>
  </w:style>
  <w:style w:type="character" w:customStyle="1" w:styleId="CaptionChar">
    <w:name w:val="Caption Char"/>
    <w:basedOn w:val="DefaultParagraphFont"/>
    <w:link w:val="Caption"/>
    <w:uiPriority w:val="35"/>
    <w:rsid w:val="006148EE"/>
    <w:rPr>
      <w:b/>
      <w:iCs/>
      <w:color w:val="000000" w:themeColor="text1"/>
      <w:szCs w:val="18"/>
      <w:lang w:val="en-US"/>
    </w:rPr>
  </w:style>
  <w:style w:type="character" w:customStyle="1" w:styleId="BeschriftungTableTitleZchn">
    <w:name w:val="Beschriftung Table Title Zchn"/>
    <w:basedOn w:val="CaptionChar"/>
    <w:link w:val="BeschriftungTableTitle"/>
    <w:rsid w:val="00D438A1"/>
    <w:rPr>
      <w:b w:val="0"/>
      <w:i/>
      <w:iCs/>
      <w:color w:val="000000" w:themeColor="text1"/>
      <w:szCs w:val="18"/>
      <w:lang w:val="en-US"/>
    </w:rPr>
  </w:style>
  <w:style w:type="paragraph" w:customStyle="1" w:styleId="TableBody">
    <w:name w:val="TableBody"/>
    <w:basedOn w:val="Normal"/>
    <w:link w:val="TableBodyZchn"/>
    <w:qFormat/>
    <w:rsid w:val="00D75B38"/>
    <w:pPr>
      <w:spacing w:line="240" w:lineRule="auto"/>
      <w:ind w:left="216" w:hanging="216"/>
    </w:pPr>
  </w:style>
  <w:style w:type="character" w:customStyle="1" w:styleId="NotesZchn">
    <w:name w:val="Notes Zchn"/>
    <w:basedOn w:val="DefaultParagraphFont"/>
    <w:link w:val="Notes"/>
    <w:rsid w:val="00317180"/>
    <w:rPr>
      <w:i/>
      <w:lang w:val="en-US"/>
    </w:rPr>
  </w:style>
  <w:style w:type="character" w:customStyle="1" w:styleId="TableBodyZchn">
    <w:name w:val="TableBody Zchn"/>
    <w:basedOn w:val="DefaultParagraphFont"/>
    <w:link w:val="TableBody"/>
    <w:rsid w:val="00D75B38"/>
    <w:rPr>
      <w:lang w:val="en-US"/>
    </w:rPr>
  </w:style>
  <w:style w:type="character" w:customStyle="1" w:styleId="UnresolvedMention3">
    <w:name w:val="Unresolved Mention3"/>
    <w:basedOn w:val="DefaultParagraphFont"/>
    <w:uiPriority w:val="99"/>
    <w:semiHidden/>
    <w:unhideWhenUsed/>
    <w:rsid w:val="002F548A"/>
    <w:rPr>
      <w:color w:val="605E5C"/>
      <w:shd w:val="clear" w:color="auto" w:fill="E1DFDD"/>
    </w:rPr>
  </w:style>
  <w:style w:type="character" w:customStyle="1" w:styleId="UnresolvedMention4">
    <w:name w:val="Unresolved Mention4"/>
    <w:basedOn w:val="DefaultParagraphFont"/>
    <w:uiPriority w:val="99"/>
    <w:semiHidden/>
    <w:unhideWhenUsed/>
    <w:rsid w:val="009913B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heme="minorHAns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E27"/>
    <w:pPr>
      <w:spacing w:line="480" w:lineRule="auto"/>
      <w:ind w:firstLine="426"/>
    </w:pPr>
    <w:rPr>
      <w:lang w:val="en-US"/>
    </w:rPr>
  </w:style>
  <w:style w:type="paragraph" w:styleId="Heading1">
    <w:name w:val="heading 1"/>
    <w:basedOn w:val="Normal"/>
    <w:next w:val="Normal"/>
    <w:link w:val="Heading1Char"/>
    <w:uiPriority w:val="9"/>
    <w:qFormat/>
    <w:rsid w:val="008034CD"/>
    <w:pPr>
      <w:ind w:firstLine="0"/>
      <w:outlineLvl w:val="0"/>
    </w:pPr>
    <w:rPr>
      <w:b/>
      <w:i/>
    </w:rPr>
  </w:style>
  <w:style w:type="paragraph" w:styleId="Heading2">
    <w:name w:val="heading 2"/>
    <w:basedOn w:val="Normal"/>
    <w:next w:val="Normal"/>
    <w:link w:val="Heading2Char"/>
    <w:uiPriority w:val="9"/>
    <w:unhideWhenUsed/>
    <w:qFormat/>
    <w:rsid w:val="008034CD"/>
    <w:pPr>
      <w:ind w:firstLine="0"/>
      <w:outlineLvl w:val="1"/>
    </w:pPr>
    <w:rPr>
      <w:b/>
    </w:rPr>
  </w:style>
  <w:style w:type="paragraph" w:styleId="Heading3">
    <w:name w:val="heading 3"/>
    <w:basedOn w:val="Normal"/>
    <w:next w:val="Normal"/>
    <w:link w:val="Heading3Char"/>
    <w:uiPriority w:val="9"/>
    <w:unhideWhenUsed/>
    <w:qFormat/>
    <w:rsid w:val="00DD1D36"/>
    <w:pPr>
      <w:keepNext/>
      <w:keepLines/>
      <w:spacing w:before="40" w:after="240" w:line="360" w:lineRule="auto"/>
      <w:ind w:firstLine="0"/>
      <w:outlineLvl w:val="2"/>
    </w:pPr>
    <w:rPr>
      <w:rFonts w:eastAsiaTheme="majorEastAsia"/>
      <w:i/>
      <w:szCs w:val="20"/>
    </w:rPr>
  </w:style>
  <w:style w:type="paragraph" w:styleId="Heading4">
    <w:name w:val="heading 4"/>
    <w:basedOn w:val="Normal"/>
    <w:next w:val="Normal"/>
    <w:link w:val="Heading4Char"/>
    <w:uiPriority w:val="9"/>
    <w:semiHidden/>
    <w:unhideWhenUsed/>
    <w:qFormat/>
    <w:rsid w:val="00600D1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00D13"/>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600D13"/>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600D13"/>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600D1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00D1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4CD"/>
    <w:rPr>
      <w:b/>
      <w:i/>
      <w:lang w:val="en-US"/>
    </w:rPr>
  </w:style>
  <w:style w:type="character" w:customStyle="1" w:styleId="Heading2Char">
    <w:name w:val="Heading 2 Char"/>
    <w:basedOn w:val="DefaultParagraphFont"/>
    <w:link w:val="Heading2"/>
    <w:uiPriority w:val="9"/>
    <w:rsid w:val="008034CD"/>
    <w:rPr>
      <w:b/>
      <w:lang w:val="en-US"/>
    </w:rPr>
  </w:style>
  <w:style w:type="character" w:customStyle="1" w:styleId="Heading3Char">
    <w:name w:val="Heading 3 Char"/>
    <w:basedOn w:val="DefaultParagraphFont"/>
    <w:link w:val="Heading3"/>
    <w:uiPriority w:val="9"/>
    <w:rsid w:val="00DD1D36"/>
    <w:rPr>
      <w:rFonts w:eastAsiaTheme="majorEastAsia"/>
      <w:i/>
      <w:szCs w:val="20"/>
      <w:lang w:val="en-US"/>
    </w:rPr>
  </w:style>
  <w:style w:type="character" w:customStyle="1" w:styleId="Heading4Char">
    <w:name w:val="Heading 4 Char"/>
    <w:basedOn w:val="DefaultParagraphFont"/>
    <w:link w:val="Heading4"/>
    <w:uiPriority w:val="9"/>
    <w:semiHidden/>
    <w:rsid w:val="00600D1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600D1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600D1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600D1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600D1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00D13"/>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6D7955"/>
    <w:pPr>
      <w:ind w:left="720"/>
      <w:contextualSpacing/>
    </w:pPr>
  </w:style>
  <w:style w:type="paragraph" w:styleId="NormalWeb">
    <w:name w:val="Normal (Web)"/>
    <w:basedOn w:val="Normal"/>
    <w:uiPriority w:val="99"/>
    <w:semiHidden/>
    <w:unhideWhenUsed/>
    <w:rsid w:val="00687EA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Strong">
    <w:name w:val="Strong"/>
    <w:basedOn w:val="DefaultParagraphFont"/>
    <w:uiPriority w:val="22"/>
    <w:qFormat/>
    <w:rsid w:val="00687EA5"/>
    <w:rPr>
      <w:b/>
      <w:bCs/>
    </w:rPr>
  </w:style>
  <w:style w:type="character" w:styleId="Hyperlink">
    <w:name w:val="Hyperlink"/>
    <w:basedOn w:val="DefaultParagraphFont"/>
    <w:uiPriority w:val="99"/>
    <w:unhideWhenUsed/>
    <w:rsid w:val="00687EA5"/>
    <w:rPr>
      <w:color w:val="0563C1" w:themeColor="hyperlink"/>
      <w:u w:val="single"/>
    </w:rPr>
  </w:style>
  <w:style w:type="paragraph" w:customStyle="1" w:styleId="CitaviBibliographyEntry">
    <w:name w:val="Citavi Bibliography Entry"/>
    <w:basedOn w:val="Normal"/>
    <w:link w:val="CitaviBibliographyEntryZchn"/>
    <w:rsid w:val="00600D13"/>
    <w:pPr>
      <w:tabs>
        <w:tab w:val="left" w:pos="283"/>
      </w:tabs>
      <w:spacing w:after="60"/>
      <w:ind w:left="283" w:hanging="283"/>
    </w:pPr>
  </w:style>
  <w:style w:type="character" w:customStyle="1" w:styleId="CitaviBibliographyEntryZchn">
    <w:name w:val="Citavi Bibliography Entry Zchn"/>
    <w:basedOn w:val="DefaultParagraphFont"/>
    <w:link w:val="CitaviBibliographyEntry"/>
    <w:rsid w:val="00600D13"/>
    <w:rPr>
      <w:lang w:val="en-US"/>
    </w:rPr>
  </w:style>
  <w:style w:type="paragraph" w:customStyle="1" w:styleId="CitaviBibliographyHeading">
    <w:name w:val="Citavi Bibliography Heading"/>
    <w:basedOn w:val="Heading1"/>
    <w:link w:val="CitaviBibliographyHeadingZchn"/>
    <w:rsid w:val="00600D13"/>
  </w:style>
  <w:style w:type="character" w:customStyle="1" w:styleId="CitaviBibliographyHeadingZchn">
    <w:name w:val="Citavi Bibliography Heading Zchn"/>
    <w:basedOn w:val="DefaultParagraphFont"/>
    <w:link w:val="CitaviBibliographyHeading"/>
    <w:rsid w:val="00600D13"/>
    <w:rPr>
      <w:b/>
      <w:i/>
      <w:lang w:val="en-US"/>
    </w:rPr>
  </w:style>
  <w:style w:type="paragraph" w:customStyle="1" w:styleId="CitaviBibliographySubheading1">
    <w:name w:val="Citavi Bibliography Subheading 1"/>
    <w:basedOn w:val="Heading2"/>
    <w:link w:val="CitaviBibliographySubheading1Zchn"/>
    <w:rsid w:val="00600D13"/>
    <w:pPr>
      <w:outlineLvl w:val="9"/>
    </w:pPr>
  </w:style>
  <w:style w:type="character" w:customStyle="1" w:styleId="CitaviBibliographySubheading1Zchn">
    <w:name w:val="Citavi Bibliography Subheading 1 Zchn"/>
    <w:basedOn w:val="DefaultParagraphFont"/>
    <w:link w:val="CitaviBibliographySubheading1"/>
    <w:rsid w:val="00600D13"/>
    <w:rPr>
      <w:b/>
      <w:lang w:val="en-US"/>
    </w:rPr>
  </w:style>
  <w:style w:type="paragraph" w:customStyle="1" w:styleId="CitaviBibliographySubheading2">
    <w:name w:val="Citavi Bibliography Subheading 2"/>
    <w:basedOn w:val="Heading3"/>
    <w:link w:val="CitaviBibliographySubheading2Zchn"/>
    <w:rsid w:val="00600D13"/>
    <w:pPr>
      <w:outlineLvl w:val="9"/>
    </w:pPr>
  </w:style>
  <w:style w:type="character" w:customStyle="1" w:styleId="CitaviBibliographySubheading2Zchn">
    <w:name w:val="Citavi Bibliography Subheading 2 Zchn"/>
    <w:basedOn w:val="DefaultParagraphFont"/>
    <w:link w:val="CitaviBibliographySubheading2"/>
    <w:rsid w:val="00600D13"/>
    <w:rPr>
      <w:rFonts w:eastAsiaTheme="majorEastAsia"/>
      <w:i/>
      <w:szCs w:val="20"/>
      <w:lang w:val="en-US"/>
    </w:rPr>
  </w:style>
  <w:style w:type="paragraph" w:customStyle="1" w:styleId="CitaviBibliographySubheading3">
    <w:name w:val="Citavi Bibliography Subheading 3"/>
    <w:basedOn w:val="Heading4"/>
    <w:link w:val="CitaviBibliographySubheading3Zchn"/>
    <w:rsid w:val="00600D13"/>
    <w:pPr>
      <w:outlineLvl w:val="9"/>
    </w:pPr>
  </w:style>
  <w:style w:type="character" w:customStyle="1" w:styleId="CitaviBibliographySubheading3Zchn">
    <w:name w:val="Citavi Bibliography Subheading 3 Zchn"/>
    <w:basedOn w:val="DefaultParagraphFont"/>
    <w:link w:val="CitaviBibliographySubheading3"/>
    <w:rsid w:val="00600D13"/>
    <w:rPr>
      <w:rFonts w:asciiTheme="majorHAnsi" w:eastAsiaTheme="majorEastAsia" w:hAnsiTheme="majorHAnsi" w:cstheme="majorBidi"/>
      <w:i/>
      <w:iCs/>
      <w:color w:val="2E74B5" w:themeColor="accent1" w:themeShade="BF"/>
      <w:lang w:val="en-US"/>
    </w:rPr>
  </w:style>
  <w:style w:type="paragraph" w:customStyle="1" w:styleId="CitaviBibliographySubheading4">
    <w:name w:val="Citavi Bibliography Subheading 4"/>
    <w:basedOn w:val="Heading5"/>
    <w:link w:val="CitaviBibliographySubheading4Zchn"/>
    <w:rsid w:val="00600D13"/>
    <w:pPr>
      <w:outlineLvl w:val="9"/>
    </w:pPr>
  </w:style>
  <w:style w:type="character" w:customStyle="1" w:styleId="CitaviBibliographySubheading4Zchn">
    <w:name w:val="Citavi Bibliography Subheading 4 Zchn"/>
    <w:basedOn w:val="DefaultParagraphFont"/>
    <w:link w:val="CitaviBibliographySubheading4"/>
    <w:rsid w:val="00600D13"/>
    <w:rPr>
      <w:rFonts w:asciiTheme="majorHAnsi" w:eastAsiaTheme="majorEastAsia" w:hAnsiTheme="majorHAnsi" w:cstheme="majorBidi"/>
      <w:color w:val="2E74B5" w:themeColor="accent1" w:themeShade="BF"/>
      <w:lang w:val="en-US"/>
    </w:rPr>
  </w:style>
  <w:style w:type="paragraph" w:customStyle="1" w:styleId="CitaviBibliographySubheading5">
    <w:name w:val="Citavi Bibliography Subheading 5"/>
    <w:basedOn w:val="Heading6"/>
    <w:link w:val="CitaviBibliographySubheading5Zchn"/>
    <w:rsid w:val="00600D13"/>
    <w:pPr>
      <w:outlineLvl w:val="9"/>
    </w:pPr>
  </w:style>
  <w:style w:type="character" w:customStyle="1" w:styleId="CitaviBibliographySubheading5Zchn">
    <w:name w:val="Citavi Bibliography Subheading 5 Zchn"/>
    <w:basedOn w:val="DefaultParagraphFont"/>
    <w:link w:val="CitaviBibliographySubheading5"/>
    <w:rsid w:val="00600D13"/>
    <w:rPr>
      <w:rFonts w:asciiTheme="majorHAnsi" w:eastAsiaTheme="majorEastAsia" w:hAnsiTheme="majorHAnsi" w:cstheme="majorBidi"/>
      <w:color w:val="1F4D78" w:themeColor="accent1" w:themeShade="7F"/>
      <w:lang w:val="en-US"/>
    </w:rPr>
  </w:style>
  <w:style w:type="paragraph" w:customStyle="1" w:styleId="CitaviBibliographySubheading6">
    <w:name w:val="Citavi Bibliography Subheading 6"/>
    <w:basedOn w:val="Heading7"/>
    <w:link w:val="CitaviBibliographySubheading6Zchn"/>
    <w:rsid w:val="00600D13"/>
    <w:pPr>
      <w:outlineLvl w:val="9"/>
    </w:pPr>
  </w:style>
  <w:style w:type="character" w:customStyle="1" w:styleId="CitaviBibliographySubheading6Zchn">
    <w:name w:val="Citavi Bibliography Subheading 6 Zchn"/>
    <w:basedOn w:val="DefaultParagraphFont"/>
    <w:link w:val="CitaviBibliographySubheading6"/>
    <w:rsid w:val="00600D13"/>
    <w:rPr>
      <w:rFonts w:asciiTheme="majorHAnsi" w:eastAsiaTheme="majorEastAsia" w:hAnsiTheme="majorHAnsi" w:cstheme="majorBidi"/>
      <w:i/>
      <w:iCs/>
      <w:color w:val="1F4D78" w:themeColor="accent1" w:themeShade="7F"/>
      <w:lang w:val="en-US"/>
    </w:rPr>
  </w:style>
  <w:style w:type="paragraph" w:customStyle="1" w:styleId="CitaviBibliographySubheading7">
    <w:name w:val="Citavi Bibliography Subheading 7"/>
    <w:basedOn w:val="Heading8"/>
    <w:link w:val="CitaviBibliographySubheading7Zchn"/>
    <w:rsid w:val="00600D13"/>
    <w:pPr>
      <w:outlineLvl w:val="9"/>
    </w:pPr>
  </w:style>
  <w:style w:type="character" w:customStyle="1" w:styleId="CitaviBibliographySubheading7Zchn">
    <w:name w:val="Citavi Bibliography Subheading 7 Zchn"/>
    <w:basedOn w:val="DefaultParagraphFont"/>
    <w:link w:val="CitaviBibliographySubheading7"/>
    <w:rsid w:val="00600D13"/>
    <w:rPr>
      <w:rFonts w:asciiTheme="majorHAnsi" w:eastAsiaTheme="majorEastAsia" w:hAnsiTheme="majorHAnsi" w:cstheme="majorBidi"/>
      <w:color w:val="272727" w:themeColor="text1" w:themeTint="D8"/>
      <w:sz w:val="21"/>
      <w:szCs w:val="21"/>
      <w:lang w:val="en-US"/>
    </w:rPr>
  </w:style>
  <w:style w:type="paragraph" w:customStyle="1" w:styleId="CitaviBibliographySubheading8">
    <w:name w:val="Citavi Bibliography Subheading 8"/>
    <w:basedOn w:val="Heading9"/>
    <w:link w:val="CitaviBibliographySubheading8Zchn"/>
    <w:rsid w:val="00600D13"/>
    <w:pPr>
      <w:outlineLvl w:val="9"/>
    </w:pPr>
  </w:style>
  <w:style w:type="character" w:customStyle="1" w:styleId="CitaviBibliographySubheading8Zchn">
    <w:name w:val="Citavi Bibliography Subheading 8 Zchn"/>
    <w:basedOn w:val="DefaultParagraphFont"/>
    <w:link w:val="CitaviBibliographySubheading8"/>
    <w:rsid w:val="00600D13"/>
    <w:rPr>
      <w:rFonts w:asciiTheme="majorHAnsi" w:eastAsiaTheme="majorEastAsia" w:hAnsiTheme="majorHAnsi" w:cstheme="majorBidi"/>
      <w:i/>
      <w:iCs/>
      <w:color w:val="272727" w:themeColor="text1" w:themeTint="D8"/>
      <w:sz w:val="21"/>
      <w:szCs w:val="21"/>
      <w:lang w:val="en-US"/>
    </w:rPr>
  </w:style>
  <w:style w:type="character" w:styleId="CommentReference">
    <w:name w:val="annotation reference"/>
    <w:basedOn w:val="DefaultParagraphFont"/>
    <w:uiPriority w:val="99"/>
    <w:semiHidden/>
    <w:unhideWhenUsed/>
    <w:rsid w:val="00600D13"/>
    <w:rPr>
      <w:sz w:val="16"/>
      <w:szCs w:val="16"/>
    </w:rPr>
  </w:style>
  <w:style w:type="paragraph" w:styleId="CommentText">
    <w:name w:val="annotation text"/>
    <w:basedOn w:val="Normal"/>
    <w:link w:val="CommentTextChar"/>
    <w:uiPriority w:val="99"/>
    <w:unhideWhenUsed/>
    <w:rsid w:val="00600D13"/>
    <w:pPr>
      <w:spacing w:line="240" w:lineRule="auto"/>
    </w:pPr>
    <w:rPr>
      <w:sz w:val="20"/>
      <w:szCs w:val="20"/>
    </w:rPr>
  </w:style>
  <w:style w:type="character" w:customStyle="1" w:styleId="CommentTextChar">
    <w:name w:val="Comment Text Char"/>
    <w:basedOn w:val="DefaultParagraphFont"/>
    <w:link w:val="CommentText"/>
    <w:uiPriority w:val="99"/>
    <w:rsid w:val="00600D13"/>
    <w:rPr>
      <w:sz w:val="20"/>
      <w:szCs w:val="20"/>
    </w:rPr>
  </w:style>
  <w:style w:type="paragraph" w:styleId="CommentSubject">
    <w:name w:val="annotation subject"/>
    <w:basedOn w:val="CommentText"/>
    <w:next w:val="CommentText"/>
    <w:link w:val="CommentSubjectChar"/>
    <w:uiPriority w:val="99"/>
    <w:semiHidden/>
    <w:unhideWhenUsed/>
    <w:rsid w:val="00600D13"/>
    <w:rPr>
      <w:b/>
      <w:bCs/>
    </w:rPr>
  </w:style>
  <w:style w:type="character" w:customStyle="1" w:styleId="CommentSubjectChar">
    <w:name w:val="Comment Subject Char"/>
    <w:basedOn w:val="CommentTextChar"/>
    <w:link w:val="CommentSubject"/>
    <w:uiPriority w:val="99"/>
    <w:semiHidden/>
    <w:rsid w:val="00600D13"/>
    <w:rPr>
      <w:b/>
      <w:bCs/>
      <w:sz w:val="20"/>
      <w:szCs w:val="20"/>
    </w:rPr>
  </w:style>
  <w:style w:type="paragraph" w:styleId="BalloonText">
    <w:name w:val="Balloon Text"/>
    <w:basedOn w:val="Normal"/>
    <w:link w:val="BalloonTextChar"/>
    <w:uiPriority w:val="99"/>
    <w:semiHidden/>
    <w:unhideWhenUsed/>
    <w:rsid w:val="00600D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0D13"/>
    <w:rPr>
      <w:rFonts w:ascii="Segoe UI" w:hAnsi="Segoe UI" w:cs="Segoe UI"/>
      <w:sz w:val="18"/>
      <w:szCs w:val="18"/>
    </w:rPr>
  </w:style>
  <w:style w:type="paragraph" w:styleId="Caption">
    <w:name w:val="caption"/>
    <w:basedOn w:val="Normal"/>
    <w:next w:val="Normal"/>
    <w:link w:val="CaptionChar"/>
    <w:uiPriority w:val="35"/>
    <w:unhideWhenUsed/>
    <w:qFormat/>
    <w:rsid w:val="006148EE"/>
    <w:pPr>
      <w:spacing w:after="0"/>
    </w:pPr>
    <w:rPr>
      <w:b/>
      <w:iCs/>
      <w:color w:val="000000" w:themeColor="text1"/>
      <w:szCs w:val="18"/>
    </w:rPr>
  </w:style>
  <w:style w:type="character" w:styleId="Emphasis">
    <w:name w:val="Emphasis"/>
    <w:basedOn w:val="DefaultParagraphFont"/>
    <w:uiPriority w:val="20"/>
    <w:qFormat/>
    <w:rsid w:val="003723B9"/>
    <w:rPr>
      <w:i/>
      <w:iCs/>
    </w:rPr>
  </w:style>
  <w:style w:type="character" w:customStyle="1" w:styleId="personname">
    <w:name w:val="person_name"/>
    <w:basedOn w:val="DefaultParagraphFont"/>
    <w:rsid w:val="006C3B92"/>
  </w:style>
  <w:style w:type="character" w:styleId="FollowedHyperlink">
    <w:name w:val="FollowedHyperlink"/>
    <w:basedOn w:val="DefaultParagraphFont"/>
    <w:uiPriority w:val="99"/>
    <w:semiHidden/>
    <w:unhideWhenUsed/>
    <w:rsid w:val="00794612"/>
    <w:rPr>
      <w:color w:val="954F72" w:themeColor="followedHyperlink"/>
      <w:u w:val="single"/>
    </w:rPr>
  </w:style>
  <w:style w:type="paragraph" w:styleId="Revision">
    <w:name w:val="Revision"/>
    <w:hidden/>
    <w:uiPriority w:val="99"/>
    <w:semiHidden/>
    <w:rsid w:val="0086483C"/>
    <w:pPr>
      <w:spacing w:after="0" w:line="240" w:lineRule="auto"/>
    </w:pPr>
  </w:style>
  <w:style w:type="paragraph" w:styleId="TOCHeading">
    <w:name w:val="TOC Heading"/>
    <w:basedOn w:val="Heading1"/>
    <w:next w:val="Normal"/>
    <w:uiPriority w:val="39"/>
    <w:unhideWhenUsed/>
    <w:qFormat/>
    <w:rsid w:val="00D20EBA"/>
    <w:pPr>
      <w:outlineLvl w:val="9"/>
    </w:pPr>
  </w:style>
  <w:style w:type="paragraph" w:styleId="Bibliography">
    <w:name w:val="Bibliography"/>
    <w:basedOn w:val="Normal"/>
    <w:next w:val="Normal"/>
    <w:uiPriority w:val="37"/>
    <w:semiHidden/>
    <w:unhideWhenUsed/>
    <w:rsid w:val="00D20EBA"/>
  </w:style>
  <w:style w:type="character" w:styleId="BookTitle">
    <w:name w:val="Book Title"/>
    <w:basedOn w:val="DefaultParagraphFont"/>
    <w:uiPriority w:val="33"/>
    <w:qFormat/>
    <w:rsid w:val="00D20EBA"/>
    <w:rPr>
      <w:b/>
      <w:bCs/>
      <w:i/>
      <w:iCs/>
      <w:spacing w:val="5"/>
    </w:rPr>
  </w:style>
  <w:style w:type="character" w:styleId="IntenseReference">
    <w:name w:val="Intense Reference"/>
    <w:basedOn w:val="DefaultParagraphFont"/>
    <w:uiPriority w:val="32"/>
    <w:qFormat/>
    <w:rsid w:val="00D20EBA"/>
    <w:rPr>
      <w:b/>
      <w:bCs/>
      <w:smallCaps/>
      <w:color w:val="5B9BD5" w:themeColor="accent1"/>
      <w:spacing w:val="5"/>
    </w:rPr>
  </w:style>
  <w:style w:type="character" w:styleId="SubtleReference">
    <w:name w:val="Subtle Reference"/>
    <w:basedOn w:val="DefaultParagraphFont"/>
    <w:uiPriority w:val="31"/>
    <w:qFormat/>
    <w:rsid w:val="00D20EBA"/>
    <w:rPr>
      <w:smallCaps/>
      <w:color w:val="5A5A5A" w:themeColor="text1" w:themeTint="A5"/>
    </w:rPr>
  </w:style>
  <w:style w:type="character" w:styleId="IntenseEmphasis">
    <w:name w:val="Intense Emphasis"/>
    <w:basedOn w:val="DefaultParagraphFont"/>
    <w:uiPriority w:val="21"/>
    <w:qFormat/>
    <w:rsid w:val="00D20EBA"/>
    <w:rPr>
      <w:i/>
      <w:iCs/>
      <w:color w:val="5B9BD5" w:themeColor="accent1"/>
    </w:rPr>
  </w:style>
  <w:style w:type="character" w:styleId="SubtleEmphasis">
    <w:name w:val="Subtle Emphasis"/>
    <w:basedOn w:val="DefaultParagraphFont"/>
    <w:uiPriority w:val="19"/>
    <w:qFormat/>
    <w:rsid w:val="00D20EBA"/>
    <w:rPr>
      <w:i/>
      <w:iCs/>
      <w:color w:val="404040" w:themeColor="text1" w:themeTint="BF"/>
    </w:rPr>
  </w:style>
  <w:style w:type="paragraph" w:styleId="IntenseQuote">
    <w:name w:val="Intense Quote"/>
    <w:basedOn w:val="Normal"/>
    <w:next w:val="Normal"/>
    <w:link w:val="IntenseQuoteChar"/>
    <w:uiPriority w:val="30"/>
    <w:qFormat/>
    <w:rsid w:val="00D20EBA"/>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D20EBA"/>
    <w:rPr>
      <w:i/>
      <w:iCs/>
      <w:color w:val="5B9BD5" w:themeColor="accent1"/>
    </w:rPr>
  </w:style>
  <w:style w:type="paragraph" w:styleId="Quote">
    <w:name w:val="Quote"/>
    <w:basedOn w:val="Normal"/>
    <w:next w:val="Normal"/>
    <w:link w:val="QuoteChar"/>
    <w:uiPriority w:val="29"/>
    <w:qFormat/>
    <w:rsid w:val="00D20EB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D20EBA"/>
    <w:rPr>
      <w:i/>
      <w:iCs/>
      <w:color w:val="404040" w:themeColor="text1" w:themeTint="BF"/>
    </w:rPr>
  </w:style>
  <w:style w:type="table" w:styleId="MediumList1-Accent1">
    <w:name w:val="Medium List 1 Accent 1"/>
    <w:basedOn w:val="TableNormal"/>
    <w:uiPriority w:val="65"/>
    <w:semiHidden/>
    <w:unhideWhenUsed/>
    <w:rsid w:val="00D20EBA"/>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Shading2-Accent1">
    <w:name w:val="Medium Shading 2 Accent 1"/>
    <w:basedOn w:val="TableNormal"/>
    <w:uiPriority w:val="64"/>
    <w:semiHidden/>
    <w:unhideWhenUsed/>
    <w:rsid w:val="00D20EB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1-Accent1">
    <w:name w:val="Medium Shading 1 Accent 1"/>
    <w:basedOn w:val="TableNormal"/>
    <w:uiPriority w:val="63"/>
    <w:semiHidden/>
    <w:unhideWhenUsed/>
    <w:rsid w:val="00D20EBA"/>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semiHidden/>
    <w:unhideWhenUsed/>
    <w:rsid w:val="00D20EBA"/>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List-Accent1">
    <w:name w:val="Light List Accent 1"/>
    <w:basedOn w:val="TableNormal"/>
    <w:uiPriority w:val="61"/>
    <w:semiHidden/>
    <w:unhideWhenUsed/>
    <w:rsid w:val="00D20EBA"/>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Shading-Accent1">
    <w:name w:val="Light Shading Accent 1"/>
    <w:basedOn w:val="TableNormal"/>
    <w:uiPriority w:val="60"/>
    <w:semiHidden/>
    <w:unhideWhenUsed/>
    <w:rsid w:val="00D20EBA"/>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ColorfulGrid">
    <w:name w:val="Colorful Grid"/>
    <w:basedOn w:val="TableNormal"/>
    <w:uiPriority w:val="73"/>
    <w:semiHidden/>
    <w:unhideWhenUsed/>
    <w:rsid w:val="00D20EB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semiHidden/>
    <w:unhideWhenUsed/>
    <w:rsid w:val="00D20EB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semiHidden/>
    <w:unhideWhenUsed/>
    <w:rsid w:val="00D20EBA"/>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D20EB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semiHidden/>
    <w:unhideWhenUsed/>
    <w:rsid w:val="00D20EB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semiHidden/>
    <w:unhideWhenUsed/>
    <w:rsid w:val="00D20EB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semiHidden/>
    <w:unhideWhenUsed/>
    <w:rsid w:val="00D20EB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semiHidden/>
    <w:unhideWhenUsed/>
    <w:rsid w:val="00D20EB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semiHidden/>
    <w:unhideWhenUsed/>
    <w:rsid w:val="00D20EB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semiHidden/>
    <w:unhideWhenUsed/>
    <w:rsid w:val="00D20EB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1">
    <w:name w:val="Medium Shading 1"/>
    <w:basedOn w:val="TableNormal"/>
    <w:uiPriority w:val="63"/>
    <w:semiHidden/>
    <w:unhideWhenUsed/>
    <w:rsid w:val="00D20EB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semiHidden/>
    <w:unhideWhenUsed/>
    <w:rsid w:val="00D20EB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rsid w:val="00D20EB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rsid w:val="00D20EB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D20EBA"/>
    <w:pPr>
      <w:spacing w:after="0" w:line="240" w:lineRule="auto"/>
    </w:pPr>
  </w:style>
  <w:style w:type="character" w:styleId="HTMLVariable">
    <w:name w:val="HTML Variable"/>
    <w:basedOn w:val="DefaultParagraphFont"/>
    <w:uiPriority w:val="99"/>
    <w:semiHidden/>
    <w:unhideWhenUsed/>
    <w:rsid w:val="00D20EBA"/>
    <w:rPr>
      <w:i/>
      <w:iCs/>
    </w:rPr>
  </w:style>
  <w:style w:type="character" w:styleId="HTMLTypewriter">
    <w:name w:val="HTML Typewriter"/>
    <w:basedOn w:val="DefaultParagraphFont"/>
    <w:uiPriority w:val="99"/>
    <w:semiHidden/>
    <w:unhideWhenUsed/>
    <w:rsid w:val="00D20EBA"/>
    <w:rPr>
      <w:rFonts w:ascii="Consolas" w:hAnsi="Consolas"/>
      <w:sz w:val="20"/>
      <w:szCs w:val="20"/>
    </w:rPr>
  </w:style>
  <w:style w:type="character" w:styleId="HTMLSample">
    <w:name w:val="HTML Sample"/>
    <w:basedOn w:val="DefaultParagraphFont"/>
    <w:uiPriority w:val="99"/>
    <w:semiHidden/>
    <w:unhideWhenUsed/>
    <w:rsid w:val="00D20EBA"/>
    <w:rPr>
      <w:rFonts w:ascii="Consolas" w:hAnsi="Consolas"/>
      <w:sz w:val="24"/>
      <w:szCs w:val="24"/>
    </w:rPr>
  </w:style>
  <w:style w:type="paragraph" w:styleId="HTMLPreformatted">
    <w:name w:val="HTML Preformatted"/>
    <w:basedOn w:val="Normal"/>
    <w:link w:val="HTMLPreformattedChar"/>
    <w:uiPriority w:val="99"/>
    <w:semiHidden/>
    <w:unhideWhenUsed/>
    <w:rsid w:val="00D20EB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20EBA"/>
    <w:rPr>
      <w:rFonts w:ascii="Consolas" w:hAnsi="Consolas"/>
      <w:sz w:val="20"/>
      <w:szCs w:val="20"/>
    </w:rPr>
  </w:style>
  <w:style w:type="character" w:styleId="HTMLKeyboard">
    <w:name w:val="HTML Keyboard"/>
    <w:basedOn w:val="DefaultParagraphFont"/>
    <w:uiPriority w:val="99"/>
    <w:semiHidden/>
    <w:unhideWhenUsed/>
    <w:rsid w:val="00D20EBA"/>
    <w:rPr>
      <w:rFonts w:ascii="Consolas" w:hAnsi="Consolas"/>
      <w:sz w:val="20"/>
      <w:szCs w:val="20"/>
    </w:rPr>
  </w:style>
  <w:style w:type="character" w:styleId="HTMLDefinition">
    <w:name w:val="HTML Definition"/>
    <w:basedOn w:val="DefaultParagraphFont"/>
    <w:uiPriority w:val="99"/>
    <w:semiHidden/>
    <w:unhideWhenUsed/>
    <w:rsid w:val="00D20EBA"/>
    <w:rPr>
      <w:i/>
      <w:iCs/>
    </w:rPr>
  </w:style>
  <w:style w:type="character" w:styleId="HTMLCode">
    <w:name w:val="HTML Code"/>
    <w:basedOn w:val="DefaultParagraphFont"/>
    <w:uiPriority w:val="99"/>
    <w:semiHidden/>
    <w:unhideWhenUsed/>
    <w:rsid w:val="00D20EBA"/>
    <w:rPr>
      <w:rFonts w:ascii="Consolas" w:hAnsi="Consolas"/>
      <w:sz w:val="20"/>
      <w:szCs w:val="20"/>
    </w:rPr>
  </w:style>
  <w:style w:type="character" w:styleId="HTMLCite">
    <w:name w:val="HTML Cite"/>
    <w:basedOn w:val="DefaultParagraphFont"/>
    <w:uiPriority w:val="99"/>
    <w:semiHidden/>
    <w:unhideWhenUsed/>
    <w:rsid w:val="00D20EBA"/>
    <w:rPr>
      <w:i/>
      <w:iCs/>
    </w:rPr>
  </w:style>
  <w:style w:type="paragraph" w:styleId="HTMLAddress">
    <w:name w:val="HTML Address"/>
    <w:basedOn w:val="Normal"/>
    <w:link w:val="HTMLAddressChar"/>
    <w:uiPriority w:val="99"/>
    <w:semiHidden/>
    <w:unhideWhenUsed/>
    <w:rsid w:val="00D20EBA"/>
    <w:pPr>
      <w:spacing w:after="0" w:line="240" w:lineRule="auto"/>
    </w:pPr>
    <w:rPr>
      <w:i/>
      <w:iCs/>
    </w:rPr>
  </w:style>
  <w:style w:type="character" w:customStyle="1" w:styleId="HTMLAddressChar">
    <w:name w:val="HTML Address Char"/>
    <w:basedOn w:val="DefaultParagraphFont"/>
    <w:link w:val="HTMLAddress"/>
    <w:uiPriority w:val="99"/>
    <w:semiHidden/>
    <w:rsid w:val="00D20EBA"/>
    <w:rPr>
      <w:i/>
      <w:iCs/>
    </w:rPr>
  </w:style>
  <w:style w:type="character" w:styleId="HTMLAcronym">
    <w:name w:val="HTML Acronym"/>
    <w:basedOn w:val="DefaultParagraphFont"/>
    <w:uiPriority w:val="99"/>
    <w:semiHidden/>
    <w:unhideWhenUsed/>
    <w:rsid w:val="00D20EBA"/>
  </w:style>
  <w:style w:type="paragraph" w:styleId="PlainText">
    <w:name w:val="Plain Text"/>
    <w:basedOn w:val="Normal"/>
    <w:link w:val="PlainTextChar"/>
    <w:uiPriority w:val="99"/>
    <w:semiHidden/>
    <w:unhideWhenUsed/>
    <w:rsid w:val="00D20EB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20EBA"/>
    <w:rPr>
      <w:rFonts w:ascii="Consolas" w:hAnsi="Consolas"/>
      <w:sz w:val="21"/>
      <w:szCs w:val="21"/>
    </w:rPr>
  </w:style>
  <w:style w:type="paragraph" w:styleId="DocumentMap">
    <w:name w:val="Document Map"/>
    <w:basedOn w:val="Normal"/>
    <w:link w:val="DocumentMapChar"/>
    <w:uiPriority w:val="99"/>
    <w:semiHidden/>
    <w:unhideWhenUsed/>
    <w:rsid w:val="00D20EBA"/>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D20EBA"/>
    <w:rPr>
      <w:rFonts w:ascii="Segoe UI" w:hAnsi="Segoe UI" w:cs="Segoe UI"/>
      <w:sz w:val="16"/>
      <w:szCs w:val="16"/>
    </w:rPr>
  </w:style>
  <w:style w:type="paragraph" w:styleId="BlockText">
    <w:name w:val="Block Text"/>
    <w:basedOn w:val="Normal"/>
    <w:uiPriority w:val="99"/>
    <w:semiHidden/>
    <w:unhideWhenUsed/>
    <w:rsid w:val="00D20EBA"/>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Indent3">
    <w:name w:val="Body Text Indent 3"/>
    <w:basedOn w:val="Normal"/>
    <w:link w:val="BodyTextIndent3Char"/>
    <w:uiPriority w:val="99"/>
    <w:semiHidden/>
    <w:unhideWhenUsed/>
    <w:rsid w:val="00D20EB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20EBA"/>
    <w:rPr>
      <w:sz w:val="16"/>
      <w:szCs w:val="16"/>
    </w:rPr>
  </w:style>
  <w:style w:type="paragraph" w:styleId="BodyTextIndent2">
    <w:name w:val="Body Text Indent 2"/>
    <w:basedOn w:val="Normal"/>
    <w:link w:val="BodyTextIndent2Char"/>
    <w:uiPriority w:val="99"/>
    <w:semiHidden/>
    <w:unhideWhenUsed/>
    <w:rsid w:val="00D20EBA"/>
    <w:pPr>
      <w:spacing w:after="120"/>
      <w:ind w:left="283"/>
    </w:pPr>
  </w:style>
  <w:style w:type="character" w:customStyle="1" w:styleId="BodyTextIndent2Char">
    <w:name w:val="Body Text Indent 2 Char"/>
    <w:basedOn w:val="DefaultParagraphFont"/>
    <w:link w:val="BodyTextIndent2"/>
    <w:uiPriority w:val="99"/>
    <w:semiHidden/>
    <w:rsid w:val="00D20EBA"/>
  </w:style>
  <w:style w:type="paragraph" w:styleId="BodyText3">
    <w:name w:val="Body Text 3"/>
    <w:basedOn w:val="Normal"/>
    <w:link w:val="BodyText3Char"/>
    <w:uiPriority w:val="99"/>
    <w:semiHidden/>
    <w:unhideWhenUsed/>
    <w:rsid w:val="00D20EBA"/>
    <w:pPr>
      <w:spacing w:after="120"/>
    </w:pPr>
    <w:rPr>
      <w:sz w:val="16"/>
      <w:szCs w:val="16"/>
    </w:rPr>
  </w:style>
  <w:style w:type="character" w:customStyle="1" w:styleId="BodyText3Char">
    <w:name w:val="Body Text 3 Char"/>
    <w:basedOn w:val="DefaultParagraphFont"/>
    <w:link w:val="BodyText3"/>
    <w:uiPriority w:val="99"/>
    <w:semiHidden/>
    <w:rsid w:val="00D20EBA"/>
    <w:rPr>
      <w:sz w:val="16"/>
      <w:szCs w:val="16"/>
    </w:rPr>
  </w:style>
  <w:style w:type="paragraph" w:styleId="BodyText2">
    <w:name w:val="Body Text 2"/>
    <w:basedOn w:val="Normal"/>
    <w:link w:val="BodyText2Char"/>
    <w:uiPriority w:val="99"/>
    <w:semiHidden/>
    <w:unhideWhenUsed/>
    <w:rsid w:val="00D20EBA"/>
    <w:pPr>
      <w:spacing w:after="120"/>
    </w:pPr>
  </w:style>
  <w:style w:type="character" w:customStyle="1" w:styleId="BodyText2Char">
    <w:name w:val="Body Text 2 Char"/>
    <w:basedOn w:val="DefaultParagraphFont"/>
    <w:link w:val="BodyText2"/>
    <w:uiPriority w:val="99"/>
    <w:semiHidden/>
    <w:rsid w:val="00D20EBA"/>
  </w:style>
  <w:style w:type="paragraph" w:styleId="NoteHeading">
    <w:name w:val="Note Heading"/>
    <w:basedOn w:val="Normal"/>
    <w:next w:val="Normal"/>
    <w:link w:val="NoteHeadingChar"/>
    <w:uiPriority w:val="99"/>
    <w:semiHidden/>
    <w:unhideWhenUsed/>
    <w:rsid w:val="00D20EBA"/>
    <w:pPr>
      <w:spacing w:after="0" w:line="240" w:lineRule="auto"/>
    </w:pPr>
  </w:style>
  <w:style w:type="character" w:customStyle="1" w:styleId="NoteHeadingChar">
    <w:name w:val="Note Heading Char"/>
    <w:basedOn w:val="DefaultParagraphFont"/>
    <w:link w:val="NoteHeading"/>
    <w:uiPriority w:val="99"/>
    <w:semiHidden/>
    <w:rsid w:val="00D20EBA"/>
  </w:style>
  <w:style w:type="paragraph" w:styleId="BodyTextIndent">
    <w:name w:val="Body Text Indent"/>
    <w:basedOn w:val="Normal"/>
    <w:link w:val="BodyTextIndentChar"/>
    <w:uiPriority w:val="99"/>
    <w:semiHidden/>
    <w:unhideWhenUsed/>
    <w:rsid w:val="00D20EBA"/>
    <w:pPr>
      <w:spacing w:after="120"/>
      <w:ind w:left="283"/>
    </w:pPr>
  </w:style>
  <w:style w:type="character" w:customStyle="1" w:styleId="BodyTextIndentChar">
    <w:name w:val="Body Text Indent Char"/>
    <w:basedOn w:val="DefaultParagraphFont"/>
    <w:link w:val="BodyTextIndent"/>
    <w:uiPriority w:val="99"/>
    <w:semiHidden/>
    <w:rsid w:val="00D20EBA"/>
  </w:style>
  <w:style w:type="paragraph" w:styleId="BodyTextFirstIndent2">
    <w:name w:val="Body Text First Indent 2"/>
    <w:basedOn w:val="BodyTextIndent"/>
    <w:link w:val="BodyTextFirstIndent2Char"/>
    <w:uiPriority w:val="99"/>
    <w:semiHidden/>
    <w:unhideWhenUsed/>
    <w:rsid w:val="00D20EBA"/>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D20EBA"/>
  </w:style>
  <w:style w:type="paragraph" w:styleId="BodyText">
    <w:name w:val="Body Text"/>
    <w:basedOn w:val="Normal"/>
    <w:link w:val="BodyTextChar"/>
    <w:uiPriority w:val="99"/>
    <w:semiHidden/>
    <w:unhideWhenUsed/>
    <w:rsid w:val="00D20EBA"/>
    <w:pPr>
      <w:spacing w:after="120"/>
    </w:pPr>
  </w:style>
  <w:style w:type="character" w:customStyle="1" w:styleId="BodyTextChar">
    <w:name w:val="Body Text Char"/>
    <w:basedOn w:val="DefaultParagraphFont"/>
    <w:link w:val="BodyText"/>
    <w:uiPriority w:val="99"/>
    <w:semiHidden/>
    <w:rsid w:val="00D20EBA"/>
  </w:style>
  <w:style w:type="paragraph" w:styleId="BodyTextFirstIndent">
    <w:name w:val="Body Text First Indent"/>
    <w:basedOn w:val="BodyText"/>
    <w:link w:val="BodyTextFirstIndentChar"/>
    <w:uiPriority w:val="99"/>
    <w:semiHidden/>
    <w:unhideWhenUsed/>
    <w:rsid w:val="00D20EBA"/>
    <w:pPr>
      <w:spacing w:after="160"/>
      <w:ind w:firstLine="360"/>
    </w:pPr>
  </w:style>
  <w:style w:type="character" w:customStyle="1" w:styleId="BodyTextFirstIndentChar">
    <w:name w:val="Body Text First Indent Char"/>
    <w:basedOn w:val="BodyTextChar"/>
    <w:link w:val="BodyTextFirstIndent"/>
    <w:uiPriority w:val="99"/>
    <w:semiHidden/>
    <w:rsid w:val="00D20EBA"/>
  </w:style>
  <w:style w:type="paragraph" w:styleId="Date">
    <w:name w:val="Date"/>
    <w:basedOn w:val="Normal"/>
    <w:next w:val="Normal"/>
    <w:link w:val="DateChar"/>
    <w:uiPriority w:val="99"/>
    <w:semiHidden/>
    <w:unhideWhenUsed/>
    <w:rsid w:val="00D20EBA"/>
  </w:style>
  <w:style w:type="character" w:customStyle="1" w:styleId="DateChar">
    <w:name w:val="Date Char"/>
    <w:basedOn w:val="DefaultParagraphFont"/>
    <w:link w:val="Date"/>
    <w:uiPriority w:val="99"/>
    <w:semiHidden/>
    <w:rsid w:val="00D20EBA"/>
  </w:style>
  <w:style w:type="paragraph" w:styleId="Salutation">
    <w:name w:val="Salutation"/>
    <w:basedOn w:val="Normal"/>
    <w:next w:val="Normal"/>
    <w:link w:val="SalutationChar"/>
    <w:uiPriority w:val="99"/>
    <w:semiHidden/>
    <w:unhideWhenUsed/>
    <w:rsid w:val="00D20EBA"/>
  </w:style>
  <w:style w:type="character" w:customStyle="1" w:styleId="SalutationChar">
    <w:name w:val="Salutation Char"/>
    <w:basedOn w:val="DefaultParagraphFont"/>
    <w:link w:val="Salutation"/>
    <w:uiPriority w:val="99"/>
    <w:semiHidden/>
    <w:rsid w:val="00D20EBA"/>
  </w:style>
  <w:style w:type="paragraph" w:styleId="Subtitle">
    <w:name w:val="Subtitle"/>
    <w:basedOn w:val="Normal"/>
    <w:next w:val="Normal"/>
    <w:link w:val="SubtitleChar"/>
    <w:uiPriority w:val="11"/>
    <w:qFormat/>
    <w:rsid w:val="00D20EBA"/>
    <w:pPr>
      <w:numPr>
        <w:ilvl w:val="1"/>
      </w:numPr>
      <w:ind w:firstLine="426"/>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20EBA"/>
    <w:rPr>
      <w:rFonts w:eastAsiaTheme="minorEastAsia"/>
      <w:color w:val="5A5A5A" w:themeColor="text1" w:themeTint="A5"/>
      <w:spacing w:val="15"/>
    </w:rPr>
  </w:style>
  <w:style w:type="paragraph" w:styleId="MessageHeader">
    <w:name w:val="Message Header"/>
    <w:basedOn w:val="Normal"/>
    <w:link w:val="MessageHeaderChar"/>
    <w:uiPriority w:val="99"/>
    <w:semiHidden/>
    <w:unhideWhenUsed/>
    <w:rsid w:val="00D20EB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20EBA"/>
    <w:rPr>
      <w:rFonts w:asciiTheme="majorHAnsi" w:eastAsiaTheme="majorEastAsia" w:hAnsiTheme="majorHAnsi" w:cstheme="majorBidi"/>
      <w:sz w:val="24"/>
      <w:szCs w:val="24"/>
      <w:shd w:val="pct20" w:color="auto" w:fill="auto"/>
    </w:rPr>
  </w:style>
  <w:style w:type="paragraph" w:styleId="ListContinue5">
    <w:name w:val="List Continue 5"/>
    <w:basedOn w:val="Normal"/>
    <w:uiPriority w:val="99"/>
    <w:semiHidden/>
    <w:unhideWhenUsed/>
    <w:rsid w:val="00D20EBA"/>
    <w:pPr>
      <w:spacing w:after="120"/>
      <w:ind w:left="1415"/>
      <w:contextualSpacing/>
    </w:pPr>
  </w:style>
  <w:style w:type="paragraph" w:styleId="ListContinue4">
    <w:name w:val="List Continue 4"/>
    <w:basedOn w:val="Normal"/>
    <w:uiPriority w:val="99"/>
    <w:semiHidden/>
    <w:unhideWhenUsed/>
    <w:rsid w:val="00D20EBA"/>
    <w:pPr>
      <w:spacing w:after="120"/>
      <w:ind w:left="1132"/>
      <w:contextualSpacing/>
    </w:pPr>
  </w:style>
  <w:style w:type="paragraph" w:styleId="ListContinue3">
    <w:name w:val="List Continue 3"/>
    <w:basedOn w:val="Normal"/>
    <w:uiPriority w:val="99"/>
    <w:semiHidden/>
    <w:unhideWhenUsed/>
    <w:rsid w:val="00D20EBA"/>
    <w:pPr>
      <w:spacing w:after="120"/>
      <w:ind w:left="849"/>
      <w:contextualSpacing/>
    </w:pPr>
  </w:style>
  <w:style w:type="paragraph" w:styleId="ListContinue2">
    <w:name w:val="List Continue 2"/>
    <w:basedOn w:val="Normal"/>
    <w:uiPriority w:val="99"/>
    <w:semiHidden/>
    <w:unhideWhenUsed/>
    <w:rsid w:val="00D20EBA"/>
    <w:pPr>
      <w:spacing w:after="120"/>
      <w:ind w:left="566"/>
      <w:contextualSpacing/>
    </w:pPr>
  </w:style>
  <w:style w:type="paragraph" w:styleId="ListContinue">
    <w:name w:val="List Continue"/>
    <w:basedOn w:val="Normal"/>
    <w:uiPriority w:val="99"/>
    <w:semiHidden/>
    <w:unhideWhenUsed/>
    <w:rsid w:val="00D20EBA"/>
    <w:pPr>
      <w:spacing w:after="120"/>
      <w:ind w:left="283"/>
      <w:contextualSpacing/>
    </w:pPr>
  </w:style>
  <w:style w:type="paragraph" w:styleId="Signature">
    <w:name w:val="Signature"/>
    <w:basedOn w:val="Normal"/>
    <w:link w:val="SignatureChar"/>
    <w:uiPriority w:val="99"/>
    <w:semiHidden/>
    <w:unhideWhenUsed/>
    <w:rsid w:val="00D20EBA"/>
    <w:pPr>
      <w:spacing w:after="0" w:line="240" w:lineRule="auto"/>
      <w:ind w:left="4252"/>
    </w:pPr>
  </w:style>
  <w:style w:type="character" w:customStyle="1" w:styleId="SignatureChar">
    <w:name w:val="Signature Char"/>
    <w:basedOn w:val="DefaultParagraphFont"/>
    <w:link w:val="Signature"/>
    <w:uiPriority w:val="99"/>
    <w:semiHidden/>
    <w:rsid w:val="00D20EBA"/>
  </w:style>
  <w:style w:type="paragraph" w:styleId="Closing">
    <w:name w:val="Closing"/>
    <w:basedOn w:val="Normal"/>
    <w:link w:val="ClosingChar"/>
    <w:uiPriority w:val="99"/>
    <w:semiHidden/>
    <w:unhideWhenUsed/>
    <w:rsid w:val="00D20EBA"/>
    <w:pPr>
      <w:spacing w:after="0" w:line="240" w:lineRule="auto"/>
      <w:ind w:left="4252"/>
    </w:pPr>
  </w:style>
  <w:style w:type="character" w:customStyle="1" w:styleId="ClosingChar">
    <w:name w:val="Closing Char"/>
    <w:basedOn w:val="DefaultParagraphFont"/>
    <w:link w:val="Closing"/>
    <w:uiPriority w:val="99"/>
    <w:semiHidden/>
    <w:rsid w:val="00D20EBA"/>
  </w:style>
  <w:style w:type="paragraph" w:styleId="Title">
    <w:name w:val="Title"/>
    <w:basedOn w:val="Normal"/>
    <w:next w:val="Normal"/>
    <w:link w:val="TitleChar"/>
    <w:uiPriority w:val="10"/>
    <w:qFormat/>
    <w:rsid w:val="00D20EB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0EBA"/>
    <w:rPr>
      <w:rFonts w:asciiTheme="majorHAnsi" w:eastAsiaTheme="majorEastAsia" w:hAnsiTheme="majorHAnsi" w:cstheme="majorBidi"/>
      <w:spacing w:val="-10"/>
      <w:kern w:val="28"/>
      <w:sz w:val="56"/>
      <w:szCs w:val="56"/>
    </w:rPr>
  </w:style>
  <w:style w:type="paragraph" w:styleId="ListNumber5">
    <w:name w:val="List Number 5"/>
    <w:basedOn w:val="Normal"/>
    <w:uiPriority w:val="99"/>
    <w:semiHidden/>
    <w:unhideWhenUsed/>
    <w:rsid w:val="00D20EBA"/>
    <w:pPr>
      <w:numPr>
        <w:numId w:val="6"/>
      </w:numPr>
      <w:contextualSpacing/>
    </w:pPr>
  </w:style>
  <w:style w:type="paragraph" w:styleId="ListNumber4">
    <w:name w:val="List Number 4"/>
    <w:basedOn w:val="Normal"/>
    <w:uiPriority w:val="99"/>
    <w:semiHidden/>
    <w:unhideWhenUsed/>
    <w:rsid w:val="00D20EBA"/>
    <w:pPr>
      <w:numPr>
        <w:numId w:val="7"/>
      </w:numPr>
      <w:contextualSpacing/>
    </w:pPr>
  </w:style>
  <w:style w:type="paragraph" w:styleId="ListNumber3">
    <w:name w:val="List Number 3"/>
    <w:basedOn w:val="Normal"/>
    <w:uiPriority w:val="99"/>
    <w:semiHidden/>
    <w:unhideWhenUsed/>
    <w:rsid w:val="00D20EBA"/>
    <w:pPr>
      <w:numPr>
        <w:numId w:val="8"/>
      </w:numPr>
      <w:contextualSpacing/>
    </w:pPr>
  </w:style>
  <w:style w:type="paragraph" w:styleId="ListNumber2">
    <w:name w:val="List Number 2"/>
    <w:basedOn w:val="Normal"/>
    <w:uiPriority w:val="99"/>
    <w:semiHidden/>
    <w:unhideWhenUsed/>
    <w:rsid w:val="00D20EBA"/>
    <w:pPr>
      <w:numPr>
        <w:numId w:val="9"/>
      </w:numPr>
      <w:contextualSpacing/>
    </w:pPr>
  </w:style>
  <w:style w:type="paragraph" w:styleId="ListBullet5">
    <w:name w:val="List Bullet 5"/>
    <w:basedOn w:val="Normal"/>
    <w:uiPriority w:val="99"/>
    <w:semiHidden/>
    <w:unhideWhenUsed/>
    <w:rsid w:val="00D20EBA"/>
    <w:pPr>
      <w:numPr>
        <w:numId w:val="10"/>
      </w:numPr>
      <w:contextualSpacing/>
    </w:pPr>
  </w:style>
  <w:style w:type="paragraph" w:styleId="ListBullet4">
    <w:name w:val="List Bullet 4"/>
    <w:basedOn w:val="Normal"/>
    <w:uiPriority w:val="99"/>
    <w:semiHidden/>
    <w:unhideWhenUsed/>
    <w:rsid w:val="00D20EBA"/>
    <w:pPr>
      <w:numPr>
        <w:numId w:val="11"/>
      </w:numPr>
      <w:contextualSpacing/>
    </w:pPr>
  </w:style>
  <w:style w:type="paragraph" w:styleId="ListBullet3">
    <w:name w:val="List Bullet 3"/>
    <w:basedOn w:val="Normal"/>
    <w:uiPriority w:val="99"/>
    <w:semiHidden/>
    <w:unhideWhenUsed/>
    <w:rsid w:val="00D20EBA"/>
    <w:pPr>
      <w:numPr>
        <w:numId w:val="12"/>
      </w:numPr>
      <w:contextualSpacing/>
    </w:pPr>
  </w:style>
  <w:style w:type="paragraph" w:styleId="ListBullet2">
    <w:name w:val="List Bullet 2"/>
    <w:basedOn w:val="Normal"/>
    <w:uiPriority w:val="99"/>
    <w:semiHidden/>
    <w:unhideWhenUsed/>
    <w:rsid w:val="00D20EBA"/>
    <w:pPr>
      <w:numPr>
        <w:numId w:val="13"/>
      </w:numPr>
      <w:contextualSpacing/>
    </w:pPr>
  </w:style>
  <w:style w:type="paragraph" w:styleId="List5">
    <w:name w:val="List 5"/>
    <w:basedOn w:val="Normal"/>
    <w:uiPriority w:val="99"/>
    <w:semiHidden/>
    <w:unhideWhenUsed/>
    <w:rsid w:val="00D20EBA"/>
    <w:pPr>
      <w:ind w:left="1415" w:hanging="283"/>
      <w:contextualSpacing/>
    </w:pPr>
  </w:style>
  <w:style w:type="paragraph" w:styleId="List4">
    <w:name w:val="List 4"/>
    <w:basedOn w:val="Normal"/>
    <w:uiPriority w:val="99"/>
    <w:semiHidden/>
    <w:unhideWhenUsed/>
    <w:rsid w:val="00D20EBA"/>
    <w:pPr>
      <w:ind w:left="1132" w:hanging="283"/>
      <w:contextualSpacing/>
    </w:pPr>
  </w:style>
  <w:style w:type="paragraph" w:styleId="List3">
    <w:name w:val="List 3"/>
    <w:basedOn w:val="Normal"/>
    <w:uiPriority w:val="99"/>
    <w:semiHidden/>
    <w:unhideWhenUsed/>
    <w:rsid w:val="00D20EBA"/>
    <w:pPr>
      <w:ind w:left="849" w:hanging="283"/>
      <w:contextualSpacing/>
    </w:pPr>
  </w:style>
  <w:style w:type="paragraph" w:styleId="List2">
    <w:name w:val="List 2"/>
    <w:basedOn w:val="Normal"/>
    <w:uiPriority w:val="99"/>
    <w:semiHidden/>
    <w:unhideWhenUsed/>
    <w:rsid w:val="00D20EBA"/>
    <w:pPr>
      <w:ind w:left="566" w:hanging="283"/>
      <w:contextualSpacing/>
    </w:pPr>
  </w:style>
  <w:style w:type="paragraph" w:styleId="ListNumber">
    <w:name w:val="List Number"/>
    <w:basedOn w:val="Normal"/>
    <w:uiPriority w:val="99"/>
    <w:semiHidden/>
    <w:unhideWhenUsed/>
    <w:rsid w:val="00D20EBA"/>
    <w:pPr>
      <w:numPr>
        <w:numId w:val="14"/>
      </w:numPr>
      <w:contextualSpacing/>
    </w:pPr>
  </w:style>
  <w:style w:type="paragraph" w:styleId="ListBullet">
    <w:name w:val="List Bullet"/>
    <w:basedOn w:val="Normal"/>
    <w:uiPriority w:val="99"/>
    <w:semiHidden/>
    <w:unhideWhenUsed/>
    <w:rsid w:val="00D20EBA"/>
    <w:pPr>
      <w:numPr>
        <w:numId w:val="15"/>
      </w:numPr>
      <w:contextualSpacing/>
    </w:pPr>
  </w:style>
  <w:style w:type="paragraph" w:styleId="List">
    <w:name w:val="List"/>
    <w:basedOn w:val="Normal"/>
    <w:uiPriority w:val="99"/>
    <w:semiHidden/>
    <w:unhideWhenUsed/>
    <w:rsid w:val="00D20EBA"/>
    <w:pPr>
      <w:ind w:left="283" w:hanging="283"/>
      <w:contextualSpacing/>
    </w:pPr>
  </w:style>
  <w:style w:type="paragraph" w:styleId="TOAHeading">
    <w:name w:val="toa heading"/>
    <w:basedOn w:val="Normal"/>
    <w:next w:val="Normal"/>
    <w:uiPriority w:val="99"/>
    <w:semiHidden/>
    <w:unhideWhenUsed/>
    <w:rsid w:val="00D20EBA"/>
    <w:pPr>
      <w:spacing w:before="120"/>
    </w:pPr>
    <w:rPr>
      <w:rFonts w:asciiTheme="majorHAnsi" w:eastAsiaTheme="majorEastAsia" w:hAnsiTheme="majorHAnsi" w:cstheme="majorBidi"/>
      <w:b/>
      <w:bCs/>
      <w:sz w:val="24"/>
      <w:szCs w:val="24"/>
    </w:rPr>
  </w:style>
  <w:style w:type="paragraph" w:styleId="MacroText">
    <w:name w:val="macro"/>
    <w:link w:val="MacroTextChar"/>
    <w:uiPriority w:val="99"/>
    <w:semiHidden/>
    <w:unhideWhenUsed/>
    <w:rsid w:val="00D20EB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D20EBA"/>
    <w:rPr>
      <w:rFonts w:ascii="Consolas" w:hAnsi="Consolas"/>
      <w:sz w:val="20"/>
      <w:szCs w:val="20"/>
    </w:rPr>
  </w:style>
  <w:style w:type="paragraph" w:styleId="TableofAuthorities">
    <w:name w:val="table of authorities"/>
    <w:basedOn w:val="Normal"/>
    <w:next w:val="Normal"/>
    <w:uiPriority w:val="99"/>
    <w:semiHidden/>
    <w:unhideWhenUsed/>
    <w:rsid w:val="00D20EBA"/>
    <w:pPr>
      <w:spacing w:after="0"/>
      <w:ind w:left="220" w:hanging="220"/>
    </w:pPr>
  </w:style>
  <w:style w:type="paragraph" w:styleId="EndnoteText">
    <w:name w:val="endnote text"/>
    <w:basedOn w:val="Normal"/>
    <w:link w:val="EndnoteTextChar"/>
    <w:uiPriority w:val="99"/>
    <w:semiHidden/>
    <w:unhideWhenUsed/>
    <w:rsid w:val="00D20EB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20EBA"/>
    <w:rPr>
      <w:sz w:val="20"/>
      <w:szCs w:val="20"/>
    </w:rPr>
  </w:style>
  <w:style w:type="character" w:styleId="EndnoteReference">
    <w:name w:val="endnote reference"/>
    <w:basedOn w:val="DefaultParagraphFont"/>
    <w:uiPriority w:val="99"/>
    <w:semiHidden/>
    <w:unhideWhenUsed/>
    <w:rsid w:val="00D20EBA"/>
    <w:rPr>
      <w:vertAlign w:val="superscript"/>
    </w:rPr>
  </w:style>
  <w:style w:type="character" w:styleId="PageNumber">
    <w:name w:val="page number"/>
    <w:basedOn w:val="DefaultParagraphFont"/>
    <w:uiPriority w:val="99"/>
    <w:semiHidden/>
    <w:unhideWhenUsed/>
    <w:rsid w:val="00D20EBA"/>
  </w:style>
  <w:style w:type="character" w:styleId="LineNumber">
    <w:name w:val="line number"/>
    <w:basedOn w:val="DefaultParagraphFont"/>
    <w:uiPriority w:val="99"/>
    <w:semiHidden/>
    <w:unhideWhenUsed/>
    <w:rsid w:val="00D20EBA"/>
  </w:style>
  <w:style w:type="character" w:styleId="FootnoteReference">
    <w:name w:val="footnote reference"/>
    <w:basedOn w:val="DefaultParagraphFont"/>
    <w:uiPriority w:val="99"/>
    <w:semiHidden/>
    <w:unhideWhenUsed/>
    <w:rsid w:val="00D20EBA"/>
    <w:rPr>
      <w:vertAlign w:val="superscript"/>
    </w:rPr>
  </w:style>
  <w:style w:type="paragraph" w:styleId="EnvelopeReturn">
    <w:name w:val="envelope return"/>
    <w:basedOn w:val="Normal"/>
    <w:uiPriority w:val="99"/>
    <w:semiHidden/>
    <w:unhideWhenUsed/>
    <w:rsid w:val="00D20EBA"/>
    <w:pPr>
      <w:spacing w:after="0" w:line="240" w:lineRule="auto"/>
    </w:pPr>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D20EBA"/>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TableofFigures">
    <w:name w:val="table of figures"/>
    <w:basedOn w:val="Normal"/>
    <w:next w:val="Normal"/>
    <w:uiPriority w:val="99"/>
    <w:semiHidden/>
    <w:unhideWhenUsed/>
    <w:rsid w:val="00D20EBA"/>
    <w:pPr>
      <w:spacing w:after="0"/>
    </w:pPr>
  </w:style>
  <w:style w:type="paragraph" w:styleId="Index1">
    <w:name w:val="index 1"/>
    <w:basedOn w:val="Normal"/>
    <w:next w:val="Normal"/>
    <w:autoRedefine/>
    <w:uiPriority w:val="99"/>
    <w:semiHidden/>
    <w:unhideWhenUsed/>
    <w:rsid w:val="00D20EBA"/>
    <w:pPr>
      <w:spacing w:after="0" w:line="240" w:lineRule="auto"/>
      <w:ind w:left="220" w:hanging="220"/>
    </w:pPr>
  </w:style>
  <w:style w:type="paragraph" w:styleId="IndexHeading">
    <w:name w:val="index heading"/>
    <w:basedOn w:val="Normal"/>
    <w:next w:val="Index1"/>
    <w:uiPriority w:val="99"/>
    <w:semiHidden/>
    <w:unhideWhenUsed/>
    <w:rsid w:val="00D20EBA"/>
    <w:rPr>
      <w:rFonts w:asciiTheme="majorHAnsi" w:eastAsiaTheme="majorEastAsia" w:hAnsiTheme="majorHAnsi" w:cstheme="majorBidi"/>
      <w:b/>
      <w:bCs/>
    </w:rPr>
  </w:style>
  <w:style w:type="paragraph" w:styleId="Footer">
    <w:name w:val="footer"/>
    <w:basedOn w:val="Normal"/>
    <w:link w:val="FooterChar"/>
    <w:uiPriority w:val="99"/>
    <w:unhideWhenUsed/>
    <w:rsid w:val="00D20EBA"/>
    <w:pPr>
      <w:tabs>
        <w:tab w:val="center" w:pos="4536"/>
        <w:tab w:val="right" w:pos="9072"/>
      </w:tabs>
      <w:spacing w:after="0" w:line="240" w:lineRule="auto"/>
    </w:pPr>
  </w:style>
  <w:style w:type="character" w:customStyle="1" w:styleId="FooterChar">
    <w:name w:val="Footer Char"/>
    <w:basedOn w:val="DefaultParagraphFont"/>
    <w:link w:val="Footer"/>
    <w:uiPriority w:val="99"/>
    <w:rsid w:val="00D20EBA"/>
  </w:style>
  <w:style w:type="paragraph" w:styleId="Header">
    <w:name w:val="header"/>
    <w:basedOn w:val="Normal"/>
    <w:link w:val="HeaderChar"/>
    <w:uiPriority w:val="99"/>
    <w:unhideWhenUsed/>
    <w:rsid w:val="00D20EBA"/>
    <w:pPr>
      <w:tabs>
        <w:tab w:val="center" w:pos="4536"/>
        <w:tab w:val="right" w:pos="9072"/>
      </w:tabs>
      <w:spacing w:after="0" w:line="240" w:lineRule="auto"/>
    </w:pPr>
  </w:style>
  <w:style w:type="character" w:customStyle="1" w:styleId="HeaderChar">
    <w:name w:val="Header Char"/>
    <w:basedOn w:val="DefaultParagraphFont"/>
    <w:link w:val="Header"/>
    <w:uiPriority w:val="99"/>
    <w:rsid w:val="00D20EBA"/>
  </w:style>
  <w:style w:type="paragraph" w:styleId="FootnoteText">
    <w:name w:val="footnote text"/>
    <w:basedOn w:val="Notes"/>
    <w:link w:val="FootnoteTextChar"/>
    <w:uiPriority w:val="99"/>
    <w:unhideWhenUsed/>
    <w:rsid w:val="009B0C45"/>
    <w:pPr>
      <w:spacing w:after="0"/>
    </w:pPr>
    <w:rPr>
      <w:sz w:val="20"/>
      <w:szCs w:val="20"/>
    </w:rPr>
  </w:style>
  <w:style w:type="character" w:customStyle="1" w:styleId="FootnoteTextChar">
    <w:name w:val="Footnote Text Char"/>
    <w:basedOn w:val="DefaultParagraphFont"/>
    <w:link w:val="FootnoteText"/>
    <w:uiPriority w:val="99"/>
    <w:rsid w:val="009B0C45"/>
    <w:rPr>
      <w:i/>
      <w:sz w:val="20"/>
      <w:szCs w:val="20"/>
      <w:lang w:val="en-US"/>
    </w:rPr>
  </w:style>
  <w:style w:type="paragraph" w:styleId="NormalIndent">
    <w:name w:val="Normal Indent"/>
    <w:basedOn w:val="Normal"/>
    <w:uiPriority w:val="99"/>
    <w:semiHidden/>
    <w:unhideWhenUsed/>
    <w:rsid w:val="00D20EBA"/>
    <w:pPr>
      <w:ind w:left="708"/>
    </w:pPr>
  </w:style>
  <w:style w:type="paragraph" w:styleId="TOC9">
    <w:name w:val="toc 9"/>
    <w:basedOn w:val="Normal"/>
    <w:next w:val="Normal"/>
    <w:autoRedefine/>
    <w:uiPriority w:val="39"/>
    <w:semiHidden/>
    <w:unhideWhenUsed/>
    <w:rsid w:val="00D20EBA"/>
    <w:pPr>
      <w:spacing w:after="100"/>
      <w:ind w:left="1760"/>
    </w:pPr>
  </w:style>
  <w:style w:type="paragraph" w:styleId="TOC8">
    <w:name w:val="toc 8"/>
    <w:basedOn w:val="Normal"/>
    <w:next w:val="Normal"/>
    <w:autoRedefine/>
    <w:uiPriority w:val="39"/>
    <w:semiHidden/>
    <w:unhideWhenUsed/>
    <w:rsid w:val="00D20EBA"/>
    <w:pPr>
      <w:spacing w:after="100"/>
      <w:ind w:left="1540"/>
    </w:pPr>
  </w:style>
  <w:style w:type="paragraph" w:styleId="TOC7">
    <w:name w:val="toc 7"/>
    <w:basedOn w:val="Normal"/>
    <w:next w:val="Normal"/>
    <w:autoRedefine/>
    <w:uiPriority w:val="39"/>
    <w:semiHidden/>
    <w:unhideWhenUsed/>
    <w:rsid w:val="00D20EBA"/>
    <w:pPr>
      <w:spacing w:after="100"/>
      <w:ind w:left="1320"/>
    </w:pPr>
  </w:style>
  <w:style w:type="paragraph" w:styleId="TOC6">
    <w:name w:val="toc 6"/>
    <w:basedOn w:val="Normal"/>
    <w:next w:val="Normal"/>
    <w:autoRedefine/>
    <w:uiPriority w:val="39"/>
    <w:semiHidden/>
    <w:unhideWhenUsed/>
    <w:rsid w:val="00D20EBA"/>
    <w:pPr>
      <w:spacing w:after="100"/>
      <w:ind w:left="1100"/>
    </w:pPr>
  </w:style>
  <w:style w:type="paragraph" w:styleId="TOC5">
    <w:name w:val="toc 5"/>
    <w:basedOn w:val="Normal"/>
    <w:next w:val="Normal"/>
    <w:autoRedefine/>
    <w:uiPriority w:val="39"/>
    <w:semiHidden/>
    <w:unhideWhenUsed/>
    <w:rsid w:val="00D20EBA"/>
    <w:pPr>
      <w:spacing w:after="100"/>
      <w:ind w:left="880"/>
    </w:pPr>
  </w:style>
  <w:style w:type="paragraph" w:styleId="TOC4">
    <w:name w:val="toc 4"/>
    <w:basedOn w:val="Normal"/>
    <w:next w:val="Normal"/>
    <w:autoRedefine/>
    <w:uiPriority w:val="39"/>
    <w:semiHidden/>
    <w:unhideWhenUsed/>
    <w:rsid w:val="00D20EBA"/>
    <w:pPr>
      <w:spacing w:after="100"/>
      <w:ind w:left="660"/>
    </w:pPr>
  </w:style>
  <w:style w:type="paragraph" w:styleId="TOC3">
    <w:name w:val="toc 3"/>
    <w:basedOn w:val="Normal"/>
    <w:next w:val="Normal"/>
    <w:autoRedefine/>
    <w:uiPriority w:val="39"/>
    <w:unhideWhenUsed/>
    <w:rsid w:val="000D0D5F"/>
    <w:pPr>
      <w:spacing w:after="0" w:line="240" w:lineRule="auto"/>
      <w:ind w:left="440"/>
    </w:pPr>
  </w:style>
  <w:style w:type="paragraph" w:styleId="TOC2">
    <w:name w:val="toc 2"/>
    <w:basedOn w:val="Normal"/>
    <w:next w:val="Normal"/>
    <w:autoRedefine/>
    <w:uiPriority w:val="39"/>
    <w:unhideWhenUsed/>
    <w:rsid w:val="000D0D5F"/>
    <w:pPr>
      <w:spacing w:after="0" w:line="240" w:lineRule="auto"/>
      <w:ind w:left="220"/>
    </w:pPr>
  </w:style>
  <w:style w:type="paragraph" w:styleId="TOC1">
    <w:name w:val="toc 1"/>
    <w:basedOn w:val="Normal"/>
    <w:next w:val="Normal"/>
    <w:autoRedefine/>
    <w:uiPriority w:val="39"/>
    <w:unhideWhenUsed/>
    <w:rsid w:val="00FA1CDE"/>
    <w:pPr>
      <w:tabs>
        <w:tab w:val="right" w:leader="dot" w:pos="9062"/>
      </w:tabs>
      <w:spacing w:after="0" w:line="240" w:lineRule="auto"/>
    </w:pPr>
    <w:rPr>
      <w:b/>
    </w:rPr>
  </w:style>
  <w:style w:type="paragraph" w:styleId="Index9">
    <w:name w:val="index 9"/>
    <w:basedOn w:val="Normal"/>
    <w:next w:val="Normal"/>
    <w:autoRedefine/>
    <w:uiPriority w:val="99"/>
    <w:semiHidden/>
    <w:unhideWhenUsed/>
    <w:rsid w:val="00D20EBA"/>
    <w:pPr>
      <w:spacing w:after="0" w:line="240" w:lineRule="auto"/>
      <w:ind w:left="1980" w:hanging="220"/>
    </w:pPr>
  </w:style>
  <w:style w:type="paragraph" w:styleId="Index8">
    <w:name w:val="index 8"/>
    <w:basedOn w:val="Normal"/>
    <w:next w:val="Normal"/>
    <w:autoRedefine/>
    <w:uiPriority w:val="99"/>
    <w:semiHidden/>
    <w:unhideWhenUsed/>
    <w:rsid w:val="00D20EBA"/>
    <w:pPr>
      <w:spacing w:after="0" w:line="240" w:lineRule="auto"/>
      <w:ind w:left="1760" w:hanging="220"/>
    </w:pPr>
  </w:style>
  <w:style w:type="paragraph" w:styleId="Index7">
    <w:name w:val="index 7"/>
    <w:basedOn w:val="Normal"/>
    <w:next w:val="Normal"/>
    <w:autoRedefine/>
    <w:uiPriority w:val="99"/>
    <w:semiHidden/>
    <w:unhideWhenUsed/>
    <w:rsid w:val="00D20EBA"/>
    <w:pPr>
      <w:spacing w:after="0" w:line="240" w:lineRule="auto"/>
      <w:ind w:left="1540" w:hanging="220"/>
    </w:pPr>
  </w:style>
  <w:style w:type="paragraph" w:styleId="Index6">
    <w:name w:val="index 6"/>
    <w:basedOn w:val="Normal"/>
    <w:next w:val="Normal"/>
    <w:autoRedefine/>
    <w:uiPriority w:val="99"/>
    <w:semiHidden/>
    <w:unhideWhenUsed/>
    <w:rsid w:val="00D20EBA"/>
    <w:pPr>
      <w:spacing w:after="0" w:line="240" w:lineRule="auto"/>
      <w:ind w:left="1320" w:hanging="220"/>
    </w:pPr>
  </w:style>
  <w:style w:type="paragraph" w:styleId="Index5">
    <w:name w:val="index 5"/>
    <w:basedOn w:val="Normal"/>
    <w:next w:val="Normal"/>
    <w:autoRedefine/>
    <w:uiPriority w:val="99"/>
    <w:semiHidden/>
    <w:unhideWhenUsed/>
    <w:rsid w:val="00D20EBA"/>
    <w:pPr>
      <w:spacing w:after="0" w:line="240" w:lineRule="auto"/>
      <w:ind w:left="1100" w:hanging="220"/>
    </w:pPr>
  </w:style>
  <w:style w:type="paragraph" w:styleId="Index4">
    <w:name w:val="index 4"/>
    <w:basedOn w:val="Normal"/>
    <w:next w:val="Normal"/>
    <w:autoRedefine/>
    <w:uiPriority w:val="99"/>
    <w:semiHidden/>
    <w:unhideWhenUsed/>
    <w:rsid w:val="00D20EBA"/>
    <w:pPr>
      <w:spacing w:after="0" w:line="240" w:lineRule="auto"/>
      <w:ind w:left="880" w:hanging="220"/>
    </w:pPr>
  </w:style>
  <w:style w:type="paragraph" w:styleId="Index3">
    <w:name w:val="index 3"/>
    <w:basedOn w:val="Normal"/>
    <w:next w:val="Normal"/>
    <w:autoRedefine/>
    <w:uiPriority w:val="99"/>
    <w:semiHidden/>
    <w:unhideWhenUsed/>
    <w:rsid w:val="00D20EBA"/>
    <w:pPr>
      <w:spacing w:after="0" w:line="240" w:lineRule="auto"/>
      <w:ind w:left="660" w:hanging="220"/>
    </w:pPr>
  </w:style>
  <w:style w:type="paragraph" w:styleId="Index2">
    <w:name w:val="index 2"/>
    <w:basedOn w:val="Normal"/>
    <w:next w:val="Normal"/>
    <w:autoRedefine/>
    <w:uiPriority w:val="99"/>
    <w:semiHidden/>
    <w:unhideWhenUsed/>
    <w:rsid w:val="00D20EBA"/>
    <w:pPr>
      <w:spacing w:after="0" w:line="240" w:lineRule="auto"/>
      <w:ind w:left="440" w:hanging="220"/>
    </w:pPr>
  </w:style>
  <w:style w:type="character" w:styleId="PlaceholderText">
    <w:name w:val="Placeholder Text"/>
    <w:basedOn w:val="DefaultParagraphFont"/>
    <w:uiPriority w:val="99"/>
    <w:semiHidden/>
    <w:rsid w:val="00B51BB4"/>
    <w:rPr>
      <w:color w:val="808080"/>
    </w:rPr>
  </w:style>
  <w:style w:type="paragraph" w:customStyle="1" w:styleId="CitaviChapterBibliographyHeading">
    <w:name w:val="Citavi Chapter Bibliography Heading"/>
    <w:basedOn w:val="Heading2"/>
    <w:link w:val="CitaviChapterBibliographyHeadingZchn"/>
    <w:uiPriority w:val="99"/>
    <w:rsid w:val="002B2A35"/>
  </w:style>
  <w:style w:type="character" w:customStyle="1" w:styleId="CitaviChapterBibliographyHeadingZchn">
    <w:name w:val="Citavi Chapter Bibliography Heading Zchn"/>
    <w:basedOn w:val="DefaultParagraphFont"/>
    <w:link w:val="CitaviChapterBibliographyHeading"/>
    <w:uiPriority w:val="99"/>
    <w:rsid w:val="002B2A35"/>
    <w:rPr>
      <w:b/>
      <w:lang w:val="en-US"/>
    </w:rPr>
  </w:style>
  <w:style w:type="paragraph" w:customStyle="1" w:styleId="Compact">
    <w:name w:val="Compact"/>
    <w:basedOn w:val="BodyText"/>
    <w:qFormat/>
    <w:rsid w:val="00CE4045"/>
    <w:pPr>
      <w:spacing w:before="36" w:after="36" w:line="240" w:lineRule="auto"/>
      <w:ind w:firstLine="0"/>
    </w:pPr>
    <w:rPr>
      <w:sz w:val="24"/>
      <w:szCs w:val="24"/>
    </w:rPr>
  </w:style>
  <w:style w:type="table" w:customStyle="1" w:styleId="Table">
    <w:name w:val="Table"/>
    <w:semiHidden/>
    <w:qFormat/>
    <w:rsid w:val="00CE4045"/>
    <w:pPr>
      <w:spacing w:after="200" w:line="240" w:lineRule="auto"/>
    </w:pPr>
    <w:rPr>
      <w:sz w:val="24"/>
      <w:szCs w:val="24"/>
      <w:lang w:val="en-US"/>
    </w:rPr>
    <w:tblPr>
      <w:tblCellMar>
        <w:top w:w="0" w:type="dxa"/>
        <w:left w:w="108" w:type="dxa"/>
        <w:bottom w:w="0" w:type="dxa"/>
        <w:right w:w="108" w:type="dxa"/>
      </w:tblCellMar>
    </w:tblPr>
  </w:style>
  <w:style w:type="table" w:customStyle="1" w:styleId="Table1">
    <w:name w:val="Table1"/>
    <w:semiHidden/>
    <w:qFormat/>
    <w:rsid w:val="00CE4045"/>
    <w:pPr>
      <w:spacing w:after="200" w:line="240" w:lineRule="auto"/>
    </w:pPr>
    <w:rPr>
      <w:rFonts w:ascii="Cambria" w:eastAsia="Cambria" w:hAnsi="Cambria" w:cs="Times New Roman"/>
      <w:sz w:val="24"/>
      <w:szCs w:val="24"/>
      <w:lang w:val="en-US"/>
    </w:rPr>
    <w:tblPr>
      <w:tblCellMar>
        <w:top w:w="0" w:type="dxa"/>
        <w:left w:w="108" w:type="dxa"/>
        <w:bottom w:w="0" w:type="dxa"/>
        <w:right w:w="108" w:type="dxa"/>
      </w:tblCellMar>
    </w:tblPr>
  </w:style>
  <w:style w:type="paragraph" w:customStyle="1" w:styleId="FirstParagraph">
    <w:name w:val="First Paragraph"/>
    <w:basedOn w:val="BodyText"/>
    <w:next w:val="BodyText"/>
    <w:qFormat/>
    <w:rsid w:val="001C7E83"/>
    <w:pPr>
      <w:spacing w:before="180" w:after="180" w:line="240" w:lineRule="auto"/>
      <w:ind w:firstLine="0"/>
    </w:pPr>
    <w:rPr>
      <w:sz w:val="24"/>
      <w:szCs w:val="24"/>
    </w:rPr>
  </w:style>
  <w:style w:type="paragraph" w:customStyle="1" w:styleId="TableCaption">
    <w:name w:val="Table Caption"/>
    <w:basedOn w:val="Caption"/>
    <w:rsid w:val="00354BE8"/>
    <w:pPr>
      <w:keepNext/>
      <w:spacing w:after="120"/>
      <w:ind w:firstLine="0"/>
    </w:pPr>
    <w:rPr>
      <w:iCs w:val="0"/>
      <w:color w:val="auto"/>
      <w:sz w:val="24"/>
      <w:szCs w:val="24"/>
    </w:rPr>
  </w:style>
  <w:style w:type="table" w:customStyle="1" w:styleId="Table2">
    <w:name w:val="Table2"/>
    <w:semiHidden/>
    <w:qFormat/>
    <w:rsid w:val="00354BE8"/>
    <w:pPr>
      <w:spacing w:after="200" w:line="240" w:lineRule="auto"/>
    </w:pPr>
    <w:rPr>
      <w:sz w:val="24"/>
      <w:szCs w:val="24"/>
      <w:lang w:val="en-US"/>
    </w:rPr>
    <w:tblPr>
      <w:tblCellMar>
        <w:top w:w="0" w:type="dxa"/>
        <w:left w:w="108" w:type="dxa"/>
        <w:bottom w:w="0" w:type="dxa"/>
        <w:right w:w="108" w:type="dxa"/>
      </w:tblCellMar>
    </w:tblPr>
  </w:style>
  <w:style w:type="table" w:styleId="TableGrid">
    <w:name w:val="Table Grid"/>
    <w:basedOn w:val="TableNormal"/>
    <w:uiPriority w:val="39"/>
    <w:rsid w:val="001A5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82853"/>
    <w:rPr>
      <w:color w:val="605E5C"/>
      <w:shd w:val="clear" w:color="auto" w:fill="E1DFDD"/>
    </w:rPr>
  </w:style>
  <w:style w:type="paragraph" w:customStyle="1" w:styleId="Default">
    <w:name w:val="Default"/>
    <w:rsid w:val="00611079"/>
    <w:pPr>
      <w:autoSpaceDE w:val="0"/>
      <w:autoSpaceDN w:val="0"/>
      <w:adjustRightInd w:val="0"/>
      <w:spacing w:after="0" w:line="240" w:lineRule="auto"/>
    </w:pPr>
    <w:rPr>
      <w:rFonts w:ascii="Minion Pro" w:hAnsi="Minion Pro" w:cs="Minion Pro"/>
      <w:color w:val="000000"/>
      <w:sz w:val="24"/>
      <w:szCs w:val="24"/>
      <w:lang w:val="de-CH"/>
    </w:rPr>
  </w:style>
  <w:style w:type="character" w:customStyle="1" w:styleId="UnresolvedMention2">
    <w:name w:val="Unresolved Mention2"/>
    <w:basedOn w:val="DefaultParagraphFont"/>
    <w:uiPriority w:val="99"/>
    <w:semiHidden/>
    <w:unhideWhenUsed/>
    <w:rsid w:val="00EA1ED3"/>
    <w:rPr>
      <w:color w:val="605E5C"/>
      <w:shd w:val="clear" w:color="auto" w:fill="E1DFDD"/>
    </w:rPr>
  </w:style>
  <w:style w:type="character" w:customStyle="1" w:styleId="chapterdoi">
    <w:name w:val="chapterdoi"/>
    <w:basedOn w:val="DefaultParagraphFont"/>
    <w:rsid w:val="00714564"/>
  </w:style>
  <w:style w:type="paragraph" w:customStyle="1" w:styleId="BeschriftungTableTitle">
    <w:name w:val="Beschriftung Table Title"/>
    <w:basedOn w:val="Caption"/>
    <w:link w:val="BeschriftungTableTitleZchn"/>
    <w:qFormat/>
    <w:rsid w:val="00D438A1"/>
    <w:pPr>
      <w:ind w:firstLine="0"/>
    </w:pPr>
    <w:rPr>
      <w:b w:val="0"/>
      <w:i/>
    </w:rPr>
  </w:style>
  <w:style w:type="paragraph" w:customStyle="1" w:styleId="Notes">
    <w:name w:val="Notes"/>
    <w:basedOn w:val="Normal"/>
    <w:link w:val="NotesZchn"/>
    <w:qFormat/>
    <w:rsid w:val="00317180"/>
    <w:pPr>
      <w:spacing w:line="240" w:lineRule="auto"/>
      <w:ind w:firstLine="0"/>
    </w:pPr>
    <w:rPr>
      <w:i/>
    </w:rPr>
  </w:style>
  <w:style w:type="character" w:customStyle="1" w:styleId="CaptionChar">
    <w:name w:val="Caption Char"/>
    <w:basedOn w:val="DefaultParagraphFont"/>
    <w:link w:val="Caption"/>
    <w:uiPriority w:val="35"/>
    <w:rsid w:val="006148EE"/>
    <w:rPr>
      <w:b/>
      <w:iCs/>
      <w:color w:val="000000" w:themeColor="text1"/>
      <w:szCs w:val="18"/>
      <w:lang w:val="en-US"/>
    </w:rPr>
  </w:style>
  <w:style w:type="character" w:customStyle="1" w:styleId="BeschriftungTableTitleZchn">
    <w:name w:val="Beschriftung Table Title Zchn"/>
    <w:basedOn w:val="CaptionChar"/>
    <w:link w:val="BeschriftungTableTitle"/>
    <w:rsid w:val="00D438A1"/>
    <w:rPr>
      <w:b w:val="0"/>
      <w:i/>
      <w:iCs/>
      <w:color w:val="000000" w:themeColor="text1"/>
      <w:szCs w:val="18"/>
      <w:lang w:val="en-US"/>
    </w:rPr>
  </w:style>
  <w:style w:type="paragraph" w:customStyle="1" w:styleId="TableBody">
    <w:name w:val="TableBody"/>
    <w:basedOn w:val="Normal"/>
    <w:link w:val="TableBodyZchn"/>
    <w:qFormat/>
    <w:rsid w:val="00D75B38"/>
    <w:pPr>
      <w:spacing w:line="240" w:lineRule="auto"/>
      <w:ind w:left="216" w:hanging="216"/>
    </w:pPr>
  </w:style>
  <w:style w:type="character" w:customStyle="1" w:styleId="NotesZchn">
    <w:name w:val="Notes Zchn"/>
    <w:basedOn w:val="DefaultParagraphFont"/>
    <w:link w:val="Notes"/>
    <w:rsid w:val="00317180"/>
    <w:rPr>
      <w:i/>
      <w:lang w:val="en-US"/>
    </w:rPr>
  </w:style>
  <w:style w:type="character" w:customStyle="1" w:styleId="TableBodyZchn">
    <w:name w:val="TableBody Zchn"/>
    <w:basedOn w:val="DefaultParagraphFont"/>
    <w:link w:val="TableBody"/>
    <w:rsid w:val="00D75B38"/>
    <w:rPr>
      <w:lang w:val="en-US"/>
    </w:rPr>
  </w:style>
  <w:style w:type="character" w:customStyle="1" w:styleId="UnresolvedMention3">
    <w:name w:val="Unresolved Mention3"/>
    <w:basedOn w:val="DefaultParagraphFont"/>
    <w:uiPriority w:val="99"/>
    <w:semiHidden/>
    <w:unhideWhenUsed/>
    <w:rsid w:val="002F548A"/>
    <w:rPr>
      <w:color w:val="605E5C"/>
      <w:shd w:val="clear" w:color="auto" w:fill="E1DFDD"/>
    </w:rPr>
  </w:style>
  <w:style w:type="character" w:customStyle="1" w:styleId="UnresolvedMention4">
    <w:name w:val="Unresolved Mention4"/>
    <w:basedOn w:val="DefaultParagraphFont"/>
    <w:uiPriority w:val="99"/>
    <w:semiHidden/>
    <w:unhideWhenUsed/>
    <w:rsid w:val="009913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054">
      <w:bodyDiv w:val="1"/>
      <w:marLeft w:val="0"/>
      <w:marRight w:val="0"/>
      <w:marTop w:val="0"/>
      <w:marBottom w:val="0"/>
      <w:divBdr>
        <w:top w:val="none" w:sz="0" w:space="0" w:color="auto"/>
        <w:left w:val="none" w:sz="0" w:space="0" w:color="auto"/>
        <w:bottom w:val="none" w:sz="0" w:space="0" w:color="auto"/>
        <w:right w:val="none" w:sz="0" w:space="0" w:color="auto"/>
      </w:divBdr>
      <w:divsChild>
        <w:div w:id="2103600472">
          <w:marLeft w:val="480"/>
          <w:marRight w:val="0"/>
          <w:marTop w:val="0"/>
          <w:marBottom w:val="0"/>
          <w:divBdr>
            <w:top w:val="none" w:sz="0" w:space="0" w:color="auto"/>
            <w:left w:val="none" w:sz="0" w:space="0" w:color="auto"/>
            <w:bottom w:val="none" w:sz="0" w:space="0" w:color="auto"/>
            <w:right w:val="none" w:sz="0" w:space="0" w:color="auto"/>
          </w:divBdr>
          <w:divsChild>
            <w:div w:id="63972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2">
      <w:bodyDiv w:val="1"/>
      <w:marLeft w:val="0"/>
      <w:marRight w:val="0"/>
      <w:marTop w:val="0"/>
      <w:marBottom w:val="0"/>
      <w:divBdr>
        <w:top w:val="none" w:sz="0" w:space="0" w:color="auto"/>
        <w:left w:val="none" w:sz="0" w:space="0" w:color="auto"/>
        <w:bottom w:val="none" w:sz="0" w:space="0" w:color="auto"/>
        <w:right w:val="none" w:sz="0" w:space="0" w:color="auto"/>
      </w:divBdr>
    </w:div>
    <w:div w:id="16123768">
      <w:bodyDiv w:val="1"/>
      <w:marLeft w:val="0"/>
      <w:marRight w:val="0"/>
      <w:marTop w:val="0"/>
      <w:marBottom w:val="0"/>
      <w:divBdr>
        <w:top w:val="none" w:sz="0" w:space="0" w:color="auto"/>
        <w:left w:val="none" w:sz="0" w:space="0" w:color="auto"/>
        <w:bottom w:val="none" w:sz="0" w:space="0" w:color="auto"/>
        <w:right w:val="none" w:sz="0" w:space="0" w:color="auto"/>
      </w:divBdr>
      <w:divsChild>
        <w:div w:id="145053318">
          <w:marLeft w:val="480"/>
          <w:marRight w:val="0"/>
          <w:marTop w:val="0"/>
          <w:marBottom w:val="0"/>
          <w:divBdr>
            <w:top w:val="none" w:sz="0" w:space="0" w:color="auto"/>
            <w:left w:val="none" w:sz="0" w:space="0" w:color="auto"/>
            <w:bottom w:val="none" w:sz="0" w:space="0" w:color="auto"/>
            <w:right w:val="none" w:sz="0" w:space="0" w:color="auto"/>
          </w:divBdr>
          <w:divsChild>
            <w:div w:id="161166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3279">
      <w:bodyDiv w:val="1"/>
      <w:marLeft w:val="0"/>
      <w:marRight w:val="0"/>
      <w:marTop w:val="0"/>
      <w:marBottom w:val="0"/>
      <w:divBdr>
        <w:top w:val="none" w:sz="0" w:space="0" w:color="auto"/>
        <w:left w:val="none" w:sz="0" w:space="0" w:color="auto"/>
        <w:bottom w:val="none" w:sz="0" w:space="0" w:color="auto"/>
        <w:right w:val="none" w:sz="0" w:space="0" w:color="auto"/>
      </w:divBdr>
    </w:div>
    <w:div w:id="63724032">
      <w:bodyDiv w:val="1"/>
      <w:marLeft w:val="0"/>
      <w:marRight w:val="0"/>
      <w:marTop w:val="0"/>
      <w:marBottom w:val="0"/>
      <w:divBdr>
        <w:top w:val="none" w:sz="0" w:space="0" w:color="auto"/>
        <w:left w:val="none" w:sz="0" w:space="0" w:color="auto"/>
        <w:bottom w:val="none" w:sz="0" w:space="0" w:color="auto"/>
        <w:right w:val="none" w:sz="0" w:space="0" w:color="auto"/>
      </w:divBdr>
    </w:div>
    <w:div w:id="73742353">
      <w:bodyDiv w:val="1"/>
      <w:marLeft w:val="0"/>
      <w:marRight w:val="0"/>
      <w:marTop w:val="0"/>
      <w:marBottom w:val="0"/>
      <w:divBdr>
        <w:top w:val="none" w:sz="0" w:space="0" w:color="auto"/>
        <w:left w:val="none" w:sz="0" w:space="0" w:color="auto"/>
        <w:bottom w:val="none" w:sz="0" w:space="0" w:color="auto"/>
        <w:right w:val="none" w:sz="0" w:space="0" w:color="auto"/>
      </w:divBdr>
    </w:div>
    <w:div w:id="83302500">
      <w:bodyDiv w:val="1"/>
      <w:marLeft w:val="0"/>
      <w:marRight w:val="0"/>
      <w:marTop w:val="0"/>
      <w:marBottom w:val="0"/>
      <w:divBdr>
        <w:top w:val="none" w:sz="0" w:space="0" w:color="auto"/>
        <w:left w:val="none" w:sz="0" w:space="0" w:color="auto"/>
        <w:bottom w:val="none" w:sz="0" w:space="0" w:color="auto"/>
        <w:right w:val="none" w:sz="0" w:space="0" w:color="auto"/>
      </w:divBdr>
    </w:div>
    <w:div w:id="119541359">
      <w:bodyDiv w:val="1"/>
      <w:marLeft w:val="0"/>
      <w:marRight w:val="0"/>
      <w:marTop w:val="0"/>
      <w:marBottom w:val="0"/>
      <w:divBdr>
        <w:top w:val="none" w:sz="0" w:space="0" w:color="auto"/>
        <w:left w:val="none" w:sz="0" w:space="0" w:color="auto"/>
        <w:bottom w:val="none" w:sz="0" w:space="0" w:color="auto"/>
        <w:right w:val="none" w:sz="0" w:space="0" w:color="auto"/>
      </w:divBdr>
    </w:div>
    <w:div w:id="134370959">
      <w:bodyDiv w:val="1"/>
      <w:marLeft w:val="0"/>
      <w:marRight w:val="0"/>
      <w:marTop w:val="0"/>
      <w:marBottom w:val="0"/>
      <w:divBdr>
        <w:top w:val="none" w:sz="0" w:space="0" w:color="auto"/>
        <w:left w:val="none" w:sz="0" w:space="0" w:color="auto"/>
        <w:bottom w:val="none" w:sz="0" w:space="0" w:color="auto"/>
        <w:right w:val="none" w:sz="0" w:space="0" w:color="auto"/>
      </w:divBdr>
    </w:div>
    <w:div w:id="136268954">
      <w:bodyDiv w:val="1"/>
      <w:marLeft w:val="0"/>
      <w:marRight w:val="0"/>
      <w:marTop w:val="0"/>
      <w:marBottom w:val="0"/>
      <w:divBdr>
        <w:top w:val="none" w:sz="0" w:space="0" w:color="auto"/>
        <w:left w:val="none" w:sz="0" w:space="0" w:color="auto"/>
        <w:bottom w:val="none" w:sz="0" w:space="0" w:color="auto"/>
        <w:right w:val="none" w:sz="0" w:space="0" w:color="auto"/>
      </w:divBdr>
      <w:divsChild>
        <w:div w:id="1463035063">
          <w:marLeft w:val="0"/>
          <w:marRight w:val="0"/>
          <w:marTop w:val="0"/>
          <w:marBottom w:val="0"/>
          <w:divBdr>
            <w:top w:val="none" w:sz="0" w:space="0" w:color="auto"/>
            <w:left w:val="none" w:sz="0" w:space="0" w:color="auto"/>
            <w:bottom w:val="none" w:sz="0" w:space="0" w:color="auto"/>
            <w:right w:val="none" w:sz="0" w:space="0" w:color="auto"/>
          </w:divBdr>
          <w:divsChild>
            <w:div w:id="353455948">
              <w:marLeft w:val="0"/>
              <w:marRight w:val="0"/>
              <w:marTop w:val="0"/>
              <w:marBottom w:val="0"/>
              <w:divBdr>
                <w:top w:val="none" w:sz="0" w:space="0" w:color="auto"/>
                <w:left w:val="none" w:sz="0" w:space="0" w:color="auto"/>
                <w:bottom w:val="none" w:sz="0" w:space="0" w:color="auto"/>
                <w:right w:val="none" w:sz="0" w:space="0" w:color="auto"/>
              </w:divBdr>
              <w:divsChild>
                <w:div w:id="1034232751">
                  <w:marLeft w:val="0"/>
                  <w:marRight w:val="0"/>
                  <w:marTop w:val="0"/>
                  <w:marBottom w:val="0"/>
                  <w:divBdr>
                    <w:top w:val="none" w:sz="0" w:space="0" w:color="auto"/>
                    <w:left w:val="none" w:sz="0" w:space="0" w:color="auto"/>
                    <w:bottom w:val="none" w:sz="0" w:space="0" w:color="auto"/>
                    <w:right w:val="none" w:sz="0" w:space="0" w:color="auto"/>
                  </w:divBdr>
                </w:div>
              </w:divsChild>
            </w:div>
            <w:div w:id="1024019443">
              <w:marLeft w:val="0"/>
              <w:marRight w:val="0"/>
              <w:marTop w:val="0"/>
              <w:marBottom w:val="0"/>
              <w:divBdr>
                <w:top w:val="none" w:sz="0" w:space="0" w:color="auto"/>
                <w:left w:val="none" w:sz="0" w:space="0" w:color="auto"/>
                <w:bottom w:val="none" w:sz="0" w:space="0" w:color="auto"/>
                <w:right w:val="none" w:sz="0" w:space="0" w:color="auto"/>
              </w:divBdr>
              <w:divsChild>
                <w:div w:id="912737570">
                  <w:marLeft w:val="0"/>
                  <w:marRight w:val="0"/>
                  <w:marTop w:val="0"/>
                  <w:marBottom w:val="0"/>
                  <w:divBdr>
                    <w:top w:val="none" w:sz="0" w:space="0" w:color="auto"/>
                    <w:left w:val="none" w:sz="0" w:space="0" w:color="auto"/>
                    <w:bottom w:val="none" w:sz="0" w:space="0" w:color="auto"/>
                    <w:right w:val="none" w:sz="0" w:space="0" w:color="auto"/>
                  </w:divBdr>
                </w:div>
              </w:divsChild>
            </w:div>
            <w:div w:id="1900480647">
              <w:marLeft w:val="0"/>
              <w:marRight w:val="0"/>
              <w:marTop w:val="0"/>
              <w:marBottom w:val="0"/>
              <w:divBdr>
                <w:top w:val="none" w:sz="0" w:space="0" w:color="auto"/>
                <w:left w:val="none" w:sz="0" w:space="0" w:color="auto"/>
                <w:bottom w:val="none" w:sz="0" w:space="0" w:color="auto"/>
                <w:right w:val="none" w:sz="0" w:space="0" w:color="auto"/>
              </w:divBdr>
              <w:divsChild>
                <w:div w:id="713504036">
                  <w:marLeft w:val="0"/>
                  <w:marRight w:val="0"/>
                  <w:marTop w:val="0"/>
                  <w:marBottom w:val="0"/>
                  <w:divBdr>
                    <w:top w:val="none" w:sz="0" w:space="0" w:color="auto"/>
                    <w:left w:val="none" w:sz="0" w:space="0" w:color="auto"/>
                    <w:bottom w:val="none" w:sz="0" w:space="0" w:color="auto"/>
                    <w:right w:val="none" w:sz="0" w:space="0" w:color="auto"/>
                  </w:divBdr>
                </w:div>
                <w:div w:id="107558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37616">
      <w:bodyDiv w:val="1"/>
      <w:marLeft w:val="0"/>
      <w:marRight w:val="0"/>
      <w:marTop w:val="0"/>
      <w:marBottom w:val="0"/>
      <w:divBdr>
        <w:top w:val="none" w:sz="0" w:space="0" w:color="auto"/>
        <w:left w:val="none" w:sz="0" w:space="0" w:color="auto"/>
        <w:bottom w:val="none" w:sz="0" w:space="0" w:color="auto"/>
        <w:right w:val="none" w:sz="0" w:space="0" w:color="auto"/>
      </w:divBdr>
    </w:div>
    <w:div w:id="164785810">
      <w:bodyDiv w:val="1"/>
      <w:marLeft w:val="0"/>
      <w:marRight w:val="0"/>
      <w:marTop w:val="0"/>
      <w:marBottom w:val="0"/>
      <w:divBdr>
        <w:top w:val="none" w:sz="0" w:space="0" w:color="auto"/>
        <w:left w:val="none" w:sz="0" w:space="0" w:color="auto"/>
        <w:bottom w:val="none" w:sz="0" w:space="0" w:color="auto"/>
        <w:right w:val="none" w:sz="0" w:space="0" w:color="auto"/>
      </w:divBdr>
    </w:div>
    <w:div w:id="165245101">
      <w:bodyDiv w:val="1"/>
      <w:marLeft w:val="0"/>
      <w:marRight w:val="0"/>
      <w:marTop w:val="0"/>
      <w:marBottom w:val="0"/>
      <w:divBdr>
        <w:top w:val="none" w:sz="0" w:space="0" w:color="auto"/>
        <w:left w:val="none" w:sz="0" w:space="0" w:color="auto"/>
        <w:bottom w:val="none" w:sz="0" w:space="0" w:color="auto"/>
        <w:right w:val="none" w:sz="0" w:space="0" w:color="auto"/>
      </w:divBdr>
    </w:div>
    <w:div w:id="167453881">
      <w:bodyDiv w:val="1"/>
      <w:marLeft w:val="0"/>
      <w:marRight w:val="0"/>
      <w:marTop w:val="0"/>
      <w:marBottom w:val="0"/>
      <w:divBdr>
        <w:top w:val="none" w:sz="0" w:space="0" w:color="auto"/>
        <w:left w:val="none" w:sz="0" w:space="0" w:color="auto"/>
        <w:bottom w:val="none" w:sz="0" w:space="0" w:color="auto"/>
        <w:right w:val="none" w:sz="0" w:space="0" w:color="auto"/>
      </w:divBdr>
    </w:div>
    <w:div w:id="167792638">
      <w:bodyDiv w:val="1"/>
      <w:marLeft w:val="0"/>
      <w:marRight w:val="0"/>
      <w:marTop w:val="0"/>
      <w:marBottom w:val="0"/>
      <w:divBdr>
        <w:top w:val="none" w:sz="0" w:space="0" w:color="auto"/>
        <w:left w:val="none" w:sz="0" w:space="0" w:color="auto"/>
        <w:bottom w:val="none" w:sz="0" w:space="0" w:color="auto"/>
        <w:right w:val="none" w:sz="0" w:space="0" w:color="auto"/>
      </w:divBdr>
    </w:div>
    <w:div w:id="175846647">
      <w:bodyDiv w:val="1"/>
      <w:marLeft w:val="0"/>
      <w:marRight w:val="0"/>
      <w:marTop w:val="0"/>
      <w:marBottom w:val="0"/>
      <w:divBdr>
        <w:top w:val="none" w:sz="0" w:space="0" w:color="auto"/>
        <w:left w:val="none" w:sz="0" w:space="0" w:color="auto"/>
        <w:bottom w:val="none" w:sz="0" w:space="0" w:color="auto"/>
        <w:right w:val="none" w:sz="0" w:space="0" w:color="auto"/>
      </w:divBdr>
    </w:div>
    <w:div w:id="190580780">
      <w:bodyDiv w:val="1"/>
      <w:marLeft w:val="0"/>
      <w:marRight w:val="0"/>
      <w:marTop w:val="0"/>
      <w:marBottom w:val="0"/>
      <w:divBdr>
        <w:top w:val="none" w:sz="0" w:space="0" w:color="auto"/>
        <w:left w:val="none" w:sz="0" w:space="0" w:color="auto"/>
        <w:bottom w:val="none" w:sz="0" w:space="0" w:color="auto"/>
        <w:right w:val="none" w:sz="0" w:space="0" w:color="auto"/>
      </w:divBdr>
    </w:div>
    <w:div w:id="206766259">
      <w:bodyDiv w:val="1"/>
      <w:marLeft w:val="0"/>
      <w:marRight w:val="0"/>
      <w:marTop w:val="0"/>
      <w:marBottom w:val="0"/>
      <w:divBdr>
        <w:top w:val="none" w:sz="0" w:space="0" w:color="auto"/>
        <w:left w:val="none" w:sz="0" w:space="0" w:color="auto"/>
        <w:bottom w:val="none" w:sz="0" w:space="0" w:color="auto"/>
        <w:right w:val="none" w:sz="0" w:space="0" w:color="auto"/>
      </w:divBdr>
      <w:divsChild>
        <w:div w:id="750662750">
          <w:marLeft w:val="480"/>
          <w:marRight w:val="0"/>
          <w:marTop w:val="0"/>
          <w:marBottom w:val="0"/>
          <w:divBdr>
            <w:top w:val="none" w:sz="0" w:space="0" w:color="auto"/>
            <w:left w:val="none" w:sz="0" w:space="0" w:color="auto"/>
            <w:bottom w:val="none" w:sz="0" w:space="0" w:color="auto"/>
            <w:right w:val="none" w:sz="0" w:space="0" w:color="auto"/>
          </w:divBdr>
          <w:divsChild>
            <w:div w:id="115730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20597">
      <w:bodyDiv w:val="1"/>
      <w:marLeft w:val="0"/>
      <w:marRight w:val="0"/>
      <w:marTop w:val="0"/>
      <w:marBottom w:val="0"/>
      <w:divBdr>
        <w:top w:val="none" w:sz="0" w:space="0" w:color="auto"/>
        <w:left w:val="none" w:sz="0" w:space="0" w:color="auto"/>
        <w:bottom w:val="none" w:sz="0" w:space="0" w:color="auto"/>
        <w:right w:val="none" w:sz="0" w:space="0" w:color="auto"/>
      </w:divBdr>
    </w:div>
    <w:div w:id="237636035">
      <w:bodyDiv w:val="1"/>
      <w:marLeft w:val="0"/>
      <w:marRight w:val="0"/>
      <w:marTop w:val="0"/>
      <w:marBottom w:val="0"/>
      <w:divBdr>
        <w:top w:val="none" w:sz="0" w:space="0" w:color="auto"/>
        <w:left w:val="none" w:sz="0" w:space="0" w:color="auto"/>
        <w:bottom w:val="none" w:sz="0" w:space="0" w:color="auto"/>
        <w:right w:val="none" w:sz="0" w:space="0" w:color="auto"/>
      </w:divBdr>
    </w:div>
    <w:div w:id="264195832">
      <w:bodyDiv w:val="1"/>
      <w:marLeft w:val="0"/>
      <w:marRight w:val="0"/>
      <w:marTop w:val="0"/>
      <w:marBottom w:val="0"/>
      <w:divBdr>
        <w:top w:val="none" w:sz="0" w:space="0" w:color="auto"/>
        <w:left w:val="none" w:sz="0" w:space="0" w:color="auto"/>
        <w:bottom w:val="none" w:sz="0" w:space="0" w:color="auto"/>
        <w:right w:val="none" w:sz="0" w:space="0" w:color="auto"/>
      </w:divBdr>
    </w:div>
    <w:div w:id="277369496">
      <w:bodyDiv w:val="1"/>
      <w:marLeft w:val="0"/>
      <w:marRight w:val="0"/>
      <w:marTop w:val="0"/>
      <w:marBottom w:val="0"/>
      <w:divBdr>
        <w:top w:val="none" w:sz="0" w:space="0" w:color="auto"/>
        <w:left w:val="none" w:sz="0" w:space="0" w:color="auto"/>
        <w:bottom w:val="none" w:sz="0" w:space="0" w:color="auto"/>
        <w:right w:val="none" w:sz="0" w:space="0" w:color="auto"/>
      </w:divBdr>
    </w:div>
    <w:div w:id="286203166">
      <w:bodyDiv w:val="1"/>
      <w:marLeft w:val="0"/>
      <w:marRight w:val="0"/>
      <w:marTop w:val="0"/>
      <w:marBottom w:val="0"/>
      <w:divBdr>
        <w:top w:val="none" w:sz="0" w:space="0" w:color="auto"/>
        <w:left w:val="none" w:sz="0" w:space="0" w:color="auto"/>
        <w:bottom w:val="none" w:sz="0" w:space="0" w:color="auto"/>
        <w:right w:val="none" w:sz="0" w:space="0" w:color="auto"/>
      </w:divBdr>
      <w:divsChild>
        <w:div w:id="65761215">
          <w:marLeft w:val="547"/>
          <w:marRight w:val="0"/>
          <w:marTop w:val="0"/>
          <w:marBottom w:val="0"/>
          <w:divBdr>
            <w:top w:val="none" w:sz="0" w:space="0" w:color="auto"/>
            <w:left w:val="none" w:sz="0" w:space="0" w:color="auto"/>
            <w:bottom w:val="none" w:sz="0" w:space="0" w:color="auto"/>
            <w:right w:val="none" w:sz="0" w:space="0" w:color="auto"/>
          </w:divBdr>
        </w:div>
        <w:div w:id="294024030">
          <w:marLeft w:val="1166"/>
          <w:marRight w:val="0"/>
          <w:marTop w:val="0"/>
          <w:marBottom w:val="0"/>
          <w:divBdr>
            <w:top w:val="none" w:sz="0" w:space="0" w:color="auto"/>
            <w:left w:val="none" w:sz="0" w:space="0" w:color="auto"/>
            <w:bottom w:val="none" w:sz="0" w:space="0" w:color="auto"/>
            <w:right w:val="none" w:sz="0" w:space="0" w:color="auto"/>
          </w:divBdr>
        </w:div>
        <w:div w:id="362944078">
          <w:marLeft w:val="1123"/>
          <w:marRight w:val="0"/>
          <w:marTop w:val="0"/>
          <w:marBottom w:val="0"/>
          <w:divBdr>
            <w:top w:val="none" w:sz="0" w:space="0" w:color="auto"/>
            <w:left w:val="none" w:sz="0" w:space="0" w:color="auto"/>
            <w:bottom w:val="none" w:sz="0" w:space="0" w:color="auto"/>
            <w:right w:val="none" w:sz="0" w:space="0" w:color="auto"/>
          </w:divBdr>
        </w:div>
        <w:div w:id="374892451">
          <w:marLeft w:val="547"/>
          <w:marRight w:val="0"/>
          <w:marTop w:val="0"/>
          <w:marBottom w:val="0"/>
          <w:divBdr>
            <w:top w:val="none" w:sz="0" w:space="0" w:color="auto"/>
            <w:left w:val="none" w:sz="0" w:space="0" w:color="auto"/>
            <w:bottom w:val="none" w:sz="0" w:space="0" w:color="auto"/>
            <w:right w:val="none" w:sz="0" w:space="0" w:color="auto"/>
          </w:divBdr>
        </w:div>
        <w:div w:id="430048460">
          <w:marLeft w:val="1123"/>
          <w:marRight w:val="0"/>
          <w:marTop w:val="0"/>
          <w:marBottom w:val="0"/>
          <w:divBdr>
            <w:top w:val="none" w:sz="0" w:space="0" w:color="auto"/>
            <w:left w:val="none" w:sz="0" w:space="0" w:color="auto"/>
            <w:bottom w:val="none" w:sz="0" w:space="0" w:color="auto"/>
            <w:right w:val="none" w:sz="0" w:space="0" w:color="auto"/>
          </w:divBdr>
        </w:div>
        <w:div w:id="879634946">
          <w:marLeft w:val="547"/>
          <w:marRight w:val="0"/>
          <w:marTop w:val="0"/>
          <w:marBottom w:val="0"/>
          <w:divBdr>
            <w:top w:val="none" w:sz="0" w:space="0" w:color="auto"/>
            <w:left w:val="none" w:sz="0" w:space="0" w:color="auto"/>
            <w:bottom w:val="none" w:sz="0" w:space="0" w:color="auto"/>
            <w:right w:val="none" w:sz="0" w:space="0" w:color="auto"/>
          </w:divBdr>
        </w:div>
        <w:div w:id="882445625">
          <w:marLeft w:val="1166"/>
          <w:marRight w:val="0"/>
          <w:marTop w:val="0"/>
          <w:marBottom w:val="0"/>
          <w:divBdr>
            <w:top w:val="none" w:sz="0" w:space="0" w:color="auto"/>
            <w:left w:val="none" w:sz="0" w:space="0" w:color="auto"/>
            <w:bottom w:val="none" w:sz="0" w:space="0" w:color="auto"/>
            <w:right w:val="none" w:sz="0" w:space="0" w:color="auto"/>
          </w:divBdr>
        </w:div>
        <w:div w:id="992948146">
          <w:marLeft w:val="547"/>
          <w:marRight w:val="0"/>
          <w:marTop w:val="0"/>
          <w:marBottom w:val="0"/>
          <w:divBdr>
            <w:top w:val="none" w:sz="0" w:space="0" w:color="auto"/>
            <w:left w:val="none" w:sz="0" w:space="0" w:color="auto"/>
            <w:bottom w:val="none" w:sz="0" w:space="0" w:color="auto"/>
            <w:right w:val="none" w:sz="0" w:space="0" w:color="auto"/>
          </w:divBdr>
        </w:div>
        <w:div w:id="1125079711">
          <w:marLeft w:val="1166"/>
          <w:marRight w:val="0"/>
          <w:marTop w:val="0"/>
          <w:marBottom w:val="0"/>
          <w:divBdr>
            <w:top w:val="none" w:sz="0" w:space="0" w:color="auto"/>
            <w:left w:val="none" w:sz="0" w:space="0" w:color="auto"/>
            <w:bottom w:val="none" w:sz="0" w:space="0" w:color="auto"/>
            <w:right w:val="none" w:sz="0" w:space="0" w:color="auto"/>
          </w:divBdr>
        </w:div>
        <w:div w:id="1391152397">
          <w:marLeft w:val="1166"/>
          <w:marRight w:val="0"/>
          <w:marTop w:val="0"/>
          <w:marBottom w:val="0"/>
          <w:divBdr>
            <w:top w:val="none" w:sz="0" w:space="0" w:color="auto"/>
            <w:left w:val="none" w:sz="0" w:space="0" w:color="auto"/>
            <w:bottom w:val="none" w:sz="0" w:space="0" w:color="auto"/>
            <w:right w:val="none" w:sz="0" w:space="0" w:color="auto"/>
          </w:divBdr>
        </w:div>
        <w:div w:id="1402605065">
          <w:marLeft w:val="1123"/>
          <w:marRight w:val="0"/>
          <w:marTop w:val="0"/>
          <w:marBottom w:val="0"/>
          <w:divBdr>
            <w:top w:val="none" w:sz="0" w:space="0" w:color="auto"/>
            <w:left w:val="none" w:sz="0" w:space="0" w:color="auto"/>
            <w:bottom w:val="none" w:sz="0" w:space="0" w:color="auto"/>
            <w:right w:val="none" w:sz="0" w:space="0" w:color="auto"/>
          </w:divBdr>
        </w:div>
        <w:div w:id="1695231644">
          <w:marLeft w:val="547"/>
          <w:marRight w:val="0"/>
          <w:marTop w:val="0"/>
          <w:marBottom w:val="0"/>
          <w:divBdr>
            <w:top w:val="none" w:sz="0" w:space="0" w:color="auto"/>
            <w:left w:val="none" w:sz="0" w:space="0" w:color="auto"/>
            <w:bottom w:val="none" w:sz="0" w:space="0" w:color="auto"/>
            <w:right w:val="none" w:sz="0" w:space="0" w:color="auto"/>
          </w:divBdr>
        </w:div>
        <w:div w:id="1783455009">
          <w:marLeft w:val="1166"/>
          <w:marRight w:val="0"/>
          <w:marTop w:val="0"/>
          <w:marBottom w:val="0"/>
          <w:divBdr>
            <w:top w:val="none" w:sz="0" w:space="0" w:color="auto"/>
            <w:left w:val="none" w:sz="0" w:space="0" w:color="auto"/>
            <w:bottom w:val="none" w:sz="0" w:space="0" w:color="auto"/>
            <w:right w:val="none" w:sz="0" w:space="0" w:color="auto"/>
          </w:divBdr>
        </w:div>
        <w:div w:id="1818760303">
          <w:marLeft w:val="1166"/>
          <w:marRight w:val="0"/>
          <w:marTop w:val="0"/>
          <w:marBottom w:val="0"/>
          <w:divBdr>
            <w:top w:val="none" w:sz="0" w:space="0" w:color="auto"/>
            <w:left w:val="none" w:sz="0" w:space="0" w:color="auto"/>
            <w:bottom w:val="none" w:sz="0" w:space="0" w:color="auto"/>
            <w:right w:val="none" w:sz="0" w:space="0" w:color="auto"/>
          </w:divBdr>
        </w:div>
        <w:div w:id="2140150418">
          <w:marLeft w:val="547"/>
          <w:marRight w:val="0"/>
          <w:marTop w:val="0"/>
          <w:marBottom w:val="0"/>
          <w:divBdr>
            <w:top w:val="none" w:sz="0" w:space="0" w:color="auto"/>
            <w:left w:val="none" w:sz="0" w:space="0" w:color="auto"/>
            <w:bottom w:val="none" w:sz="0" w:space="0" w:color="auto"/>
            <w:right w:val="none" w:sz="0" w:space="0" w:color="auto"/>
          </w:divBdr>
        </w:div>
      </w:divsChild>
    </w:div>
    <w:div w:id="290135587">
      <w:bodyDiv w:val="1"/>
      <w:marLeft w:val="0"/>
      <w:marRight w:val="0"/>
      <w:marTop w:val="0"/>
      <w:marBottom w:val="0"/>
      <w:divBdr>
        <w:top w:val="none" w:sz="0" w:space="0" w:color="auto"/>
        <w:left w:val="none" w:sz="0" w:space="0" w:color="auto"/>
        <w:bottom w:val="none" w:sz="0" w:space="0" w:color="auto"/>
        <w:right w:val="none" w:sz="0" w:space="0" w:color="auto"/>
      </w:divBdr>
    </w:div>
    <w:div w:id="311563526">
      <w:bodyDiv w:val="1"/>
      <w:marLeft w:val="0"/>
      <w:marRight w:val="0"/>
      <w:marTop w:val="0"/>
      <w:marBottom w:val="0"/>
      <w:divBdr>
        <w:top w:val="none" w:sz="0" w:space="0" w:color="auto"/>
        <w:left w:val="none" w:sz="0" w:space="0" w:color="auto"/>
        <w:bottom w:val="none" w:sz="0" w:space="0" w:color="auto"/>
        <w:right w:val="none" w:sz="0" w:space="0" w:color="auto"/>
      </w:divBdr>
    </w:div>
    <w:div w:id="316571552">
      <w:bodyDiv w:val="1"/>
      <w:marLeft w:val="0"/>
      <w:marRight w:val="0"/>
      <w:marTop w:val="0"/>
      <w:marBottom w:val="0"/>
      <w:divBdr>
        <w:top w:val="none" w:sz="0" w:space="0" w:color="auto"/>
        <w:left w:val="none" w:sz="0" w:space="0" w:color="auto"/>
        <w:bottom w:val="none" w:sz="0" w:space="0" w:color="auto"/>
        <w:right w:val="none" w:sz="0" w:space="0" w:color="auto"/>
      </w:divBdr>
      <w:divsChild>
        <w:div w:id="1819765634">
          <w:marLeft w:val="480"/>
          <w:marRight w:val="0"/>
          <w:marTop w:val="0"/>
          <w:marBottom w:val="0"/>
          <w:divBdr>
            <w:top w:val="none" w:sz="0" w:space="0" w:color="auto"/>
            <w:left w:val="none" w:sz="0" w:space="0" w:color="auto"/>
            <w:bottom w:val="none" w:sz="0" w:space="0" w:color="auto"/>
            <w:right w:val="none" w:sz="0" w:space="0" w:color="auto"/>
          </w:divBdr>
          <w:divsChild>
            <w:div w:id="47738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19254">
      <w:bodyDiv w:val="1"/>
      <w:marLeft w:val="0"/>
      <w:marRight w:val="0"/>
      <w:marTop w:val="0"/>
      <w:marBottom w:val="0"/>
      <w:divBdr>
        <w:top w:val="none" w:sz="0" w:space="0" w:color="auto"/>
        <w:left w:val="none" w:sz="0" w:space="0" w:color="auto"/>
        <w:bottom w:val="none" w:sz="0" w:space="0" w:color="auto"/>
        <w:right w:val="none" w:sz="0" w:space="0" w:color="auto"/>
      </w:divBdr>
    </w:div>
    <w:div w:id="359476637">
      <w:bodyDiv w:val="1"/>
      <w:marLeft w:val="0"/>
      <w:marRight w:val="0"/>
      <w:marTop w:val="0"/>
      <w:marBottom w:val="0"/>
      <w:divBdr>
        <w:top w:val="none" w:sz="0" w:space="0" w:color="auto"/>
        <w:left w:val="none" w:sz="0" w:space="0" w:color="auto"/>
        <w:bottom w:val="none" w:sz="0" w:space="0" w:color="auto"/>
        <w:right w:val="none" w:sz="0" w:space="0" w:color="auto"/>
      </w:divBdr>
    </w:div>
    <w:div w:id="386152349">
      <w:bodyDiv w:val="1"/>
      <w:marLeft w:val="0"/>
      <w:marRight w:val="0"/>
      <w:marTop w:val="0"/>
      <w:marBottom w:val="0"/>
      <w:divBdr>
        <w:top w:val="none" w:sz="0" w:space="0" w:color="auto"/>
        <w:left w:val="none" w:sz="0" w:space="0" w:color="auto"/>
        <w:bottom w:val="none" w:sz="0" w:space="0" w:color="auto"/>
        <w:right w:val="none" w:sz="0" w:space="0" w:color="auto"/>
      </w:divBdr>
    </w:div>
    <w:div w:id="393433848">
      <w:bodyDiv w:val="1"/>
      <w:marLeft w:val="0"/>
      <w:marRight w:val="0"/>
      <w:marTop w:val="0"/>
      <w:marBottom w:val="0"/>
      <w:divBdr>
        <w:top w:val="none" w:sz="0" w:space="0" w:color="auto"/>
        <w:left w:val="none" w:sz="0" w:space="0" w:color="auto"/>
        <w:bottom w:val="none" w:sz="0" w:space="0" w:color="auto"/>
        <w:right w:val="none" w:sz="0" w:space="0" w:color="auto"/>
      </w:divBdr>
    </w:div>
    <w:div w:id="394472592">
      <w:bodyDiv w:val="1"/>
      <w:marLeft w:val="0"/>
      <w:marRight w:val="0"/>
      <w:marTop w:val="0"/>
      <w:marBottom w:val="0"/>
      <w:divBdr>
        <w:top w:val="none" w:sz="0" w:space="0" w:color="auto"/>
        <w:left w:val="none" w:sz="0" w:space="0" w:color="auto"/>
        <w:bottom w:val="none" w:sz="0" w:space="0" w:color="auto"/>
        <w:right w:val="none" w:sz="0" w:space="0" w:color="auto"/>
      </w:divBdr>
      <w:divsChild>
        <w:div w:id="1462769846">
          <w:marLeft w:val="480"/>
          <w:marRight w:val="0"/>
          <w:marTop w:val="0"/>
          <w:marBottom w:val="0"/>
          <w:divBdr>
            <w:top w:val="none" w:sz="0" w:space="0" w:color="auto"/>
            <w:left w:val="none" w:sz="0" w:space="0" w:color="auto"/>
            <w:bottom w:val="none" w:sz="0" w:space="0" w:color="auto"/>
            <w:right w:val="none" w:sz="0" w:space="0" w:color="auto"/>
          </w:divBdr>
          <w:divsChild>
            <w:div w:id="146862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09066">
      <w:bodyDiv w:val="1"/>
      <w:marLeft w:val="0"/>
      <w:marRight w:val="0"/>
      <w:marTop w:val="0"/>
      <w:marBottom w:val="0"/>
      <w:divBdr>
        <w:top w:val="none" w:sz="0" w:space="0" w:color="auto"/>
        <w:left w:val="none" w:sz="0" w:space="0" w:color="auto"/>
        <w:bottom w:val="none" w:sz="0" w:space="0" w:color="auto"/>
        <w:right w:val="none" w:sz="0" w:space="0" w:color="auto"/>
      </w:divBdr>
    </w:div>
    <w:div w:id="441190290">
      <w:bodyDiv w:val="1"/>
      <w:marLeft w:val="0"/>
      <w:marRight w:val="0"/>
      <w:marTop w:val="0"/>
      <w:marBottom w:val="0"/>
      <w:divBdr>
        <w:top w:val="none" w:sz="0" w:space="0" w:color="auto"/>
        <w:left w:val="none" w:sz="0" w:space="0" w:color="auto"/>
        <w:bottom w:val="none" w:sz="0" w:space="0" w:color="auto"/>
        <w:right w:val="none" w:sz="0" w:space="0" w:color="auto"/>
      </w:divBdr>
    </w:div>
    <w:div w:id="476845773">
      <w:bodyDiv w:val="1"/>
      <w:marLeft w:val="0"/>
      <w:marRight w:val="0"/>
      <w:marTop w:val="0"/>
      <w:marBottom w:val="0"/>
      <w:divBdr>
        <w:top w:val="none" w:sz="0" w:space="0" w:color="auto"/>
        <w:left w:val="none" w:sz="0" w:space="0" w:color="auto"/>
        <w:bottom w:val="none" w:sz="0" w:space="0" w:color="auto"/>
        <w:right w:val="none" w:sz="0" w:space="0" w:color="auto"/>
      </w:divBdr>
    </w:div>
    <w:div w:id="482698330">
      <w:bodyDiv w:val="1"/>
      <w:marLeft w:val="0"/>
      <w:marRight w:val="0"/>
      <w:marTop w:val="0"/>
      <w:marBottom w:val="0"/>
      <w:divBdr>
        <w:top w:val="none" w:sz="0" w:space="0" w:color="auto"/>
        <w:left w:val="none" w:sz="0" w:space="0" w:color="auto"/>
        <w:bottom w:val="none" w:sz="0" w:space="0" w:color="auto"/>
        <w:right w:val="none" w:sz="0" w:space="0" w:color="auto"/>
      </w:divBdr>
    </w:div>
    <w:div w:id="485821241">
      <w:bodyDiv w:val="1"/>
      <w:marLeft w:val="0"/>
      <w:marRight w:val="0"/>
      <w:marTop w:val="0"/>
      <w:marBottom w:val="0"/>
      <w:divBdr>
        <w:top w:val="none" w:sz="0" w:space="0" w:color="auto"/>
        <w:left w:val="none" w:sz="0" w:space="0" w:color="auto"/>
        <w:bottom w:val="none" w:sz="0" w:space="0" w:color="auto"/>
        <w:right w:val="none" w:sz="0" w:space="0" w:color="auto"/>
      </w:divBdr>
    </w:div>
    <w:div w:id="490560138">
      <w:bodyDiv w:val="1"/>
      <w:marLeft w:val="0"/>
      <w:marRight w:val="0"/>
      <w:marTop w:val="0"/>
      <w:marBottom w:val="0"/>
      <w:divBdr>
        <w:top w:val="none" w:sz="0" w:space="0" w:color="auto"/>
        <w:left w:val="none" w:sz="0" w:space="0" w:color="auto"/>
        <w:bottom w:val="none" w:sz="0" w:space="0" w:color="auto"/>
        <w:right w:val="none" w:sz="0" w:space="0" w:color="auto"/>
      </w:divBdr>
    </w:div>
    <w:div w:id="533427529">
      <w:bodyDiv w:val="1"/>
      <w:marLeft w:val="0"/>
      <w:marRight w:val="0"/>
      <w:marTop w:val="0"/>
      <w:marBottom w:val="0"/>
      <w:divBdr>
        <w:top w:val="none" w:sz="0" w:space="0" w:color="auto"/>
        <w:left w:val="none" w:sz="0" w:space="0" w:color="auto"/>
        <w:bottom w:val="none" w:sz="0" w:space="0" w:color="auto"/>
        <w:right w:val="none" w:sz="0" w:space="0" w:color="auto"/>
      </w:divBdr>
    </w:div>
    <w:div w:id="555893007">
      <w:bodyDiv w:val="1"/>
      <w:marLeft w:val="0"/>
      <w:marRight w:val="0"/>
      <w:marTop w:val="0"/>
      <w:marBottom w:val="0"/>
      <w:divBdr>
        <w:top w:val="none" w:sz="0" w:space="0" w:color="auto"/>
        <w:left w:val="none" w:sz="0" w:space="0" w:color="auto"/>
        <w:bottom w:val="none" w:sz="0" w:space="0" w:color="auto"/>
        <w:right w:val="none" w:sz="0" w:space="0" w:color="auto"/>
      </w:divBdr>
    </w:div>
    <w:div w:id="562982381">
      <w:bodyDiv w:val="1"/>
      <w:marLeft w:val="0"/>
      <w:marRight w:val="0"/>
      <w:marTop w:val="0"/>
      <w:marBottom w:val="0"/>
      <w:divBdr>
        <w:top w:val="none" w:sz="0" w:space="0" w:color="auto"/>
        <w:left w:val="none" w:sz="0" w:space="0" w:color="auto"/>
        <w:bottom w:val="none" w:sz="0" w:space="0" w:color="auto"/>
        <w:right w:val="none" w:sz="0" w:space="0" w:color="auto"/>
      </w:divBdr>
    </w:div>
    <w:div w:id="569195339">
      <w:bodyDiv w:val="1"/>
      <w:marLeft w:val="0"/>
      <w:marRight w:val="0"/>
      <w:marTop w:val="0"/>
      <w:marBottom w:val="0"/>
      <w:divBdr>
        <w:top w:val="none" w:sz="0" w:space="0" w:color="auto"/>
        <w:left w:val="none" w:sz="0" w:space="0" w:color="auto"/>
        <w:bottom w:val="none" w:sz="0" w:space="0" w:color="auto"/>
        <w:right w:val="none" w:sz="0" w:space="0" w:color="auto"/>
      </w:divBdr>
      <w:divsChild>
        <w:div w:id="938174295">
          <w:marLeft w:val="0"/>
          <w:marRight w:val="0"/>
          <w:marTop w:val="0"/>
          <w:marBottom w:val="0"/>
          <w:divBdr>
            <w:top w:val="none" w:sz="0" w:space="0" w:color="auto"/>
            <w:left w:val="none" w:sz="0" w:space="0" w:color="auto"/>
            <w:bottom w:val="none" w:sz="0" w:space="0" w:color="auto"/>
            <w:right w:val="none" w:sz="0" w:space="0" w:color="auto"/>
          </w:divBdr>
          <w:divsChild>
            <w:div w:id="1042168901">
              <w:marLeft w:val="0"/>
              <w:marRight w:val="0"/>
              <w:marTop w:val="0"/>
              <w:marBottom w:val="0"/>
              <w:divBdr>
                <w:top w:val="none" w:sz="0" w:space="0" w:color="auto"/>
                <w:left w:val="none" w:sz="0" w:space="0" w:color="auto"/>
                <w:bottom w:val="none" w:sz="0" w:space="0" w:color="auto"/>
                <w:right w:val="none" w:sz="0" w:space="0" w:color="auto"/>
              </w:divBdr>
              <w:divsChild>
                <w:div w:id="122999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478708">
      <w:bodyDiv w:val="1"/>
      <w:marLeft w:val="0"/>
      <w:marRight w:val="0"/>
      <w:marTop w:val="0"/>
      <w:marBottom w:val="0"/>
      <w:divBdr>
        <w:top w:val="none" w:sz="0" w:space="0" w:color="auto"/>
        <w:left w:val="none" w:sz="0" w:space="0" w:color="auto"/>
        <w:bottom w:val="none" w:sz="0" w:space="0" w:color="auto"/>
        <w:right w:val="none" w:sz="0" w:space="0" w:color="auto"/>
      </w:divBdr>
      <w:divsChild>
        <w:div w:id="755907135">
          <w:marLeft w:val="480"/>
          <w:marRight w:val="0"/>
          <w:marTop w:val="0"/>
          <w:marBottom w:val="0"/>
          <w:divBdr>
            <w:top w:val="none" w:sz="0" w:space="0" w:color="auto"/>
            <w:left w:val="none" w:sz="0" w:space="0" w:color="auto"/>
            <w:bottom w:val="none" w:sz="0" w:space="0" w:color="auto"/>
            <w:right w:val="none" w:sz="0" w:space="0" w:color="auto"/>
          </w:divBdr>
          <w:divsChild>
            <w:div w:id="192434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939123">
      <w:bodyDiv w:val="1"/>
      <w:marLeft w:val="0"/>
      <w:marRight w:val="0"/>
      <w:marTop w:val="0"/>
      <w:marBottom w:val="0"/>
      <w:divBdr>
        <w:top w:val="none" w:sz="0" w:space="0" w:color="auto"/>
        <w:left w:val="none" w:sz="0" w:space="0" w:color="auto"/>
        <w:bottom w:val="none" w:sz="0" w:space="0" w:color="auto"/>
        <w:right w:val="none" w:sz="0" w:space="0" w:color="auto"/>
      </w:divBdr>
    </w:div>
    <w:div w:id="595866717">
      <w:bodyDiv w:val="1"/>
      <w:marLeft w:val="0"/>
      <w:marRight w:val="0"/>
      <w:marTop w:val="0"/>
      <w:marBottom w:val="0"/>
      <w:divBdr>
        <w:top w:val="none" w:sz="0" w:space="0" w:color="auto"/>
        <w:left w:val="none" w:sz="0" w:space="0" w:color="auto"/>
        <w:bottom w:val="none" w:sz="0" w:space="0" w:color="auto"/>
        <w:right w:val="none" w:sz="0" w:space="0" w:color="auto"/>
      </w:divBdr>
    </w:div>
    <w:div w:id="598608320">
      <w:bodyDiv w:val="1"/>
      <w:marLeft w:val="0"/>
      <w:marRight w:val="0"/>
      <w:marTop w:val="0"/>
      <w:marBottom w:val="0"/>
      <w:divBdr>
        <w:top w:val="none" w:sz="0" w:space="0" w:color="auto"/>
        <w:left w:val="none" w:sz="0" w:space="0" w:color="auto"/>
        <w:bottom w:val="none" w:sz="0" w:space="0" w:color="auto"/>
        <w:right w:val="none" w:sz="0" w:space="0" w:color="auto"/>
      </w:divBdr>
    </w:div>
    <w:div w:id="599795479">
      <w:bodyDiv w:val="1"/>
      <w:marLeft w:val="0"/>
      <w:marRight w:val="0"/>
      <w:marTop w:val="0"/>
      <w:marBottom w:val="0"/>
      <w:divBdr>
        <w:top w:val="none" w:sz="0" w:space="0" w:color="auto"/>
        <w:left w:val="none" w:sz="0" w:space="0" w:color="auto"/>
        <w:bottom w:val="none" w:sz="0" w:space="0" w:color="auto"/>
        <w:right w:val="none" w:sz="0" w:space="0" w:color="auto"/>
      </w:divBdr>
      <w:divsChild>
        <w:div w:id="1555892726">
          <w:marLeft w:val="480"/>
          <w:marRight w:val="0"/>
          <w:marTop w:val="0"/>
          <w:marBottom w:val="0"/>
          <w:divBdr>
            <w:top w:val="none" w:sz="0" w:space="0" w:color="auto"/>
            <w:left w:val="none" w:sz="0" w:space="0" w:color="auto"/>
            <w:bottom w:val="none" w:sz="0" w:space="0" w:color="auto"/>
            <w:right w:val="none" w:sz="0" w:space="0" w:color="auto"/>
          </w:divBdr>
          <w:divsChild>
            <w:div w:id="61459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058445">
      <w:bodyDiv w:val="1"/>
      <w:marLeft w:val="0"/>
      <w:marRight w:val="0"/>
      <w:marTop w:val="0"/>
      <w:marBottom w:val="0"/>
      <w:divBdr>
        <w:top w:val="none" w:sz="0" w:space="0" w:color="auto"/>
        <w:left w:val="none" w:sz="0" w:space="0" w:color="auto"/>
        <w:bottom w:val="none" w:sz="0" w:space="0" w:color="auto"/>
        <w:right w:val="none" w:sz="0" w:space="0" w:color="auto"/>
      </w:divBdr>
    </w:div>
    <w:div w:id="645666820">
      <w:bodyDiv w:val="1"/>
      <w:marLeft w:val="0"/>
      <w:marRight w:val="0"/>
      <w:marTop w:val="0"/>
      <w:marBottom w:val="0"/>
      <w:divBdr>
        <w:top w:val="none" w:sz="0" w:space="0" w:color="auto"/>
        <w:left w:val="none" w:sz="0" w:space="0" w:color="auto"/>
        <w:bottom w:val="none" w:sz="0" w:space="0" w:color="auto"/>
        <w:right w:val="none" w:sz="0" w:space="0" w:color="auto"/>
      </w:divBdr>
    </w:div>
    <w:div w:id="648561853">
      <w:bodyDiv w:val="1"/>
      <w:marLeft w:val="0"/>
      <w:marRight w:val="0"/>
      <w:marTop w:val="0"/>
      <w:marBottom w:val="0"/>
      <w:divBdr>
        <w:top w:val="none" w:sz="0" w:space="0" w:color="auto"/>
        <w:left w:val="none" w:sz="0" w:space="0" w:color="auto"/>
        <w:bottom w:val="none" w:sz="0" w:space="0" w:color="auto"/>
        <w:right w:val="none" w:sz="0" w:space="0" w:color="auto"/>
      </w:divBdr>
    </w:div>
    <w:div w:id="652563516">
      <w:bodyDiv w:val="1"/>
      <w:marLeft w:val="0"/>
      <w:marRight w:val="0"/>
      <w:marTop w:val="0"/>
      <w:marBottom w:val="0"/>
      <w:divBdr>
        <w:top w:val="none" w:sz="0" w:space="0" w:color="auto"/>
        <w:left w:val="none" w:sz="0" w:space="0" w:color="auto"/>
        <w:bottom w:val="none" w:sz="0" w:space="0" w:color="auto"/>
        <w:right w:val="none" w:sz="0" w:space="0" w:color="auto"/>
      </w:divBdr>
    </w:div>
    <w:div w:id="653796822">
      <w:bodyDiv w:val="1"/>
      <w:marLeft w:val="0"/>
      <w:marRight w:val="0"/>
      <w:marTop w:val="0"/>
      <w:marBottom w:val="0"/>
      <w:divBdr>
        <w:top w:val="none" w:sz="0" w:space="0" w:color="auto"/>
        <w:left w:val="none" w:sz="0" w:space="0" w:color="auto"/>
        <w:bottom w:val="none" w:sz="0" w:space="0" w:color="auto"/>
        <w:right w:val="none" w:sz="0" w:space="0" w:color="auto"/>
      </w:divBdr>
    </w:div>
    <w:div w:id="660885521">
      <w:bodyDiv w:val="1"/>
      <w:marLeft w:val="0"/>
      <w:marRight w:val="0"/>
      <w:marTop w:val="0"/>
      <w:marBottom w:val="0"/>
      <w:divBdr>
        <w:top w:val="none" w:sz="0" w:space="0" w:color="auto"/>
        <w:left w:val="none" w:sz="0" w:space="0" w:color="auto"/>
        <w:bottom w:val="none" w:sz="0" w:space="0" w:color="auto"/>
        <w:right w:val="none" w:sz="0" w:space="0" w:color="auto"/>
      </w:divBdr>
    </w:div>
    <w:div w:id="662857451">
      <w:bodyDiv w:val="1"/>
      <w:marLeft w:val="0"/>
      <w:marRight w:val="0"/>
      <w:marTop w:val="0"/>
      <w:marBottom w:val="0"/>
      <w:divBdr>
        <w:top w:val="none" w:sz="0" w:space="0" w:color="auto"/>
        <w:left w:val="none" w:sz="0" w:space="0" w:color="auto"/>
        <w:bottom w:val="none" w:sz="0" w:space="0" w:color="auto"/>
        <w:right w:val="none" w:sz="0" w:space="0" w:color="auto"/>
      </w:divBdr>
    </w:div>
    <w:div w:id="705102006">
      <w:bodyDiv w:val="1"/>
      <w:marLeft w:val="0"/>
      <w:marRight w:val="0"/>
      <w:marTop w:val="0"/>
      <w:marBottom w:val="0"/>
      <w:divBdr>
        <w:top w:val="none" w:sz="0" w:space="0" w:color="auto"/>
        <w:left w:val="none" w:sz="0" w:space="0" w:color="auto"/>
        <w:bottom w:val="none" w:sz="0" w:space="0" w:color="auto"/>
        <w:right w:val="none" w:sz="0" w:space="0" w:color="auto"/>
      </w:divBdr>
    </w:div>
    <w:div w:id="709956507">
      <w:bodyDiv w:val="1"/>
      <w:marLeft w:val="0"/>
      <w:marRight w:val="0"/>
      <w:marTop w:val="0"/>
      <w:marBottom w:val="0"/>
      <w:divBdr>
        <w:top w:val="none" w:sz="0" w:space="0" w:color="auto"/>
        <w:left w:val="none" w:sz="0" w:space="0" w:color="auto"/>
        <w:bottom w:val="none" w:sz="0" w:space="0" w:color="auto"/>
        <w:right w:val="none" w:sz="0" w:space="0" w:color="auto"/>
      </w:divBdr>
      <w:divsChild>
        <w:div w:id="470443143">
          <w:marLeft w:val="480"/>
          <w:marRight w:val="0"/>
          <w:marTop w:val="0"/>
          <w:marBottom w:val="0"/>
          <w:divBdr>
            <w:top w:val="none" w:sz="0" w:space="0" w:color="auto"/>
            <w:left w:val="none" w:sz="0" w:space="0" w:color="auto"/>
            <w:bottom w:val="none" w:sz="0" w:space="0" w:color="auto"/>
            <w:right w:val="none" w:sz="0" w:space="0" w:color="auto"/>
          </w:divBdr>
          <w:divsChild>
            <w:div w:id="116053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805741">
      <w:bodyDiv w:val="1"/>
      <w:marLeft w:val="0"/>
      <w:marRight w:val="0"/>
      <w:marTop w:val="0"/>
      <w:marBottom w:val="0"/>
      <w:divBdr>
        <w:top w:val="none" w:sz="0" w:space="0" w:color="auto"/>
        <w:left w:val="none" w:sz="0" w:space="0" w:color="auto"/>
        <w:bottom w:val="none" w:sz="0" w:space="0" w:color="auto"/>
        <w:right w:val="none" w:sz="0" w:space="0" w:color="auto"/>
      </w:divBdr>
      <w:divsChild>
        <w:div w:id="1144271413">
          <w:marLeft w:val="480"/>
          <w:marRight w:val="0"/>
          <w:marTop w:val="0"/>
          <w:marBottom w:val="0"/>
          <w:divBdr>
            <w:top w:val="none" w:sz="0" w:space="0" w:color="auto"/>
            <w:left w:val="none" w:sz="0" w:space="0" w:color="auto"/>
            <w:bottom w:val="none" w:sz="0" w:space="0" w:color="auto"/>
            <w:right w:val="none" w:sz="0" w:space="0" w:color="auto"/>
          </w:divBdr>
          <w:divsChild>
            <w:div w:id="51133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099654">
      <w:bodyDiv w:val="1"/>
      <w:marLeft w:val="0"/>
      <w:marRight w:val="0"/>
      <w:marTop w:val="0"/>
      <w:marBottom w:val="0"/>
      <w:divBdr>
        <w:top w:val="none" w:sz="0" w:space="0" w:color="auto"/>
        <w:left w:val="none" w:sz="0" w:space="0" w:color="auto"/>
        <w:bottom w:val="none" w:sz="0" w:space="0" w:color="auto"/>
        <w:right w:val="none" w:sz="0" w:space="0" w:color="auto"/>
      </w:divBdr>
    </w:div>
    <w:div w:id="740325341">
      <w:bodyDiv w:val="1"/>
      <w:marLeft w:val="0"/>
      <w:marRight w:val="0"/>
      <w:marTop w:val="0"/>
      <w:marBottom w:val="0"/>
      <w:divBdr>
        <w:top w:val="none" w:sz="0" w:space="0" w:color="auto"/>
        <w:left w:val="none" w:sz="0" w:space="0" w:color="auto"/>
        <w:bottom w:val="none" w:sz="0" w:space="0" w:color="auto"/>
        <w:right w:val="none" w:sz="0" w:space="0" w:color="auto"/>
      </w:divBdr>
    </w:div>
    <w:div w:id="740716758">
      <w:bodyDiv w:val="1"/>
      <w:marLeft w:val="0"/>
      <w:marRight w:val="0"/>
      <w:marTop w:val="0"/>
      <w:marBottom w:val="0"/>
      <w:divBdr>
        <w:top w:val="none" w:sz="0" w:space="0" w:color="auto"/>
        <w:left w:val="none" w:sz="0" w:space="0" w:color="auto"/>
        <w:bottom w:val="none" w:sz="0" w:space="0" w:color="auto"/>
        <w:right w:val="none" w:sz="0" w:space="0" w:color="auto"/>
      </w:divBdr>
    </w:div>
    <w:div w:id="748889970">
      <w:bodyDiv w:val="1"/>
      <w:marLeft w:val="0"/>
      <w:marRight w:val="0"/>
      <w:marTop w:val="0"/>
      <w:marBottom w:val="0"/>
      <w:divBdr>
        <w:top w:val="none" w:sz="0" w:space="0" w:color="auto"/>
        <w:left w:val="none" w:sz="0" w:space="0" w:color="auto"/>
        <w:bottom w:val="none" w:sz="0" w:space="0" w:color="auto"/>
        <w:right w:val="none" w:sz="0" w:space="0" w:color="auto"/>
      </w:divBdr>
    </w:div>
    <w:div w:id="774594403">
      <w:bodyDiv w:val="1"/>
      <w:marLeft w:val="0"/>
      <w:marRight w:val="0"/>
      <w:marTop w:val="0"/>
      <w:marBottom w:val="0"/>
      <w:divBdr>
        <w:top w:val="none" w:sz="0" w:space="0" w:color="auto"/>
        <w:left w:val="none" w:sz="0" w:space="0" w:color="auto"/>
        <w:bottom w:val="none" w:sz="0" w:space="0" w:color="auto"/>
        <w:right w:val="none" w:sz="0" w:space="0" w:color="auto"/>
      </w:divBdr>
    </w:div>
    <w:div w:id="787822848">
      <w:bodyDiv w:val="1"/>
      <w:marLeft w:val="0"/>
      <w:marRight w:val="0"/>
      <w:marTop w:val="0"/>
      <w:marBottom w:val="0"/>
      <w:divBdr>
        <w:top w:val="none" w:sz="0" w:space="0" w:color="auto"/>
        <w:left w:val="none" w:sz="0" w:space="0" w:color="auto"/>
        <w:bottom w:val="none" w:sz="0" w:space="0" w:color="auto"/>
        <w:right w:val="none" w:sz="0" w:space="0" w:color="auto"/>
      </w:divBdr>
    </w:div>
    <w:div w:id="804616632">
      <w:bodyDiv w:val="1"/>
      <w:marLeft w:val="0"/>
      <w:marRight w:val="0"/>
      <w:marTop w:val="0"/>
      <w:marBottom w:val="0"/>
      <w:divBdr>
        <w:top w:val="none" w:sz="0" w:space="0" w:color="auto"/>
        <w:left w:val="none" w:sz="0" w:space="0" w:color="auto"/>
        <w:bottom w:val="none" w:sz="0" w:space="0" w:color="auto"/>
        <w:right w:val="none" w:sz="0" w:space="0" w:color="auto"/>
      </w:divBdr>
    </w:div>
    <w:div w:id="808941648">
      <w:bodyDiv w:val="1"/>
      <w:marLeft w:val="0"/>
      <w:marRight w:val="0"/>
      <w:marTop w:val="0"/>
      <w:marBottom w:val="0"/>
      <w:divBdr>
        <w:top w:val="none" w:sz="0" w:space="0" w:color="auto"/>
        <w:left w:val="none" w:sz="0" w:space="0" w:color="auto"/>
        <w:bottom w:val="none" w:sz="0" w:space="0" w:color="auto"/>
        <w:right w:val="none" w:sz="0" w:space="0" w:color="auto"/>
      </w:divBdr>
    </w:div>
    <w:div w:id="811672419">
      <w:bodyDiv w:val="1"/>
      <w:marLeft w:val="0"/>
      <w:marRight w:val="0"/>
      <w:marTop w:val="0"/>
      <w:marBottom w:val="0"/>
      <w:divBdr>
        <w:top w:val="none" w:sz="0" w:space="0" w:color="auto"/>
        <w:left w:val="none" w:sz="0" w:space="0" w:color="auto"/>
        <w:bottom w:val="none" w:sz="0" w:space="0" w:color="auto"/>
        <w:right w:val="none" w:sz="0" w:space="0" w:color="auto"/>
      </w:divBdr>
    </w:div>
    <w:div w:id="819542819">
      <w:bodyDiv w:val="1"/>
      <w:marLeft w:val="0"/>
      <w:marRight w:val="0"/>
      <w:marTop w:val="0"/>
      <w:marBottom w:val="0"/>
      <w:divBdr>
        <w:top w:val="none" w:sz="0" w:space="0" w:color="auto"/>
        <w:left w:val="none" w:sz="0" w:space="0" w:color="auto"/>
        <w:bottom w:val="none" w:sz="0" w:space="0" w:color="auto"/>
        <w:right w:val="none" w:sz="0" w:space="0" w:color="auto"/>
      </w:divBdr>
    </w:div>
    <w:div w:id="820852811">
      <w:bodyDiv w:val="1"/>
      <w:marLeft w:val="0"/>
      <w:marRight w:val="0"/>
      <w:marTop w:val="0"/>
      <w:marBottom w:val="0"/>
      <w:divBdr>
        <w:top w:val="none" w:sz="0" w:space="0" w:color="auto"/>
        <w:left w:val="none" w:sz="0" w:space="0" w:color="auto"/>
        <w:bottom w:val="none" w:sz="0" w:space="0" w:color="auto"/>
        <w:right w:val="none" w:sz="0" w:space="0" w:color="auto"/>
      </w:divBdr>
    </w:div>
    <w:div w:id="826166872">
      <w:bodyDiv w:val="1"/>
      <w:marLeft w:val="0"/>
      <w:marRight w:val="0"/>
      <w:marTop w:val="0"/>
      <w:marBottom w:val="0"/>
      <w:divBdr>
        <w:top w:val="none" w:sz="0" w:space="0" w:color="auto"/>
        <w:left w:val="none" w:sz="0" w:space="0" w:color="auto"/>
        <w:bottom w:val="none" w:sz="0" w:space="0" w:color="auto"/>
        <w:right w:val="none" w:sz="0" w:space="0" w:color="auto"/>
      </w:divBdr>
    </w:div>
    <w:div w:id="834489127">
      <w:bodyDiv w:val="1"/>
      <w:marLeft w:val="0"/>
      <w:marRight w:val="0"/>
      <w:marTop w:val="0"/>
      <w:marBottom w:val="0"/>
      <w:divBdr>
        <w:top w:val="none" w:sz="0" w:space="0" w:color="auto"/>
        <w:left w:val="none" w:sz="0" w:space="0" w:color="auto"/>
        <w:bottom w:val="none" w:sz="0" w:space="0" w:color="auto"/>
        <w:right w:val="none" w:sz="0" w:space="0" w:color="auto"/>
      </w:divBdr>
    </w:div>
    <w:div w:id="849150227">
      <w:bodyDiv w:val="1"/>
      <w:marLeft w:val="0"/>
      <w:marRight w:val="0"/>
      <w:marTop w:val="0"/>
      <w:marBottom w:val="0"/>
      <w:divBdr>
        <w:top w:val="none" w:sz="0" w:space="0" w:color="auto"/>
        <w:left w:val="none" w:sz="0" w:space="0" w:color="auto"/>
        <w:bottom w:val="none" w:sz="0" w:space="0" w:color="auto"/>
        <w:right w:val="none" w:sz="0" w:space="0" w:color="auto"/>
      </w:divBdr>
    </w:div>
    <w:div w:id="874853646">
      <w:bodyDiv w:val="1"/>
      <w:marLeft w:val="0"/>
      <w:marRight w:val="0"/>
      <w:marTop w:val="0"/>
      <w:marBottom w:val="0"/>
      <w:divBdr>
        <w:top w:val="none" w:sz="0" w:space="0" w:color="auto"/>
        <w:left w:val="none" w:sz="0" w:space="0" w:color="auto"/>
        <w:bottom w:val="none" w:sz="0" w:space="0" w:color="auto"/>
        <w:right w:val="none" w:sz="0" w:space="0" w:color="auto"/>
      </w:divBdr>
      <w:divsChild>
        <w:div w:id="569967250">
          <w:marLeft w:val="480"/>
          <w:marRight w:val="0"/>
          <w:marTop w:val="0"/>
          <w:marBottom w:val="0"/>
          <w:divBdr>
            <w:top w:val="none" w:sz="0" w:space="0" w:color="auto"/>
            <w:left w:val="none" w:sz="0" w:space="0" w:color="auto"/>
            <w:bottom w:val="none" w:sz="0" w:space="0" w:color="auto"/>
            <w:right w:val="none" w:sz="0" w:space="0" w:color="auto"/>
          </w:divBdr>
          <w:divsChild>
            <w:div w:id="57528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141755">
      <w:bodyDiv w:val="1"/>
      <w:marLeft w:val="0"/>
      <w:marRight w:val="0"/>
      <w:marTop w:val="0"/>
      <w:marBottom w:val="0"/>
      <w:divBdr>
        <w:top w:val="none" w:sz="0" w:space="0" w:color="auto"/>
        <w:left w:val="none" w:sz="0" w:space="0" w:color="auto"/>
        <w:bottom w:val="none" w:sz="0" w:space="0" w:color="auto"/>
        <w:right w:val="none" w:sz="0" w:space="0" w:color="auto"/>
      </w:divBdr>
    </w:div>
    <w:div w:id="909003303">
      <w:bodyDiv w:val="1"/>
      <w:marLeft w:val="0"/>
      <w:marRight w:val="0"/>
      <w:marTop w:val="0"/>
      <w:marBottom w:val="0"/>
      <w:divBdr>
        <w:top w:val="none" w:sz="0" w:space="0" w:color="auto"/>
        <w:left w:val="none" w:sz="0" w:space="0" w:color="auto"/>
        <w:bottom w:val="none" w:sz="0" w:space="0" w:color="auto"/>
        <w:right w:val="none" w:sz="0" w:space="0" w:color="auto"/>
      </w:divBdr>
    </w:div>
    <w:div w:id="909074461">
      <w:bodyDiv w:val="1"/>
      <w:marLeft w:val="0"/>
      <w:marRight w:val="0"/>
      <w:marTop w:val="0"/>
      <w:marBottom w:val="0"/>
      <w:divBdr>
        <w:top w:val="none" w:sz="0" w:space="0" w:color="auto"/>
        <w:left w:val="none" w:sz="0" w:space="0" w:color="auto"/>
        <w:bottom w:val="none" w:sz="0" w:space="0" w:color="auto"/>
        <w:right w:val="none" w:sz="0" w:space="0" w:color="auto"/>
      </w:divBdr>
    </w:div>
    <w:div w:id="910699483">
      <w:bodyDiv w:val="1"/>
      <w:marLeft w:val="0"/>
      <w:marRight w:val="0"/>
      <w:marTop w:val="0"/>
      <w:marBottom w:val="0"/>
      <w:divBdr>
        <w:top w:val="none" w:sz="0" w:space="0" w:color="auto"/>
        <w:left w:val="none" w:sz="0" w:space="0" w:color="auto"/>
        <w:bottom w:val="none" w:sz="0" w:space="0" w:color="auto"/>
        <w:right w:val="none" w:sz="0" w:space="0" w:color="auto"/>
      </w:divBdr>
    </w:div>
    <w:div w:id="967587293">
      <w:bodyDiv w:val="1"/>
      <w:marLeft w:val="0"/>
      <w:marRight w:val="0"/>
      <w:marTop w:val="0"/>
      <w:marBottom w:val="0"/>
      <w:divBdr>
        <w:top w:val="none" w:sz="0" w:space="0" w:color="auto"/>
        <w:left w:val="none" w:sz="0" w:space="0" w:color="auto"/>
        <w:bottom w:val="none" w:sz="0" w:space="0" w:color="auto"/>
        <w:right w:val="none" w:sz="0" w:space="0" w:color="auto"/>
      </w:divBdr>
    </w:div>
    <w:div w:id="970398897">
      <w:bodyDiv w:val="1"/>
      <w:marLeft w:val="0"/>
      <w:marRight w:val="0"/>
      <w:marTop w:val="0"/>
      <w:marBottom w:val="0"/>
      <w:divBdr>
        <w:top w:val="none" w:sz="0" w:space="0" w:color="auto"/>
        <w:left w:val="none" w:sz="0" w:space="0" w:color="auto"/>
        <w:bottom w:val="none" w:sz="0" w:space="0" w:color="auto"/>
        <w:right w:val="none" w:sz="0" w:space="0" w:color="auto"/>
      </w:divBdr>
    </w:div>
    <w:div w:id="971256071">
      <w:bodyDiv w:val="1"/>
      <w:marLeft w:val="0"/>
      <w:marRight w:val="0"/>
      <w:marTop w:val="0"/>
      <w:marBottom w:val="0"/>
      <w:divBdr>
        <w:top w:val="none" w:sz="0" w:space="0" w:color="auto"/>
        <w:left w:val="none" w:sz="0" w:space="0" w:color="auto"/>
        <w:bottom w:val="none" w:sz="0" w:space="0" w:color="auto"/>
        <w:right w:val="none" w:sz="0" w:space="0" w:color="auto"/>
      </w:divBdr>
    </w:div>
    <w:div w:id="979650758">
      <w:bodyDiv w:val="1"/>
      <w:marLeft w:val="0"/>
      <w:marRight w:val="0"/>
      <w:marTop w:val="0"/>
      <w:marBottom w:val="0"/>
      <w:divBdr>
        <w:top w:val="none" w:sz="0" w:space="0" w:color="auto"/>
        <w:left w:val="none" w:sz="0" w:space="0" w:color="auto"/>
        <w:bottom w:val="none" w:sz="0" w:space="0" w:color="auto"/>
        <w:right w:val="none" w:sz="0" w:space="0" w:color="auto"/>
      </w:divBdr>
    </w:div>
    <w:div w:id="981350392">
      <w:bodyDiv w:val="1"/>
      <w:marLeft w:val="0"/>
      <w:marRight w:val="0"/>
      <w:marTop w:val="0"/>
      <w:marBottom w:val="0"/>
      <w:divBdr>
        <w:top w:val="none" w:sz="0" w:space="0" w:color="auto"/>
        <w:left w:val="none" w:sz="0" w:space="0" w:color="auto"/>
        <w:bottom w:val="none" w:sz="0" w:space="0" w:color="auto"/>
        <w:right w:val="none" w:sz="0" w:space="0" w:color="auto"/>
      </w:divBdr>
    </w:div>
    <w:div w:id="986126641">
      <w:bodyDiv w:val="1"/>
      <w:marLeft w:val="0"/>
      <w:marRight w:val="0"/>
      <w:marTop w:val="0"/>
      <w:marBottom w:val="0"/>
      <w:divBdr>
        <w:top w:val="none" w:sz="0" w:space="0" w:color="auto"/>
        <w:left w:val="none" w:sz="0" w:space="0" w:color="auto"/>
        <w:bottom w:val="none" w:sz="0" w:space="0" w:color="auto"/>
        <w:right w:val="none" w:sz="0" w:space="0" w:color="auto"/>
      </w:divBdr>
    </w:div>
    <w:div w:id="1023899072">
      <w:bodyDiv w:val="1"/>
      <w:marLeft w:val="0"/>
      <w:marRight w:val="0"/>
      <w:marTop w:val="0"/>
      <w:marBottom w:val="0"/>
      <w:divBdr>
        <w:top w:val="none" w:sz="0" w:space="0" w:color="auto"/>
        <w:left w:val="none" w:sz="0" w:space="0" w:color="auto"/>
        <w:bottom w:val="none" w:sz="0" w:space="0" w:color="auto"/>
        <w:right w:val="none" w:sz="0" w:space="0" w:color="auto"/>
      </w:divBdr>
      <w:divsChild>
        <w:div w:id="458258041">
          <w:marLeft w:val="480"/>
          <w:marRight w:val="0"/>
          <w:marTop w:val="0"/>
          <w:marBottom w:val="0"/>
          <w:divBdr>
            <w:top w:val="none" w:sz="0" w:space="0" w:color="auto"/>
            <w:left w:val="none" w:sz="0" w:space="0" w:color="auto"/>
            <w:bottom w:val="none" w:sz="0" w:space="0" w:color="auto"/>
            <w:right w:val="none" w:sz="0" w:space="0" w:color="auto"/>
          </w:divBdr>
          <w:divsChild>
            <w:div w:id="15264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467315">
      <w:bodyDiv w:val="1"/>
      <w:marLeft w:val="0"/>
      <w:marRight w:val="0"/>
      <w:marTop w:val="0"/>
      <w:marBottom w:val="0"/>
      <w:divBdr>
        <w:top w:val="none" w:sz="0" w:space="0" w:color="auto"/>
        <w:left w:val="none" w:sz="0" w:space="0" w:color="auto"/>
        <w:bottom w:val="none" w:sz="0" w:space="0" w:color="auto"/>
        <w:right w:val="none" w:sz="0" w:space="0" w:color="auto"/>
      </w:divBdr>
    </w:div>
    <w:div w:id="1055350848">
      <w:bodyDiv w:val="1"/>
      <w:marLeft w:val="0"/>
      <w:marRight w:val="0"/>
      <w:marTop w:val="0"/>
      <w:marBottom w:val="0"/>
      <w:divBdr>
        <w:top w:val="none" w:sz="0" w:space="0" w:color="auto"/>
        <w:left w:val="none" w:sz="0" w:space="0" w:color="auto"/>
        <w:bottom w:val="none" w:sz="0" w:space="0" w:color="auto"/>
        <w:right w:val="none" w:sz="0" w:space="0" w:color="auto"/>
      </w:divBdr>
    </w:div>
    <w:div w:id="1082097632">
      <w:bodyDiv w:val="1"/>
      <w:marLeft w:val="0"/>
      <w:marRight w:val="0"/>
      <w:marTop w:val="0"/>
      <w:marBottom w:val="0"/>
      <w:divBdr>
        <w:top w:val="none" w:sz="0" w:space="0" w:color="auto"/>
        <w:left w:val="none" w:sz="0" w:space="0" w:color="auto"/>
        <w:bottom w:val="none" w:sz="0" w:space="0" w:color="auto"/>
        <w:right w:val="none" w:sz="0" w:space="0" w:color="auto"/>
      </w:divBdr>
    </w:div>
    <w:div w:id="1084574036">
      <w:bodyDiv w:val="1"/>
      <w:marLeft w:val="0"/>
      <w:marRight w:val="0"/>
      <w:marTop w:val="0"/>
      <w:marBottom w:val="0"/>
      <w:divBdr>
        <w:top w:val="none" w:sz="0" w:space="0" w:color="auto"/>
        <w:left w:val="none" w:sz="0" w:space="0" w:color="auto"/>
        <w:bottom w:val="none" w:sz="0" w:space="0" w:color="auto"/>
        <w:right w:val="none" w:sz="0" w:space="0" w:color="auto"/>
      </w:divBdr>
      <w:divsChild>
        <w:div w:id="1597060461">
          <w:marLeft w:val="0"/>
          <w:marRight w:val="0"/>
          <w:marTop w:val="0"/>
          <w:marBottom w:val="0"/>
          <w:divBdr>
            <w:top w:val="none" w:sz="0" w:space="0" w:color="auto"/>
            <w:left w:val="none" w:sz="0" w:space="0" w:color="auto"/>
            <w:bottom w:val="none" w:sz="0" w:space="0" w:color="auto"/>
            <w:right w:val="none" w:sz="0" w:space="0" w:color="auto"/>
          </w:divBdr>
          <w:divsChild>
            <w:div w:id="769348516">
              <w:marLeft w:val="0"/>
              <w:marRight w:val="0"/>
              <w:marTop w:val="0"/>
              <w:marBottom w:val="0"/>
              <w:divBdr>
                <w:top w:val="none" w:sz="0" w:space="0" w:color="auto"/>
                <w:left w:val="none" w:sz="0" w:space="0" w:color="auto"/>
                <w:bottom w:val="none" w:sz="0" w:space="0" w:color="auto"/>
                <w:right w:val="none" w:sz="0" w:space="0" w:color="auto"/>
              </w:divBdr>
              <w:divsChild>
                <w:div w:id="95390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203467">
      <w:bodyDiv w:val="1"/>
      <w:marLeft w:val="0"/>
      <w:marRight w:val="0"/>
      <w:marTop w:val="0"/>
      <w:marBottom w:val="0"/>
      <w:divBdr>
        <w:top w:val="none" w:sz="0" w:space="0" w:color="auto"/>
        <w:left w:val="none" w:sz="0" w:space="0" w:color="auto"/>
        <w:bottom w:val="none" w:sz="0" w:space="0" w:color="auto"/>
        <w:right w:val="none" w:sz="0" w:space="0" w:color="auto"/>
      </w:divBdr>
      <w:divsChild>
        <w:div w:id="787696860">
          <w:marLeft w:val="480"/>
          <w:marRight w:val="0"/>
          <w:marTop w:val="0"/>
          <w:marBottom w:val="0"/>
          <w:divBdr>
            <w:top w:val="none" w:sz="0" w:space="0" w:color="auto"/>
            <w:left w:val="none" w:sz="0" w:space="0" w:color="auto"/>
            <w:bottom w:val="none" w:sz="0" w:space="0" w:color="auto"/>
            <w:right w:val="none" w:sz="0" w:space="0" w:color="auto"/>
          </w:divBdr>
          <w:divsChild>
            <w:div w:id="118752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643174">
      <w:bodyDiv w:val="1"/>
      <w:marLeft w:val="0"/>
      <w:marRight w:val="0"/>
      <w:marTop w:val="0"/>
      <w:marBottom w:val="0"/>
      <w:divBdr>
        <w:top w:val="none" w:sz="0" w:space="0" w:color="auto"/>
        <w:left w:val="none" w:sz="0" w:space="0" w:color="auto"/>
        <w:bottom w:val="none" w:sz="0" w:space="0" w:color="auto"/>
        <w:right w:val="none" w:sz="0" w:space="0" w:color="auto"/>
      </w:divBdr>
    </w:div>
    <w:div w:id="1185248306">
      <w:bodyDiv w:val="1"/>
      <w:marLeft w:val="0"/>
      <w:marRight w:val="0"/>
      <w:marTop w:val="0"/>
      <w:marBottom w:val="0"/>
      <w:divBdr>
        <w:top w:val="none" w:sz="0" w:space="0" w:color="auto"/>
        <w:left w:val="none" w:sz="0" w:space="0" w:color="auto"/>
        <w:bottom w:val="none" w:sz="0" w:space="0" w:color="auto"/>
        <w:right w:val="none" w:sz="0" w:space="0" w:color="auto"/>
      </w:divBdr>
    </w:div>
    <w:div w:id="1209218916">
      <w:bodyDiv w:val="1"/>
      <w:marLeft w:val="0"/>
      <w:marRight w:val="0"/>
      <w:marTop w:val="0"/>
      <w:marBottom w:val="0"/>
      <w:divBdr>
        <w:top w:val="none" w:sz="0" w:space="0" w:color="auto"/>
        <w:left w:val="none" w:sz="0" w:space="0" w:color="auto"/>
        <w:bottom w:val="none" w:sz="0" w:space="0" w:color="auto"/>
        <w:right w:val="none" w:sz="0" w:space="0" w:color="auto"/>
      </w:divBdr>
    </w:div>
    <w:div w:id="1212230022">
      <w:bodyDiv w:val="1"/>
      <w:marLeft w:val="0"/>
      <w:marRight w:val="0"/>
      <w:marTop w:val="0"/>
      <w:marBottom w:val="0"/>
      <w:divBdr>
        <w:top w:val="none" w:sz="0" w:space="0" w:color="auto"/>
        <w:left w:val="none" w:sz="0" w:space="0" w:color="auto"/>
        <w:bottom w:val="none" w:sz="0" w:space="0" w:color="auto"/>
        <w:right w:val="none" w:sz="0" w:space="0" w:color="auto"/>
      </w:divBdr>
    </w:div>
    <w:div w:id="1213150538">
      <w:bodyDiv w:val="1"/>
      <w:marLeft w:val="0"/>
      <w:marRight w:val="0"/>
      <w:marTop w:val="0"/>
      <w:marBottom w:val="0"/>
      <w:divBdr>
        <w:top w:val="none" w:sz="0" w:space="0" w:color="auto"/>
        <w:left w:val="none" w:sz="0" w:space="0" w:color="auto"/>
        <w:bottom w:val="none" w:sz="0" w:space="0" w:color="auto"/>
        <w:right w:val="none" w:sz="0" w:space="0" w:color="auto"/>
      </w:divBdr>
    </w:div>
    <w:div w:id="1218779357">
      <w:bodyDiv w:val="1"/>
      <w:marLeft w:val="0"/>
      <w:marRight w:val="0"/>
      <w:marTop w:val="0"/>
      <w:marBottom w:val="0"/>
      <w:divBdr>
        <w:top w:val="none" w:sz="0" w:space="0" w:color="auto"/>
        <w:left w:val="none" w:sz="0" w:space="0" w:color="auto"/>
        <w:bottom w:val="none" w:sz="0" w:space="0" w:color="auto"/>
        <w:right w:val="none" w:sz="0" w:space="0" w:color="auto"/>
      </w:divBdr>
    </w:div>
    <w:div w:id="1228032411">
      <w:bodyDiv w:val="1"/>
      <w:marLeft w:val="0"/>
      <w:marRight w:val="0"/>
      <w:marTop w:val="0"/>
      <w:marBottom w:val="0"/>
      <w:divBdr>
        <w:top w:val="none" w:sz="0" w:space="0" w:color="auto"/>
        <w:left w:val="none" w:sz="0" w:space="0" w:color="auto"/>
        <w:bottom w:val="none" w:sz="0" w:space="0" w:color="auto"/>
        <w:right w:val="none" w:sz="0" w:space="0" w:color="auto"/>
      </w:divBdr>
    </w:div>
    <w:div w:id="1230921632">
      <w:bodyDiv w:val="1"/>
      <w:marLeft w:val="0"/>
      <w:marRight w:val="0"/>
      <w:marTop w:val="0"/>
      <w:marBottom w:val="0"/>
      <w:divBdr>
        <w:top w:val="none" w:sz="0" w:space="0" w:color="auto"/>
        <w:left w:val="none" w:sz="0" w:space="0" w:color="auto"/>
        <w:bottom w:val="none" w:sz="0" w:space="0" w:color="auto"/>
        <w:right w:val="none" w:sz="0" w:space="0" w:color="auto"/>
      </w:divBdr>
      <w:divsChild>
        <w:div w:id="2004822027">
          <w:marLeft w:val="480"/>
          <w:marRight w:val="0"/>
          <w:marTop w:val="0"/>
          <w:marBottom w:val="0"/>
          <w:divBdr>
            <w:top w:val="none" w:sz="0" w:space="0" w:color="auto"/>
            <w:left w:val="none" w:sz="0" w:space="0" w:color="auto"/>
            <w:bottom w:val="none" w:sz="0" w:space="0" w:color="auto"/>
            <w:right w:val="none" w:sz="0" w:space="0" w:color="auto"/>
          </w:divBdr>
          <w:divsChild>
            <w:div w:id="104602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389246">
      <w:bodyDiv w:val="1"/>
      <w:marLeft w:val="0"/>
      <w:marRight w:val="0"/>
      <w:marTop w:val="0"/>
      <w:marBottom w:val="0"/>
      <w:divBdr>
        <w:top w:val="none" w:sz="0" w:space="0" w:color="auto"/>
        <w:left w:val="none" w:sz="0" w:space="0" w:color="auto"/>
        <w:bottom w:val="none" w:sz="0" w:space="0" w:color="auto"/>
        <w:right w:val="none" w:sz="0" w:space="0" w:color="auto"/>
      </w:divBdr>
    </w:div>
    <w:div w:id="1235244461">
      <w:bodyDiv w:val="1"/>
      <w:marLeft w:val="0"/>
      <w:marRight w:val="0"/>
      <w:marTop w:val="0"/>
      <w:marBottom w:val="0"/>
      <w:divBdr>
        <w:top w:val="none" w:sz="0" w:space="0" w:color="auto"/>
        <w:left w:val="none" w:sz="0" w:space="0" w:color="auto"/>
        <w:bottom w:val="none" w:sz="0" w:space="0" w:color="auto"/>
        <w:right w:val="none" w:sz="0" w:space="0" w:color="auto"/>
      </w:divBdr>
      <w:divsChild>
        <w:div w:id="387803513">
          <w:marLeft w:val="1166"/>
          <w:marRight w:val="0"/>
          <w:marTop w:val="0"/>
          <w:marBottom w:val="0"/>
          <w:divBdr>
            <w:top w:val="none" w:sz="0" w:space="0" w:color="auto"/>
            <w:left w:val="none" w:sz="0" w:space="0" w:color="auto"/>
            <w:bottom w:val="none" w:sz="0" w:space="0" w:color="auto"/>
            <w:right w:val="none" w:sz="0" w:space="0" w:color="auto"/>
          </w:divBdr>
        </w:div>
        <w:div w:id="449325880">
          <w:marLeft w:val="547"/>
          <w:marRight w:val="0"/>
          <w:marTop w:val="0"/>
          <w:marBottom w:val="0"/>
          <w:divBdr>
            <w:top w:val="none" w:sz="0" w:space="0" w:color="auto"/>
            <w:left w:val="none" w:sz="0" w:space="0" w:color="auto"/>
            <w:bottom w:val="none" w:sz="0" w:space="0" w:color="auto"/>
            <w:right w:val="none" w:sz="0" w:space="0" w:color="auto"/>
          </w:divBdr>
        </w:div>
        <w:div w:id="531303913">
          <w:marLeft w:val="547"/>
          <w:marRight w:val="0"/>
          <w:marTop w:val="0"/>
          <w:marBottom w:val="0"/>
          <w:divBdr>
            <w:top w:val="none" w:sz="0" w:space="0" w:color="auto"/>
            <w:left w:val="none" w:sz="0" w:space="0" w:color="auto"/>
            <w:bottom w:val="none" w:sz="0" w:space="0" w:color="auto"/>
            <w:right w:val="none" w:sz="0" w:space="0" w:color="auto"/>
          </w:divBdr>
        </w:div>
        <w:div w:id="626812537">
          <w:marLeft w:val="1166"/>
          <w:marRight w:val="0"/>
          <w:marTop w:val="0"/>
          <w:marBottom w:val="0"/>
          <w:divBdr>
            <w:top w:val="none" w:sz="0" w:space="0" w:color="auto"/>
            <w:left w:val="none" w:sz="0" w:space="0" w:color="auto"/>
            <w:bottom w:val="none" w:sz="0" w:space="0" w:color="auto"/>
            <w:right w:val="none" w:sz="0" w:space="0" w:color="auto"/>
          </w:divBdr>
        </w:div>
        <w:div w:id="662128206">
          <w:marLeft w:val="1123"/>
          <w:marRight w:val="0"/>
          <w:marTop w:val="0"/>
          <w:marBottom w:val="0"/>
          <w:divBdr>
            <w:top w:val="none" w:sz="0" w:space="0" w:color="auto"/>
            <w:left w:val="none" w:sz="0" w:space="0" w:color="auto"/>
            <w:bottom w:val="none" w:sz="0" w:space="0" w:color="auto"/>
            <w:right w:val="none" w:sz="0" w:space="0" w:color="auto"/>
          </w:divBdr>
        </w:div>
        <w:div w:id="791631897">
          <w:marLeft w:val="547"/>
          <w:marRight w:val="0"/>
          <w:marTop w:val="0"/>
          <w:marBottom w:val="0"/>
          <w:divBdr>
            <w:top w:val="none" w:sz="0" w:space="0" w:color="auto"/>
            <w:left w:val="none" w:sz="0" w:space="0" w:color="auto"/>
            <w:bottom w:val="none" w:sz="0" w:space="0" w:color="auto"/>
            <w:right w:val="none" w:sz="0" w:space="0" w:color="auto"/>
          </w:divBdr>
        </w:div>
        <w:div w:id="1072848888">
          <w:marLeft w:val="547"/>
          <w:marRight w:val="0"/>
          <w:marTop w:val="0"/>
          <w:marBottom w:val="0"/>
          <w:divBdr>
            <w:top w:val="none" w:sz="0" w:space="0" w:color="auto"/>
            <w:left w:val="none" w:sz="0" w:space="0" w:color="auto"/>
            <w:bottom w:val="none" w:sz="0" w:space="0" w:color="auto"/>
            <w:right w:val="none" w:sz="0" w:space="0" w:color="auto"/>
          </w:divBdr>
        </w:div>
        <w:div w:id="1150945776">
          <w:marLeft w:val="1166"/>
          <w:marRight w:val="0"/>
          <w:marTop w:val="0"/>
          <w:marBottom w:val="0"/>
          <w:divBdr>
            <w:top w:val="none" w:sz="0" w:space="0" w:color="auto"/>
            <w:left w:val="none" w:sz="0" w:space="0" w:color="auto"/>
            <w:bottom w:val="none" w:sz="0" w:space="0" w:color="auto"/>
            <w:right w:val="none" w:sz="0" w:space="0" w:color="auto"/>
          </w:divBdr>
        </w:div>
        <w:div w:id="1231042319">
          <w:marLeft w:val="1166"/>
          <w:marRight w:val="0"/>
          <w:marTop w:val="0"/>
          <w:marBottom w:val="0"/>
          <w:divBdr>
            <w:top w:val="none" w:sz="0" w:space="0" w:color="auto"/>
            <w:left w:val="none" w:sz="0" w:space="0" w:color="auto"/>
            <w:bottom w:val="none" w:sz="0" w:space="0" w:color="auto"/>
            <w:right w:val="none" w:sz="0" w:space="0" w:color="auto"/>
          </w:divBdr>
        </w:div>
        <w:div w:id="1424111527">
          <w:marLeft w:val="547"/>
          <w:marRight w:val="0"/>
          <w:marTop w:val="0"/>
          <w:marBottom w:val="0"/>
          <w:divBdr>
            <w:top w:val="none" w:sz="0" w:space="0" w:color="auto"/>
            <w:left w:val="none" w:sz="0" w:space="0" w:color="auto"/>
            <w:bottom w:val="none" w:sz="0" w:space="0" w:color="auto"/>
            <w:right w:val="none" w:sz="0" w:space="0" w:color="auto"/>
          </w:divBdr>
        </w:div>
        <w:div w:id="1506673441">
          <w:marLeft w:val="1123"/>
          <w:marRight w:val="0"/>
          <w:marTop w:val="0"/>
          <w:marBottom w:val="0"/>
          <w:divBdr>
            <w:top w:val="none" w:sz="0" w:space="0" w:color="auto"/>
            <w:left w:val="none" w:sz="0" w:space="0" w:color="auto"/>
            <w:bottom w:val="none" w:sz="0" w:space="0" w:color="auto"/>
            <w:right w:val="none" w:sz="0" w:space="0" w:color="auto"/>
          </w:divBdr>
        </w:div>
        <w:div w:id="1513953789">
          <w:marLeft w:val="547"/>
          <w:marRight w:val="0"/>
          <w:marTop w:val="0"/>
          <w:marBottom w:val="0"/>
          <w:divBdr>
            <w:top w:val="none" w:sz="0" w:space="0" w:color="auto"/>
            <w:left w:val="none" w:sz="0" w:space="0" w:color="auto"/>
            <w:bottom w:val="none" w:sz="0" w:space="0" w:color="auto"/>
            <w:right w:val="none" w:sz="0" w:space="0" w:color="auto"/>
          </w:divBdr>
        </w:div>
        <w:div w:id="1528837848">
          <w:marLeft w:val="1166"/>
          <w:marRight w:val="0"/>
          <w:marTop w:val="0"/>
          <w:marBottom w:val="0"/>
          <w:divBdr>
            <w:top w:val="none" w:sz="0" w:space="0" w:color="auto"/>
            <w:left w:val="none" w:sz="0" w:space="0" w:color="auto"/>
            <w:bottom w:val="none" w:sz="0" w:space="0" w:color="auto"/>
            <w:right w:val="none" w:sz="0" w:space="0" w:color="auto"/>
          </w:divBdr>
        </w:div>
        <w:div w:id="1853909176">
          <w:marLeft w:val="1166"/>
          <w:marRight w:val="0"/>
          <w:marTop w:val="0"/>
          <w:marBottom w:val="0"/>
          <w:divBdr>
            <w:top w:val="none" w:sz="0" w:space="0" w:color="auto"/>
            <w:left w:val="none" w:sz="0" w:space="0" w:color="auto"/>
            <w:bottom w:val="none" w:sz="0" w:space="0" w:color="auto"/>
            <w:right w:val="none" w:sz="0" w:space="0" w:color="auto"/>
          </w:divBdr>
        </w:div>
        <w:div w:id="1912274996">
          <w:marLeft w:val="1123"/>
          <w:marRight w:val="0"/>
          <w:marTop w:val="0"/>
          <w:marBottom w:val="0"/>
          <w:divBdr>
            <w:top w:val="none" w:sz="0" w:space="0" w:color="auto"/>
            <w:left w:val="none" w:sz="0" w:space="0" w:color="auto"/>
            <w:bottom w:val="none" w:sz="0" w:space="0" w:color="auto"/>
            <w:right w:val="none" w:sz="0" w:space="0" w:color="auto"/>
          </w:divBdr>
        </w:div>
      </w:divsChild>
    </w:div>
    <w:div w:id="1255168552">
      <w:bodyDiv w:val="1"/>
      <w:marLeft w:val="0"/>
      <w:marRight w:val="0"/>
      <w:marTop w:val="0"/>
      <w:marBottom w:val="0"/>
      <w:divBdr>
        <w:top w:val="none" w:sz="0" w:space="0" w:color="auto"/>
        <w:left w:val="none" w:sz="0" w:space="0" w:color="auto"/>
        <w:bottom w:val="none" w:sz="0" w:space="0" w:color="auto"/>
        <w:right w:val="none" w:sz="0" w:space="0" w:color="auto"/>
      </w:divBdr>
    </w:div>
    <w:div w:id="1255893566">
      <w:bodyDiv w:val="1"/>
      <w:marLeft w:val="0"/>
      <w:marRight w:val="0"/>
      <w:marTop w:val="0"/>
      <w:marBottom w:val="0"/>
      <w:divBdr>
        <w:top w:val="none" w:sz="0" w:space="0" w:color="auto"/>
        <w:left w:val="none" w:sz="0" w:space="0" w:color="auto"/>
        <w:bottom w:val="none" w:sz="0" w:space="0" w:color="auto"/>
        <w:right w:val="none" w:sz="0" w:space="0" w:color="auto"/>
      </w:divBdr>
    </w:div>
    <w:div w:id="1291740393">
      <w:bodyDiv w:val="1"/>
      <w:marLeft w:val="0"/>
      <w:marRight w:val="0"/>
      <w:marTop w:val="0"/>
      <w:marBottom w:val="0"/>
      <w:divBdr>
        <w:top w:val="none" w:sz="0" w:space="0" w:color="auto"/>
        <w:left w:val="none" w:sz="0" w:space="0" w:color="auto"/>
        <w:bottom w:val="none" w:sz="0" w:space="0" w:color="auto"/>
        <w:right w:val="none" w:sz="0" w:space="0" w:color="auto"/>
      </w:divBdr>
    </w:div>
    <w:div w:id="1326515121">
      <w:bodyDiv w:val="1"/>
      <w:marLeft w:val="0"/>
      <w:marRight w:val="0"/>
      <w:marTop w:val="0"/>
      <w:marBottom w:val="0"/>
      <w:divBdr>
        <w:top w:val="none" w:sz="0" w:space="0" w:color="auto"/>
        <w:left w:val="none" w:sz="0" w:space="0" w:color="auto"/>
        <w:bottom w:val="none" w:sz="0" w:space="0" w:color="auto"/>
        <w:right w:val="none" w:sz="0" w:space="0" w:color="auto"/>
      </w:divBdr>
    </w:div>
    <w:div w:id="1343973305">
      <w:bodyDiv w:val="1"/>
      <w:marLeft w:val="0"/>
      <w:marRight w:val="0"/>
      <w:marTop w:val="0"/>
      <w:marBottom w:val="0"/>
      <w:divBdr>
        <w:top w:val="none" w:sz="0" w:space="0" w:color="auto"/>
        <w:left w:val="none" w:sz="0" w:space="0" w:color="auto"/>
        <w:bottom w:val="none" w:sz="0" w:space="0" w:color="auto"/>
        <w:right w:val="none" w:sz="0" w:space="0" w:color="auto"/>
      </w:divBdr>
    </w:div>
    <w:div w:id="1349024525">
      <w:bodyDiv w:val="1"/>
      <w:marLeft w:val="0"/>
      <w:marRight w:val="0"/>
      <w:marTop w:val="0"/>
      <w:marBottom w:val="0"/>
      <w:divBdr>
        <w:top w:val="none" w:sz="0" w:space="0" w:color="auto"/>
        <w:left w:val="none" w:sz="0" w:space="0" w:color="auto"/>
        <w:bottom w:val="none" w:sz="0" w:space="0" w:color="auto"/>
        <w:right w:val="none" w:sz="0" w:space="0" w:color="auto"/>
      </w:divBdr>
      <w:divsChild>
        <w:div w:id="344136441">
          <w:marLeft w:val="480"/>
          <w:marRight w:val="0"/>
          <w:marTop w:val="0"/>
          <w:marBottom w:val="0"/>
          <w:divBdr>
            <w:top w:val="none" w:sz="0" w:space="0" w:color="auto"/>
            <w:left w:val="none" w:sz="0" w:space="0" w:color="auto"/>
            <w:bottom w:val="none" w:sz="0" w:space="0" w:color="auto"/>
            <w:right w:val="none" w:sz="0" w:space="0" w:color="auto"/>
          </w:divBdr>
          <w:divsChild>
            <w:div w:id="140178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45932">
      <w:bodyDiv w:val="1"/>
      <w:marLeft w:val="0"/>
      <w:marRight w:val="0"/>
      <w:marTop w:val="0"/>
      <w:marBottom w:val="0"/>
      <w:divBdr>
        <w:top w:val="none" w:sz="0" w:space="0" w:color="auto"/>
        <w:left w:val="none" w:sz="0" w:space="0" w:color="auto"/>
        <w:bottom w:val="none" w:sz="0" w:space="0" w:color="auto"/>
        <w:right w:val="none" w:sz="0" w:space="0" w:color="auto"/>
      </w:divBdr>
    </w:div>
    <w:div w:id="1361932347">
      <w:bodyDiv w:val="1"/>
      <w:marLeft w:val="0"/>
      <w:marRight w:val="0"/>
      <w:marTop w:val="0"/>
      <w:marBottom w:val="0"/>
      <w:divBdr>
        <w:top w:val="none" w:sz="0" w:space="0" w:color="auto"/>
        <w:left w:val="none" w:sz="0" w:space="0" w:color="auto"/>
        <w:bottom w:val="none" w:sz="0" w:space="0" w:color="auto"/>
        <w:right w:val="none" w:sz="0" w:space="0" w:color="auto"/>
      </w:divBdr>
    </w:div>
    <w:div w:id="1417172038">
      <w:bodyDiv w:val="1"/>
      <w:marLeft w:val="0"/>
      <w:marRight w:val="0"/>
      <w:marTop w:val="0"/>
      <w:marBottom w:val="0"/>
      <w:divBdr>
        <w:top w:val="none" w:sz="0" w:space="0" w:color="auto"/>
        <w:left w:val="none" w:sz="0" w:space="0" w:color="auto"/>
        <w:bottom w:val="none" w:sz="0" w:space="0" w:color="auto"/>
        <w:right w:val="none" w:sz="0" w:space="0" w:color="auto"/>
      </w:divBdr>
    </w:div>
    <w:div w:id="1431588931">
      <w:bodyDiv w:val="1"/>
      <w:marLeft w:val="0"/>
      <w:marRight w:val="0"/>
      <w:marTop w:val="0"/>
      <w:marBottom w:val="0"/>
      <w:divBdr>
        <w:top w:val="none" w:sz="0" w:space="0" w:color="auto"/>
        <w:left w:val="none" w:sz="0" w:space="0" w:color="auto"/>
        <w:bottom w:val="none" w:sz="0" w:space="0" w:color="auto"/>
        <w:right w:val="none" w:sz="0" w:space="0" w:color="auto"/>
      </w:divBdr>
      <w:divsChild>
        <w:div w:id="2094741320">
          <w:marLeft w:val="480"/>
          <w:marRight w:val="0"/>
          <w:marTop w:val="0"/>
          <w:marBottom w:val="0"/>
          <w:divBdr>
            <w:top w:val="none" w:sz="0" w:space="0" w:color="auto"/>
            <w:left w:val="none" w:sz="0" w:space="0" w:color="auto"/>
            <w:bottom w:val="none" w:sz="0" w:space="0" w:color="auto"/>
            <w:right w:val="none" w:sz="0" w:space="0" w:color="auto"/>
          </w:divBdr>
          <w:divsChild>
            <w:div w:id="106811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399672">
      <w:bodyDiv w:val="1"/>
      <w:marLeft w:val="0"/>
      <w:marRight w:val="0"/>
      <w:marTop w:val="0"/>
      <w:marBottom w:val="0"/>
      <w:divBdr>
        <w:top w:val="none" w:sz="0" w:space="0" w:color="auto"/>
        <w:left w:val="none" w:sz="0" w:space="0" w:color="auto"/>
        <w:bottom w:val="none" w:sz="0" w:space="0" w:color="auto"/>
        <w:right w:val="none" w:sz="0" w:space="0" w:color="auto"/>
      </w:divBdr>
    </w:div>
    <w:div w:id="1461876904">
      <w:bodyDiv w:val="1"/>
      <w:marLeft w:val="0"/>
      <w:marRight w:val="0"/>
      <w:marTop w:val="0"/>
      <w:marBottom w:val="0"/>
      <w:divBdr>
        <w:top w:val="none" w:sz="0" w:space="0" w:color="auto"/>
        <w:left w:val="none" w:sz="0" w:space="0" w:color="auto"/>
        <w:bottom w:val="none" w:sz="0" w:space="0" w:color="auto"/>
        <w:right w:val="none" w:sz="0" w:space="0" w:color="auto"/>
      </w:divBdr>
    </w:div>
    <w:div w:id="1473908896">
      <w:bodyDiv w:val="1"/>
      <w:marLeft w:val="0"/>
      <w:marRight w:val="0"/>
      <w:marTop w:val="0"/>
      <w:marBottom w:val="0"/>
      <w:divBdr>
        <w:top w:val="none" w:sz="0" w:space="0" w:color="auto"/>
        <w:left w:val="none" w:sz="0" w:space="0" w:color="auto"/>
        <w:bottom w:val="none" w:sz="0" w:space="0" w:color="auto"/>
        <w:right w:val="none" w:sz="0" w:space="0" w:color="auto"/>
      </w:divBdr>
    </w:div>
    <w:div w:id="1483152866">
      <w:bodyDiv w:val="1"/>
      <w:marLeft w:val="0"/>
      <w:marRight w:val="0"/>
      <w:marTop w:val="0"/>
      <w:marBottom w:val="0"/>
      <w:divBdr>
        <w:top w:val="none" w:sz="0" w:space="0" w:color="auto"/>
        <w:left w:val="none" w:sz="0" w:space="0" w:color="auto"/>
        <w:bottom w:val="none" w:sz="0" w:space="0" w:color="auto"/>
        <w:right w:val="none" w:sz="0" w:space="0" w:color="auto"/>
      </w:divBdr>
    </w:div>
    <w:div w:id="1490553954">
      <w:bodyDiv w:val="1"/>
      <w:marLeft w:val="0"/>
      <w:marRight w:val="0"/>
      <w:marTop w:val="0"/>
      <w:marBottom w:val="0"/>
      <w:divBdr>
        <w:top w:val="none" w:sz="0" w:space="0" w:color="auto"/>
        <w:left w:val="none" w:sz="0" w:space="0" w:color="auto"/>
        <w:bottom w:val="none" w:sz="0" w:space="0" w:color="auto"/>
        <w:right w:val="none" w:sz="0" w:space="0" w:color="auto"/>
      </w:divBdr>
    </w:div>
    <w:div w:id="1494031021">
      <w:bodyDiv w:val="1"/>
      <w:marLeft w:val="0"/>
      <w:marRight w:val="0"/>
      <w:marTop w:val="0"/>
      <w:marBottom w:val="0"/>
      <w:divBdr>
        <w:top w:val="none" w:sz="0" w:space="0" w:color="auto"/>
        <w:left w:val="none" w:sz="0" w:space="0" w:color="auto"/>
        <w:bottom w:val="none" w:sz="0" w:space="0" w:color="auto"/>
        <w:right w:val="none" w:sz="0" w:space="0" w:color="auto"/>
      </w:divBdr>
    </w:div>
    <w:div w:id="1521817007">
      <w:bodyDiv w:val="1"/>
      <w:marLeft w:val="0"/>
      <w:marRight w:val="0"/>
      <w:marTop w:val="0"/>
      <w:marBottom w:val="0"/>
      <w:divBdr>
        <w:top w:val="none" w:sz="0" w:space="0" w:color="auto"/>
        <w:left w:val="none" w:sz="0" w:space="0" w:color="auto"/>
        <w:bottom w:val="none" w:sz="0" w:space="0" w:color="auto"/>
        <w:right w:val="none" w:sz="0" w:space="0" w:color="auto"/>
      </w:divBdr>
    </w:div>
    <w:div w:id="1529368404">
      <w:bodyDiv w:val="1"/>
      <w:marLeft w:val="0"/>
      <w:marRight w:val="0"/>
      <w:marTop w:val="0"/>
      <w:marBottom w:val="0"/>
      <w:divBdr>
        <w:top w:val="none" w:sz="0" w:space="0" w:color="auto"/>
        <w:left w:val="none" w:sz="0" w:space="0" w:color="auto"/>
        <w:bottom w:val="none" w:sz="0" w:space="0" w:color="auto"/>
        <w:right w:val="none" w:sz="0" w:space="0" w:color="auto"/>
      </w:divBdr>
    </w:div>
    <w:div w:id="1531063717">
      <w:bodyDiv w:val="1"/>
      <w:marLeft w:val="0"/>
      <w:marRight w:val="0"/>
      <w:marTop w:val="0"/>
      <w:marBottom w:val="0"/>
      <w:divBdr>
        <w:top w:val="none" w:sz="0" w:space="0" w:color="auto"/>
        <w:left w:val="none" w:sz="0" w:space="0" w:color="auto"/>
        <w:bottom w:val="none" w:sz="0" w:space="0" w:color="auto"/>
        <w:right w:val="none" w:sz="0" w:space="0" w:color="auto"/>
      </w:divBdr>
    </w:div>
    <w:div w:id="1543667044">
      <w:bodyDiv w:val="1"/>
      <w:marLeft w:val="0"/>
      <w:marRight w:val="0"/>
      <w:marTop w:val="0"/>
      <w:marBottom w:val="0"/>
      <w:divBdr>
        <w:top w:val="none" w:sz="0" w:space="0" w:color="auto"/>
        <w:left w:val="none" w:sz="0" w:space="0" w:color="auto"/>
        <w:bottom w:val="none" w:sz="0" w:space="0" w:color="auto"/>
        <w:right w:val="none" w:sz="0" w:space="0" w:color="auto"/>
      </w:divBdr>
    </w:div>
    <w:div w:id="1552692392">
      <w:bodyDiv w:val="1"/>
      <w:marLeft w:val="0"/>
      <w:marRight w:val="0"/>
      <w:marTop w:val="0"/>
      <w:marBottom w:val="0"/>
      <w:divBdr>
        <w:top w:val="none" w:sz="0" w:space="0" w:color="auto"/>
        <w:left w:val="none" w:sz="0" w:space="0" w:color="auto"/>
        <w:bottom w:val="none" w:sz="0" w:space="0" w:color="auto"/>
        <w:right w:val="none" w:sz="0" w:space="0" w:color="auto"/>
      </w:divBdr>
    </w:div>
    <w:div w:id="1558394025">
      <w:bodyDiv w:val="1"/>
      <w:marLeft w:val="0"/>
      <w:marRight w:val="0"/>
      <w:marTop w:val="0"/>
      <w:marBottom w:val="0"/>
      <w:divBdr>
        <w:top w:val="none" w:sz="0" w:space="0" w:color="auto"/>
        <w:left w:val="none" w:sz="0" w:space="0" w:color="auto"/>
        <w:bottom w:val="none" w:sz="0" w:space="0" w:color="auto"/>
        <w:right w:val="none" w:sz="0" w:space="0" w:color="auto"/>
      </w:divBdr>
      <w:divsChild>
        <w:div w:id="1543519612">
          <w:marLeft w:val="480"/>
          <w:marRight w:val="0"/>
          <w:marTop w:val="0"/>
          <w:marBottom w:val="0"/>
          <w:divBdr>
            <w:top w:val="none" w:sz="0" w:space="0" w:color="auto"/>
            <w:left w:val="none" w:sz="0" w:space="0" w:color="auto"/>
            <w:bottom w:val="none" w:sz="0" w:space="0" w:color="auto"/>
            <w:right w:val="none" w:sz="0" w:space="0" w:color="auto"/>
          </w:divBdr>
          <w:divsChild>
            <w:div w:id="206020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789156">
      <w:bodyDiv w:val="1"/>
      <w:marLeft w:val="0"/>
      <w:marRight w:val="0"/>
      <w:marTop w:val="0"/>
      <w:marBottom w:val="0"/>
      <w:divBdr>
        <w:top w:val="none" w:sz="0" w:space="0" w:color="auto"/>
        <w:left w:val="none" w:sz="0" w:space="0" w:color="auto"/>
        <w:bottom w:val="none" w:sz="0" w:space="0" w:color="auto"/>
        <w:right w:val="none" w:sz="0" w:space="0" w:color="auto"/>
      </w:divBdr>
    </w:div>
    <w:div w:id="1612735750">
      <w:bodyDiv w:val="1"/>
      <w:marLeft w:val="0"/>
      <w:marRight w:val="0"/>
      <w:marTop w:val="0"/>
      <w:marBottom w:val="0"/>
      <w:divBdr>
        <w:top w:val="none" w:sz="0" w:space="0" w:color="auto"/>
        <w:left w:val="none" w:sz="0" w:space="0" w:color="auto"/>
        <w:bottom w:val="none" w:sz="0" w:space="0" w:color="auto"/>
        <w:right w:val="none" w:sz="0" w:space="0" w:color="auto"/>
      </w:divBdr>
    </w:div>
    <w:div w:id="1621961293">
      <w:bodyDiv w:val="1"/>
      <w:marLeft w:val="0"/>
      <w:marRight w:val="0"/>
      <w:marTop w:val="0"/>
      <w:marBottom w:val="0"/>
      <w:divBdr>
        <w:top w:val="none" w:sz="0" w:space="0" w:color="auto"/>
        <w:left w:val="none" w:sz="0" w:space="0" w:color="auto"/>
        <w:bottom w:val="none" w:sz="0" w:space="0" w:color="auto"/>
        <w:right w:val="none" w:sz="0" w:space="0" w:color="auto"/>
      </w:divBdr>
    </w:div>
    <w:div w:id="1625579272">
      <w:bodyDiv w:val="1"/>
      <w:marLeft w:val="0"/>
      <w:marRight w:val="0"/>
      <w:marTop w:val="0"/>
      <w:marBottom w:val="0"/>
      <w:divBdr>
        <w:top w:val="none" w:sz="0" w:space="0" w:color="auto"/>
        <w:left w:val="none" w:sz="0" w:space="0" w:color="auto"/>
        <w:bottom w:val="none" w:sz="0" w:space="0" w:color="auto"/>
        <w:right w:val="none" w:sz="0" w:space="0" w:color="auto"/>
      </w:divBdr>
    </w:div>
    <w:div w:id="1631977715">
      <w:bodyDiv w:val="1"/>
      <w:marLeft w:val="0"/>
      <w:marRight w:val="0"/>
      <w:marTop w:val="0"/>
      <w:marBottom w:val="0"/>
      <w:divBdr>
        <w:top w:val="none" w:sz="0" w:space="0" w:color="auto"/>
        <w:left w:val="none" w:sz="0" w:space="0" w:color="auto"/>
        <w:bottom w:val="none" w:sz="0" w:space="0" w:color="auto"/>
        <w:right w:val="none" w:sz="0" w:space="0" w:color="auto"/>
      </w:divBdr>
    </w:div>
    <w:div w:id="1632394697">
      <w:bodyDiv w:val="1"/>
      <w:marLeft w:val="0"/>
      <w:marRight w:val="0"/>
      <w:marTop w:val="0"/>
      <w:marBottom w:val="0"/>
      <w:divBdr>
        <w:top w:val="none" w:sz="0" w:space="0" w:color="auto"/>
        <w:left w:val="none" w:sz="0" w:space="0" w:color="auto"/>
        <w:bottom w:val="none" w:sz="0" w:space="0" w:color="auto"/>
        <w:right w:val="none" w:sz="0" w:space="0" w:color="auto"/>
      </w:divBdr>
    </w:div>
    <w:div w:id="1647709666">
      <w:bodyDiv w:val="1"/>
      <w:marLeft w:val="0"/>
      <w:marRight w:val="0"/>
      <w:marTop w:val="0"/>
      <w:marBottom w:val="0"/>
      <w:divBdr>
        <w:top w:val="none" w:sz="0" w:space="0" w:color="auto"/>
        <w:left w:val="none" w:sz="0" w:space="0" w:color="auto"/>
        <w:bottom w:val="none" w:sz="0" w:space="0" w:color="auto"/>
        <w:right w:val="none" w:sz="0" w:space="0" w:color="auto"/>
      </w:divBdr>
    </w:div>
    <w:div w:id="1651127644">
      <w:bodyDiv w:val="1"/>
      <w:marLeft w:val="0"/>
      <w:marRight w:val="0"/>
      <w:marTop w:val="0"/>
      <w:marBottom w:val="0"/>
      <w:divBdr>
        <w:top w:val="none" w:sz="0" w:space="0" w:color="auto"/>
        <w:left w:val="none" w:sz="0" w:space="0" w:color="auto"/>
        <w:bottom w:val="none" w:sz="0" w:space="0" w:color="auto"/>
        <w:right w:val="none" w:sz="0" w:space="0" w:color="auto"/>
      </w:divBdr>
      <w:divsChild>
        <w:div w:id="589853043">
          <w:marLeft w:val="480"/>
          <w:marRight w:val="0"/>
          <w:marTop w:val="0"/>
          <w:marBottom w:val="0"/>
          <w:divBdr>
            <w:top w:val="none" w:sz="0" w:space="0" w:color="auto"/>
            <w:left w:val="none" w:sz="0" w:space="0" w:color="auto"/>
            <w:bottom w:val="none" w:sz="0" w:space="0" w:color="auto"/>
            <w:right w:val="none" w:sz="0" w:space="0" w:color="auto"/>
          </w:divBdr>
          <w:divsChild>
            <w:div w:id="12964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143842">
      <w:bodyDiv w:val="1"/>
      <w:marLeft w:val="0"/>
      <w:marRight w:val="0"/>
      <w:marTop w:val="0"/>
      <w:marBottom w:val="0"/>
      <w:divBdr>
        <w:top w:val="none" w:sz="0" w:space="0" w:color="auto"/>
        <w:left w:val="none" w:sz="0" w:space="0" w:color="auto"/>
        <w:bottom w:val="none" w:sz="0" w:space="0" w:color="auto"/>
        <w:right w:val="none" w:sz="0" w:space="0" w:color="auto"/>
      </w:divBdr>
    </w:div>
    <w:div w:id="1670787889">
      <w:bodyDiv w:val="1"/>
      <w:marLeft w:val="0"/>
      <w:marRight w:val="0"/>
      <w:marTop w:val="0"/>
      <w:marBottom w:val="0"/>
      <w:divBdr>
        <w:top w:val="none" w:sz="0" w:space="0" w:color="auto"/>
        <w:left w:val="none" w:sz="0" w:space="0" w:color="auto"/>
        <w:bottom w:val="none" w:sz="0" w:space="0" w:color="auto"/>
        <w:right w:val="none" w:sz="0" w:space="0" w:color="auto"/>
      </w:divBdr>
    </w:div>
    <w:div w:id="1673726115">
      <w:bodyDiv w:val="1"/>
      <w:marLeft w:val="0"/>
      <w:marRight w:val="0"/>
      <w:marTop w:val="0"/>
      <w:marBottom w:val="0"/>
      <w:divBdr>
        <w:top w:val="none" w:sz="0" w:space="0" w:color="auto"/>
        <w:left w:val="none" w:sz="0" w:space="0" w:color="auto"/>
        <w:bottom w:val="none" w:sz="0" w:space="0" w:color="auto"/>
        <w:right w:val="none" w:sz="0" w:space="0" w:color="auto"/>
      </w:divBdr>
    </w:div>
    <w:div w:id="1718049411">
      <w:bodyDiv w:val="1"/>
      <w:marLeft w:val="0"/>
      <w:marRight w:val="0"/>
      <w:marTop w:val="0"/>
      <w:marBottom w:val="0"/>
      <w:divBdr>
        <w:top w:val="none" w:sz="0" w:space="0" w:color="auto"/>
        <w:left w:val="none" w:sz="0" w:space="0" w:color="auto"/>
        <w:bottom w:val="none" w:sz="0" w:space="0" w:color="auto"/>
        <w:right w:val="none" w:sz="0" w:space="0" w:color="auto"/>
      </w:divBdr>
    </w:div>
    <w:div w:id="1719166124">
      <w:bodyDiv w:val="1"/>
      <w:marLeft w:val="0"/>
      <w:marRight w:val="0"/>
      <w:marTop w:val="0"/>
      <w:marBottom w:val="0"/>
      <w:divBdr>
        <w:top w:val="none" w:sz="0" w:space="0" w:color="auto"/>
        <w:left w:val="none" w:sz="0" w:space="0" w:color="auto"/>
        <w:bottom w:val="none" w:sz="0" w:space="0" w:color="auto"/>
        <w:right w:val="none" w:sz="0" w:space="0" w:color="auto"/>
      </w:divBdr>
      <w:divsChild>
        <w:div w:id="557858363">
          <w:marLeft w:val="480"/>
          <w:marRight w:val="0"/>
          <w:marTop w:val="0"/>
          <w:marBottom w:val="0"/>
          <w:divBdr>
            <w:top w:val="none" w:sz="0" w:space="0" w:color="auto"/>
            <w:left w:val="none" w:sz="0" w:space="0" w:color="auto"/>
            <w:bottom w:val="none" w:sz="0" w:space="0" w:color="auto"/>
            <w:right w:val="none" w:sz="0" w:space="0" w:color="auto"/>
          </w:divBdr>
          <w:divsChild>
            <w:div w:id="186046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53797">
      <w:bodyDiv w:val="1"/>
      <w:marLeft w:val="0"/>
      <w:marRight w:val="0"/>
      <w:marTop w:val="0"/>
      <w:marBottom w:val="0"/>
      <w:divBdr>
        <w:top w:val="none" w:sz="0" w:space="0" w:color="auto"/>
        <w:left w:val="none" w:sz="0" w:space="0" w:color="auto"/>
        <w:bottom w:val="none" w:sz="0" w:space="0" w:color="auto"/>
        <w:right w:val="none" w:sz="0" w:space="0" w:color="auto"/>
      </w:divBdr>
      <w:divsChild>
        <w:div w:id="40402522">
          <w:marLeft w:val="480"/>
          <w:marRight w:val="0"/>
          <w:marTop w:val="0"/>
          <w:marBottom w:val="0"/>
          <w:divBdr>
            <w:top w:val="none" w:sz="0" w:space="0" w:color="auto"/>
            <w:left w:val="none" w:sz="0" w:space="0" w:color="auto"/>
            <w:bottom w:val="none" w:sz="0" w:space="0" w:color="auto"/>
            <w:right w:val="none" w:sz="0" w:space="0" w:color="auto"/>
          </w:divBdr>
          <w:divsChild>
            <w:div w:id="97630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172913">
      <w:bodyDiv w:val="1"/>
      <w:marLeft w:val="0"/>
      <w:marRight w:val="0"/>
      <w:marTop w:val="0"/>
      <w:marBottom w:val="0"/>
      <w:divBdr>
        <w:top w:val="none" w:sz="0" w:space="0" w:color="auto"/>
        <w:left w:val="none" w:sz="0" w:space="0" w:color="auto"/>
        <w:bottom w:val="none" w:sz="0" w:space="0" w:color="auto"/>
        <w:right w:val="none" w:sz="0" w:space="0" w:color="auto"/>
      </w:divBdr>
    </w:div>
    <w:div w:id="1775788361">
      <w:bodyDiv w:val="1"/>
      <w:marLeft w:val="0"/>
      <w:marRight w:val="0"/>
      <w:marTop w:val="0"/>
      <w:marBottom w:val="0"/>
      <w:divBdr>
        <w:top w:val="none" w:sz="0" w:space="0" w:color="auto"/>
        <w:left w:val="none" w:sz="0" w:space="0" w:color="auto"/>
        <w:bottom w:val="none" w:sz="0" w:space="0" w:color="auto"/>
        <w:right w:val="none" w:sz="0" w:space="0" w:color="auto"/>
      </w:divBdr>
    </w:div>
    <w:div w:id="1786146575">
      <w:bodyDiv w:val="1"/>
      <w:marLeft w:val="0"/>
      <w:marRight w:val="0"/>
      <w:marTop w:val="0"/>
      <w:marBottom w:val="0"/>
      <w:divBdr>
        <w:top w:val="none" w:sz="0" w:space="0" w:color="auto"/>
        <w:left w:val="none" w:sz="0" w:space="0" w:color="auto"/>
        <w:bottom w:val="none" w:sz="0" w:space="0" w:color="auto"/>
        <w:right w:val="none" w:sz="0" w:space="0" w:color="auto"/>
      </w:divBdr>
    </w:div>
    <w:div w:id="1787697396">
      <w:bodyDiv w:val="1"/>
      <w:marLeft w:val="0"/>
      <w:marRight w:val="0"/>
      <w:marTop w:val="0"/>
      <w:marBottom w:val="0"/>
      <w:divBdr>
        <w:top w:val="none" w:sz="0" w:space="0" w:color="auto"/>
        <w:left w:val="none" w:sz="0" w:space="0" w:color="auto"/>
        <w:bottom w:val="none" w:sz="0" w:space="0" w:color="auto"/>
        <w:right w:val="none" w:sz="0" w:space="0" w:color="auto"/>
      </w:divBdr>
      <w:divsChild>
        <w:div w:id="1571235225">
          <w:marLeft w:val="480"/>
          <w:marRight w:val="0"/>
          <w:marTop w:val="0"/>
          <w:marBottom w:val="0"/>
          <w:divBdr>
            <w:top w:val="none" w:sz="0" w:space="0" w:color="auto"/>
            <w:left w:val="none" w:sz="0" w:space="0" w:color="auto"/>
            <w:bottom w:val="none" w:sz="0" w:space="0" w:color="auto"/>
            <w:right w:val="none" w:sz="0" w:space="0" w:color="auto"/>
          </w:divBdr>
          <w:divsChild>
            <w:div w:id="1822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536815">
      <w:bodyDiv w:val="1"/>
      <w:marLeft w:val="0"/>
      <w:marRight w:val="0"/>
      <w:marTop w:val="0"/>
      <w:marBottom w:val="0"/>
      <w:divBdr>
        <w:top w:val="none" w:sz="0" w:space="0" w:color="auto"/>
        <w:left w:val="none" w:sz="0" w:space="0" w:color="auto"/>
        <w:bottom w:val="none" w:sz="0" w:space="0" w:color="auto"/>
        <w:right w:val="none" w:sz="0" w:space="0" w:color="auto"/>
      </w:divBdr>
    </w:div>
    <w:div w:id="1808473537">
      <w:bodyDiv w:val="1"/>
      <w:marLeft w:val="0"/>
      <w:marRight w:val="0"/>
      <w:marTop w:val="0"/>
      <w:marBottom w:val="0"/>
      <w:divBdr>
        <w:top w:val="none" w:sz="0" w:space="0" w:color="auto"/>
        <w:left w:val="none" w:sz="0" w:space="0" w:color="auto"/>
        <w:bottom w:val="none" w:sz="0" w:space="0" w:color="auto"/>
        <w:right w:val="none" w:sz="0" w:space="0" w:color="auto"/>
      </w:divBdr>
    </w:div>
    <w:div w:id="1828126731">
      <w:bodyDiv w:val="1"/>
      <w:marLeft w:val="0"/>
      <w:marRight w:val="0"/>
      <w:marTop w:val="0"/>
      <w:marBottom w:val="0"/>
      <w:divBdr>
        <w:top w:val="none" w:sz="0" w:space="0" w:color="auto"/>
        <w:left w:val="none" w:sz="0" w:space="0" w:color="auto"/>
        <w:bottom w:val="none" w:sz="0" w:space="0" w:color="auto"/>
        <w:right w:val="none" w:sz="0" w:space="0" w:color="auto"/>
      </w:divBdr>
    </w:div>
    <w:div w:id="1833444970">
      <w:bodyDiv w:val="1"/>
      <w:marLeft w:val="0"/>
      <w:marRight w:val="0"/>
      <w:marTop w:val="0"/>
      <w:marBottom w:val="0"/>
      <w:divBdr>
        <w:top w:val="none" w:sz="0" w:space="0" w:color="auto"/>
        <w:left w:val="none" w:sz="0" w:space="0" w:color="auto"/>
        <w:bottom w:val="none" w:sz="0" w:space="0" w:color="auto"/>
        <w:right w:val="none" w:sz="0" w:space="0" w:color="auto"/>
      </w:divBdr>
    </w:div>
    <w:div w:id="1833907985">
      <w:bodyDiv w:val="1"/>
      <w:marLeft w:val="0"/>
      <w:marRight w:val="0"/>
      <w:marTop w:val="0"/>
      <w:marBottom w:val="0"/>
      <w:divBdr>
        <w:top w:val="none" w:sz="0" w:space="0" w:color="auto"/>
        <w:left w:val="none" w:sz="0" w:space="0" w:color="auto"/>
        <w:bottom w:val="none" w:sz="0" w:space="0" w:color="auto"/>
        <w:right w:val="none" w:sz="0" w:space="0" w:color="auto"/>
      </w:divBdr>
    </w:div>
    <w:div w:id="1845365176">
      <w:bodyDiv w:val="1"/>
      <w:marLeft w:val="0"/>
      <w:marRight w:val="0"/>
      <w:marTop w:val="0"/>
      <w:marBottom w:val="0"/>
      <w:divBdr>
        <w:top w:val="none" w:sz="0" w:space="0" w:color="auto"/>
        <w:left w:val="none" w:sz="0" w:space="0" w:color="auto"/>
        <w:bottom w:val="none" w:sz="0" w:space="0" w:color="auto"/>
        <w:right w:val="none" w:sz="0" w:space="0" w:color="auto"/>
      </w:divBdr>
    </w:div>
    <w:div w:id="1852987065">
      <w:bodyDiv w:val="1"/>
      <w:marLeft w:val="0"/>
      <w:marRight w:val="0"/>
      <w:marTop w:val="0"/>
      <w:marBottom w:val="0"/>
      <w:divBdr>
        <w:top w:val="none" w:sz="0" w:space="0" w:color="auto"/>
        <w:left w:val="none" w:sz="0" w:space="0" w:color="auto"/>
        <w:bottom w:val="none" w:sz="0" w:space="0" w:color="auto"/>
        <w:right w:val="none" w:sz="0" w:space="0" w:color="auto"/>
      </w:divBdr>
    </w:div>
    <w:div w:id="1861776164">
      <w:bodyDiv w:val="1"/>
      <w:marLeft w:val="0"/>
      <w:marRight w:val="0"/>
      <w:marTop w:val="0"/>
      <w:marBottom w:val="0"/>
      <w:divBdr>
        <w:top w:val="none" w:sz="0" w:space="0" w:color="auto"/>
        <w:left w:val="none" w:sz="0" w:space="0" w:color="auto"/>
        <w:bottom w:val="none" w:sz="0" w:space="0" w:color="auto"/>
        <w:right w:val="none" w:sz="0" w:space="0" w:color="auto"/>
      </w:divBdr>
    </w:div>
    <w:div w:id="1887141381">
      <w:bodyDiv w:val="1"/>
      <w:marLeft w:val="0"/>
      <w:marRight w:val="0"/>
      <w:marTop w:val="0"/>
      <w:marBottom w:val="0"/>
      <w:divBdr>
        <w:top w:val="none" w:sz="0" w:space="0" w:color="auto"/>
        <w:left w:val="none" w:sz="0" w:space="0" w:color="auto"/>
        <w:bottom w:val="none" w:sz="0" w:space="0" w:color="auto"/>
        <w:right w:val="none" w:sz="0" w:space="0" w:color="auto"/>
      </w:divBdr>
    </w:div>
    <w:div w:id="1890914487">
      <w:bodyDiv w:val="1"/>
      <w:marLeft w:val="0"/>
      <w:marRight w:val="0"/>
      <w:marTop w:val="0"/>
      <w:marBottom w:val="0"/>
      <w:divBdr>
        <w:top w:val="none" w:sz="0" w:space="0" w:color="auto"/>
        <w:left w:val="none" w:sz="0" w:space="0" w:color="auto"/>
        <w:bottom w:val="none" w:sz="0" w:space="0" w:color="auto"/>
        <w:right w:val="none" w:sz="0" w:space="0" w:color="auto"/>
      </w:divBdr>
    </w:div>
    <w:div w:id="1902129400">
      <w:bodyDiv w:val="1"/>
      <w:marLeft w:val="0"/>
      <w:marRight w:val="0"/>
      <w:marTop w:val="0"/>
      <w:marBottom w:val="0"/>
      <w:divBdr>
        <w:top w:val="none" w:sz="0" w:space="0" w:color="auto"/>
        <w:left w:val="none" w:sz="0" w:space="0" w:color="auto"/>
        <w:bottom w:val="none" w:sz="0" w:space="0" w:color="auto"/>
        <w:right w:val="none" w:sz="0" w:space="0" w:color="auto"/>
      </w:divBdr>
    </w:div>
    <w:div w:id="1904295040">
      <w:bodyDiv w:val="1"/>
      <w:marLeft w:val="0"/>
      <w:marRight w:val="0"/>
      <w:marTop w:val="0"/>
      <w:marBottom w:val="0"/>
      <w:divBdr>
        <w:top w:val="none" w:sz="0" w:space="0" w:color="auto"/>
        <w:left w:val="none" w:sz="0" w:space="0" w:color="auto"/>
        <w:bottom w:val="none" w:sz="0" w:space="0" w:color="auto"/>
        <w:right w:val="none" w:sz="0" w:space="0" w:color="auto"/>
      </w:divBdr>
      <w:divsChild>
        <w:div w:id="486091233">
          <w:marLeft w:val="547"/>
          <w:marRight w:val="0"/>
          <w:marTop w:val="0"/>
          <w:marBottom w:val="0"/>
          <w:divBdr>
            <w:top w:val="none" w:sz="0" w:space="0" w:color="auto"/>
            <w:left w:val="none" w:sz="0" w:space="0" w:color="auto"/>
            <w:bottom w:val="none" w:sz="0" w:space="0" w:color="auto"/>
            <w:right w:val="none" w:sz="0" w:space="0" w:color="auto"/>
          </w:divBdr>
        </w:div>
        <w:div w:id="698513215">
          <w:marLeft w:val="1123"/>
          <w:marRight w:val="0"/>
          <w:marTop w:val="0"/>
          <w:marBottom w:val="0"/>
          <w:divBdr>
            <w:top w:val="none" w:sz="0" w:space="0" w:color="auto"/>
            <w:left w:val="none" w:sz="0" w:space="0" w:color="auto"/>
            <w:bottom w:val="none" w:sz="0" w:space="0" w:color="auto"/>
            <w:right w:val="none" w:sz="0" w:space="0" w:color="auto"/>
          </w:divBdr>
        </w:div>
        <w:div w:id="903030281">
          <w:marLeft w:val="1123"/>
          <w:marRight w:val="0"/>
          <w:marTop w:val="0"/>
          <w:marBottom w:val="0"/>
          <w:divBdr>
            <w:top w:val="none" w:sz="0" w:space="0" w:color="auto"/>
            <w:left w:val="none" w:sz="0" w:space="0" w:color="auto"/>
            <w:bottom w:val="none" w:sz="0" w:space="0" w:color="auto"/>
            <w:right w:val="none" w:sz="0" w:space="0" w:color="auto"/>
          </w:divBdr>
        </w:div>
        <w:div w:id="978608171">
          <w:marLeft w:val="547"/>
          <w:marRight w:val="0"/>
          <w:marTop w:val="0"/>
          <w:marBottom w:val="0"/>
          <w:divBdr>
            <w:top w:val="none" w:sz="0" w:space="0" w:color="auto"/>
            <w:left w:val="none" w:sz="0" w:space="0" w:color="auto"/>
            <w:bottom w:val="none" w:sz="0" w:space="0" w:color="auto"/>
            <w:right w:val="none" w:sz="0" w:space="0" w:color="auto"/>
          </w:divBdr>
        </w:div>
        <w:div w:id="1251545864">
          <w:marLeft w:val="1166"/>
          <w:marRight w:val="0"/>
          <w:marTop w:val="0"/>
          <w:marBottom w:val="0"/>
          <w:divBdr>
            <w:top w:val="none" w:sz="0" w:space="0" w:color="auto"/>
            <w:left w:val="none" w:sz="0" w:space="0" w:color="auto"/>
            <w:bottom w:val="none" w:sz="0" w:space="0" w:color="auto"/>
            <w:right w:val="none" w:sz="0" w:space="0" w:color="auto"/>
          </w:divBdr>
        </w:div>
        <w:div w:id="1393038849">
          <w:marLeft w:val="547"/>
          <w:marRight w:val="0"/>
          <w:marTop w:val="0"/>
          <w:marBottom w:val="0"/>
          <w:divBdr>
            <w:top w:val="none" w:sz="0" w:space="0" w:color="auto"/>
            <w:left w:val="none" w:sz="0" w:space="0" w:color="auto"/>
            <w:bottom w:val="none" w:sz="0" w:space="0" w:color="auto"/>
            <w:right w:val="none" w:sz="0" w:space="0" w:color="auto"/>
          </w:divBdr>
        </w:div>
        <w:div w:id="1400329207">
          <w:marLeft w:val="1166"/>
          <w:marRight w:val="0"/>
          <w:marTop w:val="0"/>
          <w:marBottom w:val="0"/>
          <w:divBdr>
            <w:top w:val="none" w:sz="0" w:space="0" w:color="auto"/>
            <w:left w:val="none" w:sz="0" w:space="0" w:color="auto"/>
            <w:bottom w:val="none" w:sz="0" w:space="0" w:color="auto"/>
            <w:right w:val="none" w:sz="0" w:space="0" w:color="auto"/>
          </w:divBdr>
        </w:div>
        <w:div w:id="1427339146">
          <w:marLeft w:val="1123"/>
          <w:marRight w:val="0"/>
          <w:marTop w:val="0"/>
          <w:marBottom w:val="0"/>
          <w:divBdr>
            <w:top w:val="none" w:sz="0" w:space="0" w:color="auto"/>
            <w:left w:val="none" w:sz="0" w:space="0" w:color="auto"/>
            <w:bottom w:val="none" w:sz="0" w:space="0" w:color="auto"/>
            <w:right w:val="none" w:sz="0" w:space="0" w:color="auto"/>
          </w:divBdr>
        </w:div>
        <w:div w:id="1588688117">
          <w:marLeft w:val="1166"/>
          <w:marRight w:val="0"/>
          <w:marTop w:val="0"/>
          <w:marBottom w:val="0"/>
          <w:divBdr>
            <w:top w:val="none" w:sz="0" w:space="0" w:color="auto"/>
            <w:left w:val="none" w:sz="0" w:space="0" w:color="auto"/>
            <w:bottom w:val="none" w:sz="0" w:space="0" w:color="auto"/>
            <w:right w:val="none" w:sz="0" w:space="0" w:color="auto"/>
          </w:divBdr>
        </w:div>
        <w:div w:id="1610040420">
          <w:marLeft w:val="1166"/>
          <w:marRight w:val="0"/>
          <w:marTop w:val="0"/>
          <w:marBottom w:val="0"/>
          <w:divBdr>
            <w:top w:val="none" w:sz="0" w:space="0" w:color="auto"/>
            <w:left w:val="none" w:sz="0" w:space="0" w:color="auto"/>
            <w:bottom w:val="none" w:sz="0" w:space="0" w:color="auto"/>
            <w:right w:val="none" w:sz="0" w:space="0" w:color="auto"/>
          </w:divBdr>
        </w:div>
        <w:div w:id="1736582915">
          <w:marLeft w:val="547"/>
          <w:marRight w:val="0"/>
          <w:marTop w:val="0"/>
          <w:marBottom w:val="0"/>
          <w:divBdr>
            <w:top w:val="none" w:sz="0" w:space="0" w:color="auto"/>
            <w:left w:val="none" w:sz="0" w:space="0" w:color="auto"/>
            <w:bottom w:val="none" w:sz="0" w:space="0" w:color="auto"/>
            <w:right w:val="none" w:sz="0" w:space="0" w:color="auto"/>
          </w:divBdr>
        </w:div>
        <w:div w:id="1892500949">
          <w:marLeft w:val="547"/>
          <w:marRight w:val="0"/>
          <w:marTop w:val="0"/>
          <w:marBottom w:val="0"/>
          <w:divBdr>
            <w:top w:val="none" w:sz="0" w:space="0" w:color="auto"/>
            <w:left w:val="none" w:sz="0" w:space="0" w:color="auto"/>
            <w:bottom w:val="none" w:sz="0" w:space="0" w:color="auto"/>
            <w:right w:val="none" w:sz="0" w:space="0" w:color="auto"/>
          </w:divBdr>
        </w:div>
        <w:div w:id="1991323837">
          <w:marLeft w:val="1166"/>
          <w:marRight w:val="0"/>
          <w:marTop w:val="0"/>
          <w:marBottom w:val="0"/>
          <w:divBdr>
            <w:top w:val="none" w:sz="0" w:space="0" w:color="auto"/>
            <w:left w:val="none" w:sz="0" w:space="0" w:color="auto"/>
            <w:bottom w:val="none" w:sz="0" w:space="0" w:color="auto"/>
            <w:right w:val="none" w:sz="0" w:space="0" w:color="auto"/>
          </w:divBdr>
        </w:div>
        <w:div w:id="2112780807">
          <w:marLeft w:val="547"/>
          <w:marRight w:val="0"/>
          <w:marTop w:val="0"/>
          <w:marBottom w:val="0"/>
          <w:divBdr>
            <w:top w:val="none" w:sz="0" w:space="0" w:color="auto"/>
            <w:left w:val="none" w:sz="0" w:space="0" w:color="auto"/>
            <w:bottom w:val="none" w:sz="0" w:space="0" w:color="auto"/>
            <w:right w:val="none" w:sz="0" w:space="0" w:color="auto"/>
          </w:divBdr>
        </w:div>
        <w:div w:id="2146925031">
          <w:marLeft w:val="1166"/>
          <w:marRight w:val="0"/>
          <w:marTop w:val="0"/>
          <w:marBottom w:val="0"/>
          <w:divBdr>
            <w:top w:val="none" w:sz="0" w:space="0" w:color="auto"/>
            <w:left w:val="none" w:sz="0" w:space="0" w:color="auto"/>
            <w:bottom w:val="none" w:sz="0" w:space="0" w:color="auto"/>
            <w:right w:val="none" w:sz="0" w:space="0" w:color="auto"/>
          </w:divBdr>
        </w:div>
      </w:divsChild>
    </w:div>
    <w:div w:id="1910769561">
      <w:bodyDiv w:val="1"/>
      <w:marLeft w:val="0"/>
      <w:marRight w:val="0"/>
      <w:marTop w:val="0"/>
      <w:marBottom w:val="0"/>
      <w:divBdr>
        <w:top w:val="none" w:sz="0" w:space="0" w:color="auto"/>
        <w:left w:val="none" w:sz="0" w:space="0" w:color="auto"/>
        <w:bottom w:val="none" w:sz="0" w:space="0" w:color="auto"/>
        <w:right w:val="none" w:sz="0" w:space="0" w:color="auto"/>
      </w:divBdr>
      <w:divsChild>
        <w:div w:id="328753325">
          <w:marLeft w:val="0"/>
          <w:marRight w:val="0"/>
          <w:marTop w:val="0"/>
          <w:marBottom w:val="0"/>
          <w:divBdr>
            <w:top w:val="none" w:sz="0" w:space="0" w:color="auto"/>
            <w:left w:val="none" w:sz="0" w:space="0" w:color="auto"/>
            <w:bottom w:val="none" w:sz="0" w:space="0" w:color="auto"/>
            <w:right w:val="none" w:sz="0" w:space="0" w:color="auto"/>
          </w:divBdr>
          <w:divsChild>
            <w:div w:id="1038239873">
              <w:marLeft w:val="0"/>
              <w:marRight w:val="0"/>
              <w:marTop w:val="0"/>
              <w:marBottom w:val="0"/>
              <w:divBdr>
                <w:top w:val="none" w:sz="0" w:space="0" w:color="auto"/>
                <w:left w:val="none" w:sz="0" w:space="0" w:color="auto"/>
                <w:bottom w:val="none" w:sz="0" w:space="0" w:color="auto"/>
                <w:right w:val="none" w:sz="0" w:space="0" w:color="auto"/>
              </w:divBdr>
              <w:divsChild>
                <w:div w:id="102513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698256">
      <w:bodyDiv w:val="1"/>
      <w:marLeft w:val="0"/>
      <w:marRight w:val="0"/>
      <w:marTop w:val="0"/>
      <w:marBottom w:val="0"/>
      <w:divBdr>
        <w:top w:val="none" w:sz="0" w:space="0" w:color="auto"/>
        <w:left w:val="none" w:sz="0" w:space="0" w:color="auto"/>
        <w:bottom w:val="none" w:sz="0" w:space="0" w:color="auto"/>
        <w:right w:val="none" w:sz="0" w:space="0" w:color="auto"/>
      </w:divBdr>
    </w:div>
    <w:div w:id="1918633913">
      <w:bodyDiv w:val="1"/>
      <w:marLeft w:val="0"/>
      <w:marRight w:val="0"/>
      <w:marTop w:val="0"/>
      <w:marBottom w:val="0"/>
      <w:divBdr>
        <w:top w:val="none" w:sz="0" w:space="0" w:color="auto"/>
        <w:left w:val="none" w:sz="0" w:space="0" w:color="auto"/>
        <w:bottom w:val="none" w:sz="0" w:space="0" w:color="auto"/>
        <w:right w:val="none" w:sz="0" w:space="0" w:color="auto"/>
      </w:divBdr>
    </w:div>
    <w:div w:id="1920212679">
      <w:bodyDiv w:val="1"/>
      <w:marLeft w:val="0"/>
      <w:marRight w:val="0"/>
      <w:marTop w:val="0"/>
      <w:marBottom w:val="0"/>
      <w:divBdr>
        <w:top w:val="none" w:sz="0" w:space="0" w:color="auto"/>
        <w:left w:val="none" w:sz="0" w:space="0" w:color="auto"/>
        <w:bottom w:val="none" w:sz="0" w:space="0" w:color="auto"/>
        <w:right w:val="none" w:sz="0" w:space="0" w:color="auto"/>
      </w:divBdr>
    </w:div>
    <w:div w:id="1924560629">
      <w:bodyDiv w:val="1"/>
      <w:marLeft w:val="0"/>
      <w:marRight w:val="0"/>
      <w:marTop w:val="0"/>
      <w:marBottom w:val="0"/>
      <w:divBdr>
        <w:top w:val="none" w:sz="0" w:space="0" w:color="auto"/>
        <w:left w:val="none" w:sz="0" w:space="0" w:color="auto"/>
        <w:bottom w:val="none" w:sz="0" w:space="0" w:color="auto"/>
        <w:right w:val="none" w:sz="0" w:space="0" w:color="auto"/>
      </w:divBdr>
    </w:div>
    <w:div w:id="1928683649">
      <w:bodyDiv w:val="1"/>
      <w:marLeft w:val="0"/>
      <w:marRight w:val="0"/>
      <w:marTop w:val="0"/>
      <w:marBottom w:val="0"/>
      <w:divBdr>
        <w:top w:val="none" w:sz="0" w:space="0" w:color="auto"/>
        <w:left w:val="none" w:sz="0" w:space="0" w:color="auto"/>
        <w:bottom w:val="none" w:sz="0" w:space="0" w:color="auto"/>
        <w:right w:val="none" w:sz="0" w:space="0" w:color="auto"/>
      </w:divBdr>
    </w:div>
    <w:div w:id="1940748781">
      <w:bodyDiv w:val="1"/>
      <w:marLeft w:val="0"/>
      <w:marRight w:val="0"/>
      <w:marTop w:val="0"/>
      <w:marBottom w:val="0"/>
      <w:divBdr>
        <w:top w:val="none" w:sz="0" w:space="0" w:color="auto"/>
        <w:left w:val="none" w:sz="0" w:space="0" w:color="auto"/>
        <w:bottom w:val="none" w:sz="0" w:space="0" w:color="auto"/>
        <w:right w:val="none" w:sz="0" w:space="0" w:color="auto"/>
      </w:divBdr>
    </w:div>
    <w:div w:id="1952516411">
      <w:bodyDiv w:val="1"/>
      <w:marLeft w:val="0"/>
      <w:marRight w:val="0"/>
      <w:marTop w:val="0"/>
      <w:marBottom w:val="0"/>
      <w:divBdr>
        <w:top w:val="none" w:sz="0" w:space="0" w:color="auto"/>
        <w:left w:val="none" w:sz="0" w:space="0" w:color="auto"/>
        <w:bottom w:val="none" w:sz="0" w:space="0" w:color="auto"/>
        <w:right w:val="none" w:sz="0" w:space="0" w:color="auto"/>
      </w:divBdr>
    </w:div>
    <w:div w:id="1986738451">
      <w:bodyDiv w:val="1"/>
      <w:marLeft w:val="0"/>
      <w:marRight w:val="0"/>
      <w:marTop w:val="0"/>
      <w:marBottom w:val="0"/>
      <w:divBdr>
        <w:top w:val="none" w:sz="0" w:space="0" w:color="auto"/>
        <w:left w:val="none" w:sz="0" w:space="0" w:color="auto"/>
        <w:bottom w:val="none" w:sz="0" w:space="0" w:color="auto"/>
        <w:right w:val="none" w:sz="0" w:space="0" w:color="auto"/>
      </w:divBdr>
    </w:div>
    <w:div w:id="1990404966">
      <w:bodyDiv w:val="1"/>
      <w:marLeft w:val="0"/>
      <w:marRight w:val="0"/>
      <w:marTop w:val="0"/>
      <w:marBottom w:val="0"/>
      <w:divBdr>
        <w:top w:val="none" w:sz="0" w:space="0" w:color="auto"/>
        <w:left w:val="none" w:sz="0" w:space="0" w:color="auto"/>
        <w:bottom w:val="none" w:sz="0" w:space="0" w:color="auto"/>
        <w:right w:val="none" w:sz="0" w:space="0" w:color="auto"/>
      </w:divBdr>
    </w:div>
    <w:div w:id="2003655366">
      <w:bodyDiv w:val="1"/>
      <w:marLeft w:val="0"/>
      <w:marRight w:val="0"/>
      <w:marTop w:val="0"/>
      <w:marBottom w:val="0"/>
      <w:divBdr>
        <w:top w:val="none" w:sz="0" w:space="0" w:color="auto"/>
        <w:left w:val="none" w:sz="0" w:space="0" w:color="auto"/>
        <w:bottom w:val="none" w:sz="0" w:space="0" w:color="auto"/>
        <w:right w:val="none" w:sz="0" w:space="0" w:color="auto"/>
      </w:divBdr>
    </w:div>
    <w:div w:id="2018186335">
      <w:bodyDiv w:val="1"/>
      <w:marLeft w:val="0"/>
      <w:marRight w:val="0"/>
      <w:marTop w:val="0"/>
      <w:marBottom w:val="0"/>
      <w:divBdr>
        <w:top w:val="none" w:sz="0" w:space="0" w:color="auto"/>
        <w:left w:val="none" w:sz="0" w:space="0" w:color="auto"/>
        <w:bottom w:val="none" w:sz="0" w:space="0" w:color="auto"/>
        <w:right w:val="none" w:sz="0" w:space="0" w:color="auto"/>
      </w:divBdr>
    </w:div>
    <w:div w:id="2051756652">
      <w:bodyDiv w:val="1"/>
      <w:marLeft w:val="0"/>
      <w:marRight w:val="0"/>
      <w:marTop w:val="0"/>
      <w:marBottom w:val="0"/>
      <w:divBdr>
        <w:top w:val="none" w:sz="0" w:space="0" w:color="auto"/>
        <w:left w:val="none" w:sz="0" w:space="0" w:color="auto"/>
        <w:bottom w:val="none" w:sz="0" w:space="0" w:color="auto"/>
        <w:right w:val="none" w:sz="0" w:space="0" w:color="auto"/>
      </w:divBdr>
    </w:div>
    <w:div w:id="2084444163">
      <w:bodyDiv w:val="1"/>
      <w:marLeft w:val="0"/>
      <w:marRight w:val="0"/>
      <w:marTop w:val="0"/>
      <w:marBottom w:val="0"/>
      <w:divBdr>
        <w:top w:val="none" w:sz="0" w:space="0" w:color="auto"/>
        <w:left w:val="none" w:sz="0" w:space="0" w:color="auto"/>
        <w:bottom w:val="none" w:sz="0" w:space="0" w:color="auto"/>
        <w:right w:val="none" w:sz="0" w:space="0" w:color="auto"/>
      </w:divBdr>
    </w:div>
    <w:div w:id="211019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inion Pro">
    <w:altName w:val="Times New Roman"/>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907"/>
    <w:rsid w:val="0000078D"/>
    <w:rsid w:val="000468B9"/>
    <w:rsid w:val="0005795A"/>
    <w:rsid w:val="000A52D0"/>
    <w:rsid w:val="000B34A6"/>
    <w:rsid w:val="000E2D0D"/>
    <w:rsid w:val="0010069A"/>
    <w:rsid w:val="00137C7A"/>
    <w:rsid w:val="00145233"/>
    <w:rsid w:val="00147322"/>
    <w:rsid w:val="001836B1"/>
    <w:rsid w:val="001A7CD2"/>
    <w:rsid w:val="001C22A3"/>
    <w:rsid w:val="0020227B"/>
    <w:rsid w:val="0022771F"/>
    <w:rsid w:val="002F4248"/>
    <w:rsid w:val="003072D9"/>
    <w:rsid w:val="003257ED"/>
    <w:rsid w:val="003338E2"/>
    <w:rsid w:val="003847DE"/>
    <w:rsid w:val="00397DCB"/>
    <w:rsid w:val="003B1053"/>
    <w:rsid w:val="003D0777"/>
    <w:rsid w:val="00410019"/>
    <w:rsid w:val="00491843"/>
    <w:rsid w:val="004C6E82"/>
    <w:rsid w:val="00552D91"/>
    <w:rsid w:val="00557F92"/>
    <w:rsid w:val="005969DE"/>
    <w:rsid w:val="005A6708"/>
    <w:rsid w:val="00645DC1"/>
    <w:rsid w:val="006D784B"/>
    <w:rsid w:val="006E5514"/>
    <w:rsid w:val="00770FD3"/>
    <w:rsid w:val="007D795A"/>
    <w:rsid w:val="007F1D30"/>
    <w:rsid w:val="00806709"/>
    <w:rsid w:val="00885705"/>
    <w:rsid w:val="008A5035"/>
    <w:rsid w:val="008D2DEF"/>
    <w:rsid w:val="0092347C"/>
    <w:rsid w:val="00974907"/>
    <w:rsid w:val="009831BD"/>
    <w:rsid w:val="009A392C"/>
    <w:rsid w:val="009B7EA9"/>
    <w:rsid w:val="00A46D28"/>
    <w:rsid w:val="00A6447E"/>
    <w:rsid w:val="00AD4707"/>
    <w:rsid w:val="00B65CC3"/>
    <w:rsid w:val="00B65F21"/>
    <w:rsid w:val="00B8415C"/>
    <w:rsid w:val="00BA5B94"/>
    <w:rsid w:val="00BD44A7"/>
    <w:rsid w:val="00BE6D9F"/>
    <w:rsid w:val="00C36B22"/>
    <w:rsid w:val="00CB5A0B"/>
    <w:rsid w:val="00CB5FF3"/>
    <w:rsid w:val="00CF7174"/>
    <w:rsid w:val="00D1542E"/>
    <w:rsid w:val="00D67935"/>
    <w:rsid w:val="00DB4456"/>
    <w:rsid w:val="00E36774"/>
    <w:rsid w:val="00E43967"/>
    <w:rsid w:val="00E736C2"/>
    <w:rsid w:val="00EA289E"/>
    <w:rsid w:val="00F72D25"/>
    <w:rsid w:val="00F817FE"/>
    <w:rsid w:val="00FF36D5"/>
    <w:rsid w:val="00FF650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69DE"/>
    <w:rPr>
      <w:color w:val="808080"/>
    </w:rPr>
  </w:style>
  <w:style w:type="paragraph" w:customStyle="1" w:styleId="B4F709087450477590C77FD7784B4813">
    <w:name w:val="B4F709087450477590C77FD7784B4813"/>
    <w:rsid w:val="00B8415C"/>
  </w:style>
  <w:style w:type="paragraph" w:customStyle="1" w:styleId="C2085A7358E6428AB33C680A48DD59A8">
    <w:name w:val="C2085A7358E6428AB33C680A48DD59A8"/>
    <w:rsid w:val="00B8415C"/>
  </w:style>
  <w:style w:type="paragraph" w:customStyle="1" w:styleId="677A324160704CD495D9060A9E66B5A4">
    <w:name w:val="677A324160704CD495D9060A9E66B5A4"/>
    <w:rsid w:val="00D1542E"/>
  </w:style>
  <w:style w:type="paragraph" w:customStyle="1" w:styleId="1A2FF9521BF04A22B758E6EF09EDB9F0">
    <w:name w:val="1A2FF9521BF04A22B758E6EF09EDB9F0"/>
    <w:rsid w:val="00D1542E"/>
  </w:style>
  <w:style w:type="paragraph" w:customStyle="1" w:styleId="7FB02FADB23F4EEC9306CD1EA90252C4">
    <w:name w:val="7FB02FADB23F4EEC9306CD1EA90252C4"/>
    <w:rsid w:val="00D1542E"/>
  </w:style>
  <w:style w:type="paragraph" w:customStyle="1" w:styleId="21CE77EC3DDE4DE48C63429983770679">
    <w:name w:val="21CE77EC3DDE4DE48C63429983770679"/>
    <w:rsid w:val="00D1542E"/>
  </w:style>
  <w:style w:type="paragraph" w:customStyle="1" w:styleId="8473559907354A05AD19A51E7CFDA701">
    <w:name w:val="8473559907354A05AD19A51E7CFDA701"/>
    <w:rsid w:val="007D795A"/>
  </w:style>
  <w:style w:type="paragraph" w:customStyle="1" w:styleId="B25C5077BF274067B08D161F55D189F0">
    <w:name w:val="B25C5077BF274067B08D161F55D189F0"/>
    <w:rsid w:val="007D795A"/>
  </w:style>
  <w:style w:type="paragraph" w:customStyle="1" w:styleId="D0E9E38343664D96B2551D79514DF2A4">
    <w:name w:val="D0E9E38343664D96B2551D79514DF2A4"/>
    <w:rsid w:val="007D795A"/>
  </w:style>
  <w:style w:type="paragraph" w:customStyle="1" w:styleId="D755DE616259483A874D3FFF29C3D369">
    <w:name w:val="D755DE616259483A874D3FFF29C3D369"/>
    <w:rsid w:val="007D795A"/>
  </w:style>
  <w:style w:type="paragraph" w:customStyle="1" w:styleId="FB0BC9BC726C44EDA842187AAEC305A3">
    <w:name w:val="FB0BC9BC726C44EDA842187AAEC305A3"/>
    <w:rsid w:val="007D795A"/>
  </w:style>
  <w:style w:type="paragraph" w:customStyle="1" w:styleId="6CDCB45AFE844CC5A24ECC539738CA6D">
    <w:name w:val="6CDCB45AFE844CC5A24ECC539738CA6D"/>
    <w:rsid w:val="007D795A"/>
  </w:style>
  <w:style w:type="paragraph" w:customStyle="1" w:styleId="B6A7F8ACF4B74D539ADACB03ECD6CEC6">
    <w:name w:val="B6A7F8ACF4B74D539ADACB03ECD6CEC6"/>
    <w:rsid w:val="00FF36D5"/>
  </w:style>
  <w:style w:type="paragraph" w:customStyle="1" w:styleId="A455B1F8D030460FA382C7EBF9A0A133">
    <w:name w:val="A455B1F8D030460FA382C7EBF9A0A133"/>
    <w:rsid w:val="00FF36D5"/>
  </w:style>
  <w:style w:type="paragraph" w:customStyle="1" w:styleId="3BD766126C11479A8287741EDCC3D9D5">
    <w:name w:val="3BD766126C11479A8287741EDCC3D9D5"/>
    <w:rsid w:val="00FF36D5"/>
  </w:style>
  <w:style w:type="paragraph" w:customStyle="1" w:styleId="7148D6C864B0413883972545332E7A47">
    <w:name w:val="7148D6C864B0413883972545332E7A47"/>
    <w:rsid w:val="00FF36D5"/>
  </w:style>
  <w:style w:type="paragraph" w:customStyle="1" w:styleId="C309105DB877408B831CDDC7C9B0E0E4">
    <w:name w:val="C309105DB877408B831CDDC7C9B0E0E4"/>
    <w:rsid w:val="00FF36D5"/>
  </w:style>
  <w:style w:type="paragraph" w:customStyle="1" w:styleId="9AA2FDF06D7B417E90F28FDFB5EA0D12">
    <w:name w:val="9AA2FDF06D7B417E90F28FDFB5EA0D12"/>
    <w:rsid w:val="00FF36D5"/>
  </w:style>
  <w:style w:type="paragraph" w:customStyle="1" w:styleId="A3E0F8DEA4B2448DA88B18A3CA7FC243">
    <w:name w:val="A3E0F8DEA4B2448DA88B18A3CA7FC243"/>
    <w:rsid w:val="00FF36D5"/>
  </w:style>
  <w:style w:type="paragraph" w:customStyle="1" w:styleId="F36A05FDD95946D3972763E6F763B39A">
    <w:name w:val="F36A05FDD95946D3972763E6F763B39A"/>
    <w:rsid w:val="00FF36D5"/>
  </w:style>
  <w:style w:type="paragraph" w:customStyle="1" w:styleId="FF5827D0F90940B0B9830A62365DDCFB">
    <w:name w:val="FF5827D0F90940B0B9830A62365DDCFB"/>
    <w:rsid w:val="00FF36D5"/>
  </w:style>
  <w:style w:type="paragraph" w:customStyle="1" w:styleId="F2012162EBAE4FAC8403B402ED7999AA">
    <w:name w:val="F2012162EBAE4FAC8403B402ED7999AA"/>
    <w:rsid w:val="00FF36D5"/>
  </w:style>
  <w:style w:type="paragraph" w:customStyle="1" w:styleId="71F93415BD0948428EE195397CF7F49A">
    <w:name w:val="71F93415BD0948428EE195397CF7F49A"/>
    <w:rsid w:val="00FF36D5"/>
  </w:style>
  <w:style w:type="paragraph" w:customStyle="1" w:styleId="D90178D62E43104793960BBC0C3DA243">
    <w:name w:val="D90178D62E43104793960BBC0C3DA243"/>
    <w:rsid w:val="00BD44A7"/>
    <w:pPr>
      <w:spacing w:after="0" w:line="240" w:lineRule="auto"/>
    </w:pPr>
    <w:rPr>
      <w:sz w:val="24"/>
      <w:szCs w:val="24"/>
      <w:lang w:val="en-AU" w:eastAsia="en-GB"/>
    </w:rPr>
  </w:style>
  <w:style w:type="paragraph" w:customStyle="1" w:styleId="7DAAE6ED7E624255A8CD0D4F05CD297B">
    <w:name w:val="7DAAE6ED7E624255A8CD0D4F05CD297B"/>
    <w:rsid w:val="0022771F"/>
  </w:style>
  <w:style w:type="paragraph" w:customStyle="1" w:styleId="E81F6B1D03E04F31A4D3EB92106E3590">
    <w:name w:val="E81F6B1D03E04F31A4D3EB92106E3590"/>
    <w:rsid w:val="0022771F"/>
  </w:style>
  <w:style w:type="paragraph" w:customStyle="1" w:styleId="5354E344B8A74847848C63368C4C1312">
    <w:name w:val="5354E344B8A74847848C63368C4C1312"/>
    <w:rsid w:val="0022771F"/>
  </w:style>
  <w:style w:type="paragraph" w:customStyle="1" w:styleId="05AB2788FC8D496A95C10D650EFF1154">
    <w:name w:val="05AB2788FC8D496A95C10D650EFF1154"/>
    <w:rsid w:val="0022771F"/>
  </w:style>
  <w:style w:type="paragraph" w:customStyle="1" w:styleId="1FCC8D7542CE40EA946F6DC35E3E9D65">
    <w:name w:val="1FCC8D7542CE40EA946F6DC35E3E9D65"/>
    <w:rsid w:val="0022771F"/>
  </w:style>
  <w:style w:type="paragraph" w:customStyle="1" w:styleId="5BE1895C60A44CA58719E94A3E60C3EE">
    <w:name w:val="5BE1895C60A44CA58719E94A3E60C3EE"/>
    <w:rsid w:val="0022771F"/>
  </w:style>
  <w:style w:type="paragraph" w:customStyle="1" w:styleId="6A6875A9889C4C12BA0E1D56D11C03E4">
    <w:name w:val="6A6875A9889C4C12BA0E1D56D11C03E4"/>
    <w:rsid w:val="0022771F"/>
  </w:style>
  <w:style w:type="paragraph" w:customStyle="1" w:styleId="9EE2C47932BE4350B7333793E0B660E0">
    <w:name w:val="9EE2C47932BE4350B7333793E0B660E0"/>
    <w:rsid w:val="0022771F"/>
  </w:style>
  <w:style w:type="paragraph" w:customStyle="1" w:styleId="8931BF3F3D6A4D76B8F44DF7E7E74A59">
    <w:name w:val="8931BF3F3D6A4D76B8F44DF7E7E74A59"/>
    <w:rsid w:val="0022771F"/>
  </w:style>
  <w:style w:type="paragraph" w:customStyle="1" w:styleId="4A307F9DD1EA445094D7CCAB1422B350">
    <w:name w:val="4A307F9DD1EA445094D7CCAB1422B350"/>
    <w:rsid w:val="0022771F"/>
  </w:style>
  <w:style w:type="paragraph" w:customStyle="1" w:styleId="B32260C786EF4CD1AD6977ECF20B6D85">
    <w:name w:val="B32260C786EF4CD1AD6977ECF20B6D85"/>
    <w:rsid w:val="0022771F"/>
  </w:style>
  <w:style w:type="paragraph" w:customStyle="1" w:styleId="40DCADB259D54F7081F176A2656C5E55">
    <w:name w:val="40DCADB259D54F7081F176A2656C5E55"/>
    <w:rsid w:val="0022771F"/>
  </w:style>
  <w:style w:type="paragraph" w:customStyle="1" w:styleId="6C197E021D4A4871A3A1ACD31A3092C3">
    <w:name w:val="6C197E021D4A4871A3A1ACD31A3092C3"/>
    <w:rsid w:val="0022771F"/>
  </w:style>
  <w:style w:type="paragraph" w:customStyle="1" w:styleId="7B392DCBFF5D4892A322D857C5CBCF0C">
    <w:name w:val="7B392DCBFF5D4892A322D857C5CBCF0C"/>
    <w:rsid w:val="0022771F"/>
  </w:style>
  <w:style w:type="paragraph" w:customStyle="1" w:styleId="4ED5743FD4394F6893C1B5EC6A8F77B4">
    <w:name w:val="4ED5743FD4394F6893C1B5EC6A8F77B4"/>
    <w:rsid w:val="0022771F"/>
  </w:style>
  <w:style w:type="paragraph" w:customStyle="1" w:styleId="19A5576B8505486DA430E11C92EDD50F">
    <w:name w:val="19A5576B8505486DA430E11C92EDD50F"/>
    <w:rsid w:val="0022771F"/>
  </w:style>
  <w:style w:type="paragraph" w:customStyle="1" w:styleId="4BC8365C314245359EB53323CC866CE6">
    <w:name w:val="4BC8365C314245359EB53323CC866CE6"/>
    <w:rsid w:val="004C6E82"/>
  </w:style>
  <w:style w:type="paragraph" w:customStyle="1" w:styleId="22624A5259684AB6803450FBCE838E84">
    <w:name w:val="22624A5259684AB6803450FBCE838E84"/>
    <w:rsid w:val="006E5514"/>
  </w:style>
  <w:style w:type="paragraph" w:customStyle="1" w:styleId="E9C53B19AA7740AF85B4B28507EC050E">
    <w:name w:val="E9C53B19AA7740AF85B4B28507EC050E"/>
    <w:rsid w:val="00137C7A"/>
  </w:style>
  <w:style w:type="paragraph" w:customStyle="1" w:styleId="EE954297C75AE5429B3C6BEEFFE577D4">
    <w:name w:val="EE954297C75AE5429B3C6BEEFFE577D4"/>
    <w:rsid w:val="00145233"/>
    <w:pPr>
      <w:spacing w:after="0" w:line="240" w:lineRule="auto"/>
    </w:pPr>
    <w:rPr>
      <w:sz w:val="24"/>
      <w:szCs w:val="24"/>
      <w:lang w:val="en-AU" w:eastAsia="en-GB"/>
    </w:rPr>
  </w:style>
  <w:style w:type="paragraph" w:customStyle="1" w:styleId="A61C5EF0D2F8BA4F89F73BAFE6170651">
    <w:name w:val="A61C5EF0D2F8BA4F89F73BAFE6170651"/>
    <w:rsid w:val="00145233"/>
    <w:pPr>
      <w:spacing w:after="0" w:line="240" w:lineRule="auto"/>
    </w:pPr>
    <w:rPr>
      <w:sz w:val="24"/>
      <w:szCs w:val="24"/>
      <w:lang w:val="en-AU" w:eastAsia="en-GB"/>
    </w:rPr>
  </w:style>
  <w:style w:type="paragraph" w:customStyle="1" w:styleId="252CADA9DE35A9489FD69D3CD0893534">
    <w:name w:val="252CADA9DE35A9489FD69D3CD0893534"/>
    <w:rsid w:val="00145233"/>
    <w:pPr>
      <w:spacing w:after="0" w:line="240" w:lineRule="auto"/>
    </w:pPr>
    <w:rPr>
      <w:sz w:val="24"/>
      <w:szCs w:val="24"/>
      <w:lang w:val="en-AU" w:eastAsia="en-GB"/>
    </w:rPr>
  </w:style>
  <w:style w:type="paragraph" w:customStyle="1" w:styleId="6B7FB4EB798EB14BA38F7AF94E019633">
    <w:name w:val="6B7FB4EB798EB14BA38F7AF94E019633"/>
    <w:rsid w:val="00145233"/>
    <w:pPr>
      <w:spacing w:after="0" w:line="240" w:lineRule="auto"/>
    </w:pPr>
    <w:rPr>
      <w:sz w:val="24"/>
      <w:szCs w:val="24"/>
      <w:lang w:val="en-AU" w:eastAsia="en-GB"/>
    </w:rPr>
  </w:style>
  <w:style w:type="paragraph" w:customStyle="1" w:styleId="F711175221032F47999BBB5E7082AA43">
    <w:name w:val="F711175221032F47999BBB5E7082AA43"/>
    <w:rsid w:val="00145233"/>
    <w:pPr>
      <w:spacing w:after="0" w:line="240" w:lineRule="auto"/>
    </w:pPr>
    <w:rPr>
      <w:sz w:val="24"/>
      <w:szCs w:val="24"/>
      <w:lang w:val="en-AU" w:eastAsia="en-GB"/>
    </w:rPr>
  </w:style>
  <w:style w:type="paragraph" w:customStyle="1" w:styleId="8EAB5D5749704FB493E84F418CD6D684">
    <w:name w:val="8EAB5D5749704FB493E84F418CD6D684"/>
    <w:rsid w:val="00645DC1"/>
  </w:style>
  <w:style w:type="paragraph" w:customStyle="1" w:styleId="10B8673EDBE24C569E915C3F9C9DD931">
    <w:name w:val="10B8673EDBE24C569E915C3F9C9DD931"/>
    <w:rsid w:val="00645DC1"/>
  </w:style>
  <w:style w:type="paragraph" w:customStyle="1" w:styleId="7758E0D259C44E6CA8CF1CB6CE2D72F2">
    <w:name w:val="7758E0D259C44E6CA8CF1CB6CE2D72F2"/>
    <w:rsid w:val="00D67935"/>
  </w:style>
  <w:style w:type="paragraph" w:customStyle="1" w:styleId="355803C9E4AC440E8A0603E922E71368">
    <w:name w:val="355803C9E4AC440E8A0603E922E71368"/>
    <w:rsid w:val="00D67935"/>
  </w:style>
  <w:style w:type="paragraph" w:customStyle="1" w:styleId="9334CD1535734D4498EC4627B99E8FC6">
    <w:name w:val="9334CD1535734D4498EC4627B99E8FC6"/>
    <w:rsid w:val="00D67935"/>
  </w:style>
  <w:style w:type="paragraph" w:customStyle="1" w:styleId="55F4B5AD4B0A47D893B040A7121CE2B9">
    <w:name w:val="55F4B5AD4B0A47D893B040A7121CE2B9"/>
    <w:rsid w:val="00D67935"/>
  </w:style>
  <w:style w:type="paragraph" w:customStyle="1" w:styleId="5BAC931148E0441ABEFB7E53C644B071">
    <w:name w:val="5BAC931148E0441ABEFB7E53C644B071"/>
    <w:rsid w:val="00D67935"/>
  </w:style>
  <w:style w:type="paragraph" w:customStyle="1" w:styleId="4D903EBE6C134E1B854FBA3D8D2100D7">
    <w:name w:val="4D903EBE6C134E1B854FBA3D8D2100D7"/>
    <w:rsid w:val="00D67935"/>
  </w:style>
  <w:style w:type="paragraph" w:customStyle="1" w:styleId="E8588E06810943C2B58E86EEC06B4D49">
    <w:name w:val="E8588E06810943C2B58E86EEC06B4D49"/>
    <w:rsid w:val="00D67935"/>
  </w:style>
  <w:style w:type="paragraph" w:customStyle="1" w:styleId="AFF5F12AD7224F099AEC0EE40C73D714">
    <w:name w:val="AFF5F12AD7224F099AEC0EE40C73D714"/>
    <w:rsid w:val="00D67935"/>
  </w:style>
  <w:style w:type="paragraph" w:customStyle="1" w:styleId="CF04C11316C5470798A8132821D46FCE">
    <w:name w:val="CF04C11316C5470798A8132821D46FCE"/>
    <w:rsid w:val="00D67935"/>
  </w:style>
  <w:style w:type="paragraph" w:customStyle="1" w:styleId="6FDE9D45DC7D43BBA2133D03F2A5AB01">
    <w:name w:val="6FDE9D45DC7D43BBA2133D03F2A5AB01"/>
    <w:rsid w:val="00D67935"/>
  </w:style>
  <w:style w:type="paragraph" w:customStyle="1" w:styleId="A3644EAC07B1437DA0161D1D2B2D7224">
    <w:name w:val="A3644EAC07B1437DA0161D1D2B2D7224"/>
    <w:rsid w:val="00D67935"/>
  </w:style>
  <w:style w:type="paragraph" w:customStyle="1" w:styleId="513304A912034B7C9E0D2E47AE0AE18D">
    <w:name w:val="513304A912034B7C9E0D2E47AE0AE18D"/>
    <w:rsid w:val="00D67935"/>
  </w:style>
  <w:style w:type="paragraph" w:customStyle="1" w:styleId="27C695DBF99F4BC1A87E025D31E382F7">
    <w:name w:val="27C695DBF99F4BC1A87E025D31E382F7"/>
    <w:rsid w:val="00D67935"/>
  </w:style>
  <w:style w:type="paragraph" w:customStyle="1" w:styleId="9E6A7E813DC84E84AB58AD9285B26E36">
    <w:name w:val="9E6A7E813DC84E84AB58AD9285B26E36"/>
    <w:rsid w:val="00D67935"/>
  </w:style>
  <w:style w:type="paragraph" w:customStyle="1" w:styleId="8D40886ECB2E4E37947C49E895DE9AD7">
    <w:name w:val="8D40886ECB2E4E37947C49E895DE9AD7"/>
    <w:rsid w:val="00D67935"/>
  </w:style>
  <w:style w:type="paragraph" w:customStyle="1" w:styleId="7B502F863C324E20A9BBDEE7EC7C1594">
    <w:name w:val="7B502F863C324E20A9BBDEE7EC7C1594"/>
    <w:rsid w:val="00D67935"/>
  </w:style>
  <w:style w:type="paragraph" w:customStyle="1" w:styleId="648E081FB98842D592041A690B0B96B2">
    <w:name w:val="648E081FB98842D592041A690B0B96B2"/>
    <w:rsid w:val="00D67935"/>
  </w:style>
  <w:style w:type="paragraph" w:customStyle="1" w:styleId="8225147937EE42AB8C3C54151F6EC0B9">
    <w:name w:val="8225147937EE42AB8C3C54151F6EC0B9"/>
    <w:rsid w:val="00D67935"/>
  </w:style>
  <w:style w:type="paragraph" w:customStyle="1" w:styleId="1E88F64805B04944AE516B904AB90281">
    <w:name w:val="1E88F64805B04944AE516B904AB90281"/>
    <w:rsid w:val="00D67935"/>
  </w:style>
  <w:style w:type="paragraph" w:customStyle="1" w:styleId="864D8C25F8D04C7FAB53D1587B113176">
    <w:name w:val="864D8C25F8D04C7FAB53D1587B113176"/>
    <w:rsid w:val="00A46D28"/>
  </w:style>
  <w:style w:type="paragraph" w:customStyle="1" w:styleId="BE359BE49ECE42B38029F297436733C9">
    <w:name w:val="BE359BE49ECE42B38029F297436733C9"/>
    <w:rsid w:val="00A46D28"/>
  </w:style>
  <w:style w:type="paragraph" w:customStyle="1" w:styleId="16A39442D673634DA6CD463373354042">
    <w:name w:val="16A39442D673634DA6CD463373354042"/>
    <w:rsid w:val="00CB5FF3"/>
    <w:pPr>
      <w:spacing w:after="0" w:line="240" w:lineRule="auto"/>
    </w:pPr>
    <w:rPr>
      <w:sz w:val="24"/>
      <w:szCs w:val="24"/>
      <w:lang w:val="en-AU" w:eastAsia="en-GB"/>
    </w:rPr>
  </w:style>
  <w:style w:type="paragraph" w:customStyle="1" w:styleId="FC1E702A74AD4C1BA58BA9010AA6737E">
    <w:name w:val="FC1E702A74AD4C1BA58BA9010AA6737E"/>
    <w:rsid w:val="008A5035"/>
    <w:rPr>
      <w:lang w:val="de-DE" w:eastAsia="de-DE"/>
    </w:rPr>
  </w:style>
  <w:style w:type="paragraph" w:customStyle="1" w:styleId="90D6727969A9484BAAE7EDC658B5BAE1">
    <w:name w:val="90D6727969A9484BAAE7EDC658B5BAE1"/>
    <w:rsid w:val="008A5035"/>
    <w:rPr>
      <w:lang w:val="de-DE" w:eastAsia="de-DE"/>
    </w:rPr>
  </w:style>
  <w:style w:type="paragraph" w:customStyle="1" w:styleId="96C1AF6372E34790A41368D94239CAE2">
    <w:name w:val="96C1AF6372E34790A41368D94239CAE2"/>
    <w:rsid w:val="008A5035"/>
    <w:rPr>
      <w:lang w:val="de-DE" w:eastAsia="de-DE"/>
    </w:rPr>
  </w:style>
  <w:style w:type="paragraph" w:customStyle="1" w:styleId="05727E0BAEA64B4CB81E15D80D734CFA">
    <w:name w:val="05727E0BAEA64B4CB81E15D80D734CFA"/>
    <w:rsid w:val="008A5035"/>
    <w:rPr>
      <w:lang w:val="de-DE" w:eastAsia="de-DE"/>
    </w:rPr>
  </w:style>
  <w:style w:type="paragraph" w:customStyle="1" w:styleId="3DAFE56F37134A01B1C0CF608AEFF909">
    <w:name w:val="3DAFE56F37134A01B1C0CF608AEFF909"/>
    <w:rsid w:val="008A5035"/>
    <w:rPr>
      <w:lang w:val="de-DE" w:eastAsia="de-DE"/>
    </w:rPr>
  </w:style>
  <w:style w:type="paragraph" w:customStyle="1" w:styleId="3873FBAD6FAB49C5B486974E4C22A732">
    <w:name w:val="3873FBAD6FAB49C5B486974E4C22A732"/>
    <w:rsid w:val="008A5035"/>
    <w:rPr>
      <w:lang w:val="de-DE" w:eastAsia="de-DE"/>
    </w:rPr>
  </w:style>
  <w:style w:type="paragraph" w:customStyle="1" w:styleId="8C8591A0EE804F368BC055DBE7591141">
    <w:name w:val="8C8591A0EE804F368BC055DBE7591141"/>
    <w:rsid w:val="008A5035"/>
    <w:rPr>
      <w:lang w:val="de-DE" w:eastAsia="de-DE"/>
    </w:rPr>
  </w:style>
  <w:style w:type="paragraph" w:customStyle="1" w:styleId="99ACB58B455A4BA0B925C994A0B98128">
    <w:name w:val="99ACB58B455A4BA0B925C994A0B98128"/>
    <w:rsid w:val="008A5035"/>
    <w:rPr>
      <w:lang w:val="de-DE" w:eastAsia="de-DE"/>
    </w:rPr>
  </w:style>
  <w:style w:type="paragraph" w:customStyle="1" w:styleId="7D9574F75CD14492803C087B97C660FA">
    <w:name w:val="7D9574F75CD14492803C087B97C660FA"/>
    <w:rsid w:val="008A5035"/>
    <w:rPr>
      <w:lang w:val="de-DE" w:eastAsia="de-DE"/>
    </w:rPr>
  </w:style>
  <w:style w:type="paragraph" w:customStyle="1" w:styleId="78F7836E244542B2B86E7606B9C41EE3">
    <w:name w:val="78F7836E244542B2B86E7606B9C41EE3"/>
    <w:rsid w:val="008A5035"/>
    <w:rPr>
      <w:lang w:val="de-DE" w:eastAsia="de-DE"/>
    </w:rPr>
  </w:style>
  <w:style w:type="paragraph" w:customStyle="1" w:styleId="F6ECFD02400E47248884CC41D626082B">
    <w:name w:val="F6ECFD02400E47248884CC41D626082B"/>
    <w:rsid w:val="008A5035"/>
    <w:rPr>
      <w:lang w:val="de-DE" w:eastAsia="de-DE"/>
    </w:rPr>
  </w:style>
  <w:style w:type="paragraph" w:customStyle="1" w:styleId="88EFEABA4653421F83B27AB9D47B9907">
    <w:name w:val="88EFEABA4653421F83B27AB9D47B9907"/>
    <w:rsid w:val="008A5035"/>
    <w:rPr>
      <w:lang w:val="de-DE" w:eastAsia="de-DE"/>
    </w:rPr>
  </w:style>
  <w:style w:type="paragraph" w:customStyle="1" w:styleId="3D0C607A50624DB7806AA712890716A1">
    <w:name w:val="3D0C607A50624DB7806AA712890716A1"/>
    <w:rsid w:val="008A5035"/>
    <w:rPr>
      <w:lang w:val="de-DE" w:eastAsia="de-DE"/>
    </w:rPr>
  </w:style>
  <w:style w:type="paragraph" w:customStyle="1" w:styleId="79F13D43BAFA4B708FC1B6CB673826A3">
    <w:name w:val="79F13D43BAFA4B708FC1B6CB673826A3"/>
    <w:rsid w:val="008A5035"/>
    <w:rPr>
      <w:lang w:val="de-DE" w:eastAsia="de-DE"/>
    </w:rPr>
  </w:style>
  <w:style w:type="paragraph" w:customStyle="1" w:styleId="7CAEEA13B2974ADDA2E39FF9A51BB41D">
    <w:name w:val="7CAEEA13B2974ADDA2E39FF9A51BB41D"/>
    <w:rsid w:val="003257ED"/>
    <w:rPr>
      <w:lang w:val="de-DE" w:eastAsia="de-DE"/>
    </w:rPr>
  </w:style>
  <w:style w:type="paragraph" w:customStyle="1" w:styleId="1D004F5FA4A84373AAC02AE8060444EE">
    <w:name w:val="1D004F5FA4A84373AAC02AE8060444EE"/>
    <w:rsid w:val="003257ED"/>
    <w:rPr>
      <w:lang w:val="de-DE" w:eastAsia="de-DE"/>
    </w:rPr>
  </w:style>
  <w:style w:type="paragraph" w:customStyle="1" w:styleId="DAD42EEA489E49918498704465329D15">
    <w:name w:val="DAD42EEA489E49918498704465329D15"/>
    <w:rsid w:val="003257ED"/>
    <w:rPr>
      <w:lang w:val="de-DE" w:eastAsia="de-DE"/>
    </w:rPr>
  </w:style>
  <w:style w:type="paragraph" w:customStyle="1" w:styleId="20BEE8E26DE045D58C21398D63DC421B">
    <w:name w:val="20BEE8E26DE045D58C21398D63DC421B"/>
    <w:rsid w:val="003257ED"/>
    <w:rPr>
      <w:lang w:val="de-DE" w:eastAsia="de-DE"/>
    </w:rPr>
  </w:style>
  <w:style w:type="paragraph" w:customStyle="1" w:styleId="3439B98E732243548EB20864A4789414">
    <w:name w:val="3439B98E732243548EB20864A4789414"/>
    <w:rsid w:val="003257ED"/>
    <w:rPr>
      <w:lang w:val="de-DE" w:eastAsia="de-DE"/>
    </w:rPr>
  </w:style>
  <w:style w:type="paragraph" w:customStyle="1" w:styleId="7671E7D8819743C6B93B271F763ADE39">
    <w:name w:val="7671E7D8819743C6B93B271F763ADE39"/>
    <w:rsid w:val="003257ED"/>
    <w:rPr>
      <w:lang w:val="de-DE" w:eastAsia="de-DE"/>
    </w:rPr>
  </w:style>
  <w:style w:type="paragraph" w:customStyle="1" w:styleId="F35C2EB42C244E9F8F8991FAAA4997FC">
    <w:name w:val="F35C2EB42C244E9F8F8991FAAA4997FC"/>
    <w:rsid w:val="003257ED"/>
    <w:rPr>
      <w:lang w:val="de-DE" w:eastAsia="de-DE"/>
    </w:rPr>
  </w:style>
  <w:style w:type="paragraph" w:customStyle="1" w:styleId="6D0BE7FF6946494F93B8F445D7E91938">
    <w:name w:val="6D0BE7FF6946494F93B8F445D7E91938"/>
    <w:rsid w:val="003257ED"/>
    <w:rPr>
      <w:lang w:val="de-DE" w:eastAsia="de-DE"/>
    </w:rPr>
  </w:style>
  <w:style w:type="paragraph" w:customStyle="1" w:styleId="DD526E623E3C43B393EF3AB4503C37A6">
    <w:name w:val="DD526E623E3C43B393EF3AB4503C37A6"/>
    <w:rsid w:val="003257ED"/>
    <w:rPr>
      <w:lang w:val="de-DE" w:eastAsia="de-DE"/>
    </w:rPr>
  </w:style>
  <w:style w:type="paragraph" w:customStyle="1" w:styleId="FCD8EE7DE1974795AAA3B7C3FA3070C0">
    <w:name w:val="FCD8EE7DE1974795AAA3B7C3FA3070C0"/>
    <w:rsid w:val="003257ED"/>
    <w:rPr>
      <w:lang w:val="de-DE" w:eastAsia="de-DE"/>
    </w:rPr>
  </w:style>
  <w:style w:type="paragraph" w:customStyle="1" w:styleId="E75875895E6A44B19FAE32292D1F38DA">
    <w:name w:val="E75875895E6A44B19FAE32292D1F38DA"/>
    <w:rsid w:val="003257ED"/>
    <w:rPr>
      <w:lang w:val="de-DE" w:eastAsia="de-DE"/>
    </w:rPr>
  </w:style>
  <w:style w:type="paragraph" w:customStyle="1" w:styleId="937B9E8D76E34B389C47D76A457850CF">
    <w:name w:val="937B9E8D76E34B389C47D76A457850CF"/>
    <w:rsid w:val="003257ED"/>
    <w:rPr>
      <w:lang w:val="de-DE" w:eastAsia="de-DE"/>
    </w:rPr>
  </w:style>
  <w:style w:type="paragraph" w:customStyle="1" w:styleId="894991AF176D44F3B51C832BFC3ECB87">
    <w:name w:val="894991AF176D44F3B51C832BFC3ECB87"/>
    <w:rsid w:val="003257ED"/>
    <w:rPr>
      <w:lang w:val="de-DE" w:eastAsia="de-DE"/>
    </w:rPr>
  </w:style>
  <w:style w:type="paragraph" w:customStyle="1" w:styleId="145BDD812B144A1DAB6EB6118669972C">
    <w:name w:val="145BDD812B144A1DAB6EB6118669972C"/>
    <w:rsid w:val="003257ED"/>
    <w:rPr>
      <w:lang w:val="de-DE" w:eastAsia="de-DE"/>
    </w:rPr>
  </w:style>
  <w:style w:type="paragraph" w:customStyle="1" w:styleId="0C3226B8EA3C4D47AD29BC9729B1761E">
    <w:name w:val="0C3226B8EA3C4D47AD29BC9729B1761E"/>
    <w:rsid w:val="003257ED"/>
    <w:rPr>
      <w:lang w:val="de-DE" w:eastAsia="de-DE"/>
    </w:rPr>
  </w:style>
  <w:style w:type="paragraph" w:customStyle="1" w:styleId="6017F4DFA1CA403FB3B333C1BC09C800">
    <w:name w:val="6017F4DFA1CA403FB3B333C1BC09C800"/>
    <w:rsid w:val="003257ED"/>
    <w:rPr>
      <w:lang w:val="de-DE" w:eastAsia="de-DE"/>
    </w:rPr>
  </w:style>
  <w:style w:type="paragraph" w:customStyle="1" w:styleId="2E1D39E4CF9547CAAE77910663AFE845">
    <w:name w:val="2E1D39E4CF9547CAAE77910663AFE845"/>
    <w:rsid w:val="003257ED"/>
    <w:rPr>
      <w:lang w:val="de-DE" w:eastAsia="de-DE"/>
    </w:rPr>
  </w:style>
  <w:style w:type="paragraph" w:customStyle="1" w:styleId="5BCBE7E7AACF41B39BA46465F3DF1F3A">
    <w:name w:val="5BCBE7E7AACF41B39BA46465F3DF1F3A"/>
    <w:rsid w:val="003257ED"/>
    <w:rPr>
      <w:lang w:val="de-DE" w:eastAsia="de-DE"/>
    </w:rPr>
  </w:style>
  <w:style w:type="paragraph" w:customStyle="1" w:styleId="7771996B60664DB79FCCFB427E69393F">
    <w:name w:val="7771996B60664DB79FCCFB427E69393F"/>
    <w:rsid w:val="003257ED"/>
    <w:rPr>
      <w:lang w:val="de-DE" w:eastAsia="de-DE"/>
    </w:rPr>
  </w:style>
  <w:style w:type="paragraph" w:customStyle="1" w:styleId="10C3F095B270354D8DE46DE3899B60E3">
    <w:name w:val="10C3F095B270354D8DE46DE3899B60E3"/>
    <w:rsid w:val="00770FD3"/>
    <w:pPr>
      <w:spacing w:after="0" w:line="240" w:lineRule="auto"/>
    </w:pPr>
    <w:rPr>
      <w:sz w:val="24"/>
      <w:szCs w:val="24"/>
      <w:lang w:val="en-AU" w:eastAsia="en-GB"/>
    </w:rPr>
  </w:style>
  <w:style w:type="paragraph" w:customStyle="1" w:styleId="8A60D2DECB71834C8E3A092E40F7F297">
    <w:name w:val="8A60D2DECB71834C8E3A092E40F7F297"/>
    <w:rsid w:val="00770FD3"/>
    <w:pPr>
      <w:spacing w:after="0" w:line="240" w:lineRule="auto"/>
    </w:pPr>
    <w:rPr>
      <w:sz w:val="24"/>
      <w:szCs w:val="24"/>
      <w:lang w:val="en-AU" w:eastAsia="en-GB"/>
    </w:rPr>
  </w:style>
  <w:style w:type="paragraph" w:customStyle="1" w:styleId="03C24FC871593542851B14E15925DE77">
    <w:name w:val="03C24FC871593542851B14E15925DE77"/>
    <w:rsid w:val="00770FD3"/>
    <w:pPr>
      <w:spacing w:after="0" w:line="240" w:lineRule="auto"/>
    </w:pPr>
    <w:rPr>
      <w:sz w:val="24"/>
      <w:szCs w:val="24"/>
      <w:lang w:val="en-AU" w:eastAsia="en-GB"/>
    </w:rPr>
  </w:style>
  <w:style w:type="paragraph" w:customStyle="1" w:styleId="433DACC5EA9D446BBA9BA78C3F2F4135">
    <w:name w:val="433DACC5EA9D446BBA9BA78C3F2F4135"/>
    <w:rsid w:val="00CF7174"/>
    <w:rPr>
      <w:lang w:val="de-DE" w:eastAsia="de-DE"/>
    </w:rPr>
  </w:style>
  <w:style w:type="paragraph" w:customStyle="1" w:styleId="DF528F70F97D4F4FAAFF224657318375">
    <w:name w:val="DF528F70F97D4F4FAAFF224657318375"/>
    <w:rsid w:val="00CF7174"/>
    <w:rPr>
      <w:lang w:val="de-DE" w:eastAsia="de-DE"/>
    </w:rPr>
  </w:style>
  <w:style w:type="paragraph" w:customStyle="1" w:styleId="36FC33F97F644604862893F1E73C9517">
    <w:name w:val="36FC33F97F644604862893F1E73C9517"/>
    <w:rsid w:val="005969DE"/>
    <w:rPr>
      <w:lang w:val="de-DE" w:eastAsia="de-DE"/>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69DE"/>
    <w:rPr>
      <w:color w:val="808080"/>
    </w:rPr>
  </w:style>
  <w:style w:type="paragraph" w:customStyle="1" w:styleId="B4F709087450477590C77FD7784B4813">
    <w:name w:val="B4F709087450477590C77FD7784B4813"/>
    <w:rsid w:val="00B8415C"/>
  </w:style>
  <w:style w:type="paragraph" w:customStyle="1" w:styleId="C2085A7358E6428AB33C680A48DD59A8">
    <w:name w:val="C2085A7358E6428AB33C680A48DD59A8"/>
    <w:rsid w:val="00B8415C"/>
  </w:style>
  <w:style w:type="paragraph" w:customStyle="1" w:styleId="677A324160704CD495D9060A9E66B5A4">
    <w:name w:val="677A324160704CD495D9060A9E66B5A4"/>
    <w:rsid w:val="00D1542E"/>
  </w:style>
  <w:style w:type="paragraph" w:customStyle="1" w:styleId="1A2FF9521BF04A22B758E6EF09EDB9F0">
    <w:name w:val="1A2FF9521BF04A22B758E6EF09EDB9F0"/>
    <w:rsid w:val="00D1542E"/>
  </w:style>
  <w:style w:type="paragraph" w:customStyle="1" w:styleId="7FB02FADB23F4EEC9306CD1EA90252C4">
    <w:name w:val="7FB02FADB23F4EEC9306CD1EA90252C4"/>
    <w:rsid w:val="00D1542E"/>
  </w:style>
  <w:style w:type="paragraph" w:customStyle="1" w:styleId="21CE77EC3DDE4DE48C63429983770679">
    <w:name w:val="21CE77EC3DDE4DE48C63429983770679"/>
    <w:rsid w:val="00D1542E"/>
  </w:style>
  <w:style w:type="paragraph" w:customStyle="1" w:styleId="8473559907354A05AD19A51E7CFDA701">
    <w:name w:val="8473559907354A05AD19A51E7CFDA701"/>
    <w:rsid w:val="007D795A"/>
  </w:style>
  <w:style w:type="paragraph" w:customStyle="1" w:styleId="B25C5077BF274067B08D161F55D189F0">
    <w:name w:val="B25C5077BF274067B08D161F55D189F0"/>
    <w:rsid w:val="007D795A"/>
  </w:style>
  <w:style w:type="paragraph" w:customStyle="1" w:styleId="D0E9E38343664D96B2551D79514DF2A4">
    <w:name w:val="D0E9E38343664D96B2551D79514DF2A4"/>
    <w:rsid w:val="007D795A"/>
  </w:style>
  <w:style w:type="paragraph" w:customStyle="1" w:styleId="D755DE616259483A874D3FFF29C3D369">
    <w:name w:val="D755DE616259483A874D3FFF29C3D369"/>
    <w:rsid w:val="007D795A"/>
  </w:style>
  <w:style w:type="paragraph" w:customStyle="1" w:styleId="FB0BC9BC726C44EDA842187AAEC305A3">
    <w:name w:val="FB0BC9BC726C44EDA842187AAEC305A3"/>
    <w:rsid w:val="007D795A"/>
  </w:style>
  <w:style w:type="paragraph" w:customStyle="1" w:styleId="6CDCB45AFE844CC5A24ECC539738CA6D">
    <w:name w:val="6CDCB45AFE844CC5A24ECC539738CA6D"/>
    <w:rsid w:val="007D795A"/>
  </w:style>
  <w:style w:type="paragraph" w:customStyle="1" w:styleId="B6A7F8ACF4B74D539ADACB03ECD6CEC6">
    <w:name w:val="B6A7F8ACF4B74D539ADACB03ECD6CEC6"/>
    <w:rsid w:val="00FF36D5"/>
  </w:style>
  <w:style w:type="paragraph" w:customStyle="1" w:styleId="A455B1F8D030460FA382C7EBF9A0A133">
    <w:name w:val="A455B1F8D030460FA382C7EBF9A0A133"/>
    <w:rsid w:val="00FF36D5"/>
  </w:style>
  <w:style w:type="paragraph" w:customStyle="1" w:styleId="3BD766126C11479A8287741EDCC3D9D5">
    <w:name w:val="3BD766126C11479A8287741EDCC3D9D5"/>
    <w:rsid w:val="00FF36D5"/>
  </w:style>
  <w:style w:type="paragraph" w:customStyle="1" w:styleId="7148D6C864B0413883972545332E7A47">
    <w:name w:val="7148D6C864B0413883972545332E7A47"/>
    <w:rsid w:val="00FF36D5"/>
  </w:style>
  <w:style w:type="paragraph" w:customStyle="1" w:styleId="C309105DB877408B831CDDC7C9B0E0E4">
    <w:name w:val="C309105DB877408B831CDDC7C9B0E0E4"/>
    <w:rsid w:val="00FF36D5"/>
  </w:style>
  <w:style w:type="paragraph" w:customStyle="1" w:styleId="9AA2FDF06D7B417E90F28FDFB5EA0D12">
    <w:name w:val="9AA2FDF06D7B417E90F28FDFB5EA0D12"/>
    <w:rsid w:val="00FF36D5"/>
  </w:style>
  <w:style w:type="paragraph" w:customStyle="1" w:styleId="A3E0F8DEA4B2448DA88B18A3CA7FC243">
    <w:name w:val="A3E0F8DEA4B2448DA88B18A3CA7FC243"/>
    <w:rsid w:val="00FF36D5"/>
  </w:style>
  <w:style w:type="paragraph" w:customStyle="1" w:styleId="F36A05FDD95946D3972763E6F763B39A">
    <w:name w:val="F36A05FDD95946D3972763E6F763B39A"/>
    <w:rsid w:val="00FF36D5"/>
  </w:style>
  <w:style w:type="paragraph" w:customStyle="1" w:styleId="FF5827D0F90940B0B9830A62365DDCFB">
    <w:name w:val="FF5827D0F90940B0B9830A62365DDCFB"/>
    <w:rsid w:val="00FF36D5"/>
  </w:style>
  <w:style w:type="paragraph" w:customStyle="1" w:styleId="F2012162EBAE4FAC8403B402ED7999AA">
    <w:name w:val="F2012162EBAE4FAC8403B402ED7999AA"/>
    <w:rsid w:val="00FF36D5"/>
  </w:style>
  <w:style w:type="paragraph" w:customStyle="1" w:styleId="71F93415BD0948428EE195397CF7F49A">
    <w:name w:val="71F93415BD0948428EE195397CF7F49A"/>
    <w:rsid w:val="00FF36D5"/>
  </w:style>
  <w:style w:type="paragraph" w:customStyle="1" w:styleId="D90178D62E43104793960BBC0C3DA243">
    <w:name w:val="D90178D62E43104793960BBC0C3DA243"/>
    <w:rsid w:val="00BD44A7"/>
    <w:pPr>
      <w:spacing w:after="0" w:line="240" w:lineRule="auto"/>
    </w:pPr>
    <w:rPr>
      <w:sz w:val="24"/>
      <w:szCs w:val="24"/>
      <w:lang w:val="en-AU" w:eastAsia="en-GB"/>
    </w:rPr>
  </w:style>
  <w:style w:type="paragraph" w:customStyle="1" w:styleId="7DAAE6ED7E624255A8CD0D4F05CD297B">
    <w:name w:val="7DAAE6ED7E624255A8CD0D4F05CD297B"/>
    <w:rsid w:val="0022771F"/>
  </w:style>
  <w:style w:type="paragraph" w:customStyle="1" w:styleId="E81F6B1D03E04F31A4D3EB92106E3590">
    <w:name w:val="E81F6B1D03E04F31A4D3EB92106E3590"/>
    <w:rsid w:val="0022771F"/>
  </w:style>
  <w:style w:type="paragraph" w:customStyle="1" w:styleId="5354E344B8A74847848C63368C4C1312">
    <w:name w:val="5354E344B8A74847848C63368C4C1312"/>
    <w:rsid w:val="0022771F"/>
  </w:style>
  <w:style w:type="paragraph" w:customStyle="1" w:styleId="05AB2788FC8D496A95C10D650EFF1154">
    <w:name w:val="05AB2788FC8D496A95C10D650EFF1154"/>
    <w:rsid w:val="0022771F"/>
  </w:style>
  <w:style w:type="paragraph" w:customStyle="1" w:styleId="1FCC8D7542CE40EA946F6DC35E3E9D65">
    <w:name w:val="1FCC8D7542CE40EA946F6DC35E3E9D65"/>
    <w:rsid w:val="0022771F"/>
  </w:style>
  <w:style w:type="paragraph" w:customStyle="1" w:styleId="5BE1895C60A44CA58719E94A3E60C3EE">
    <w:name w:val="5BE1895C60A44CA58719E94A3E60C3EE"/>
    <w:rsid w:val="0022771F"/>
  </w:style>
  <w:style w:type="paragraph" w:customStyle="1" w:styleId="6A6875A9889C4C12BA0E1D56D11C03E4">
    <w:name w:val="6A6875A9889C4C12BA0E1D56D11C03E4"/>
    <w:rsid w:val="0022771F"/>
  </w:style>
  <w:style w:type="paragraph" w:customStyle="1" w:styleId="9EE2C47932BE4350B7333793E0B660E0">
    <w:name w:val="9EE2C47932BE4350B7333793E0B660E0"/>
    <w:rsid w:val="0022771F"/>
  </w:style>
  <w:style w:type="paragraph" w:customStyle="1" w:styleId="8931BF3F3D6A4D76B8F44DF7E7E74A59">
    <w:name w:val="8931BF3F3D6A4D76B8F44DF7E7E74A59"/>
    <w:rsid w:val="0022771F"/>
  </w:style>
  <w:style w:type="paragraph" w:customStyle="1" w:styleId="4A307F9DD1EA445094D7CCAB1422B350">
    <w:name w:val="4A307F9DD1EA445094D7CCAB1422B350"/>
    <w:rsid w:val="0022771F"/>
  </w:style>
  <w:style w:type="paragraph" w:customStyle="1" w:styleId="B32260C786EF4CD1AD6977ECF20B6D85">
    <w:name w:val="B32260C786EF4CD1AD6977ECF20B6D85"/>
    <w:rsid w:val="0022771F"/>
  </w:style>
  <w:style w:type="paragraph" w:customStyle="1" w:styleId="40DCADB259D54F7081F176A2656C5E55">
    <w:name w:val="40DCADB259D54F7081F176A2656C5E55"/>
    <w:rsid w:val="0022771F"/>
  </w:style>
  <w:style w:type="paragraph" w:customStyle="1" w:styleId="6C197E021D4A4871A3A1ACD31A3092C3">
    <w:name w:val="6C197E021D4A4871A3A1ACD31A3092C3"/>
    <w:rsid w:val="0022771F"/>
  </w:style>
  <w:style w:type="paragraph" w:customStyle="1" w:styleId="7B392DCBFF5D4892A322D857C5CBCF0C">
    <w:name w:val="7B392DCBFF5D4892A322D857C5CBCF0C"/>
    <w:rsid w:val="0022771F"/>
  </w:style>
  <w:style w:type="paragraph" w:customStyle="1" w:styleId="4ED5743FD4394F6893C1B5EC6A8F77B4">
    <w:name w:val="4ED5743FD4394F6893C1B5EC6A8F77B4"/>
    <w:rsid w:val="0022771F"/>
  </w:style>
  <w:style w:type="paragraph" w:customStyle="1" w:styleId="19A5576B8505486DA430E11C92EDD50F">
    <w:name w:val="19A5576B8505486DA430E11C92EDD50F"/>
    <w:rsid w:val="0022771F"/>
  </w:style>
  <w:style w:type="paragraph" w:customStyle="1" w:styleId="4BC8365C314245359EB53323CC866CE6">
    <w:name w:val="4BC8365C314245359EB53323CC866CE6"/>
    <w:rsid w:val="004C6E82"/>
  </w:style>
  <w:style w:type="paragraph" w:customStyle="1" w:styleId="22624A5259684AB6803450FBCE838E84">
    <w:name w:val="22624A5259684AB6803450FBCE838E84"/>
    <w:rsid w:val="006E5514"/>
  </w:style>
  <w:style w:type="paragraph" w:customStyle="1" w:styleId="E9C53B19AA7740AF85B4B28507EC050E">
    <w:name w:val="E9C53B19AA7740AF85B4B28507EC050E"/>
    <w:rsid w:val="00137C7A"/>
  </w:style>
  <w:style w:type="paragraph" w:customStyle="1" w:styleId="EE954297C75AE5429B3C6BEEFFE577D4">
    <w:name w:val="EE954297C75AE5429B3C6BEEFFE577D4"/>
    <w:rsid w:val="00145233"/>
    <w:pPr>
      <w:spacing w:after="0" w:line="240" w:lineRule="auto"/>
    </w:pPr>
    <w:rPr>
      <w:sz w:val="24"/>
      <w:szCs w:val="24"/>
      <w:lang w:val="en-AU" w:eastAsia="en-GB"/>
    </w:rPr>
  </w:style>
  <w:style w:type="paragraph" w:customStyle="1" w:styleId="A61C5EF0D2F8BA4F89F73BAFE6170651">
    <w:name w:val="A61C5EF0D2F8BA4F89F73BAFE6170651"/>
    <w:rsid w:val="00145233"/>
    <w:pPr>
      <w:spacing w:after="0" w:line="240" w:lineRule="auto"/>
    </w:pPr>
    <w:rPr>
      <w:sz w:val="24"/>
      <w:szCs w:val="24"/>
      <w:lang w:val="en-AU" w:eastAsia="en-GB"/>
    </w:rPr>
  </w:style>
  <w:style w:type="paragraph" w:customStyle="1" w:styleId="252CADA9DE35A9489FD69D3CD0893534">
    <w:name w:val="252CADA9DE35A9489FD69D3CD0893534"/>
    <w:rsid w:val="00145233"/>
    <w:pPr>
      <w:spacing w:after="0" w:line="240" w:lineRule="auto"/>
    </w:pPr>
    <w:rPr>
      <w:sz w:val="24"/>
      <w:szCs w:val="24"/>
      <w:lang w:val="en-AU" w:eastAsia="en-GB"/>
    </w:rPr>
  </w:style>
  <w:style w:type="paragraph" w:customStyle="1" w:styleId="6B7FB4EB798EB14BA38F7AF94E019633">
    <w:name w:val="6B7FB4EB798EB14BA38F7AF94E019633"/>
    <w:rsid w:val="00145233"/>
    <w:pPr>
      <w:spacing w:after="0" w:line="240" w:lineRule="auto"/>
    </w:pPr>
    <w:rPr>
      <w:sz w:val="24"/>
      <w:szCs w:val="24"/>
      <w:lang w:val="en-AU" w:eastAsia="en-GB"/>
    </w:rPr>
  </w:style>
  <w:style w:type="paragraph" w:customStyle="1" w:styleId="F711175221032F47999BBB5E7082AA43">
    <w:name w:val="F711175221032F47999BBB5E7082AA43"/>
    <w:rsid w:val="00145233"/>
    <w:pPr>
      <w:spacing w:after="0" w:line="240" w:lineRule="auto"/>
    </w:pPr>
    <w:rPr>
      <w:sz w:val="24"/>
      <w:szCs w:val="24"/>
      <w:lang w:val="en-AU" w:eastAsia="en-GB"/>
    </w:rPr>
  </w:style>
  <w:style w:type="paragraph" w:customStyle="1" w:styleId="8EAB5D5749704FB493E84F418CD6D684">
    <w:name w:val="8EAB5D5749704FB493E84F418CD6D684"/>
    <w:rsid w:val="00645DC1"/>
  </w:style>
  <w:style w:type="paragraph" w:customStyle="1" w:styleId="10B8673EDBE24C569E915C3F9C9DD931">
    <w:name w:val="10B8673EDBE24C569E915C3F9C9DD931"/>
    <w:rsid w:val="00645DC1"/>
  </w:style>
  <w:style w:type="paragraph" w:customStyle="1" w:styleId="7758E0D259C44E6CA8CF1CB6CE2D72F2">
    <w:name w:val="7758E0D259C44E6CA8CF1CB6CE2D72F2"/>
    <w:rsid w:val="00D67935"/>
  </w:style>
  <w:style w:type="paragraph" w:customStyle="1" w:styleId="355803C9E4AC440E8A0603E922E71368">
    <w:name w:val="355803C9E4AC440E8A0603E922E71368"/>
    <w:rsid w:val="00D67935"/>
  </w:style>
  <w:style w:type="paragraph" w:customStyle="1" w:styleId="9334CD1535734D4498EC4627B99E8FC6">
    <w:name w:val="9334CD1535734D4498EC4627B99E8FC6"/>
    <w:rsid w:val="00D67935"/>
  </w:style>
  <w:style w:type="paragraph" w:customStyle="1" w:styleId="55F4B5AD4B0A47D893B040A7121CE2B9">
    <w:name w:val="55F4B5AD4B0A47D893B040A7121CE2B9"/>
    <w:rsid w:val="00D67935"/>
  </w:style>
  <w:style w:type="paragraph" w:customStyle="1" w:styleId="5BAC931148E0441ABEFB7E53C644B071">
    <w:name w:val="5BAC931148E0441ABEFB7E53C644B071"/>
    <w:rsid w:val="00D67935"/>
  </w:style>
  <w:style w:type="paragraph" w:customStyle="1" w:styleId="4D903EBE6C134E1B854FBA3D8D2100D7">
    <w:name w:val="4D903EBE6C134E1B854FBA3D8D2100D7"/>
    <w:rsid w:val="00D67935"/>
  </w:style>
  <w:style w:type="paragraph" w:customStyle="1" w:styleId="E8588E06810943C2B58E86EEC06B4D49">
    <w:name w:val="E8588E06810943C2B58E86EEC06B4D49"/>
    <w:rsid w:val="00D67935"/>
  </w:style>
  <w:style w:type="paragraph" w:customStyle="1" w:styleId="AFF5F12AD7224F099AEC0EE40C73D714">
    <w:name w:val="AFF5F12AD7224F099AEC0EE40C73D714"/>
    <w:rsid w:val="00D67935"/>
  </w:style>
  <w:style w:type="paragraph" w:customStyle="1" w:styleId="CF04C11316C5470798A8132821D46FCE">
    <w:name w:val="CF04C11316C5470798A8132821D46FCE"/>
    <w:rsid w:val="00D67935"/>
  </w:style>
  <w:style w:type="paragraph" w:customStyle="1" w:styleId="6FDE9D45DC7D43BBA2133D03F2A5AB01">
    <w:name w:val="6FDE9D45DC7D43BBA2133D03F2A5AB01"/>
    <w:rsid w:val="00D67935"/>
  </w:style>
  <w:style w:type="paragraph" w:customStyle="1" w:styleId="A3644EAC07B1437DA0161D1D2B2D7224">
    <w:name w:val="A3644EAC07B1437DA0161D1D2B2D7224"/>
    <w:rsid w:val="00D67935"/>
  </w:style>
  <w:style w:type="paragraph" w:customStyle="1" w:styleId="513304A912034B7C9E0D2E47AE0AE18D">
    <w:name w:val="513304A912034B7C9E0D2E47AE0AE18D"/>
    <w:rsid w:val="00D67935"/>
  </w:style>
  <w:style w:type="paragraph" w:customStyle="1" w:styleId="27C695DBF99F4BC1A87E025D31E382F7">
    <w:name w:val="27C695DBF99F4BC1A87E025D31E382F7"/>
    <w:rsid w:val="00D67935"/>
  </w:style>
  <w:style w:type="paragraph" w:customStyle="1" w:styleId="9E6A7E813DC84E84AB58AD9285B26E36">
    <w:name w:val="9E6A7E813DC84E84AB58AD9285B26E36"/>
    <w:rsid w:val="00D67935"/>
  </w:style>
  <w:style w:type="paragraph" w:customStyle="1" w:styleId="8D40886ECB2E4E37947C49E895DE9AD7">
    <w:name w:val="8D40886ECB2E4E37947C49E895DE9AD7"/>
    <w:rsid w:val="00D67935"/>
  </w:style>
  <w:style w:type="paragraph" w:customStyle="1" w:styleId="7B502F863C324E20A9BBDEE7EC7C1594">
    <w:name w:val="7B502F863C324E20A9BBDEE7EC7C1594"/>
    <w:rsid w:val="00D67935"/>
  </w:style>
  <w:style w:type="paragraph" w:customStyle="1" w:styleId="648E081FB98842D592041A690B0B96B2">
    <w:name w:val="648E081FB98842D592041A690B0B96B2"/>
    <w:rsid w:val="00D67935"/>
  </w:style>
  <w:style w:type="paragraph" w:customStyle="1" w:styleId="8225147937EE42AB8C3C54151F6EC0B9">
    <w:name w:val="8225147937EE42AB8C3C54151F6EC0B9"/>
    <w:rsid w:val="00D67935"/>
  </w:style>
  <w:style w:type="paragraph" w:customStyle="1" w:styleId="1E88F64805B04944AE516B904AB90281">
    <w:name w:val="1E88F64805B04944AE516B904AB90281"/>
    <w:rsid w:val="00D67935"/>
  </w:style>
  <w:style w:type="paragraph" w:customStyle="1" w:styleId="864D8C25F8D04C7FAB53D1587B113176">
    <w:name w:val="864D8C25F8D04C7FAB53D1587B113176"/>
    <w:rsid w:val="00A46D28"/>
  </w:style>
  <w:style w:type="paragraph" w:customStyle="1" w:styleId="BE359BE49ECE42B38029F297436733C9">
    <w:name w:val="BE359BE49ECE42B38029F297436733C9"/>
    <w:rsid w:val="00A46D28"/>
  </w:style>
  <w:style w:type="paragraph" w:customStyle="1" w:styleId="16A39442D673634DA6CD463373354042">
    <w:name w:val="16A39442D673634DA6CD463373354042"/>
    <w:rsid w:val="00CB5FF3"/>
    <w:pPr>
      <w:spacing w:after="0" w:line="240" w:lineRule="auto"/>
    </w:pPr>
    <w:rPr>
      <w:sz w:val="24"/>
      <w:szCs w:val="24"/>
      <w:lang w:val="en-AU" w:eastAsia="en-GB"/>
    </w:rPr>
  </w:style>
  <w:style w:type="paragraph" w:customStyle="1" w:styleId="FC1E702A74AD4C1BA58BA9010AA6737E">
    <w:name w:val="FC1E702A74AD4C1BA58BA9010AA6737E"/>
    <w:rsid w:val="008A5035"/>
    <w:rPr>
      <w:lang w:val="de-DE" w:eastAsia="de-DE"/>
    </w:rPr>
  </w:style>
  <w:style w:type="paragraph" w:customStyle="1" w:styleId="90D6727969A9484BAAE7EDC658B5BAE1">
    <w:name w:val="90D6727969A9484BAAE7EDC658B5BAE1"/>
    <w:rsid w:val="008A5035"/>
    <w:rPr>
      <w:lang w:val="de-DE" w:eastAsia="de-DE"/>
    </w:rPr>
  </w:style>
  <w:style w:type="paragraph" w:customStyle="1" w:styleId="96C1AF6372E34790A41368D94239CAE2">
    <w:name w:val="96C1AF6372E34790A41368D94239CAE2"/>
    <w:rsid w:val="008A5035"/>
    <w:rPr>
      <w:lang w:val="de-DE" w:eastAsia="de-DE"/>
    </w:rPr>
  </w:style>
  <w:style w:type="paragraph" w:customStyle="1" w:styleId="05727E0BAEA64B4CB81E15D80D734CFA">
    <w:name w:val="05727E0BAEA64B4CB81E15D80D734CFA"/>
    <w:rsid w:val="008A5035"/>
    <w:rPr>
      <w:lang w:val="de-DE" w:eastAsia="de-DE"/>
    </w:rPr>
  </w:style>
  <w:style w:type="paragraph" w:customStyle="1" w:styleId="3DAFE56F37134A01B1C0CF608AEFF909">
    <w:name w:val="3DAFE56F37134A01B1C0CF608AEFF909"/>
    <w:rsid w:val="008A5035"/>
    <w:rPr>
      <w:lang w:val="de-DE" w:eastAsia="de-DE"/>
    </w:rPr>
  </w:style>
  <w:style w:type="paragraph" w:customStyle="1" w:styleId="3873FBAD6FAB49C5B486974E4C22A732">
    <w:name w:val="3873FBAD6FAB49C5B486974E4C22A732"/>
    <w:rsid w:val="008A5035"/>
    <w:rPr>
      <w:lang w:val="de-DE" w:eastAsia="de-DE"/>
    </w:rPr>
  </w:style>
  <w:style w:type="paragraph" w:customStyle="1" w:styleId="8C8591A0EE804F368BC055DBE7591141">
    <w:name w:val="8C8591A0EE804F368BC055DBE7591141"/>
    <w:rsid w:val="008A5035"/>
    <w:rPr>
      <w:lang w:val="de-DE" w:eastAsia="de-DE"/>
    </w:rPr>
  </w:style>
  <w:style w:type="paragraph" w:customStyle="1" w:styleId="99ACB58B455A4BA0B925C994A0B98128">
    <w:name w:val="99ACB58B455A4BA0B925C994A0B98128"/>
    <w:rsid w:val="008A5035"/>
    <w:rPr>
      <w:lang w:val="de-DE" w:eastAsia="de-DE"/>
    </w:rPr>
  </w:style>
  <w:style w:type="paragraph" w:customStyle="1" w:styleId="7D9574F75CD14492803C087B97C660FA">
    <w:name w:val="7D9574F75CD14492803C087B97C660FA"/>
    <w:rsid w:val="008A5035"/>
    <w:rPr>
      <w:lang w:val="de-DE" w:eastAsia="de-DE"/>
    </w:rPr>
  </w:style>
  <w:style w:type="paragraph" w:customStyle="1" w:styleId="78F7836E244542B2B86E7606B9C41EE3">
    <w:name w:val="78F7836E244542B2B86E7606B9C41EE3"/>
    <w:rsid w:val="008A5035"/>
    <w:rPr>
      <w:lang w:val="de-DE" w:eastAsia="de-DE"/>
    </w:rPr>
  </w:style>
  <w:style w:type="paragraph" w:customStyle="1" w:styleId="F6ECFD02400E47248884CC41D626082B">
    <w:name w:val="F6ECFD02400E47248884CC41D626082B"/>
    <w:rsid w:val="008A5035"/>
    <w:rPr>
      <w:lang w:val="de-DE" w:eastAsia="de-DE"/>
    </w:rPr>
  </w:style>
  <w:style w:type="paragraph" w:customStyle="1" w:styleId="88EFEABA4653421F83B27AB9D47B9907">
    <w:name w:val="88EFEABA4653421F83B27AB9D47B9907"/>
    <w:rsid w:val="008A5035"/>
    <w:rPr>
      <w:lang w:val="de-DE" w:eastAsia="de-DE"/>
    </w:rPr>
  </w:style>
  <w:style w:type="paragraph" w:customStyle="1" w:styleId="3D0C607A50624DB7806AA712890716A1">
    <w:name w:val="3D0C607A50624DB7806AA712890716A1"/>
    <w:rsid w:val="008A5035"/>
    <w:rPr>
      <w:lang w:val="de-DE" w:eastAsia="de-DE"/>
    </w:rPr>
  </w:style>
  <w:style w:type="paragraph" w:customStyle="1" w:styleId="79F13D43BAFA4B708FC1B6CB673826A3">
    <w:name w:val="79F13D43BAFA4B708FC1B6CB673826A3"/>
    <w:rsid w:val="008A5035"/>
    <w:rPr>
      <w:lang w:val="de-DE" w:eastAsia="de-DE"/>
    </w:rPr>
  </w:style>
  <w:style w:type="paragraph" w:customStyle="1" w:styleId="7CAEEA13B2974ADDA2E39FF9A51BB41D">
    <w:name w:val="7CAEEA13B2974ADDA2E39FF9A51BB41D"/>
    <w:rsid w:val="003257ED"/>
    <w:rPr>
      <w:lang w:val="de-DE" w:eastAsia="de-DE"/>
    </w:rPr>
  </w:style>
  <w:style w:type="paragraph" w:customStyle="1" w:styleId="1D004F5FA4A84373AAC02AE8060444EE">
    <w:name w:val="1D004F5FA4A84373AAC02AE8060444EE"/>
    <w:rsid w:val="003257ED"/>
    <w:rPr>
      <w:lang w:val="de-DE" w:eastAsia="de-DE"/>
    </w:rPr>
  </w:style>
  <w:style w:type="paragraph" w:customStyle="1" w:styleId="DAD42EEA489E49918498704465329D15">
    <w:name w:val="DAD42EEA489E49918498704465329D15"/>
    <w:rsid w:val="003257ED"/>
    <w:rPr>
      <w:lang w:val="de-DE" w:eastAsia="de-DE"/>
    </w:rPr>
  </w:style>
  <w:style w:type="paragraph" w:customStyle="1" w:styleId="20BEE8E26DE045D58C21398D63DC421B">
    <w:name w:val="20BEE8E26DE045D58C21398D63DC421B"/>
    <w:rsid w:val="003257ED"/>
    <w:rPr>
      <w:lang w:val="de-DE" w:eastAsia="de-DE"/>
    </w:rPr>
  </w:style>
  <w:style w:type="paragraph" w:customStyle="1" w:styleId="3439B98E732243548EB20864A4789414">
    <w:name w:val="3439B98E732243548EB20864A4789414"/>
    <w:rsid w:val="003257ED"/>
    <w:rPr>
      <w:lang w:val="de-DE" w:eastAsia="de-DE"/>
    </w:rPr>
  </w:style>
  <w:style w:type="paragraph" w:customStyle="1" w:styleId="7671E7D8819743C6B93B271F763ADE39">
    <w:name w:val="7671E7D8819743C6B93B271F763ADE39"/>
    <w:rsid w:val="003257ED"/>
    <w:rPr>
      <w:lang w:val="de-DE" w:eastAsia="de-DE"/>
    </w:rPr>
  </w:style>
  <w:style w:type="paragraph" w:customStyle="1" w:styleId="F35C2EB42C244E9F8F8991FAAA4997FC">
    <w:name w:val="F35C2EB42C244E9F8F8991FAAA4997FC"/>
    <w:rsid w:val="003257ED"/>
    <w:rPr>
      <w:lang w:val="de-DE" w:eastAsia="de-DE"/>
    </w:rPr>
  </w:style>
  <w:style w:type="paragraph" w:customStyle="1" w:styleId="6D0BE7FF6946494F93B8F445D7E91938">
    <w:name w:val="6D0BE7FF6946494F93B8F445D7E91938"/>
    <w:rsid w:val="003257ED"/>
    <w:rPr>
      <w:lang w:val="de-DE" w:eastAsia="de-DE"/>
    </w:rPr>
  </w:style>
  <w:style w:type="paragraph" w:customStyle="1" w:styleId="DD526E623E3C43B393EF3AB4503C37A6">
    <w:name w:val="DD526E623E3C43B393EF3AB4503C37A6"/>
    <w:rsid w:val="003257ED"/>
    <w:rPr>
      <w:lang w:val="de-DE" w:eastAsia="de-DE"/>
    </w:rPr>
  </w:style>
  <w:style w:type="paragraph" w:customStyle="1" w:styleId="FCD8EE7DE1974795AAA3B7C3FA3070C0">
    <w:name w:val="FCD8EE7DE1974795AAA3B7C3FA3070C0"/>
    <w:rsid w:val="003257ED"/>
    <w:rPr>
      <w:lang w:val="de-DE" w:eastAsia="de-DE"/>
    </w:rPr>
  </w:style>
  <w:style w:type="paragraph" w:customStyle="1" w:styleId="E75875895E6A44B19FAE32292D1F38DA">
    <w:name w:val="E75875895E6A44B19FAE32292D1F38DA"/>
    <w:rsid w:val="003257ED"/>
    <w:rPr>
      <w:lang w:val="de-DE" w:eastAsia="de-DE"/>
    </w:rPr>
  </w:style>
  <w:style w:type="paragraph" w:customStyle="1" w:styleId="937B9E8D76E34B389C47D76A457850CF">
    <w:name w:val="937B9E8D76E34B389C47D76A457850CF"/>
    <w:rsid w:val="003257ED"/>
    <w:rPr>
      <w:lang w:val="de-DE" w:eastAsia="de-DE"/>
    </w:rPr>
  </w:style>
  <w:style w:type="paragraph" w:customStyle="1" w:styleId="894991AF176D44F3B51C832BFC3ECB87">
    <w:name w:val="894991AF176D44F3B51C832BFC3ECB87"/>
    <w:rsid w:val="003257ED"/>
    <w:rPr>
      <w:lang w:val="de-DE" w:eastAsia="de-DE"/>
    </w:rPr>
  </w:style>
  <w:style w:type="paragraph" w:customStyle="1" w:styleId="145BDD812B144A1DAB6EB6118669972C">
    <w:name w:val="145BDD812B144A1DAB6EB6118669972C"/>
    <w:rsid w:val="003257ED"/>
    <w:rPr>
      <w:lang w:val="de-DE" w:eastAsia="de-DE"/>
    </w:rPr>
  </w:style>
  <w:style w:type="paragraph" w:customStyle="1" w:styleId="0C3226B8EA3C4D47AD29BC9729B1761E">
    <w:name w:val="0C3226B8EA3C4D47AD29BC9729B1761E"/>
    <w:rsid w:val="003257ED"/>
    <w:rPr>
      <w:lang w:val="de-DE" w:eastAsia="de-DE"/>
    </w:rPr>
  </w:style>
  <w:style w:type="paragraph" w:customStyle="1" w:styleId="6017F4DFA1CA403FB3B333C1BC09C800">
    <w:name w:val="6017F4DFA1CA403FB3B333C1BC09C800"/>
    <w:rsid w:val="003257ED"/>
    <w:rPr>
      <w:lang w:val="de-DE" w:eastAsia="de-DE"/>
    </w:rPr>
  </w:style>
  <w:style w:type="paragraph" w:customStyle="1" w:styleId="2E1D39E4CF9547CAAE77910663AFE845">
    <w:name w:val="2E1D39E4CF9547CAAE77910663AFE845"/>
    <w:rsid w:val="003257ED"/>
    <w:rPr>
      <w:lang w:val="de-DE" w:eastAsia="de-DE"/>
    </w:rPr>
  </w:style>
  <w:style w:type="paragraph" w:customStyle="1" w:styleId="5BCBE7E7AACF41B39BA46465F3DF1F3A">
    <w:name w:val="5BCBE7E7AACF41B39BA46465F3DF1F3A"/>
    <w:rsid w:val="003257ED"/>
    <w:rPr>
      <w:lang w:val="de-DE" w:eastAsia="de-DE"/>
    </w:rPr>
  </w:style>
  <w:style w:type="paragraph" w:customStyle="1" w:styleId="7771996B60664DB79FCCFB427E69393F">
    <w:name w:val="7771996B60664DB79FCCFB427E69393F"/>
    <w:rsid w:val="003257ED"/>
    <w:rPr>
      <w:lang w:val="de-DE" w:eastAsia="de-DE"/>
    </w:rPr>
  </w:style>
  <w:style w:type="paragraph" w:customStyle="1" w:styleId="10C3F095B270354D8DE46DE3899B60E3">
    <w:name w:val="10C3F095B270354D8DE46DE3899B60E3"/>
    <w:rsid w:val="00770FD3"/>
    <w:pPr>
      <w:spacing w:after="0" w:line="240" w:lineRule="auto"/>
    </w:pPr>
    <w:rPr>
      <w:sz w:val="24"/>
      <w:szCs w:val="24"/>
      <w:lang w:val="en-AU" w:eastAsia="en-GB"/>
    </w:rPr>
  </w:style>
  <w:style w:type="paragraph" w:customStyle="1" w:styleId="8A60D2DECB71834C8E3A092E40F7F297">
    <w:name w:val="8A60D2DECB71834C8E3A092E40F7F297"/>
    <w:rsid w:val="00770FD3"/>
    <w:pPr>
      <w:spacing w:after="0" w:line="240" w:lineRule="auto"/>
    </w:pPr>
    <w:rPr>
      <w:sz w:val="24"/>
      <w:szCs w:val="24"/>
      <w:lang w:val="en-AU" w:eastAsia="en-GB"/>
    </w:rPr>
  </w:style>
  <w:style w:type="paragraph" w:customStyle="1" w:styleId="03C24FC871593542851B14E15925DE77">
    <w:name w:val="03C24FC871593542851B14E15925DE77"/>
    <w:rsid w:val="00770FD3"/>
    <w:pPr>
      <w:spacing w:after="0" w:line="240" w:lineRule="auto"/>
    </w:pPr>
    <w:rPr>
      <w:sz w:val="24"/>
      <w:szCs w:val="24"/>
      <w:lang w:val="en-AU" w:eastAsia="en-GB"/>
    </w:rPr>
  </w:style>
  <w:style w:type="paragraph" w:customStyle="1" w:styleId="433DACC5EA9D446BBA9BA78C3F2F4135">
    <w:name w:val="433DACC5EA9D446BBA9BA78C3F2F4135"/>
    <w:rsid w:val="00CF7174"/>
    <w:rPr>
      <w:lang w:val="de-DE" w:eastAsia="de-DE"/>
    </w:rPr>
  </w:style>
  <w:style w:type="paragraph" w:customStyle="1" w:styleId="DF528F70F97D4F4FAAFF224657318375">
    <w:name w:val="DF528F70F97D4F4FAAFF224657318375"/>
    <w:rsid w:val="00CF7174"/>
    <w:rPr>
      <w:lang w:val="de-DE" w:eastAsia="de-DE"/>
    </w:rPr>
  </w:style>
  <w:style w:type="paragraph" w:customStyle="1" w:styleId="36FC33F97F644604862893F1E73C9517">
    <w:name w:val="36FC33F97F644604862893F1E73C9517"/>
    <w:rsid w:val="005969DE"/>
    <w:rPr>
      <w:lang w:val="de-DE"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A904D-AC56-4E96-9D82-D74D152AF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1114</Words>
  <Characters>6508</Characters>
  <Application>Microsoft Office Word</Application>
  <DocSecurity>0</DocSecurity>
  <Lines>154</Lines>
  <Paragraphs>60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Vater Christian</dc:creator>
  <cp:keywords/>
  <dc:description/>
  <cp:lastModifiedBy>ALALANTO</cp:lastModifiedBy>
  <cp:revision>6</cp:revision>
  <cp:lastPrinted>2019-01-31T12:26:00Z</cp:lastPrinted>
  <dcterms:created xsi:type="dcterms:W3CDTF">2021-01-12T15:13:00Z</dcterms:created>
  <dcterms:modified xsi:type="dcterms:W3CDTF">2021-03-05T02:01:00Z</dcterms:modified>
</cp:coreProperties>
</file>