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6626D" w14:textId="77777777" w:rsidR="002E360E" w:rsidRPr="00C12206" w:rsidRDefault="00B32E41" w:rsidP="00B32E41">
      <w:pPr>
        <w:jc w:val="center"/>
        <w:rPr>
          <w:rFonts w:ascii="Times New Roman" w:hAnsi="Times New Roman" w:cs="Times New Roman"/>
          <w:sz w:val="32"/>
          <w:szCs w:val="24"/>
          <w:lang w:val="en-US"/>
        </w:rPr>
      </w:pPr>
      <w:r w:rsidRPr="00C12206">
        <w:rPr>
          <w:rFonts w:ascii="Times New Roman" w:hAnsi="Times New Roman" w:cs="Times New Roman"/>
          <w:sz w:val="32"/>
          <w:szCs w:val="24"/>
          <w:lang w:val="en-US"/>
        </w:rPr>
        <w:t>Supplementary Material</w:t>
      </w:r>
    </w:p>
    <w:p w14:paraId="494AE0D0" w14:textId="77777777" w:rsidR="007906FA" w:rsidRDefault="007906FA" w:rsidP="007906F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89F7702" w14:textId="77777777" w:rsidR="007906FA" w:rsidRPr="007906FA" w:rsidRDefault="007906FA" w:rsidP="007906F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06FA"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Analyses for Secondary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Task Performance</w:t>
      </w:r>
    </w:p>
    <w:p w14:paraId="78A573B2" w14:textId="2CA01448" w:rsidR="007906FA" w:rsidRPr="00D36D07" w:rsidRDefault="00D472F7" w:rsidP="008E7905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Within our main analyses, we observed a more accurate secondary task performance for participants in the no lockout condition </w:t>
      </w:r>
      <w:r w:rsidR="004C616A">
        <w:rPr>
          <w:rFonts w:ascii="Times New Roman" w:hAnsi="Times New Roman" w:cs="Times New Roman"/>
          <w:sz w:val="24"/>
          <w:szCs w:val="24"/>
          <w:lang w:val="en-US"/>
        </w:rPr>
        <w:t>than 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lockout condition. </w:t>
      </w:r>
      <w:r w:rsidR="004C616A">
        <w:rPr>
          <w:rFonts w:ascii="Times New Roman" w:hAnsi="Times New Roman" w:cs="Times New Roman"/>
          <w:sz w:val="24"/>
          <w:szCs w:val="24"/>
          <w:lang w:val="en-US"/>
        </w:rPr>
        <w:t>We argue that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his effect </w:t>
      </w:r>
      <w:r w:rsidR="004C616A">
        <w:rPr>
          <w:rFonts w:ascii="Times New Roman" w:hAnsi="Times New Roman" w:cs="Times New Roman"/>
          <w:sz w:val="24"/>
          <w:szCs w:val="24"/>
          <w:lang w:val="en-US"/>
        </w:rPr>
        <w:t>arises from the increase 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offloading </w:t>
      </w:r>
      <w:r w:rsidR="004C616A">
        <w:rPr>
          <w:rFonts w:ascii="Times New Roman" w:hAnsi="Times New Roman" w:cs="Times New Roman"/>
          <w:sz w:val="24"/>
          <w:szCs w:val="24"/>
          <w:lang w:val="en-US"/>
        </w:rPr>
        <w:t xml:space="preserve">behavior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the no lockout condition </w:t>
      </w:r>
      <w:r w:rsidR="004C616A">
        <w:rPr>
          <w:rFonts w:ascii="Times New Roman" w:hAnsi="Times New Roman" w:cs="Times New Roman"/>
          <w:sz w:val="24"/>
          <w:szCs w:val="24"/>
          <w:lang w:val="en-US"/>
        </w:rPr>
        <w:t xml:space="preserve">which comes along with an increasing </w:t>
      </w:r>
      <w:proofErr w:type="gramStart"/>
      <w:r w:rsidR="004C616A">
        <w:rPr>
          <w:rFonts w:ascii="Times New Roman" w:hAnsi="Times New Roman" w:cs="Times New Roman"/>
          <w:sz w:val="24"/>
          <w:szCs w:val="24"/>
          <w:lang w:val="en-US"/>
        </w:rPr>
        <w:t>amount</w:t>
      </w:r>
      <w:proofErr w:type="gramEnd"/>
      <w:r w:rsidR="004C616A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567D">
        <w:rPr>
          <w:rFonts w:ascii="Times New Roman" w:hAnsi="Times New Roman" w:cs="Times New Roman"/>
          <w:sz w:val="24"/>
          <w:szCs w:val="24"/>
          <w:lang w:val="en-US"/>
        </w:rPr>
        <w:t>released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resources that </w:t>
      </w:r>
      <w:r w:rsidR="004C616A">
        <w:rPr>
          <w:rFonts w:ascii="Times New Roman" w:hAnsi="Times New Roman" w:cs="Times New Roman"/>
          <w:sz w:val="24"/>
          <w:szCs w:val="24"/>
          <w:lang w:val="en-US"/>
        </w:rPr>
        <w:t xml:space="preserve">could be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directed towards the performance </w:t>
      </w:r>
      <w:r w:rsidR="004C616A">
        <w:rPr>
          <w:rFonts w:ascii="Times New Roman" w:hAnsi="Times New Roman" w:cs="Times New Roman"/>
          <w:sz w:val="24"/>
          <w:szCs w:val="24"/>
          <w:lang w:val="en-US"/>
        </w:rPr>
        <w:t>in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secondary task. However, </w:t>
      </w:r>
      <w:r w:rsidR="00353E2C">
        <w:rPr>
          <w:rFonts w:ascii="Times New Roman" w:hAnsi="Times New Roman" w:cs="Times New Roman"/>
          <w:sz w:val="24"/>
          <w:szCs w:val="24"/>
          <w:lang w:val="en-US"/>
        </w:rPr>
        <w:t xml:space="preserve">another explanation might be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that participants in 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the lockout condition experience more effort </w:t>
      </w:r>
      <w:r w:rsidR="004C616A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as they might have 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>to monito</w:t>
      </w:r>
      <w:r w:rsidR="004C616A" w:rsidRPr="00D36D07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62567D" w:rsidRPr="00D36D07">
        <w:rPr>
          <w:rFonts w:ascii="Times New Roman" w:hAnsi="Times New Roman" w:cs="Times New Roman"/>
          <w:sz w:val="24"/>
          <w:szCs w:val="24"/>
          <w:lang w:val="en-US"/>
        </w:rPr>
        <w:t>two-second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 lockout </w:t>
      </w:r>
      <w:r w:rsidR="004C616A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durations 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and thus show a reduced secondary task performance. To rule out this </w:t>
      </w:r>
      <w:r w:rsidR="004C616A" w:rsidRPr="00D36D07">
        <w:rPr>
          <w:rFonts w:ascii="Times New Roman" w:hAnsi="Times New Roman" w:cs="Times New Roman"/>
          <w:sz w:val="24"/>
          <w:szCs w:val="24"/>
          <w:lang w:val="en-US"/>
        </w:rPr>
        <w:t>alternative explanation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, we conducted exploratory analyses for </w:t>
      </w:r>
      <w:r w:rsidR="004C616A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secondary task performance. More specifically, we excluded responses to stimuli in the N-back Task </w:t>
      </w:r>
      <w:r w:rsidR="004C616A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which coincided with 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the lockout </w:t>
      </w:r>
      <w:r w:rsidR="004C616A" w:rsidRPr="00D36D07">
        <w:rPr>
          <w:rFonts w:ascii="Times New Roman" w:hAnsi="Times New Roman" w:cs="Times New Roman"/>
          <w:sz w:val="24"/>
          <w:szCs w:val="24"/>
          <w:lang w:val="en-US"/>
        </w:rPr>
        <w:t>durations</w:t>
      </w:r>
      <w:r w:rsidR="00FA6397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 (including the individual time </w:t>
      </w:r>
      <w:r w:rsidR="00920067" w:rsidRPr="00D36D07">
        <w:rPr>
          <w:rFonts w:ascii="Times New Roman" w:hAnsi="Times New Roman" w:cs="Times New Roman"/>
          <w:sz w:val="24"/>
          <w:szCs w:val="24"/>
          <w:lang w:val="en-US"/>
        </w:rPr>
        <w:t>intervals</w:t>
      </w:r>
      <w:r w:rsidR="00FA6397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20067" w:rsidRPr="00D36D07">
        <w:rPr>
          <w:rFonts w:ascii="Times New Roman" w:hAnsi="Times New Roman" w:cs="Times New Roman"/>
          <w:sz w:val="24"/>
          <w:szCs w:val="24"/>
          <w:lang w:val="en-US"/>
        </w:rPr>
        <w:t>for opening</w:t>
      </w:r>
      <w:r w:rsidR="00FA6397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 the model window after the 2</w:t>
      </w:r>
      <w:r w:rsidR="00D359AF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FA6397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 lockout)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 of each trial. </w:t>
      </w:r>
      <w:r w:rsidR="000B16BB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If </w:t>
      </w:r>
      <w:r w:rsidR="004C616A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monitoring 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the lockout </w:t>
      </w:r>
      <w:r w:rsidR="004C616A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durations 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>pose</w:t>
      </w:r>
      <w:r w:rsidR="00D359AF" w:rsidRPr="00D36D0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 a higher effort and thus reduce</w:t>
      </w:r>
      <w:r w:rsidR="00D359AF" w:rsidRPr="00D36D0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 secondary task performance, our observed effect should </w:t>
      </w:r>
      <w:r w:rsidR="004C616A" w:rsidRPr="00D36D07">
        <w:rPr>
          <w:rFonts w:ascii="Times New Roman" w:hAnsi="Times New Roman" w:cs="Times New Roman"/>
          <w:sz w:val="24"/>
          <w:szCs w:val="24"/>
          <w:lang w:val="en-US"/>
        </w:rPr>
        <w:t>diminish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 when </w:t>
      </w:r>
      <w:r w:rsidR="00FA6397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responses 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during the lockout </w:t>
      </w:r>
      <w:r w:rsidR="004C616A" w:rsidRPr="00D36D07">
        <w:rPr>
          <w:rFonts w:ascii="Times New Roman" w:hAnsi="Times New Roman" w:cs="Times New Roman"/>
          <w:sz w:val="24"/>
          <w:szCs w:val="24"/>
          <w:lang w:val="en-US"/>
        </w:rPr>
        <w:t>duration</w:t>
      </w:r>
      <w:r w:rsidR="004C3013" w:rsidRPr="00D36D0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C616A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A6397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are 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>excluded from the analyses.</w:t>
      </w:r>
    </w:p>
    <w:p w14:paraId="4A194A7B" w14:textId="710BAF01" w:rsidR="008C6F65" w:rsidRPr="00D36D07" w:rsidRDefault="003039AC">
      <w:pPr>
        <w:spacing w:after="0"/>
        <w:ind w:firstLine="709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Using </w:t>
      </w:r>
      <w:r w:rsidRPr="00D36D07">
        <w:rPr>
          <w:rFonts w:ascii="Times New Roman" w:hAnsi="Times New Roman" w:cs="Times New Roman"/>
          <w:i/>
          <w:sz w:val="24"/>
          <w:szCs w:val="24"/>
          <w:lang w:val="en-US"/>
        </w:rPr>
        <w:t>t-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Tests, we compared secondary task performance between the no lockout condition and </w:t>
      </w:r>
      <w:r w:rsidR="00A50DBF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the new scores in the 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>lockout condition</w:t>
      </w:r>
      <w:r w:rsidR="0062567D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 (i.e. without responses to stimuli that were </w:t>
      </w:r>
      <w:r w:rsidR="00A50DBF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presented or responded to </w:t>
      </w:r>
      <w:r w:rsidR="0062567D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during the </w:t>
      </w:r>
      <w:r w:rsidR="00FA6397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active </w:t>
      </w:r>
      <w:r w:rsidR="0062567D" w:rsidRPr="00D36D07">
        <w:rPr>
          <w:rFonts w:ascii="Times New Roman" w:hAnsi="Times New Roman" w:cs="Times New Roman"/>
          <w:sz w:val="24"/>
          <w:szCs w:val="24"/>
          <w:lang w:val="en-US"/>
        </w:rPr>
        <w:t>lockout</w:t>
      </w:r>
      <w:r w:rsidR="00FA6397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 and until participants opened the model window</w:t>
      </w:r>
      <w:r w:rsidR="0062567D" w:rsidRPr="00D36D0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27D74" w:rsidRPr="00D36D07">
        <w:rPr>
          <w:rStyle w:val="Funotenzeichen"/>
          <w:rFonts w:ascii="Times New Roman" w:hAnsi="Times New Roman" w:cs="Times New Roman"/>
          <w:sz w:val="24"/>
          <w:szCs w:val="24"/>
          <w:lang w:val="en-US"/>
        </w:rPr>
        <w:footnoteReference w:id="1"/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 As in our main analyses, we observed a higher sensitivity (d’) in the </w:t>
      </w:r>
      <w:r w:rsidR="00D27D74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no lockout than the lockout condition, </w:t>
      </w:r>
      <w:proofErr w:type="gramStart"/>
      <w:r w:rsidR="00D27D74" w:rsidRPr="00D36D07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="00D27D74" w:rsidRPr="00D36D07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D27D74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83) = −2.59, </w:t>
      </w:r>
      <w:r w:rsidR="00D27D74" w:rsidRPr="00D36D07">
        <w:rPr>
          <w:rFonts w:ascii="Times New Roman" w:hAnsi="Times New Roman" w:cs="Times New Roman"/>
          <w:i/>
          <w:sz w:val="24"/>
          <w:szCs w:val="24"/>
          <w:lang w:val="en-US"/>
        </w:rPr>
        <w:t xml:space="preserve">p </w:t>
      </w:r>
      <w:r w:rsidR="00D27D74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= .011, </w:t>
      </w:r>
      <w:r w:rsidR="00D27D74" w:rsidRPr="00D36D07">
        <w:rPr>
          <w:rFonts w:ascii="Times New Roman" w:hAnsi="Times New Roman" w:cs="Times New Roman"/>
          <w:color w:val="000000" w:themeColor="text1"/>
          <w:sz w:val="24"/>
          <w:szCs w:val="24"/>
        </w:rPr>
        <w:t>η</w:t>
      </w:r>
      <w:r w:rsidR="00D27D74" w:rsidRPr="00D36D07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  <w:lang w:val="en-US"/>
        </w:rPr>
        <w:t>p</w:t>
      </w:r>
      <w:r w:rsidR="00D27D74" w:rsidRPr="00D36D0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="00D27D74" w:rsidRPr="00D36D07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 </w:t>
      </w:r>
      <w:r w:rsidR="00D27D74"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= .07, 95% </w:t>
      </w:r>
      <w:r w:rsidR="00D27D74" w:rsidRPr="00D36D07">
        <w:rPr>
          <w:rFonts w:ascii="Times New Roman" w:hAnsi="Times New Roman" w:cs="Times New Roman"/>
          <w:sz w:val="24"/>
          <w:szCs w:val="24"/>
          <w:lang w:val="en-US"/>
        </w:rPr>
        <w:t>CI [.003; .19]</w:t>
      </w:r>
      <w:r w:rsidR="00746EC6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 (see Figure S1)</w:t>
      </w:r>
      <w:r w:rsidR="00D27D74"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="008C6F65"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For response time, we did not observe any group differences, </w:t>
      </w:r>
      <w:proofErr w:type="gramStart"/>
      <w:r w:rsidR="008C6F65" w:rsidRPr="00D36D07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="008C6F65" w:rsidRPr="00D36D07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8C6F65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83) = 1.57, </w:t>
      </w:r>
      <w:r w:rsidR="008C6F65" w:rsidRPr="00D36D07">
        <w:rPr>
          <w:rFonts w:ascii="Times New Roman" w:hAnsi="Times New Roman" w:cs="Times New Roman"/>
          <w:i/>
          <w:sz w:val="24"/>
          <w:szCs w:val="24"/>
          <w:lang w:val="en-US"/>
        </w:rPr>
        <w:t>p </w:t>
      </w:r>
      <w:r w:rsidR="008C6F65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= .119, </w:t>
      </w:r>
      <w:r w:rsidR="008C6F65" w:rsidRPr="00D36D07">
        <w:rPr>
          <w:rFonts w:ascii="Times New Roman" w:hAnsi="Times New Roman" w:cs="Times New Roman"/>
          <w:color w:val="000000" w:themeColor="text1"/>
          <w:sz w:val="24"/>
          <w:szCs w:val="24"/>
        </w:rPr>
        <w:t>η</w:t>
      </w:r>
      <w:r w:rsidR="008C6F65" w:rsidRPr="00D36D07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  <w:lang w:val="en-US"/>
        </w:rPr>
        <w:t>p</w:t>
      </w:r>
      <w:r w:rsidR="008C6F65" w:rsidRPr="00D36D0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="008C6F65" w:rsidRPr="00D36D07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 </w:t>
      </w:r>
      <w:r w:rsidR="008C6F65"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= .03, 95% </w:t>
      </w:r>
      <w:r w:rsidR="008C6F65" w:rsidRPr="00D36D07">
        <w:rPr>
          <w:rFonts w:ascii="Times New Roman" w:hAnsi="Times New Roman" w:cs="Times New Roman"/>
          <w:sz w:val="24"/>
          <w:szCs w:val="24"/>
          <w:lang w:val="en-US"/>
        </w:rPr>
        <w:t>CI [.00; .13]</w:t>
      </w:r>
      <w:r w:rsidR="008C6F65"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0B609A71" w14:textId="7891D8CC" w:rsidR="00D472F7" w:rsidRPr="000974A0" w:rsidRDefault="008C6F65" w:rsidP="003039AC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To conclude, even when responses to stimuli that </w:t>
      </w:r>
      <w:r w:rsidR="0062567D"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were</w:t>
      </w:r>
      <w:r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played during the lockout or to </w:t>
      </w:r>
      <w:r w:rsidR="00497A0D"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which </w:t>
      </w:r>
      <w:r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participants reacted during the lockout </w:t>
      </w:r>
      <w:r w:rsidR="00FA6397"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(and until the model window was opened) </w:t>
      </w:r>
      <w:r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are excluded, the lockout group showed a worse secondary task performance (in terms of sensitivity) than the no lockout group. </w:t>
      </w:r>
      <w:r w:rsidR="000974A0"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Thus, it </w:t>
      </w:r>
      <w:r w:rsidR="004B02C2"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appears that</w:t>
      </w:r>
      <w:r w:rsidR="000974A0"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 </w:t>
      </w:r>
      <w:r w:rsidR="00497A0D"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potentially </w:t>
      </w:r>
      <w:r w:rsidR="000974A0"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higher effort due to monitoring the lockout is not the reason for </w:t>
      </w:r>
      <w:r w:rsidR="00497A0D"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the </w:t>
      </w:r>
      <w:r w:rsidR="000974A0"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reduced secondary task performance in the lockout condition. Instead, less offloading in this condition in comparison</w:t>
      </w:r>
      <w:r w:rsidR="000974A0" w:rsidRPr="000974A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to the no lockout condition </w:t>
      </w:r>
      <w:r w:rsidR="00497A0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likely</w:t>
      </w:r>
      <w:r w:rsidR="00497A0D" w:rsidRPr="000974A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0974A0" w:rsidRPr="000974A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cause</w:t>
      </w:r>
      <w:r w:rsidR="000B16B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0974A0" w:rsidRPr="000974A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harms for secondary task performance. </w:t>
      </w:r>
    </w:p>
    <w:p w14:paraId="5961B518" w14:textId="30CA0693" w:rsidR="00D472F7" w:rsidRDefault="00D472F7" w:rsidP="00D472F7">
      <w:pPr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14:paraId="417509D8" w14:textId="6E68A9D7" w:rsidR="00C9072A" w:rsidRDefault="00FA6397" w:rsidP="007906FA">
      <w:pPr>
        <w:rPr>
          <w:rFonts w:ascii="Times New Roman" w:hAnsi="Times New Roman" w:cs="Times New Roman"/>
          <w:color w:val="FF0000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8896800" wp14:editId="5247F3BA">
                <wp:simplePos x="0" y="0"/>
                <wp:positionH relativeFrom="column">
                  <wp:posOffset>83820</wp:posOffset>
                </wp:positionH>
                <wp:positionV relativeFrom="paragraph">
                  <wp:posOffset>0</wp:posOffset>
                </wp:positionV>
                <wp:extent cx="5742305" cy="1947132"/>
                <wp:effectExtent l="0" t="0" r="0" b="0"/>
                <wp:wrapTight wrapText="bothSides">
                  <wp:wrapPolygon edited="0">
                    <wp:start x="10677" y="0"/>
                    <wp:lineTo x="0" y="423"/>
                    <wp:lineTo x="0" y="21346"/>
                    <wp:lineTo x="10892" y="21346"/>
                    <wp:lineTo x="21497" y="21346"/>
                    <wp:lineTo x="21497" y="0"/>
                    <wp:lineTo x="10677" y="0"/>
                  </wp:wrapPolygon>
                </wp:wrapTight>
                <wp:docPr id="3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2305" cy="1947132"/>
                          <a:chOff x="0" y="254440"/>
                          <a:chExt cx="5742305" cy="1947132"/>
                        </a:xfrm>
                      </wpg:grpSpPr>
                      <pic:pic xmlns:pic="http://schemas.openxmlformats.org/drawingml/2006/picture">
                        <pic:nvPicPr>
                          <pic:cNvPr id="1" name="Grafik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824"/>
                          <a:stretch/>
                        </pic:blipFill>
                        <pic:spPr bwMode="auto">
                          <a:xfrm>
                            <a:off x="0" y="318052"/>
                            <a:ext cx="2872740" cy="188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Grafik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" t="11645" r="8" b="1"/>
                          <a:stretch/>
                        </pic:blipFill>
                        <pic:spPr bwMode="auto">
                          <a:xfrm>
                            <a:off x="2870310" y="254440"/>
                            <a:ext cx="2871995" cy="1930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3B76DEF7" id="Gruppieren 3" o:spid="_x0000_s1026" style="position:absolute;margin-left:6.6pt;margin-top:0;width:452.15pt;height:153.3pt;z-index:251659264;mso-height-relative:margin" coordorigin=",2544" coordsize="57423,194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" o:spid="_x0000_s1027" type="#_x0000_t75" style="position:absolute;top:3180;width:28727;height:18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">
                  <v:imagedata r:id="rId14" o:title="" croptop="9060f"/>
                </v:shape>
                <v:shape id="Grafik 2" o:spid="_x0000_s1028" type="#_x0000_t75" style="position:absolute;left:28703;top:2544;width:28720;height:19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">
                  <v:imagedata r:id="rId15" o:title="" croptop="7632f" cropbottom="1f" cropleft="-3f" cropright="5f"/>
                </v:shape>
                <w10:wrap type="tight"/>
              </v:group>
            </w:pict>
          </mc:Fallback>
        </mc:AlternateContent>
      </w:r>
      <w:r w:rsidR="00746EC6" w:rsidRPr="00BD5F81">
        <w:rPr>
          <w:rFonts w:ascii="Times New Roman" w:hAnsi="Times New Roman" w:cs="Times New Roman"/>
          <w:b/>
          <w:sz w:val="20"/>
          <w:szCs w:val="20"/>
          <w:lang w:val="en-US"/>
        </w:rPr>
        <w:t>Figure S1</w:t>
      </w:r>
      <w:r w:rsidR="00BD5F81" w:rsidRPr="00BD5F81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BD5F81" w:rsidRPr="00BD5F81">
        <w:rPr>
          <w:rFonts w:ascii="Times New Roman" w:hAnsi="Times New Roman" w:cs="Times New Roman"/>
          <w:sz w:val="20"/>
          <w:szCs w:val="20"/>
          <w:lang w:val="en-US"/>
        </w:rPr>
        <w:t xml:space="preserve"> Secondary task performance (N-back Task) in the experimental groups. In the lockout group, responses to stimuli that were played during the lockout </w:t>
      </w:r>
      <w:r w:rsidR="004C3013">
        <w:rPr>
          <w:rFonts w:ascii="Times New Roman" w:hAnsi="Times New Roman" w:cs="Times New Roman"/>
          <w:sz w:val="20"/>
          <w:szCs w:val="20"/>
          <w:lang w:val="en-US"/>
        </w:rPr>
        <w:t>durations</w:t>
      </w:r>
      <w:r w:rsidR="004C3013" w:rsidRPr="00BD5F8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D5F81" w:rsidRPr="00BD5F81">
        <w:rPr>
          <w:rFonts w:ascii="Times New Roman" w:hAnsi="Times New Roman" w:cs="Times New Roman"/>
          <w:sz w:val="20"/>
          <w:szCs w:val="20"/>
          <w:lang w:val="en-US"/>
        </w:rPr>
        <w:t xml:space="preserve">or to which participants reacted during the lockout </w:t>
      </w:r>
      <w:r w:rsidR="004C3013">
        <w:rPr>
          <w:rFonts w:ascii="Times New Roman" w:hAnsi="Times New Roman" w:cs="Times New Roman"/>
          <w:sz w:val="20"/>
          <w:szCs w:val="20"/>
          <w:lang w:val="en-US"/>
        </w:rPr>
        <w:t>durations</w:t>
      </w:r>
      <w:r w:rsidR="004C3013" w:rsidRPr="00BD5F8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D5F81" w:rsidRPr="00BD5F81">
        <w:rPr>
          <w:rFonts w:ascii="Times New Roman" w:hAnsi="Times New Roman" w:cs="Times New Roman"/>
          <w:sz w:val="20"/>
          <w:szCs w:val="20"/>
          <w:lang w:val="en-US"/>
        </w:rPr>
        <w:t>were excluded. Error bars indicate the standard error of the mean.</w:t>
      </w:r>
    </w:p>
    <w:p w14:paraId="05C1623C" w14:textId="77777777" w:rsidR="0062567D" w:rsidRDefault="0062567D" w:rsidP="007906F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483C94" w14:textId="6D16261F" w:rsidR="007906FA" w:rsidRPr="00C9072A" w:rsidRDefault="007906FA" w:rsidP="007906FA">
      <w:pPr>
        <w:rPr>
          <w:rFonts w:ascii="Times New Roman" w:hAnsi="Times New Roman" w:cs="Times New Roman"/>
          <w:color w:val="FF0000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Correlations</w:t>
      </w:r>
    </w:p>
    <w:p w14:paraId="0048C440" w14:textId="77777777" w:rsidR="00144D74" w:rsidRDefault="00144D74" w:rsidP="007906F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29D6D7F" w14:textId="77777777" w:rsidR="00AE781C" w:rsidRDefault="00AE781C" w:rsidP="007906F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E781C">
        <w:rPr>
          <w:rFonts w:ascii="Times New Roman" w:hAnsi="Times New Roman" w:cs="Times New Roman"/>
          <w:sz w:val="24"/>
          <w:szCs w:val="24"/>
          <w:lang w:val="en-US"/>
        </w:rPr>
        <w:t>Table S1</w:t>
      </w:r>
    </w:p>
    <w:p w14:paraId="6C7E54FC" w14:textId="06231A32" w:rsidR="00144D74" w:rsidRPr="00144D74" w:rsidRDefault="00144D74" w:rsidP="007906FA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144D74">
        <w:rPr>
          <w:rFonts w:ascii="Times New Roman" w:hAnsi="Times New Roman" w:cs="Times New Roman"/>
          <w:i/>
          <w:sz w:val="24"/>
          <w:szCs w:val="24"/>
          <w:lang w:val="en-US"/>
        </w:rPr>
        <w:t xml:space="preserve">Correlations of working memory capacity </w:t>
      </w:r>
      <w:r w:rsidR="009B47B7">
        <w:rPr>
          <w:rFonts w:ascii="Times New Roman" w:hAnsi="Times New Roman" w:cs="Times New Roman"/>
          <w:i/>
          <w:sz w:val="24"/>
          <w:szCs w:val="24"/>
          <w:lang w:val="en-US"/>
        </w:rPr>
        <w:t>with</w:t>
      </w:r>
      <w:r w:rsidRPr="00144D7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cognitive offloading</w:t>
      </w:r>
      <w:r w:rsidR="009B47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144D74">
        <w:rPr>
          <w:rFonts w:ascii="Times New Roman" w:hAnsi="Times New Roman" w:cs="Times New Roman"/>
          <w:i/>
          <w:sz w:val="24"/>
          <w:szCs w:val="24"/>
          <w:lang w:val="en-US"/>
        </w:rPr>
        <w:t>secondary task performance</w:t>
      </w:r>
      <w:r w:rsidR="009B47B7">
        <w:rPr>
          <w:rFonts w:ascii="Times New Roman" w:hAnsi="Times New Roman" w:cs="Times New Roman"/>
          <w:i/>
          <w:sz w:val="24"/>
          <w:szCs w:val="24"/>
          <w:lang w:val="en-US"/>
        </w:rPr>
        <w:t>, and overall workload</w:t>
      </w:r>
    </w:p>
    <w:tbl>
      <w:tblPr>
        <w:tblStyle w:val="Tabellenraster"/>
        <w:tblW w:w="8500" w:type="dxa"/>
        <w:tblLook w:val="04A0" w:firstRow="1" w:lastRow="0" w:firstColumn="1" w:lastColumn="0" w:noHBand="0" w:noVBand="1"/>
      </w:tblPr>
      <w:tblGrid>
        <w:gridCol w:w="2830"/>
        <w:gridCol w:w="1432"/>
        <w:gridCol w:w="1403"/>
        <w:gridCol w:w="1418"/>
        <w:gridCol w:w="1417"/>
      </w:tblGrid>
      <w:tr w:rsidR="00377B56" w:rsidRPr="00377B56" w14:paraId="743CECF1" w14:textId="77777777" w:rsidTr="00636EBB">
        <w:tc>
          <w:tcPr>
            <w:tcW w:w="283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58F4A6F" w14:textId="77777777" w:rsidR="00377B56" w:rsidRPr="00377B56" w:rsidRDefault="00377B56" w:rsidP="007906F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0" w:type="dxa"/>
            <w:gridSpan w:val="4"/>
            <w:tcBorders>
              <w:left w:val="single" w:sz="4" w:space="0" w:color="FFFFFF"/>
              <w:right w:val="single" w:sz="4" w:space="0" w:color="FFFFFF"/>
            </w:tcBorders>
          </w:tcPr>
          <w:p w14:paraId="25276AE7" w14:textId="77777777" w:rsidR="00377B56" w:rsidRPr="00377B56" w:rsidRDefault="00377B56" w:rsidP="00377B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Working Memory Capacity</w:t>
            </w:r>
          </w:p>
        </w:tc>
      </w:tr>
      <w:tr w:rsidR="00636EBB" w:rsidRPr="00377B56" w14:paraId="58AFD1DF" w14:textId="77777777" w:rsidTr="00636EBB">
        <w:tc>
          <w:tcPr>
            <w:tcW w:w="2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05ACF43" w14:textId="77777777" w:rsidR="00377B56" w:rsidRPr="00377B56" w:rsidRDefault="00377B56" w:rsidP="007906F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16CE24F8" w14:textId="34845BE8" w:rsidR="00377B56" w:rsidRPr="00377B56" w:rsidRDefault="00377B56" w:rsidP="00377B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 </w:t>
            </w:r>
            <w:r w:rsidR="004B02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ockout</w:t>
            </w:r>
          </w:p>
        </w:tc>
        <w:tc>
          <w:tcPr>
            <w:tcW w:w="2835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7D6CF995" w14:textId="77777777" w:rsidR="00377B56" w:rsidRPr="00377B56" w:rsidRDefault="00377B56" w:rsidP="00377B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Lockout</w:t>
            </w:r>
          </w:p>
        </w:tc>
      </w:tr>
      <w:tr w:rsidR="00636EBB" w:rsidRPr="00377B56" w14:paraId="155F9610" w14:textId="77777777" w:rsidTr="00636EBB">
        <w:tc>
          <w:tcPr>
            <w:tcW w:w="283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6C1344E1" w14:textId="77777777" w:rsidR="00377B56" w:rsidRPr="00377B56" w:rsidRDefault="00377B56" w:rsidP="00377B5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432" w:type="dxa"/>
            <w:tcBorders>
              <w:left w:val="single" w:sz="4" w:space="0" w:color="FFFFFF"/>
              <w:right w:val="single" w:sz="4" w:space="0" w:color="FFFFFF"/>
            </w:tcBorders>
          </w:tcPr>
          <w:p w14:paraId="3A466905" w14:textId="77777777" w:rsidR="00377B56" w:rsidRPr="00377B56" w:rsidRDefault="00377B56" w:rsidP="00377B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Respond to secondary task</w:t>
            </w:r>
          </w:p>
        </w:tc>
        <w:tc>
          <w:tcPr>
            <w:tcW w:w="1403" w:type="dxa"/>
            <w:tcBorders>
              <w:left w:val="single" w:sz="4" w:space="0" w:color="FFFFFF"/>
              <w:right w:val="single" w:sz="4" w:space="0" w:color="FFFFFF"/>
            </w:tcBorders>
          </w:tcPr>
          <w:p w14:paraId="3A37B344" w14:textId="77777777" w:rsidR="00377B56" w:rsidRPr="00377B56" w:rsidRDefault="00377B56" w:rsidP="00377B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Ignore secondary task</w:t>
            </w: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</w:tcPr>
          <w:p w14:paraId="05E5185D" w14:textId="77777777" w:rsidR="00377B56" w:rsidRPr="00377B56" w:rsidRDefault="00377B56" w:rsidP="00377B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Respond to secondary task</w:t>
            </w:r>
          </w:p>
        </w:tc>
        <w:tc>
          <w:tcPr>
            <w:tcW w:w="1417" w:type="dxa"/>
            <w:tcBorders>
              <w:left w:val="single" w:sz="4" w:space="0" w:color="FFFFFF"/>
              <w:right w:val="single" w:sz="4" w:space="0" w:color="FFFFFF"/>
            </w:tcBorders>
          </w:tcPr>
          <w:p w14:paraId="40E46766" w14:textId="77777777" w:rsidR="00377B56" w:rsidRPr="00377B56" w:rsidRDefault="00377B56" w:rsidP="00377B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Ignore secondary task</w:t>
            </w:r>
          </w:p>
        </w:tc>
      </w:tr>
      <w:tr w:rsidR="00EA151B" w:rsidRPr="00377B56" w14:paraId="7F230F2C" w14:textId="77777777" w:rsidTr="00636EBB">
        <w:tc>
          <w:tcPr>
            <w:tcW w:w="283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0CADC5" w14:textId="77777777" w:rsidR="00EA151B" w:rsidRPr="00377B56" w:rsidRDefault="00EA151B" w:rsidP="00377B5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77B5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Cognitive Offloading</w:t>
            </w:r>
          </w:p>
        </w:tc>
        <w:tc>
          <w:tcPr>
            <w:tcW w:w="5670" w:type="dxa"/>
            <w:gridSpan w:val="4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4731CC1" w14:textId="77777777" w:rsidR="00EA151B" w:rsidRPr="00377B56" w:rsidRDefault="00EA151B" w:rsidP="00377B5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36EBB" w:rsidRPr="00377B56" w14:paraId="72870FCA" w14:textId="77777777" w:rsidTr="00636EBB">
        <w:tc>
          <w:tcPr>
            <w:tcW w:w="2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F09FCF2" w14:textId="77777777" w:rsidR="00EA151B" w:rsidRPr="00377B56" w:rsidRDefault="00EA151B" w:rsidP="00EA15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Openings of the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odel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indow</w:t>
            </w:r>
          </w:p>
        </w:tc>
        <w:tc>
          <w:tcPr>
            <w:tcW w:w="14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D39DAC2" w14:textId="77777777" w:rsidR="00EA151B" w:rsidRPr="00EA151B" w:rsidRDefault="002F0FDA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-.11</w:t>
            </w:r>
          </w:p>
        </w:tc>
        <w:tc>
          <w:tcPr>
            <w:tcW w:w="14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F8A0E47" w14:textId="77777777" w:rsidR="00EA151B" w:rsidRPr="00EA151B" w:rsidRDefault="00636EBB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EA15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-.54***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E52B6C7" w14:textId="354745AA" w:rsidR="00EA151B" w:rsidRPr="00EA151B" w:rsidRDefault="00EA151B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15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-.1</w:t>
            </w:r>
            <w:r w:rsidR="003D0E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63AA2DE" w14:textId="77777777" w:rsidR="00EA151B" w:rsidRPr="00EA151B" w:rsidRDefault="00636EBB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="00EA15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-.43**</w:t>
            </w:r>
          </w:p>
        </w:tc>
      </w:tr>
      <w:tr w:rsidR="00636EBB" w:rsidRPr="00377B56" w14:paraId="46AE2402" w14:textId="77777777" w:rsidTr="00636EBB">
        <w:tc>
          <w:tcPr>
            <w:tcW w:w="2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2759CDD" w14:textId="77777777" w:rsidR="00EA151B" w:rsidRPr="00377B56" w:rsidRDefault="00EA151B" w:rsidP="00EA15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Initial Encoding Duration (sec)</w:t>
            </w:r>
          </w:p>
        </w:tc>
        <w:tc>
          <w:tcPr>
            <w:tcW w:w="14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50F9417" w14:textId="77777777" w:rsidR="00EA151B" w:rsidRPr="00EA151B" w:rsidRDefault="002F0FDA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-.17</w:t>
            </w:r>
          </w:p>
        </w:tc>
        <w:tc>
          <w:tcPr>
            <w:tcW w:w="14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1B10CF9" w14:textId="77777777" w:rsidR="00EA151B" w:rsidRPr="00EA151B" w:rsidRDefault="002F0FDA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-.01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04B8565" w14:textId="77777777" w:rsidR="00EA151B" w:rsidRPr="00EA151B" w:rsidRDefault="00EA151B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15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-.14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C4964D6" w14:textId="77777777" w:rsidR="00EA151B" w:rsidRPr="00EA151B" w:rsidRDefault="00EA151B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.29</w:t>
            </w:r>
          </w:p>
        </w:tc>
      </w:tr>
      <w:tr w:rsidR="00636EBB" w:rsidRPr="00377B56" w14:paraId="7D17F4D3" w14:textId="77777777" w:rsidTr="00636EBB">
        <w:tc>
          <w:tcPr>
            <w:tcW w:w="283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21A83865" w14:textId="77777777" w:rsidR="00EA151B" w:rsidRPr="00377B56" w:rsidRDefault="00EA151B" w:rsidP="00EA15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Initially Correctly Copied Items</w:t>
            </w:r>
          </w:p>
        </w:tc>
        <w:tc>
          <w:tcPr>
            <w:tcW w:w="143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4D884219" w14:textId="77777777" w:rsidR="00EA151B" w:rsidRPr="00EA151B" w:rsidRDefault="00636EBB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2F0F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.02</w:t>
            </w:r>
          </w:p>
        </w:tc>
        <w:tc>
          <w:tcPr>
            <w:tcW w:w="140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7F5C96E4" w14:textId="127F5ED7" w:rsidR="00EA151B" w:rsidRPr="00EA151B" w:rsidRDefault="00636EBB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2F0F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</w:t>
            </w:r>
            <w:r w:rsidR="003D0E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2F0F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E15928E" w14:textId="77777777" w:rsidR="00EA151B" w:rsidRPr="00EA151B" w:rsidRDefault="00636EBB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="00EA151B" w:rsidRPr="00EA15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.03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3CA41074" w14:textId="77777777" w:rsidR="00EA151B" w:rsidRPr="00EA151B" w:rsidRDefault="00636EBB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="00EA15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.37*</w:t>
            </w:r>
          </w:p>
        </w:tc>
      </w:tr>
      <w:tr w:rsidR="00EA151B" w:rsidRPr="00377B56" w14:paraId="39C8A0B8" w14:textId="77777777" w:rsidTr="00636EBB">
        <w:tc>
          <w:tcPr>
            <w:tcW w:w="283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B1835D2" w14:textId="77777777" w:rsidR="00EA151B" w:rsidRPr="00377B56" w:rsidRDefault="00EA151B" w:rsidP="00EA151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Secondary Task Performance</w:t>
            </w:r>
          </w:p>
        </w:tc>
        <w:tc>
          <w:tcPr>
            <w:tcW w:w="5670" w:type="dxa"/>
            <w:gridSpan w:val="4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AD573D0" w14:textId="77777777" w:rsidR="00EA151B" w:rsidRPr="00EA151B" w:rsidRDefault="00EA151B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36EBB" w:rsidRPr="00377B56" w14:paraId="6FC41441" w14:textId="77777777" w:rsidTr="00636EBB">
        <w:tc>
          <w:tcPr>
            <w:tcW w:w="2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0CA887C" w14:textId="77777777" w:rsidR="00EA151B" w:rsidRPr="00377B56" w:rsidRDefault="00EA151B" w:rsidP="00EA15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Sensitivity (d’)</w:t>
            </w:r>
          </w:p>
        </w:tc>
        <w:tc>
          <w:tcPr>
            <w:tcW w:w="14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4E2EE7D" w14:textId="77777777" w:rsidR="00EA151B" w:rsidRPr="00EA151B" w:rsidRDefault="00D772B7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.29</w:t>
            </w:r>
          </w:p>
        </w:tc>
        <w:tc>
          <w:tcPr>
            <w:tcW w:w="14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0E40B67" w14:textId="77777777" w:rsidR="00EA151B" w:rsidRPr="00EA151B" w:rsidRDefault="00EA151B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15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79627A9" w14:textId="56D42641" w:rsidR="00EA151B" w:rsidRPr="00EA151B" w:rsidRDefault="004B696A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.32</w:t>
            </w:r>
            <w:r w:rsidR="00D772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67C75E9" w14:textId="77777777" w:rsidR="00EA151B" w:rsidRPr="00EA151B" w:rsidRDefault="00EA151B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15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636EBB" w:rsidRPr="00377B56" w14:paraId="1E41231E" w14:textId="77777777" w:rsidTr="009B47B7">
        <w:tc>
          <w:tcPr>
            <w:tcW w:w="283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5049ECAF" w14:textId="77777777" w:rsidR="00EA151B" w:rsidRPr="00377B56" w:rsidRDefault="00EA151B" w:rsidP="00EA151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Response Time (sec)</w:t>
            </w:r>
          </w:p>
        </w:tc>
        <w:tc>
          <w:tcPr>
            <w:tcW w:w="1432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3F09E525" w14:textId="77777777" w:rsidR="00EA151B" w:rsidRPr="00EA151B" w:rsidRDefault="00D772B7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-.32*</w:t>
            </w:r>
          </w:p>
        </w:tc>
        <w:tc>
          <w:tcPr>
            <w:tcW w:w="1403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79A881AC" w14:textId="77777777" w:rsidR="00EA151B" w:rsidRPr="00EA151B" w:rsidRDefault="00EA151B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15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50839D64" w14:textId="77777777" w:rsidR="00EA151B" w:rsidRPr="00EA151B" w:rsidRDefault="00D772B7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.16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6439F38C" w14:textId="77777777" w:rsidR="00EA151B" w:rsidRPr="00EA151B" w:rsidRDefault="00EA151B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15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9B47B7" w:rsidRPr="00377B56" w14:paraId="1A2E398F" w14:textId="77777777" w:rsidTr="009B47B7">
        <w:tc>
          <w:tcPr>
            <w:tcW w:w="2830" w:type="dxa"/>
            <w:tcBorders>
              <w:top w:val="single" w:sz="4" w:space="0" w:color="000000"/>
              <w:left w:val="single" w:sz="4" w:space="0" w:color="FFFFFF"/>
              <w:right w:val="single" w:sz="4" w:space="0" w:color="FFFFFF"/>
            </w:tcBorders>
          </w:tcPr>
          <w:p w14:paraId="352374AB" w14:textId="0E0EFA41" w:rsidR="009B47B7" w:rsidRPr="009B47B7" w:rsidRDefault="009B47B7" w:rsidP="00EA151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B302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Overall Workload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FFFFFF"/>
              <w:right w:val="single" w:sz="4" w:space="0" w:color="FFFFFF"/>
            </w:tcBorders>
          </w:tcPr>
          <w:p w14:paraId="2C3F8C81" w14:textId="523D702C" w:rsidR="009B47B7" w:rsidRDefault="003D0E95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EB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FFFFFF"/>
              <w:right w:val="single" w:sz="4" w:space="0" w:color="FFFFFF"/>
            </w:tcBorders>
          </w:tcPr>
          <w:p w14:paraId="1CFDF62D" w14:textId="0BDF92A5" w:rsidR="009B47B7" w:rsidRPr="00EA151B" w:rsidRDefault="00EB302D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FB6D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</w:t>
            </w:r>
            <w:r w:rsidR="00FB6D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FFFFFF"/>
              <w:right w:val="single" w:sz="4" w:space="0" w:color="FFFFFF"/>
            </w:tcBorders>
          </w:tcPr>
          <w:p w14:paraId="55D9D07F" w14:textId="67C88612" w:rsidR="009B47B7" w:rsidRDefault="00EB302D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FFFFFF"/>
              <w:right w:val="single" w:sz="4" w:space="0" w:color="FFFFFF"/>
            </w:tcBorders>
          </w:tcPr>
          <w:p w14:paraId="2020822A" w14:textId="5350FD6B" w:rsidR="009B47B7" w:rsidRPr="00EA151B" w:rsidRDefault="00EB302D" w:rsidP="0063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.1</w:t>
            </w:r>
            <w:r w:rsidR="003D0E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</w:tbl>
    <w:p w14:paraId="43ED06E5" w14:textId="0BB09136" w:rsidR="00C27709" w:rsidRPr="00C27709" w:rsidRDefault="00C27709" w:rsidP="00C27709">
      <w:pPr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C27709">
        <w:rPr>
          <w:rFonts w:ascii="Times New Roman" w:eastAsia="Calibri" w:hAnsi="Times New Roman" w:cs="Times New Roman"/>
          <w:i/>
          <w:sz w:val="20"/>
          <w:szCs w:val="20"/>
          <w:lang w:val="en-US"/>
        </w:rPr>
        <w:t>Note:</w:t>
      </w:r>
      <w:r w:rsidRPr="00C27709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</w:t>
      </w:r>
      <w:r w:rsidRPr="00C27709">
        <w:rPr>
          <w:rFonts w:ascii="Times New Roman" w:eastAsia="Calibri" w:hAnsi="Times New Roman" w:cs="Times New Roman"/>
          <w:i/>
          <w:sz w:val="20"/>
          <w:szCs w:val="20"/>
          <w:lang w:val="en-US"/>
        </w:rPr>
        <w:t>N (</w:t>
      </w:r>
      <w:r w:rsidRPr="00C27709">
        <w:rPr>
          <w:rFonts w:ascii="Times New Roman" w:eastAsia="Calibri" w:hAnsi="Times New Roman" w:cs="Times New Roman"/>
          <w:sz w:val="20"/>
          <w:szCs w:val="20"/>
          <w:lang w:val="en-US"/>
        </w:rPr>
        <w:t>per group</w:t>
      </w:r>
      <w:r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) = 43; </w:t>
      </w:r>
      <w:r w:rsidRPr="00C27709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* </w:t>
      </w:r>
      <w:r w:rsidRPr="00C27709">
        <w:rPr>
          <w:rFonts w:ascii="Times New Roman" w:eastAsia="Calibri" w:hAnsi="Times New Roman" w:cs="Times New Roman"/>
          <w:i/>
          <w:sz w:val="20"/>
          <w:szCs w:val="20"/>
          <w:lang w:val="en-US"/>
        </w:rPr>
        <w:t xml:space="preserve">p </w:t>
      </w:r>
      <w:r w:rsidRPr="00C27709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&lt; .05, ** </w:t>
      </w:r>
      <w:r w:rsidRPr="00C27709">
        <w:rPr>
          <w:rFonts w:ascii="Times New Roman" w:eastAsia="Calibri" w:hAnsi="Times New Roman" w:cs="Times New Roman"/>
          <w:i/>
          <w:sz w:val="20"/>
          <w:szCs w:val="20"/>
          <w:lang w:val="en-US"/>
        </w:rPr>
        <w:t xml:space="preserve">p </w:t>
      </w:r>
      <w:r w:rsidRPr="00C27709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&lt; .01, *** </w:t>
      </w:r>
      <w:r w:rsidRPr="00C27709">
        <w:rPr>
          <w:rFonts w:ascii="Times New Roman" w:eastAsia="Calibri" w:hAnsi="Times New Roman" w:cs="Times New Roman"/>
          <w:i/>
          <w:sz w:val="20"/>
          <w:szCs w:val="20"/>
          <w:lang w:val="en-US"/>
        </w:rPr>
        <w:t xml:space="preserve">p </w:t>
      </w:r>
      <w:r w:rsidRPr="00C27709">
        <w:rPr>
          <w:rFonts w:ascii="Times New Roman" w:eastAsia="Calibri" w:hAnsi="Times New Roman" w:cs="Times New Roman"/>
          <w:sz w:val="20"/>
          <w:szCs w:val="20"/>
          <w:lang w:val="en-US"/>
        </w:rPr>
        <w:t>&lt; .001</w:t>
      </w:r>
    </w:p>
    <w:p w14:paraId="772E6697" w14:textId="12362AA5" w:rsidR="003F1F25" w:rsidRDefault="003F1F25" w:rsidP="007906F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30EAF31" w14:textId="2563CDEF" w:rsidR="00FA6397" w:rsidRDefault="00FA6397" w:rsidP="007906F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0E00938" w14:textId="2DCE5015" w:rsidR="00FA6397" w:rsidRDefault="00FA6397" w:rsidP="007906F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EE30BF2" w14:textId="474E31D8" w:rsidR="00FA6397" w:rsidRDefault="00FA6397" w:rsidP="007906F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DDB156B" w14:textId="78D17D90" w:rsidR="00FA6397" w:rsidRDefault="00FA6397" w:rsidP="007906F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7CAF966" w14:textId="60CE69BC" w:rsidR="00FA6397" w:rsidRDefault="00FA6397" w:rsidP="007906F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9BB4D87" w14:textId="519A1406" w:rsidR="00FA6397" w:rsidRDefault="00FA6397" w:rsidP="007906F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EFF1E2C" w14:textId="3C35385B" w:rsidR="00FA6397" w:rsidRDefault="00FA6397" w:rsidP="007906F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BFC1A4" w14:textId="77777777" w:rsidR="00FA6397" w:rsidRDefault="00FA6397" w:rsidP="007906F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A22A22B" w14:textId="77777777" w:rsidR="00377B56" w:rsidRDefault="00377B56" w:rsidP="00B32E4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77B56">
        <w:rPr>
          <w:rFonts w:ascii="Times New Roman" w:hAnsi="Times New Roman" w:cs="Times New Roman"/>
          <w:sz w:val="24"/>
          <w:szCs w:val="24"/>
          <w:lang w:val="en-US"/>
        </w:rPr>
        <w:lastRenderedPageBreak/>
        <w:t>Table S2</w:t>
      </w:r>
    </w:p>
    <w:p w14:paraId="2DB43A71" w14:textId="77777777" w:rsidR="00BF32E3" w:rsidRPr="00BF32E3" w:rsidRDefault="00BF32E3" w:rsidP="00B32E41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F32E3">
        <w:rPr>
          <w:rFonts w:ascii="Times New Roman" w:hAnsi="Times New Roman" w:cs="Times New Roman"/>
          <w:i/>
          <w:sz w:val="24"/>
          <w:szCs w:val="24"/>
          <w:lang w:val="en-US"/>
        </w:rPr>
        <w:t>Correlations of cognitive offloading and secondary task performance</w:t>
      </w:r>
    </w:p>
    <w:tbl>
      <w:tblPr>
        <w:tblStyle w:val="Tabellenraster"/>
        <w:tblW w:w="4957" w:type="dxa"/>
        <w:tblLook w:val="04A0" w:firstRow="1" w:lastRow="0" w:firstColumn="1" w:lastColumn="0" w:noHBand="0" w:noVBand="1"/>
      </w:tblPr>
      <w:tblGrid>
        <w:gridCol w:w="1980"/>
        <w:gridCol w:w="1559"/>
        <w:gridCol w:w="1418"/>
      </w:tblGrid>
      <w:tr w:rsidR="00377B56" w:rsidRPr="00FB6DDE" w14:paraId="7BAFDFC0" w14:textId="77777777" w:rsidTr="00636EBB">
        <w:trPr>
          <w:trHeight w:val="294"/>
        </w:trPr>
        <w:tc>
          <w:tcPr>
            <w:tcW w:w="1980" w:type="dxa"/>
            <w:tcBorders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  <w:hideMark/>
          </w:tcPr>
          <w:p w14:paraId="7632CD53" w14:textId="77777777" w:rsidR="00C27709" w:rsidRPr="00BF32E3" w:rsidRDefault="00377B56" w:rsidP="00ED089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F32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2977" w:type="dxa"/>
            <w:gridSpan w:val="2"/>
            <w:tcBorders>
              <w:left w:val="single" w:sz="4" w:space="0" w:color="FFFFFF" w:themeColor="background1"/>
              <w:right w:val="single" w:sz="4" w:space="0" w:color="FFFFFF"/>
            </w:tcBorders>
            <w:hideMark/>
          </w:tcPr>
          <w:p w14:paraId="15FBE5E9" w14:textId="77777777" w:rsidR="00C27709" w:rsidRPr="002A74B7" w:rsidRDefault="00377B56" w:rsidP="00C277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A74B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Openings of the Model Window</w:t>
            </w:r>
          </w:p>
        </w:tc>
      </w:tr>
      <w:tr w:rsidR="00377B56" w:rsidRPr="002A74B7" w14:paraId="720CA3EC" w14:textId="77777777" w:rsidTr="00636EBB">
        <w:trPr>
          <w:trHeight w:val="307"/>
        </w:trPr>
        <w:tc>
          <w:tcPr>
            <w:tcW w:w="198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hideMark/>
          </w:tcPr>
          <w:p w14:paraId="2527CD3A" w14:textId="77777777" w:rsidR="00377B56" w:rsidRPr="002A74B7" w:rsidRDefault="00377B56" w:rsidP="00377B5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74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hideMark/>
          </w:tcPr>
          <w:p w14:paraId="02F8E2F2" w14:textId="0D5B6645" w:rsidR="00377B56" w:rsidRPr="002A74B7" w:rsidRDefault="00377B56" w:rsidP="00377B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74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 </w:t>
            </w:r>
            <w:r w:rsidR="004B02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2A74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ockout</w:t>
            </w: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</w:tcPr>
          <w:p w14:paraId="21270C39" w14:textId="77777777" w:rsidR="00377B56" w:rsidRPr="002A74B7" w:rsidRDefault="00377B56" w:rsidP="00377B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74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Lockout</w:t>
            </w:r>
          </w:p>
        </w:tc>
      </w:tr>
      <w:tr w:rsidR="00377B56" w:rsidRPr="002A74B7" w14:paraId="1CA44798" w14:textId="77777777" w:rsidTr="00C27709">
        <w:trPr>
          <w:trHeight w:val="813"/>
        </w:trPr>
        <w:tc>
          <w:tcPr>
            <w:tcW w:w="1980" w:type="dxa"/>
            <w:tcBorders>
              <w:left w:val="single" w:sz="4" w:space="0" w:color="FFFFFF"/>
              <w:right w:val="single" w:sz="4" w:space="0" w:color="FFFFFF"/>
            </w:tcBorders>
            <w:hideMark/>
          </w:tcPr>
          <w:p w14:paraId="69F994EF" w14:textId="77777777" w:rsidR="002A74B7" w:rsidRPr="002A74B7" w:rsidRDefault="002A74B7" w:rsidP="00ED089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  <w:p w14:paraId="26D38CF0" w14:textId="77777777" w:rsidR="00377B56" w:rsidRPr="002A74B7" w:rsidRDefault="002A74B7" w:rsidP="00ED08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74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Sensitivity (d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’</w:t>
            </w:r>
            <w:r w:rsidRPr="002A74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  <w:p w14:paraId="1CD28D2F" w14:textId="77777777" w:rsidR="00377B56" w:rsidRPr="002A74B7" w:rsidRDefault="002A74B7" w:rsidP="00ED08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74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Response Time (s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ec)</w:t>
            </w: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hideMark/>
          </w:tcPr>
          <w:p w14:paraId="547F0E2D" w14:textId="77777777" w:rsidR="00377B56" w:rsidRPr="002A74B7" w:rsidRDefault="00377B56" w:rsidP="00C277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94FC6D7" w14:textId="77777777" w:rsidR="00377B56" w:rsidRPr="002A74B7" w:rsidRDefault="00C27709" w:rsidP="00C277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2A74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.02</w:t>
            </w:r>
          </w:p>
          <w:p w14:paraId="748BEE8F" w14:textId="77777777" w:rsidR="00377B56" w:rsidRPr="002A74B7" w:rsidRDefault="002A74B7" w:rsidP="00C277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-.06</w:t>
            </w: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  <w:hideMark/>
          </w:tcPr>
          <w:p w14:paraId="374BD697" w14:textId="77777777" w:rsidR="00377B56" w:rsidRPr="002A74B7" w:rsidRDefault="00377B56" w:rsidP="00C277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743565" w14:textId="77777777" w:rsidR="00377B56" w:rsidRPr="002A74B7" w:rsidRDefault="00C27709" w:rsidP="00C277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A74B7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  <w:p w14:paraId="4C315C07" w14:textId="77777777" w:rsidR="00377B56" w:rsidRPr="002A74B7" w:rsidRDefault="002A74B7" w:rsidP="00C277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-.11</w:t>
            </w:r>
          </w:p>
        </w:tc>
      </w:tr>
      <w:tr w:rsidR="00377B56" w:rsidRPr="002A74B7" w14:paraId="69984A50" w14:textId="77777777" w:rsidTr="00636EBB">
        <w:trPr>
          <w:trHeight w:val="307"/>
        </w:trPr>
        <w:tc>
          <w:tcPr>
            <w:tcW w:w="198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655B5DE5" w14:textId="77777777" w:rsidR="00377B56" w:rsidRPr="002A74B7" w:rsidRDefault="00377B56" w:rsidP="00ED08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4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77" w:type="dxa"/>
            <w:gridSpan w:val="2"/>
            <w:tcBorders>
              <w:left w:val="single" w:sz="4" w:space="0" w:color="FFFFFF"/>
              <w:right w:val="single" w:sz="4" w:space="0" w:color="FFFFFF"/>
            </w:tcBorders>
            <w:hideMark/>
          </w:tcPr>
          <w:p w14:paraId="7D2E058F" w14:textId="77777777" w:rsidR="00377B56" w:rsidRPr="002A74B7" w:rsidRDefault="002A74B7" w:rsidP="002A74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4B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Initial Encoding Duration (sec)</w:t>
            </w:r>
          </w:p>
        </w:tc>
      </w:tr>
      <w:tr w:rsidR="002A74B7" w:rsidRPr="002A74B7" w14:paraId="1305E885" w14:textId="77777777" w:rsidTr="00636EBB">
        <w:trPr>
          <w:trHeight w:val="307"/>
        </w:trPr>
        <w:tc>
          <w:tcPr>
            <w:tcW w:w="198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hideMark/>
          </w:tcPr>
          <w:p w14:paraId="1267D993" w14:textId="77777777" w:rsidR="002A74B7" w:rsidRPr="002A74B7" w:rsidRDefault="002A74B7" w:rsidP="002A74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hideMark/>
          </w:tcPr>
          <w:p w14:paraId="35128F34" w14:textId="6EE7FFD9" w:rsidR="002A74B7" w:rsidRPr="002A74B7" w:rsidRDefault="002A74B7" w:rsidP="002A74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74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 </w:t>
            </w:r>
            <w:r w:rsidR="004B02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2A74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ockout</w:t>
            </w: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  <w:hideMark/>
          </w:tcPr>
          <w:p w14:paraId="240C9D93" w14:textId="77777777" w:rsidR="002A74B7" w:rsidRPr="002A74B7" w:rsidRDefault="002A74B7" w:rsidP="002A74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74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Lockout</w:t>
            </w:r>
          </w:p>
        </w:tc>
      </w:tr>
      <w:tr w:rsidR="002A74B7" w:rsidRPr="002A74B7" w14:paraId="0D063960" w14:textId="77777777" w:rsidTr="00C27709">
        <w:trPr>
          <w:trHeight w:val="494"/>
        </w:trPr>
        <w:tc>
          <w:tcPr>
            <w:tcW w:w="1980" w:type="dxa"/>
            <w:tcBorders>
              <w:left w:val="single" w:sz="4" w:space="0" w:color="FFFFFF"/>
              <w:right w:val="single" w:sz="4" w:space="0" w:color="FFFFFF"/>
            </w:tcBorders>
            <w:hideMark/>
          </w:tcPr>
          <w:p w14:paraId="64B6012B" w14:textId="77777777" w:rsidR="002A74B7" w:rsidRPr="002A74B7" w:rsidRDefault="002A74B7" w:rsidP="002A74B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74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Sensitivity (d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’</w:t>
            </w:r>
            <w:r w:rsidRPr="002A74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  <w:p w14:paraId="3557BA12" w14:textId="77777777" w:rsidR="002A74B7" w:rsidRPr="002A74B7" w:rsidRDefault="002A74B7" w:rsidP="002A74B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74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Response Time (s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ec)</w:t>
            </w: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hideMark/>
          </w:tcPr>
          <w:p w14:paraId="018A0A27" w14:textId="77777777" w:rsidR="002A74B7" w:rsidRPr="002A74B7" w:rsidRDefault="002A74B7" w:rsidP="00C277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-.21</w:t>
            </w:r>
          </w:p>
          <w:p w14:paraId="27B423D4" w14:textId="77777777" w:rsidR="002A74B7" w:rsidRPr="002A74B7" w:rsidRDefault="002A74B7" w:rsidP="00C277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-.01</w:t>
            </w: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  <w:hideMark/>
          </w:tcPr>
          <w:p w14:paraId="44CF558E" w14:textId="77777777" w:rsidR="002A74B7" w:rsidRPr="002A74B7" w:rsidRDefault="002A74B7" w:rsidP="00C277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-.04</w:t>
            </w:r>
          </w:p>
          <w:p w14:paraId="6112103F" w14:textId="77777777" w:rsidR="002A74B7" w:rsidRPr="002A74B7" w:rsidRDefault="00C27709" w:rsidP="00C277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A74B7">
              <w:rPr>
                <w:rFonts w:ascii="Times New Roman" w:hAnsi="Times New Roman" w:cs="Times New Roman"/>
                <w:sz w:val="20"/>
                <w:szCs w:val="20"/>
              </w:rPr>
              <w:t>.06</w:t>
            </w:r>
          </w:p>
        </w:tc>
      </w:tr>
      <w:tr w:rsidR="002A74B7" w:rsidRPr="002A74B7" w14:paraId="6067342A" w14:textId="77777777" w:rsidTr="00636EBB">
        <w:trPr>
          <w:trHeight w:val="307"/>
        </w:trPr>
        <w:tc>
          <w:tcPr>
            <w:tcW w:w="198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42D3CE59" w14:textId="77777777" w:rsidR="002A74B7" w:rsidRPr="002A74B7" w:rsidRDefault="002A74B7" w:rsidP="002A74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FFFFFF"/>
              <w:right w:val="single" w:sz="4" w:space="0" w:color="FFFFFF"/>
            </w:tcBorders>
            <w:hideMark/>
          </w:tcPr>
          <w:p w14:paraId="52A00831" w14:textId="77777777" w:rsidR="002A74B7" w:rsidRPr="002A74B7" w:rsidRDefault="002A74B7" w:rsidP="002A74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4B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Initially Correctly Copied Items</w:t>
            </w:r>
          </w:p>
        </w:tc>
      </w:tr>
      <w:tr w:rsidR="002A74B7" w:rsidRPr="002A74B7" w14:paraId="60BDEA28" w14:textId="77777777" w:rsidTr="00636EBB">
        <w:trPr>
          <w:trHeight w:val="307"/>
        </w:trPr>
        <w:tc>
          <w:tcPr>
            <w:tcW w:w="198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hideMark/>
          </w:tcPr>
          <w:p w14:paraId="72490C77" w14:textId="77777777" w:rsidR="002A74B7" w:rsidRPr="002A74B7" w:rsidRDefault="002A74B7" w:rsidP="002A74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hideMark/>
          </w:tcPr>
          <w:p w14:paraId="77702FEE" w14:textId="55363BAE" w:rsidR="002A74B7" w:rsidRPr="002A74B7" w:rsidRDefault="002A74B7" w:rsidP="002A74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74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 </w:t>
            </w:r>
            <w:r w:rsidR="004B02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2A74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ockout</w:t>
            </w: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  <w:hideMark/>
          </w:tcPr>
          <w:p w14:paraId="25EBC3A9" w14:textId="77777777" w:rsidR="002A74B7" w:rsidRPr="002A74B7" w:rsidRDefault="002A74B7" w:rsidP="002A74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74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Lockout</w:t>
            </w:r>
          </w:p>
        </w:tc>
      </w:tr>
      <w:tr w:rsidR="002A74B7" w:rsidRPr="002A74B7" w14:paraId="7A82839E" w14:textId="77777777" w:rsidTr="00C27709">
        <w:trPr>
          <w:trHeight w:val="482"/>
        </w:trPr>
        <w:tc>
          <w:tcPr>
            <w:tcW w:w="1980" w:type="dxa"/>
            <w:tcBorders>
              <w:left w:val="single" w:sz="4" w:space="0" w:color="FFFFFF"/>
              <w:right w:val="single" w:sz="4" w:space="0" w:color="FFFFFF"/>
            </w:tcBorders>
            <w:hideMark/>
          </w:tcPr>
          <w:p w14:paraId="70CCF079" w14:textId="77777777" w:rsidR="002A74B7" w:rsidRPr="002A74B7" w:rsidRDefault="002A74B7" w:rsidP="002A74B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74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Sensitivity (d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’</w:t>
            </w:r>
            <w:r w:rsidRPr="002A74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  <w:p w14:paraId="01323A09" w14:textId="77777777" w:rsidR="002A74B7" w:rsidRPr="002A74B7" w:rsidRDefault="002A74B7" w:rsidP="002A74B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74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Response Time (s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ec)</w:t>
            </w: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hideMark/>
          </w:tcPr>
          <w:p w14:paraId="7EE92A48" w14:textId="77777777" w:rsidR="002A74B7" w:rsidRPr="002A74B7" w:rsidRDefault="002A74B7" w:rsidP="00C277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&lt;.</w:t>
            </w:r>
            <w:r w:rsidRPr="002A74B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  <w:p w14:paraId="52080325" w14:textId="77777777" w:rsidR="002A74B7" w:rsidRPr="002A74B7" w:rsidRDefault="00C27709" w:rsidP="00C277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2A74B7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  <w:hideMark/>
          </w:tcPr>
          <w:p w14:paraId="186D728B" w14:textId="77777777" w:rsidR="002A74B7" w:rsidRPr="002A74B7" w:rsidRDefault="002A74B7" w:rsidP="00C277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-.14</w:t>
            </w:r>
          </w:p>
          <w:p w14:paraId="39CFF8A4" w14:textId="77777777" w:rsidR="002A74B7" w:rsidRPr="002A74B7" w:rsidRDefault="00C27709" w:rsidP="00C277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A74B7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</w:tr>
    </w:tbl>
    <w:p w14:paraId="17CA257A" w14:textId="77777777" w:rsidR="00672472" w:rsidRDefault="002A74B7" w:rsidP="00B32E41">
      <w:pPr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C27709">
        <w:rPr>
          <w:rFonts w:ascii="Times New Roman" w:eastAsia="Calibri" w:hAnsi="Times New Roman" w:cs="Times New Roman"/>
          <w:i/>
          <w:sz w:val="20"/>
          <w:szCs w:val="20"/>
          <w:lang w:val="en-US"/>
        </w:rPr>
        <w:t>Note:</w:t>
      </w:r>
      <w:r w:rsidRPr="00C27709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</w:t>
      </w:r>
      <w:r w:rsidR="00BF32E3">
        <w:rPr>
          <w:rFonts w:ascii="Times New Roman" w:eastAsia="Calibri" w:hAnsi="Times New Roman" w:cs="Times New Roman"/>
          <w:i/>
          <w:sz w:val="20"/>
          <w:szCs w:val="20"/>
          <w:lang w:val="en-US"/>
        </w:rPr>
        <w:t>n</w:t>
      </w:r>
      <w:r w:rsidR="00C27709" w:rsidRPr="00C27709">
        <w:rPr>
          <w:rFonts w:ascii="Times New Roman" w:eastAsia="Calibri" w:hAnsi="Times New Roman" w:cs="Times New Roman"/>
          <w:i/>
          <w:sz w:val="20"/>
          <w:szCs w:val="20"/>
          <w:lang w:val="en-US"/>
        </w:rPr>
        <w:t xml:space="preserve"> (</w:t>
      </w:r>
      <w:r w:rsidR="00C27709" w:rsidRPr="00C27709">
        <w:rPr>
          <w:rFonts w:ascii="Times New Roman" w:eastAsia="Calibri" w:hAnsi="Times New Roman" w:cs="Times New Roman"/>
          <w:sz w:val="20"/>
          <w:szCs w:val="20"/>
          <w:lang w:val="en-US"/>
        </w:rPr>
        <w:t>per group</w:t>
      </w:r>
      <w:r w:rsidR="00C27709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) = 43; </w:t>
      </w:r>
      <w:r w:rsidRPr="00C27709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* </w:t>
      </w:r>
      <w:r w:rsidRPr="00C27709">
        <w:rPr>
          <w:rFonts w:ascii="Times New Roman" w:eastAsia="Calibri" w:hAnsi="Times New Roman" w:cs="Times New Roman"/>
          <w:i/>
          <w:sz w:val="20"/>
          <w:szCs w:val="20"/>
          <w:lang w:val="en-US"/>
        </w:rPr>
        <w:t xml:space="preserve">p </w:t>
      </w:r>
      <w:r w:rsidRPr="00C27709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&lt; .05, ** </w:t>
      </w:r>
      <w:r w:rsidRPr="00C27709">
        <w:rPr>
          <w:rFonts w:ascii="Times New Roman" w:eastAsia="Calibri" w:hAnsi="Times New Roman" w:cs="Times New Roman"/>
          <w:i/>
          <w:sz w:val="20"/>
          <w:szCs w:val="20"/>
          <w:lang w:val="en-US"/>
        </w:rPr>
        <w:t xml:space="preserve">p </w:t>
      </w:r>
      <w:r w:rsidRPr="00C27709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&lt; .01, *** </w:t>
      </w:r>
      <w:r w:rsidRPr="00C27709">
        <w:rPr>
          <w:rFonts w:ascii="Times New Roman" w:eastAsia="Calibri" w:hAnsi="Times New Roman" w:cs="Times New Roman"/>
          <w:i/>
          <w:sz w:val="20"/>
          <w:szCs w:val="20"/>
          <w:lang w:val="en-US"/>
        </w:rPr>
        <w:t xml:space="preserve">p </w:t>
      </w:r>
      <w:r w:rsidRPr="00C27709">
        <w:rPr>
          <w:rFonts w:ascii="Times New Roman" w:eastAsia="Calibri" w:hAnsi="Times New Roman" w:cs="Times New Roman"/>
          <w:sz w:val="20"/>
          <w:szCs w:val="20"/>
          <w:lang w:val="en-US"/>
        </w:rPr>
        <w:t>&lt; .001</w:t>
      </w:r>
    </w:p>
    <w:p w14:paraId="74111E54" w14:textId="77777777" w:rsidR="009B47B7" w:rsidRDefault="009B47B7" w:rsidP="00B32E41">
      <w:pPr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6955D4A6" w14:textId="77777777" w:rsidR="00EB302D" w:rsidRDefault="00EB302D" w:rsidP="00B32E41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0CCBBB8" w14:textId="36065B34" w:rsidR="009B47B7" w:rsidRPr="009B47B7" w:rsidRDefault="009B47B7" w:rsidP="00B32E41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B47B7">
        <w:rPr>
          <w:rFonts w:ascii="Times New Roman" w:eastAsia="Calibri" w:hAnsi="Times New Roman" w:cs="Times New Roman"/>
          <w:sz w:val="24"/>
          <w:szCs w:val="24"/>
          <w:lang w:val="en-US"/>
        </w:rPr>
        <w:t>Table S3</w:t>
      </w:r>
    </w:p>
    <w:p w14:paraId="0C7BB345" w14:textId="77777777" w:rsidR="009B47B7" w:rsidRDefault="009B47B7" w:rsidP="00B32E41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B47B7">
        <w:rPr>
          <w:rFonts w:ascii="Times New Roman" w:eastAsia="Calibri" w:hAnsi="Times New Roman" w:cs="Times New Roman"/>
          <w:sz w:val="24"/>
          <w:szCs w:val="24"/>
          <w:lang w:val="en-US"/>
        </w:rPr>
        <w:t>Correlation of overall workload with cognitive offloading and secondary task performance</w:t>
      </w:r>
    </w:p>
    <w:tbl>
      <w:tblPr>
        <w:tblStyle w:val="Tabellenraster"/>
        <w:tblpPr w:leftFromText="141" w:rightFromText="141" w:vertAnchor="text" w:horzAnchor="margin" w:tblpY="35"/>
        <w:tblW w:w="8500" w:type="dxa"/>
        <w:tblLook w:val="04A0" w:firstRow="1" w:lastRow="0" w:firstColumn="1" w:lastColumn="0" w:noHBand="0" w:noVBand="1"/>
      </w:tblPr>
      <w:tblGrid>
        <w:gridCol w:w="2830"/>
        <w:gridCol w:w="1432"/>
        <w:gridCol w:w="1403"/>
        <w:gridCol w:w="1418"/>
        <w:gridCol w:w="1417"/>
      </w:tblGrid>
      <w:tr w:rsidR="00EB302D" w:rsidRPr="00377B56" w14:paraId="437E9A9C" w14:textId="77777777" w:rsidTr="00EB302D">
        <w:tc>
          <w:tcPr>
            <w:tcW w:w="283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E3DCC10" w14:textId="77777777" w:rsidR="00EB302D" w:rsidRPr="00377B56" w:rsidRDefault="00EB302D" w:rsidP="00EB302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0" w:type="dxa"/>
            <w:gridSpan w:val="4"/>
            <w:tcBorders>
              <w:left w:val="single" w:sz="4" w:space="0" w:color="FFFFFF"/>
              <w:right w:val="single" w:sz="4" w:space="0" w:color="FFFFFF"/>
            </w:tcBorders>
          </w:tcPr>
          <w:p w14:paraId="43CA507D" w14:textId="77777777" w:rsidR="00EB302D" w:rsidRPr="009B47B7" w:rsidRDefault="00EB302D" w:rsidP="00EB302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BF6C6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Overall Workload</w:t>
            </w:r>
          </w:p>
        </w:tc>
      </w:tr>
      <w:tr w:rsidR="00EB302D" w:rsidRPr="00377B56" w14:paraId="4A01616C" w14:textId="77777777" w:rsidTr="00EB302D">
        <w:tc>
          <w:tcPr>
            <w:tcW w:w="2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AFE2C49" w14:textId="77777777" w:rsidR="00EB302D" w:rsidRPr="00377B56" w:rsidRDefault="00EB302D" w:rsidP="00EB302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33F5CFA7" w14:textId="668567D9" w:rsidR="00EB302D" w:rsidRPr="00377B56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 </w:t>
            </w:r>
            <w:r w:rsidR="004B02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ockout</w:t>
            </w:r>
          </w:p>
        </w:tc>
        <w:tc>
          <w:tcPr>
            <w:tcW w:w="2835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782BF921" w14:textId="77777777" w:rsidR="00EB302D" w:rsidRPr="00377B56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Lockout</w:t>
            </w:r>
          </w:p>
        </w:tc>
      </w:tr>
      <w:tr w:rsidR="00EB302D" w:rsidRPr="00377B56" w14:paraId="3DD1A5F3" w14:textId="77777777" w:rsidTr="00EB302D">
        <w:tc>
          <w:tcPr>
            <w:tcW w:w="283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32033E95" w14:textId="77777777" w:rsidR="00EB302D" w:rsidRPr="00377B56" w:rsidRDefault="00EB302D" w:rsidP="00EB302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432" w:type="dxa"/>
            <w:tcBorders>
              <w:left w:val="single" w:sz="4" w:space="0" w:color="FFFFFF"/>
              <w:right w:val="single" w:sz="4" w:space="0" w:color="FFFFFF"/>
            </w:tcBorders>
          </w:tcPr>
          <w:p w14:paraId="4184A582" w14:textId="77777777" w:rsidR="00EB302D" w:rsidRPr="00377B56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Respond to secondary task</w:t>
            </w:r>
          </w:p>
        </w:tc>
        <w:tc>
          <w:tcPr>
            <w:tcW w:w="1403" w:type="dxa"/>
            <w:tcBorders>
              <w:left w:val="single" w:sz="4" w:space="0" w:color="FFFFFF"/>
              <w:right w:val="single" w:sz="4" w:space="0" w:color="FFFFFF"/>
            </w:tcBorders>
          </w:tcPr>
          <w:p w14:paraId="18CE3BBA" w14:textId="77777777" w:rsidR="00EB302D" w:rsidRPr="00377B56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Ignore secondary task</w:t>
            </w: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</w:tcPr>
          <w:p w14:paraId="3AD61DB2" w14:textId="77777777" w:rsidR="00EB302D" w:rsidRPr="00377B56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Respond to secondary task</w:t>
            </w:r>
          </w:p>
        </w:tc>
        <w:tc>
          <w:tcPr>
            <w:tcW w:w="1417" w:type="dxa"/>
            <w:tcBorders>
              <w:left w:val="single" w:sz="4" w:space="0" w:color="FFFFFF"/>
              <w:right w:val="single" w:sz="4" w:space="0" w:color="FFFFFF"/>
            </w:tcBorders>
          </w:tcPr>
          <w:p w14:paraId="433E084F" w14:textId="77777777" w:rsidR="00EB302D" w:rsidRPr="00377B56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Ignore secondary task</w:t>
            </w:r>
          </w:p>
        </w:tc>
      </w:tr>
      <w:tr w:rsidR="00EB302D" w:rsidRPr="00377B56" w14:paraId="4A8B1A97" w14:textId="77777777" w:rsidTr="00EB302D">
        <w:tc>
          <w:tcPr>
            <w:tcW w:w="283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ED840A8" w14:textId="77777777" w:rsidR="00EB302D" w:rsidRPr="00377B56" w:rsidRDefault="00EB302D" w:rsidP="00EB302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77B5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Cognitive Offloading</w:t>
            </w:r>
          </w:p>
        </w:tc>
        <w:tc>
          <w:tcPr>
            <w:tcW w:w="5670" w:type="dxa"/>
            <w:gridSpan w:val="4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9353DA8" w14:textId="77777777" w:rsidR="00EB302D" w:rsidRPr="00377B56" w:rsidRDefault="00EB302D" w:rsidP="00EB302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B302D" w:rsidRPr="00377B56" w14:paraId="1225B94F" w14:textId="77777777" w:rsidTr="00EB302D">
        <w:tc>
          <w:tcPr>
            <w:tcW w:w="2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587F469" w14:textId="77777777" w:rsidR="00EB302D" w:rsidRPr="00377B56" w:rsidRDefault="00EB302D" w:rsidP="00EB30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Openings of the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odel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indow</w:t>
            </w:r>
          </w:p>
        </w:tc>
        <w:tc>
          <w:tcPr>
            <w:tcW w:w="14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BB84D04" w14:textId="11555B01" w:rsidR="00EB302D" w:rsidRPr="00EA151B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.01</w:t>
            </w:r>
          </w:p>
        </w:tc>
        <w:tc>
          <w:tcPr>
            <w:tcW w:w="14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86F695F" w14:textId="4DC504F8" w:rsidR="00EB302D" w:rsidRPr="00EA151B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.02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52A2FF5" w14:textId="1F2DFEAE" w:rsidR="00EB302D" w:rsidRPr="00EA151B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15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E7ED106" w14:textId="5A391EA9" w:rsidR="00EB302D" w:rsidRPr="00EA151B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.11</w:t>
            </w:r>
          </w:p>
        </w:tc>
      </w:tr>
      <w:tr w:rsidR="00EB302D" w:rsidRPr="00377B56" w14:paraId="0F5F70FA" w14:textId="77777777" w:rsidTr="00EB302D">
        <w:tc>
          <w:tcPr>
            <w:tcW w:w="2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42D55A" w14:textId="77777777" w:rsidR="00EB302D" w:rsidRPr="00377B56" w:rsidRDefault="00EB302D" w:rsidP="00EB30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Initial Encoding Duration (sec)</w:t>
            </w:r>
          </w:p>
        </w:tc>
        <w:tc>
          <w:tcPr>
            <w:tcW w:w="14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AFFCCBD" w14:textId="306354C4" w:rsidR="00EB302D" w:rsidRPr="00EA151B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.28</w:t>
            </w:r>
          </w:p>
        </w:tc>
        <w:tc>
          <w:tcPr>
            <w:tcW w:w="14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25E4FD9" w14:textId="1606917A" w:rsidR="00EB302D" w:rsidRPr="00EA151B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.41**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729DB7F" w14:textId="6B3A7B72" w:rsidR="00EB302D" w:rsidRPr="00EA151B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A15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02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BD682AA" w14:textId="782C9429" w:rsidR="00EB302D" w:rsidRPr="00EA151B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.17</w:t>
            </w:r>
          </w:p>
        </w:tc>
      </w:tr>
      <w:tr w:rsidR="00EB302D" w:rsidRPr="00377B56" w14:paraId="22BA7130" w14:textId="77777777" w:rsidTr="00EB302D">
        <w:tc>
          <w:tcPr>
            <w:tcW w:w="283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5B7DE9A8" w14:textId="77777777" w:rsidR="00EB302D" w:rsidRPr="00377B56" w:rsidRDefault="00EB302D" w:rsidP="00EB30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Initially Correctly Copied Items</w:t>
            </w:r>
          </w:p>
        </w:tc>
        <w:tc>
          <w:tcPr>
            <w:tcW w:w="143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0879ACC6" w14:textId="512D1F2B" w:rsidR="00EB302D" w:rsidRPr="00EA151B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.0</w:t>
            </w:r>
            <w:r w:rsidR="00CC06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40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3EE5DA22" w14:textId="13711AE1" w:rsidR="00EB302D" w:rsidRPr="00EA151B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-.03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2EE18A8" w14:textId="5F4D7762" w:rsidR="00EB302D" w:rsidRPr="00EA151B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-.04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53349163" w14:textId="513C8D9E" w:rsidR="00EB302D" w:rsidRPr="00EA151B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-.17</w:t>
            </w:r>
          </w:p>
        </w:tc>
      </w:tr>
      <w:tr w:rsidR="00EB302D" w:rsidRPr="00377B56" w14:paraId="433132C7" w14:textId="77777777" w:rsidTr="00EB302D">
        <w:tc>
          <w:tcPr>
            <w:tcW w:w="283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594F954" w14:textId="77777777" w:rsidR="00EB302D" w:rsidRPr="00377B56" w:rsidRDefault="00EB302D" w:rsidP="00EB302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Secondary Task Performance</w:t>
            </w:r>
          </w:p>
        </w:tc>
        <w:tc>
          <w:tcPr>
            <w:tcW w:w="5670" w:type="dxa"/>
            <w:gridSpan w:val="4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2E02E1" w14:textId="77777777" w:rsidR="00EB302D" w:rsidRPr="00EA151B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B302D" w:rsidRPr="00377B56" w14:paraId="591B3692" w14:textId="77777777" w:rsidTr="00EB302D">
        <w:tc>
          <w:tcPr>
            <w:tcW w:w="2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175C93E" w14:textId="77777777" w:rsidR="00EB302D" w:rsidRPr="00377B56" w:rsidRDefault="00EB302D" w:rsidP="00EB30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Sensitivity (d’)</w:t>
            </w:r>
          </w:p>
        </w:tc>
        <w:tc>
          <w:tcPr>
            <w:tcW w:w="14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EB63E45" w14:textId="37BF6771" w:rsidR="00EB302D" w:rsidRPr="00EA151B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BF6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07FA261" w14:textId="77777777" w:rsidR="00EB302D" w:rsidRPr="00EA151B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15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B851763" w14:textId="05C67D7E" w:rsidR="00EB302D" w:rsidRPr="00EA151B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-.09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BDF1AFE" w14:textId="77777777" w:rsidR="00EB302D" w:rsidRPr="00EA151B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15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EB302D" w:rsidRPr="00377B56" w14:paraId="2011F396" w14:textId="77777777" w:rsidTr="00EB302D">
        <w:tc>
          <w:tcPr>
            <w:tcW w:w="283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04097701" w14:textId="77777777" w:rsidR="00EB302D" w:rsidRPr="00377B56" w:rsidRDefault="00EB302D" w:rsidP="00EB30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B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Response Time (sec)</w:t>
            </w:r>
          </w:p>
        </w:tc>
        <w:tc>
          <w:tcPr>
            <w:tcW w:w="1432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7A270D6B" w14:textId="4473A385" w:rsidR="00EB302D" w:rsidRPr="00EA151B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</w:t>
            </w:r>
            <w:r w:rsidR="00BF6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403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473ABA95" w14:textId="77777777" w:rsidR="00EB302D" w:rsidRPr="00EA151B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15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3314B195" w14:textId="14D23968" w:rsidR="00EB302D" w:rsidRPr="00EA151B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</w:t>
            </w:r>
            <w:r w:rsidR="00BF6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14:paraId="3BED7799" w14:textId="77777777" w:rsidR="00EB302D" w:rsidRPr="00EA151B" w:rsidRDefault="00EB302D" w:rsidP="00EB3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15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</w:tbl>
    <w:p w14:paraId="0B962F6C" w14:textId="77777777" w:rsidR="009B47B7" w:rsidRDefault="009B47B7" w:rsidP="00B32E41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A699FA4" w14:textId="77777777" w:rsidR="009B47B7" w:rsidRDefault="009B47B7" w:rsidP="00B32E41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8690D46" w14:textId="77777777" w:rsidR="00EB302D" w:rsidRDefault="00EB302D" w:rsidP="00B32E41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7F71D11" w14:textId="77777777" w:rsidR="00EB302D" w:rsidRDefault="00EB302D" w:rsidP="00B32E41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7788BD8" w14:textId="77777777" w:rsidR="00EB302D" w:rsidRDefault="00EB302D" w:rsidP="00B32E41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E7B1D14" w14:textId="77777777" w:rsidR="00EB302D" w:rsidRDefault="00EB302D" w:rsidP="00B32E41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53139BF" w14:textId="77777777" w:rsidR="00EB302D" w:rsidRDefault="00EB302D" w:rsidP="00EB302D">
      <w:pPr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C27709">
        <w:rPr>
          <w:rFonts w:ascii="Times New Roman" w:eastAsia="Calibri" w:hAnsi="Times New Roman" w:cs="Times New Roman"/>
          <w:i/>
          <w:sz w:val="20"/>
          <w:szCs w:val="20"/>
          <w:lang w:val="en-US"/>
        </w:rPr>
        <w:t>Note:</w:t>
      </w:r>
      <w:r w:rsidRPr="00C27709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eastAsia="Calibri" w:hAnsi="Times New Roman" w:cs="Times New Roman"/>
          <w:i/>
          <w:sz w:val="20"/>
          <w:szCs w:val="20"/>
          <w:lang w:val="en-US"/>
        </w:rPr>
        <w:t>n</w:t>
      </w:r>
      <w:r w:rsidRPr="00C27709">
        <w:rPr>
          <w:rFonts w:ascii="Times New Roman" w:eastAsia="Calibri" w:hAnsi="Times New Roman" w:cs="Times New Roman"/>
          <w:i/>
          <w:sz w:val="20"/>
          <w:szCs w:val="20"/>
          <w:lang w:val="en-US"/>
        </w:rPr>
        <w:t xml:space="preserve"> (</w:t>
      </w:r>
      <w:r w:rsidRPr="00C27709">
        <w:rPr>
          <w:rFonts w:ascii="Times New Roman" w:eastAsia="Calibri" w:hAnsi="Times New Roman" w:cs="Times New Roman"/>
          <w:sz w:val="20"/>
          <w:szCs w:val="20"/>
          <w:lang w:val="en-US"/>
        </w:rPr>
        <w:t>per group</w:t>
      </w:r>
      <w:r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) = 43; </w:t>
      </w:r>
      <w:r w:rsidRPr="00C27709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* </w:t>
      </w:r>
      <w:r w:rsidRPr="00C27709">
        <w:rPr>
          <w:rFonts w:ascii="Times New Roman" w:eastAsia="Calibri" w:hAnsi="Times New Roman" w:cs="Times New Roman"/>
          <w:i/>
          <w:sz w:val="20"/>
          <w:szCs w:val="20"/>
          <w:lang w:val="en-US"/>
        </w:rPr>
        <w:t xml:space="preserve">p </w:t>
      </w:r>
      <w:r w:rsidRPr="00C27709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&lt; .05, ** </w:t>
      </w:r>
      <w:r w:rsidRPr="00C27709">
        <w:rPr>
          <w:rFonts w:ascii="Times New Roman" w:eastAsia="Calibri" w:hAnsi="Times New Roman" w:cs="Times New Roman"/>
          <w:i/>
          <w:sz w:val="20"/>
          <w:szCs w:val="20"/>
          <w:lang w:val="en-US"/>
        </w:rPr>
        <w:t xml:space="preserve">p </w:t>
      </w:r>
      <w:r w:rsidRPr="00C27709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&lt; .01, *** </w:t>
      </w:r>
      <w:r w:rsidRPr="00C27709">
        <w:rPr>
          <w:rFonts w:ascii="Times New Roman" w:eastAsia="Calibri" w:hAnsi="Times New Roman" w:cs="Times New Roman"/>
          <w:i/>
          <w:sz w:val="20"/>
          <w:szCs w:val="20"/>
          <w:lang w:val="en-US"/>
        </w:rPr>
        <w:t xml:space="preserve">p </w:t>
      </w:r>
      <w:r w:rsidRPr="00C27709">
        <w:rPr>
          <w:rFonts w:ascii="Times New Roman" w:eastAsia="Calibri" w:hAnsi="Times New Roman" w:cs="Times New Roman"/>
          <w:sz w:val="20"/>
          <w:szCs w:val="20"/>
          <w:lang w:val="en-US"/>
        </w:rPr>
        <w:t>&lt; .001</w:t>
      </w:r>
    </w:p>
    <w:p w14:paraId="7CC9C7E5" w14:textId="77777777" w:rsidR="00EB302D" w:rsidRDefault="00EB302D" w:rsidP="00B32E41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CD1FF41" w14:textId="77777777" w:rsidR="008E7905" w:rsidRDefault="008E7905" w:rsidP="00B32E41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202F355" w14:textId="4F799CD7" w:rsidR="008E7905" w:rsidRPr="00D36D07" w:rsidRDefault="008E7905" w:rsidP="00B32E41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D36D07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ANCOVA</w:t>
      </w:r>
      <w:r w:rsidR="00D359AF" w:rsidRPr="00D36D07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</w:t>
      </w:r>
      <w:r w:rsidRPr="00D36D07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with working memory capacity as a covariate</w:t>
      </w:r>
    </w:p>
    <w:p w14:paraId="11454D74" w14:textId="4048A088" w:rsidR="004E4ABC" w:rsidRPr="00D36D07" w:rsidRDefault="008E7905" w:rsidP="008D2DCB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36D07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ab/>
      </w:r>
      <w:r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To test whether our findings </w:t>
      </w:r>
      <w:r w:rsidR="00920067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>for</w:t>
      </w:r>
      <w:r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offloading behavior </w:t>
      </w:r>
      <w:r w:rsidR="00BE5143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and secondary task performance </w:t>
      </w:r>
      <w:r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remain the same when </w:t>
      </w:r>
      <w:r w:rsidR="003C50E4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>controlling for</w:t>
      </w:r>
      <w:r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working memory capacity as a covariate, we conducted exploratory ANCOVAs. </w:t>
      </w:r>
    </w:p>
    <w:p w14:paraId="3FF5A496" w14:textId="7E2A22A6" w:rsidR="00BE5143" w:rsidRPr="00D36D07" w:rsidRDefault="00BE5143" w:rsidP="00D36D07">
      <w:pPr>
        <w:spacing w:after="0"/>
        <w:ind w:firstLine="708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For offloading behavior, </w:t>
      </w:r>
      <w:r w:rsidR="004E4ABC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the covariate “working memory capacity” was significantly related to the </w:t>
      </w:r>
      <w:r w:rsidR="003C50E4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number of </w:t>
      </w:r>
      <w:r w:rsidR="004E4ABC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openings of the model window as well as the initially correctly copied items, all </w:t>
      </w:r>
      <w:proofErr w:type="gramStart"/>
      <w:r w:rsidR="004E4ABC" w:rsidRPr="00D36D07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4E4ABC" w:rsidRPr="00D36D07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4E4ABC" w:rsidRPr="00D36D07">
        <w:rPr>
          <w:rFonts w:ascii="Times New Roman" w:hAnsi="Times New Roman" w:cs="Times New Roman"/>
          <w:sz w:val="24"/>
          <w:szCs w:val="24"/>
          <w:lang w:val="en-US"/>
        </w:rPr>
        <w:t>1, 167)s </w:t>
      </w:r>
      <w:r w:rsidR="004E4ABC" w:rsidRPr="00D36D07">
        <w:rPr>
          <w:lang w:val="en-US"/>
        </w:rPr>
        <w:t>≥</w:t>
      </w:r>
      <w:r w:rsidR="004E4ABC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 9.07, all </w:t>
      </w:r>
      <w:proofErr w:type="spellStart"/>
      <w:r w:rsidR="004E4ABC" w:rsidRPr="00D36D07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4E4ABC" w:rsidRPr="00D36D07">
        <w:rPr>
          <w:rFonts w:ascii="Times New Roman" w:hAnsi="Times New Roman" w:cs="Times New Roman"/>
          <w:iCs/>
          <w:sz w:val="24"/>
          <w:szCs w:val="24"/>
          <w:lang w:val="en-US"/>
        </w:rPr>
        <w:t>s</w:t>
      </w:r>
      <w:proofErr w:type="spellEnd"/>
      <w:r w:rsidR="004E4ABC" w:rsidRPr="00D36D07">
        <w:rPr>
          <w:rFonts w:ascii="Times New Roman" w:hAnsi="Times New Roman" w:cs="Times New Roman"/>
          <w:sz w:val="24"/>
          <w:szCs w:val="24"/>
          <w:lang w:val="en-US"/>
        </w:rPr>
        <w:t> &lt; .003</w:t>
      </w:r>
      <w:r w:rsidR="004E4ABC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>, whereas it was not related to the initial encoding duration,</w:t>
      </w:r>
      <w:r w:rsidR="004E4ABC" w:rsidRPr="00D36D0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F</w:t>
      </w:r>
      <w:r w:rsidR="004E4ABC" w:rsidRPr="00D36D07">
        <w:rPr>
          <w:rFonts w:ascii="Times New Roman" w:hAnsi="Times New Roman" w:cs="Times New Roman"/>
          <w:sz w:val="24"/>
          <w:szCs w:val="24"/>
          <w:lang w:val="en-US"/>
        </w:rPr>
        <w:t>(1, 167) </w:t>
      </w:r>
      <w:r w:rsidR="004E4ABC" w:rsidRPr="00D36D07">
        <w:rPr>
          <w:lang w:val="en-US"/>
        </w:rPr>
        <w:t>=</w:t>
      </w:r>
      <w:r w:rsidR="004E4ABC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 0.88, </w:t>
      </w:r>
      <w:r w:rsidR="004E4ABC" w:rsidRPr="00D36D07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4E4ABC" w:rsidRPr="00D36D07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= </w:t>
      </w:r>
      <w:r w:rsidR="004E4ABC" w:rsidRPr="00D36D07">
        <w:rPr>
          <w:rFonts w:ascii="Times New Roman" w:hAnsi="Times New Roman" w:cs="Times New Roman"/>
          <w:sz w:val="24"/>
          <w:szCs w:val="24"/>
          <w:lang w:val="en-US"/>
        </w:rPr>
        <w:t>.349</w:t>
      </w:r>
      <w:r w:rsidR="004E4ABC"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="004E4ABC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Most importantly, </w:t>
      </w:r>
      <w:r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as in our original analyses we observed significant main effects of the temporal costs, </w:t>
      </w:r>
      <w:r w:rsidR="008D2DCB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all </w:t>
      </w:r>
      <w:proofErr w:type="gramStart"/>
      <w:r w:rsidR="008D2DCB" w:rsidRPr="00D36D07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8D2DCB" w:rsidRPr="00D36D07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8D2DCB" w:rsidRPr="00D36D07">
        <w:rPr>
          <w:rFonts w:ascii="Times New Roman" w:hAnsi="Times New Roman" w:cs="Times New Roman"/>
          <w:sz w:val="24"/>
          <w:szCs w:val="24"/>
          <w:lang w:val="en-US"/>
        </w:rPr>
        <w:t>1, 167)s </w:t>
      </w:r>
      <w:r w:rsidR="008D2DCB" w:rsidRPr="00D36D07">
        <w:rPr>
          <w:lang w:val="en-US"/>
        </w:rPr>
        <w:t>≥</w:t>
      </w:r>
      <w:r w:rsidR="008D2DCB" w:rsidRPr="00D36D0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BF1430" w:rsidRPr="00D36D07">
        <w:rPr>
          <w:rFonts w:ascii="Times New Roman" w:hAnsi="Times New Roman" w:cs="Times New Roman"/>
          <w:sz w:val="24"/>
          <w:szCs w:val="24"/>
          <w:lang w:val="en-US"/>
        </w:rPr>
        <w:t>41</w:t>
      </w:r>
      <w:r w:rsidR="008D2DCB" w:rsidRPr="00D36D0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F1430" w:rsidRPr="00D36D07">
        <w:rPr>
          <w:rFonts w:ascii="Times New Roman" w:hAnsi="Times New Roman" w:cs="Times New Roman"/>
          <w:sz w:val="24"/>
          <w:szCs w:val="24"/>
          <w:lang w:val="en-US"/>
        </w:rPr>
        <w:t>08</w:t>
      </w:r>
      <w:r w:rsidR="008D2DCB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, all </w:t>
      </w:r>
      <w:proofErr w:type="spellStart"/>
      <w:r w:rsidR="008D2DCB" w:rsidRPr="00D36D07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8D2DCB" w:rsidRPr="00D36D07">
        <w:rPr>
          <w:rFonts w:ascii="Times New Roman" w:hAnsi="Times New Roman" w:cs="Times New Roman"/>
          <w:iCs/>
          <w:sz w:val="24"/>
          <w:szCs w:val="24"/>
          <w:lang w:val="en-US"/>
        </w:rPr>
        <w:t>s</w:t>
      </w:r>
      <w:proofErr w:type="spellEnd"/>
      <w:r w:rsidR="008D2DCB" w:rsidRPr="00D36D07">
        <w:rPr>
          <w:rFonts w:ascii="Times New Roman" w:hAnsi="Times New Roman" w:cs="Times New Roman"/>
          <w:sz w:val="24"/>
          <w:szCs w:val="24"/>
          <w:lang w:val="en-US"/>
        </w:rPr>
        <w:t> &lt; .001</w:t>
      </w:r>
      <w:r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>, and the ne</w:t>
      </w:r>
      <w:r w:rsidR="003578F9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>cessity</w:t>
      </w:r>
      <w:r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to respond to the secondary task manipulations,</w:t>
      </w:r>
      <w:r w:rsidR="008D2DCB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all </w:t>
      </w:r>
      <w:r w:rsidR="008D2DCB" w:rsidRPr="00D36D07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F</w:t>
      </w:r>
      <w:r w:rsidR="008D2DCB" w:rsidRPr="00D36D07">
        <w:rPr>
          <w:rFonts w:ascii="Times New Roman" w:hAnsi="Times New Roman" w:cs="Times New Roman"/>
          <w:sz w:val="24"/>
          <w:szCs w:val="24"/>
          <w:lang w:val="en-US"/>
        </w:rPr>
        <w:t>(1, 167)s </w:t>
      </w:r>
      <w:r w:rsidR="008D2DCB" w:rsidRPr="00D36D07">
        <w:rPr>
          <w:lang w:val="en-US"/>
        </w:rPr>
        <w:t>≥</w:t>
      </w:r>
      <w:r w:rsidR="008D2DCB" w:rsidRPr="00D36D0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BF1430" w:rsidRPr="00D36D07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8D2DCB" w:rsidRPr="00D36D0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F1430" w:rsidRPr="00D36D07">
        <w:rPr>
          <w:rFonts w:ascii="Times New Roman" w:hAnsi="Times New Roman" w:cs="Times New Roman"/>
          <w:sz w:val="24"/>
          <w:szCs w:val="24"/>
          <w:lang w:val="en-US"/>
        </w:rPr>
        <w:t>62</w:t>
      </w:r>
      <w:r w:rsidR="008D2DCB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, all </w:t>
      </w:r>
      <w:proofErr w:type="spellStart"/>
      <w:r w:rsidR="008D2DCB" w:rsidRPr="00D36D07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8D2DCB" w:rsidRPr="00D36D07">
        <w:rPr>
          <w:rFonts w:ascii="Times New Roman" w:hAnsi="Times New Roman" w:cs="Times New Roman"/>
          <w:iCs/>
          <w:sz w:val="24"/>
          <w:szCs w:val="24"/>
          <w:lang w:val="en-US"/>
        </w:rPr>
        <w:t>s</w:t>
      </w:r>
      <w:proofErr w:type="spellEnd"/>
      <w:r w:rsidR="008D2DCB" w:rsidRPr="00D36D07">
        <w:rPr>
          <w:rFonts w:ascii="Times New Roman" w:hAnsi="Times New Roman" w:cs="Times New Roman"/>
          <w:sz w:val="24"/>
          <w:szCs w:val="24"/>
          <w:lang w:val="en-US"/>
        </w:rPr>
        <w:t> &lt; .001</w:t>
      </w:r>
      <w:r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across all three indicators of offloading. Furthermore, for one variable–the </w:t>
      </w:r>
      <w:r w:rsidR="003C50E4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number of </w:t>
      </w:r>
      <w:r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>openings of the model window–we observed an interaction effect reflecting our original analys</w:t>
      </w:r>
      <w:r w:rsidR="00FA6397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s, </w:t>
      </w:r>
      <w:proofErr w:type="gramStart"/>
      <w:r w:rsidR="008D2DCB" w:rsidRPr="00D36D07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8D2DCB" w:rsidRPr="00D36D07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8D2DCB" w:rsidRPr="00D36D07">
        <w:rPr>
          <w:rFonts w:ascii="Times New Roman" w:hAnsi="Times New Roman" w:cs="Times New Roman"/>
          <w:sz w:val="24"/>
          <w:szCs w:val="24"/>
          <w:lang w:val="en-US"/>
        </w:rPr>
        <w:t>1, 167) </w:t>
      </w:r>
      <w:r w:rsidR="008D2DCB" w:rsidRPr="00D36D07">
        <w:rPr>
          <w:lang w:val="en-US"/>
        </w:rPr>
        <w:t>=</w:t>
      </w:r>
      <w:r w:rsidR="008D2DCB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 18.65, </w:t>
      </w:r>
      <w:r w:rsidR="008D2DCB" w:rsidRPr="00D36D07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8D2DCB" w:rsidRPr="00D36D07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BF1430" w:rsidRPr="00D36D07">
        <w:rPr>
          <w:rFonts w:ascii="Times New Roman" w:hAnsi="Times New Roman" w:cs="Times New Roman"/>
          <w:iCs/>
          <w:sz w:val="24"/>
          <w:szCs w:val="24"/>
          <w:lang w:val="en-US"/>
        </w:rPr>
        <w:t>&lt;</w:t>
      </w:r>
      <w:r w:rsidR="008D2DCB" w:rsidRPr="00D36D07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8D2DCB" w:rsidRPr="00D36D07">
        <w:rPr>
          <w:rFonts w:ascii="Times New Roman" w:hAnsi="Times New Roman" w:cs="Times New Roman"/>
          <w:sz w:val="24"/>
          <w:szCs w:val="24"/>
          <w:lang w:val="en-US"/>
        </w:rPr>
        <w:t>.001</w:t>
      </w:r>
      <w:r w:rsidR="00BF1430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>, whereas no interaction effect for the other two offloading variables</w:t>
      </w:r>
      <w:r w:rsidR="008430EE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was found</w:t>
      </w:r>
      <w:r w:rsidR="00BF1430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all </w:t>
      </w:r>
      <w:r w:rsidR="00BF1430" w:rsidRPr="00D36D07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BF1430" w:rsidRPr="00D36D07">
        <w:rPr>
          <w:rFonts w:ascii="Times New Roman" w:hAnsi="Times New Roman" w:cs="Times New Roman"/>
          <w:sz w:val="24"/>
          <w:szCs w:val="24"/>
          <w:lang w:val="en-US"/>
        </w:rPr>
        <w:t>(1, 167)s </w:t>
      </w:r>
      <w:bookmarkStart w:id="0" w:name="_Hlk103849185"/>
      <w:r w:rsidR="00BF1430" w:rsidRPr="00D36D07">
        <w:rPr>
          <w:lang w:val="en-US"/>
        </w:rPr>
        <w:t>≤</w:t>
      </w:r>
      <w:bookmarkEnd w:id="0"/>
      <w:r w:rsidR="00BF1430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 3.10, all </w:t>
      </w:r>
      <w:proofErr w:type="spellStart"/>
      <w:r w:rsidR="00BF1430" w:rsidRPr="00D36D07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BF1430" w:rsidRPr="00D36D07">
        <w:rPr>
          <w:rFonts w:ascii="Times New Roman" w:hAnsi="Times New Roman" w:cs="Times New Roman"/>
          <w:iCs/>
          <w:sz w:val="24"/>
          <w:szCs w:val="24"/>
          <w:lang w:val="en-US"/>
        </w:rPr>
        <w:t>s</w:t>
      </w:r>
      <w:proofErr w:type="spellEnd"/>
      <w:r w:rsidR="00BF1430" w:rsidRPr="00D36D0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BF1430" w:rsidRPr="00D36D07">
        <w:rPr>
          <w:lang w:val="en-US"/>
        </w:rPr>
        <w:t>≥</w:t>
      </w:r>
      <w:r w:rsidR="00BF1430" w:rsidRPr="00D36D07">
        <w:rPr>
          <w:rFonts w:ascii="Times New Roman" w:hAnsi="Times New Roman" w:cs="Times New Roman"/>
          <w:sz w:val="24"/>
          <w:szCs w:val="24"/>
          <w:lang w:val="en-US"/>
        </w:rPr>
        <w:t> .080</w:t>
      </w:r>
      <w:r w:rsidR="000551F2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BF1430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</w:p>
    <w:p w14:paraId="32548890" w14:textId="414AB54B" w:rsidR="008D2DCB" w:rsidRDefault="008D2DCB" w:rsidP="00D36D07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With regard to secondary task performance, </w:t>
      </w:r>
      <w:r w:rsidR="004E4ABC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>working memory capacity as a covariate was related to sensitivity (d’),</w:t>
      </w:r>
      <w:r w:rsidR="004E4ABC" w:rsidRPr="00D36D0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gramStart"/>
      <w:r w:rsidR="004E4ABC" w:rsidRPr="00D36D07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4E4ABC" w:rsidRPr="00D36D07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4E4ABC" w:rsidRPr="00D36D07">
        <w:rPr>
          <w:rFonts w:ascii="Times New Roman" w:hAnsi="Times New Roman" w:cs="Times New Roman"/>
          <w:sz w:val="24"/>
          <w:szCs w:val="24"/>
          <w:lang w:val="en-US"/>
        </w:rPr>
        <w:t>1, 83) </w:t>
      </w:r>
      <w:r w:rsidR="004E4ABC" w:rsidRPr="00D36D07">
        <w:rPr>
          <w:lang w:val="en-US"/>
        </w:rPr>
        <w:t>=</w:t>
      </w:r>
      <w:r w:rsidR="004E4ABC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 8.79, </w:t>
      </w:r>
      <w:r w:rsidR="004E4ABC" w:rsidRPr="00D36D07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4E4ABC" w:rsidRPr="00D36D07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= </w:t>
      </w:r>
      <w:r w:rsidR="004E4ABC" w:rsidRPr="00D36D07">
        <w:rPr>
          <w:rFonts w:ascii="Times New Roman" w:hAnsi="Times New Roman" w:cs="Times New Roman"/>
          <w:sz w:val="24"/>
          <w:szCs w:val="24"/>
          <w:lang w:val="en-US"/>
        </w:rPr>
        <w:t>.003</w:t>
      </w:r>
      <w:r w:rsidR="004E4ABC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but not to response time, </w:t>
      </w:r>
      <w:r w:rsidR="004E4ABC" w:rsidRPr="00D36D07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4E4ABC" w:rsidRPr="00D36D07">
        <w:rPr>
          <w:rFonts w:ascii="Times New Roman" w:hAnsi="Times New Roman" w:cs="Times New Roman"/>
          <w:sz w:val="24"/>
          <w:szCs w:val="24"/>
          <w:lang w:val="en-US"/>
        </w:rPr>
        <w:t>(1, 83) </w:t>
      </w:r>
      <w:r w:rsidR="004E4ABC" w:rsidRPr="00D36D07">
        <w:rPr>
          <w:lang w:val="en-US"/>
        </w:rPr>
        <w:t>=</w:t>
      </w:r>
      <w:r w:rsidR="004E4ABC"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 0.37, </w:t>
      </w:r>
      <w:r w:rsidR="004E4ABC" w:rsidRPr="00D36D07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4E4ABC" w:rsidRPr="00D36D07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= </w:t>
      </w:r>
      <w:r w:rsidR="004E4ABC" w:rsidRPr="00D36D07">
        <w:rPr>
          <w:rFonts w:ascii="Times New Roman" w:hAnsi="Times New Roman" w:cs="Times New Roman"/>
          <w:sz w:val="24"/>
          <w:szCs w:val="24"/>
          <w:lang w:val="en-US"/>
        </w:rPr>
        <w:t>.546</w:t>
      </w:r>
      <w:r w:rsidR="004E4ABC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>. In line with our original analys</w:t>
      </w:r>
      <w:r w:rsidR="00FA6397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="004E4ABC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s, </w:t>
      </w:r>
      <w:r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for sensitivity (d’) we observed a significant difference between the no lockout and lockout </w:t>
      </w:r>
      <w:r w:rsidR="004E4ABC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>condition</w:t>
      </w:r>
      <w:r w:rsidR="008430EE"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even when controlling for working memory capacity</w:t>
      </w:r>
      <w:r w:rsidRPr="00D36D0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D36D07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D36D07">
        <w:rPr>
          <w:rFonts w:ascii="Times New Roman" w:hAnsi="Times New Roman" w:cs="Times New Roman"/>
          <w:sz w:val="24"/>
          <w:szCs w:val="24"/>
          <w:lang w:val="en-US"/>
        </w:rPr>
        <w:t>1, 83) </w:t>
      </w:r>
      <w:r w:rsidRPr="00D36D07">
        <w:rPr>
          <w:lang w:val="en-US"/>
        </w:rPr>
        <w:t>=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4E4ABC" w:rsidRPr="00D36D07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E4ABC" w:rsidRPr="00D36D07">
        <w:rPr>
          <w:rFonts w:ascii="Times New Roman" w:hAnsi="Times New Roman" w:cs="Times New Roman"/>
          <w:sz w:val="24"/>
          <w:szCs w:val="24"/>
          <w:lang w:val="en-US"/>
        </w:rPr>
        <w:t>31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D36D07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D36D07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= 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>.0</w:t>
      </w:r>
      <w:r w:rsidR="004E4ABC" w:rsidRPr="00D36D07">
        <w:rPr>
          <w:rFonts w:ascii="Times New Roman" w:hAnsi="Times New Roman" w:cs="Times New Roman"/>
          <w:sz w:val="24"/>
          <w:szCs w:val="24"/>
          <w:lang w:val="en-US"/>
        </w:rPr>
        <w:t>41</w:t>
      </w:r>
      <w:r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For response time, no </w:t>
      </w:r>
      <w:r w:rsidR="004E4ABC"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such difference</w:t>
      </w:r>
      <w:r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was observed, </w:t>
      </w:r>
      <w:proofErr w:type="gramStart"/>
      <w:r w:rsidRPr="00D36D07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D36D07">
        <w:rPr>
          <w:rFonts w:ascii="Times New Roman" w:hAnsi="Times New Roman" w:cs="Times New Roman"/>
          <w:sz w:val="24"/>
          <w:szCs w:val="24"/>
          <w:lang w:val="en-US"/>
        </w:rPr>
        <w:t>1, 83) </w:t>
      </w:r>
      <w:r w:rsidRPr="00D36D07">
        <w:rPr>
          <w:lang w:val="en-US"/>
        </w:rPr>
        <w:t>=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> 1.</w:t>
      </w:r>
      <w:r w:rsidR="004E4ABC" w:rsidRPr="00D36D07">
        <w:rPr>
          <w:rFonts w:ascii="Times New Roman" w:hAnsi="Times New Roman" w:cs="Times New Roman"/>
          <w:sz w:val="24"/>
          <w:szCs w:val="24"/>
          <w:lang w:val="en-US"/>
        </w:rPr>
        <w:t>26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D36D07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D36D07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= </w:t>
      </w:r>
      <w:r w:rsidRPr="00D36D07">
        <w:rPr>
          <w:rFonts w:ascii="Times New Roman" w:hAnsi="Times New Roman" w:cs="Times New Roman"/>
          <w:sz w:val="24"/>
          <w:szCs w:val="24"/>
          <w:lang w:val="en-US"/>
        </w:rPr>
        <w:t>.2</w:t>
      </w:r>
      <w:r w:rsidR="004E4ABC" w:rsidRPr="00D36D07">
        <w:rPr>
          <w:rFonts w:ascii="Times New Roman" w:hAnsi="Times New Roman" w:cs="Times New Roman"/>
          <w:sz w:val="24"/>
          <w:szCs w:val="24"/>
          <w:lang w:val="en-US"/>
        </w:rPr>
        <w:t>64</w:t>
      </w:r>
      <w:r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To conclude, considering working memory capacity as a covariate in our analyses</w:t>
      </w:r>
      <w:r w:rsidR="003C50E4"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does</w:t>
      </w:r>
      <w:r w:rsidRPr="00D36D0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not change our results and interpretations.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14:paraId="235316D0" w14:textId="77777777" w:rsidR="00BE5143" w:rsidRDefault="00BE5143" w:rsidP="00B32E41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BBD8CDA" w14:textId="77777777" w:rsidR="00BE5143" w:rsidRDefault="00BE5143" w:rsidP="00B32E41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ABDEA22" w14:textId="3267BB8F" w:rsidR="00BE5143" w:rsidRDefault="00BE5143" w:rsidP="00B32E41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4D752D2" w14:textId="7C499EC7" w:rsidR="00BE5143" w:rsidRPr="008E7905" w:rsidRDefault="00BE5143" w:rsidP="00B32E41">
      <w:pPr>
        <w:rPr>
          <w:rFonts w:ascii="Times New Roman" w:eastAsia="Calibri" w:hAnsi="Times New Roman" w:cs="Times New Roman"/>
          <w:sz w:val="24"/>
          <w:szCs w:val="24"/>
          <w:lang w:val="en-US"/>
        </w:rPr>
        <w:sectPr w:rsidR="00BE5143" w:rsidRPr="008E7905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50ECCAD9" w14:textId="051FED18" w:rsidR="007906FA" w:rsidRPr="00672472" w:rsidRDefault="00291E83" w:rsidP="00B32E41">
      <w:pPr>
        <w:rPr>
          <w:rFonts w:ascii="Times New Roman" w:eastAsia="Calibri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Mediation Analyses</w:t>
      </w:r>
    </w:p>
    <w:p w14:paraId="087DD853" w14:textId="77777777" w:rsidR="00672472" w:rsidRDefault="00672472" w:rsidP="00B32E41">
      <w:pPr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14:paraId="2A7CC1EB" w14:textId="2654DD4B" w:rsidR="00291E83" w:rsidRPr="00291E83" w:rsidRDefault="00291E83" w:rsidP="00B32E4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91E83">
        <w:rPr>
          <w:rFonts w:ascii="Times New Roman" w:hAnsi="Times New Roman" w:cs="Times New Roman"/>
          <w:sz w:val="24"/>
          <w:szCs w:val="24"/>
          <w:lang w:val="en-US"/>
        </w:rPr>
        <w:t>Table S</w:t>
      </w:r>
      <w:r w:rsidR="00EB302D">
        <w:rPr>
          <w:rFonts w:ascii="Times New Roman" w:hAnsi="Times New Roman" w:cs="Times New Roman"/>
          <w:sz w:val="24"/>
          <w:szCs w:val="24"/>
          <w:lang w:val="en-US"/>
        </w:rPr>
        <w:t>4</w:t>
      </w:r>
    </w:p>
    <w:tbl>
      <w:tblPr>
        <w:tblStyle w:val="Tabellenraster"/>
        <w:tblpPr w:leftFromText="180" w:rightFromText="180" w:vertAnchor="page" w:horzAnchor="margin" w:tblpY="3146"/>
        <w:tblW w:w="11619" w:type="dxa"/>
        <w:tblLook w:val="04A0" w:firstRow="1" w:lastRow="0" w:firstColumn="1" w:lastColumn="0" w:noHBand="0" w:noVBand="1"/>
      </w:tblPr>
      <w:tblGrid>
        <w:gridCol w:w="1672"/>
        <w:gridCol w:w="1141"/>
        <w:gridCol w:w="1401"/>
        <w:gridCol w:w="1125"/>
        <w:gridCol w:w="1262"/>
        <w:gridCol w:w="1126"/>
        <w:gridCol w:w="1400"/>
        <w:gridCol w:w="1216"/>
        <w:gridCol w:w="1276"/>
      </w:tblGrid>
      <w:tr w:rsidR="00672472" w:rsidRPr="00291E83" w14:paraId="56FC9F8C" w14:textId="77777777" w:rsidTr="007964EF">
        <w:trPr>
          <w:trHeight w:val="368"/>
        </w:trPr>
        <w:tc>
          <w:tcPr>
            <w:tcW w:w="167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A1EEEF6" w14:textId="77777777" w:rsidR="00672472" w:rsidRPr="00291E83" w:rsidRDefault="00672472" w:rsidP="00672472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47" w:type="dxa"/>
            <w:gridSpan w:val="8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FC22B1B" w14:textId="4DA34DC6" w:rsidR="00672472" w:rsidRPr="00291E83" w:rsidRDefault="00672472" w:rsidP="00672472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</w:pPr>
            <w:proofErr w:type="spellStart"/>
            <w:r w:rsidRPr="00291E8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>Secondary</w:t>
            </w:r>
            <w:proofErr w:type="spellEnd"/>
            <w:r w:rsidRPr="00291E8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 Task Performance</w:t>
            </w:r>
            <w:r w:rsidR="005269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 </w:t>
            </w:r>
          </w:p>
        </w:tc>
      </w:tr>
      <w:tr w:rsidR="00672472" w:rsidRPr="00291E83" w14:paraId="6A20CF6A" w14:textId="77777777" w:rsidTr="007964EF">
        <w:trPr>
          <w:trHeight w:val="368"/>
        </w:trPr>
        <w:tc>
          <w:tcPr>
            <w:tcW w:w="167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48197B3" w14:textId="77777777" w:rsidR="00672472" w:rsidRPr="00291E83" w:rsidRDefault="00672472" w:rsidP="00672472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47" w:type="dxa"/>
            <w:gridSpan w:val="8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AA57FB2" w14:textId="77777777" w:rsidR="00672472" w:rsidRPr="00291E83" w:rsidRDefault="00672472" w:rsidP="00672472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de-DE"/>
              </w:rPr>
            </w:pPr>
            <w:proofErr w:type="spellStart"/>
            <w:r w:rsidRPr="00291E83">
              <w:rPr>
                <w:rFonts w:ascii="Times New Roman" w:hAnsi="Times New Roman" w:cs="Times New Roman"/>
                <w:bCs/>
                <w:sz w:val="20"/>
                <w:szCs w:val="20"/>
                <w:lang w:val="de-DE"/>
              </w:rPr>
              <w:t>Sensitivity</w:t>
            </w:r>
            <w:proofErr w:type="spellEnd"/>
            <w:r w:rsidRPr="00291E83">
              <w:rPr>
                <w:rFonts w:ascii="Times New Roman" w:hAnsi="Times New Roman" w:cs="Times New Roman"/>
                <w:bCs/>
                <w:sz w:val="20"/>
                <w:szCs w:val="20"/>
                <w:lang w:val="de-DE"/>
              </w:rPr>
              <w:t xml:space="preserve"> (d‘)</w:t>
            </w:r>
          </w:p>
        </w:tc>
      </w:tr>
      <w:tr w:rsidR="00526918" w:rsidRPr="00291E83" w14:paraId="3C0430DB" w14:textId="77777777" w:rsidTr="007964EF">
        <w:trPr>
          <w:trHeight w:val="361"/>
        </w:trPr>
        <w:tc>
          <w:tcPr>
            <w:tcW w:w="16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07C20A1A" w14:textId="77777777" w:rsidR="00672472" w:rsidRPr="00291E83" w:rsidRDefault="00672472" w:rsidP="00672472">
            <w:pPr>
              <w:tabs>
                <w:tab w:val="left" w:pos="90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E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Cognitive</w:t>
            </w:r>
            <w:proofErr w:type="spellEnd"/>
            <w:r w:rsidRPr="00291E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1E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Offloading</w:t>
            </w:r>
            <w:proofErr w:type="spellEnd"/>
          </w:p>
        </w:tc>
        <w:tc>
          <w:tcPr>
            <w:tcW w:w="114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A0A2CD6" w14:textId="77777777" w:rsidR="00672472" w:rsidRPr="00291E83" w:rsidRDefault="00672472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Mediated</w:t>
            </w:r>
            <w:proofErr w:type="spellEnd"/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effect</w:t>
            </w:r>
            <w:proofErr w:type="spellEnd"/>
          </w:p>
        </w:tc>
        <w:tc>
          <w:tcPr>
            <w:tcW w:w="140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366D9B8" w14:textId="77777777" w:rsidR="00672472" w:rsidRPr="00291E83" w:rsidRDefault="00672472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95% CI</w:t>
            </w:r>
          </w:p>
        </w:tc>
        <w:tc>
          <w:tcPr>
            <w:tcW w:w="112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0BBB48BB" w14:textId="77777777" w:rsidR="00672472" w:rsidRPr="00291E83" w:rsidRDefault="00672472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Direct</w:t>
            </w:r>
            <w:proofErr w:type="spellEnd"/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effect</w:t>
            </w:r>
            <w:proofErr w:type="spellEnd"/>
          </w:p>
        </w:tc>
        <w:tc>
          <w:tcPr>
            <w:tcW w:w="1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2AE1DC17" w14:textId="77777777" w:rsidR="00672472" w:rsidRPr="00291E83" w:rsidRDefault="00672472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95% CI</w:t>
            </w:r>
          </w:p>
        </w:tc>
        <w:tc>
          <w:tcPr>
            <w:tcW w:w="11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5C53400" w14:textId="77777777" w:rsidR="00672472" w:rsidRPr="00672472" w:rsidRDefault="00672472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672472">
              <w:rPr>
                <w:rFonts w:ascii="Times New Roman" w:hAnsi="Times New Roman"/>
                <w:color w:val="000000" w:themeColor="text1"/>
                <w:sz w:val="20"/>
                <w:szCs w:val="24"/>
                <w:lang w:val="de-DE"/>
              </w:rPr>
              <w:t xml:space="preserve">Total </w:t>
            </w:r>
            <w:proofErr w:type="spellStart"/>
            <w:r w:rsidRPr="00672472">
              <w:rPr>
                <w:rFonts w:ascii="Times New Roman" w:hAnsi="Times New Roman"/>
                <w:color w:val="000000" w:themeColor="text1"/>
                <w:sz w:val="20"/>
                <w:szCs w:val="24"/>
                <w:lang w:val="de-DE"/>
              </w:rPr>
              <w:t>Effect</w:t>
            </w:r>
            <w:proofErr w:type="spellEnd"/>
          </w:p>
        </w:tc>
        <w:tc>
          <w:tcPr>
            <w:tcW w:w="140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968AF13" w14:textId="77777777" w:rsidR="00672472" w:rsidRPr="00672472" w:rsidRDefault="00672472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672472">
              <w:rPr>
                <w:rFonts w:ascii="Times New Roman" w:hAnsi="Times New Roman"/>
                <w:color w:val="000000" w:themeColor="text1"/>
                <w:sz w:val="20"/>
                <w:szCs w:val="24"/>
                <w:lang w:val="de-DE"/>
              </w:rPr>
              <w:t>95% CI</w:t>
            </w:r>
          </w:p>
        </w:tc>
        <w:tc>
          <w:tcPr>
            <w:tcW w:w="121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0116C40" w14:textId="77777777" w:rsidR="00672472" w:rsidRPr="00672472" w:rsidRDefault="00672472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672472">
              <w:rPr>
                <w:rFonts w:ascii="Times New Roman" w:hAnsi="Times New Roman"/>
                <w:color w:val="000000" w:themeColor="text1"/>
                <w:sz w:val="20"/>
                <w:szCs w:val="24"/>
                <w:lang w:val="de-DE"/>
              </w:rPr>
              <w:t>Prop</w:t>
            </w:r>
            <w:proofErr w:type="spellEnd"/>
            <w:r w:rsidRPr="00672472">
              <w:rPr>
                <w:rFonts w:ascii="Times New Roman" w:hAnsi="Times New Roman"/>
                <w:color w:val="000000" w:themeColor="text1"/>
                <w:sz w:val="20"/>
                <w:szCs w:val="24"/>
                <w:lang w:val="de-DE"/>
              </w:rPr>
              <w:t xml:space="preserve">. </w:t>
            </w:r>
            <w:proofErr w:type="spellStart"/>
            <w:r w:rsidRPr="00672472">
              <w:rPr>
                <w:rFonts w:ascii="Times New Roman" w:hAnsi="Times New Roman"/>
                <w:color w:val="000000" w:themeColor="text1"/>
                <w:sz w:val="20"/>
                <w:szCs w:val="24"/>
                <w:lang w:val="de-DE"/>
              </w:rPr>
              <w:t>Mediated</w:t>
            </w:r>
            <w:proofErr w:type="spellEnd"/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772D938" w14:textId="77777777" w:rsidR="00672472" w:rsidRPr="00672472" w:rsidRDefault="00672472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672472">
              <w:rPr>
                <w:rFonts w:ascii="Times New Roman" w:hAnsi="Times New Roman"/>
                <w:color w:val="000000" w:themeColor="text1"/>
                <w:sz w:val="20"/>
                <w:szCs w:val="24"/>
                <w:lang w:val="de-DE"/>
              </w:rPr>
              <w:t>95% CI</w:t>
            </w:r>
          </w:p>
        </w:tc>
      </w:tr>
      <w:tr w:rsidR="00526918" w:rsidRPr="00291E83" w14:paraId="78DA748B" w14:textId="77777777" w:rsidTr="007964EF">
        <w:trPr>
          <w:trHeight w:val="282"/>
        </w:trPr>
        <w:tc>
          <w:tcPr>
            <w:tcW w:w="16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07D31089" w14:textId="77777777" w:rsidR="00672472" w:rsidRPr="00291E83" w:rsidRDefault="00672472" w:rsidP="00672472">
            <w:pPr>
              <w:tabs>
                <w:tab w:val="left" w:pos="902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1E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Openings of the Model Window</w:t>
            </w:r>
          </w:p>
        </w:tc>
        <w:tc>
          <w:tcPr>
            <w:tcW w:w="114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472E1C7B" w14:textId="77777777" w:rsidR="00672472" w:rsidRPr="00291E83" w:rsidRDefault="00672472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-0.03</w:t>
            </w:r>
          </w:p>
        </w:tc>
        <w:tc>
          <w:tcPr>
            <w:tcW w:w="140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4F0763D0" w14:textId="77777777" w:rsidR="00672472" w:rsidRPr="00291E83" w:rsidRDefault="00672472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[-0.39; 0.39]</w:t>
            </w:r>
          </w:p>
        </w:tc>
        <w:tc>
          <w:tcPr>
            <w:tcW w:w="112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98D0730" w14:textId="2ABCEC03" w:rsidR="00672472" w:rsidRPr="00291E83" w:rsidRDefault="00672472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</w:t>
            </w:r>
            <w:r w:rsidR="0052691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40</w:t>
            </w:r>
          </w:p>
        </w:tc>
        <w:tc>
          <w:tcPr>
            <w:tcW w:w="1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259BA77" w14:textId="28BD3890" w:rsidR="00672472" w:rsidRPr="00291E83" w:rsidRDefault="00672472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[-0.9</w:t>
            </w:r>
            <w:r w:rsidR="0052691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4</w:t>
            </w:r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0.1</w:t>
            </w:r>
            <w:r w:rsidR="0052691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4</w:t>
            </w:r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]</w:t>
            </w:r>
          </w:p>
        </w:tc>
        <w:tc>
          <w:tcPr>
            <w:tcW w:w="11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7535501" w14:textId="55C5627A" w:rsidR="00672472" w:rsidRPr="00291E83" w:rsidRDefault="00526918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-0.43**</w:t>
            </w:r>
          </w:p>
        </w:tc>
        <w:tc>
          <w:tcPr>
            <w:tcW w:w="140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2F0BECF" w14:textId="4501CB4D" w:rsidR="00672472" w:rsidRPr="00291E83" w:rsidRDefault="00526918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[-0.75; -0.</w:t>
            </w:r>
            <w:r w:rsidR="004E70A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]</w:t>
            </w:r>
          </w:p>
        </w:tc>
        <w:tc>
          <w:tcPr>
            <w:tcW w:w="121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8D4F4ED" w14:textId="4C8F880E" w:rsidR="00672472" w:rsidRPr="00291E83" w:rsidRDefault="00526918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0.07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CC4E6E4" w14:textId="5355861E" w:rsidR="00672472" w:rsidRPr="00291E83" w:rsidRDefault="00526918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[-0.41; 4.63]</w:t>
            </w:r>
          </w:p>
        </w:tc>
      </w:tr>
      <w:tr w:rsidR="00526918" w:rsidRPr="00291E83" w14:paraId="7677AC6D" w14:textId="77777777" w:rsidTr="007964EF">
        <w:trPr>
          <w:trHeight w:val="271"/>
        </w:trPr>
        <w:tc>
          <w:tcPr>
            <w:tcW w:w="16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FB5EFC8" w14:textId="77777777" w:rsidR="00672472" w:rsidRPr="00291E83" w:rsidRDefault="00672472" w:rsidP="00672472">
            <w:pPr>
              <w:tabs>
                <w:tab w:val="left" w:pos="90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Initial Encoding Duration (sec)</w:t>
            </w:r>
          </w:p>
        </w:tc>
        <w:tc>
          <w:tcPr>
            <w:tcW w:w="114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1BCAC17" w14:textId="77777777" w:rsidR="00672472" w:rsidRPr="00291E83" w:rsidRDefault="00672472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-0.11</w:t>
            </w:r>
          </w:p>
        </w:tc>
        <w:tc>
          <w:tcPr>
            <w:tcW w:w="140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2E22BF81" w14:textId="339E6441" w:rsidR="00672472" w:rsidRPr="00291E83" w:rsidRDefault="00672472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[-0.3</w:t>
            </w:r>
            <w:r w:rsidR="0052691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5</w:t>
            </w:r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0.1</w:t>
            </w:r>
            <w:r w:rsidR="0052691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</w:t>
            </w:r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]</w:t>
            </w:r>
          </w:p>
        </w:tc>
        <w:tc>
          <w:tcPr>
            <w:tcW w:w="112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061986D7" w14:textId="77777777" w:rsidR="00672472" w:rsidRPr="00291E83" w:rsidRDefault="00672472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-0.31</w:t>
            </w:r>
          </w:p>
        </w:tc>
        <w:tc>
          <w:tcPr>
            <w:tcW w:w="1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C56AAD1" w14:textId="610FE5C0" w:rsidR="00672472" w:rsidRPr="00291E83" w:rsidRDefault="00672472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[-0.76; 0.1</w:t>
            </w:r>
            <w:r w:rsidR="0052691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3</w:t>
            </w:r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]</w:t>
            </w:r>
          </w:p>
        </w:tc>
        <w:tc>
          <w:tcPr>
            <w:tcW w:w="11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3E3DD0E" w14:textId="62BB6208" w:rsidR="00672472" w:rsidRPr="00291E83" w:rsidRDefault="00526918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-0.43**</w:t>
            </w:r>
          </w:p>
        </w:tc>
        <w:tc>
          <w:tcPr>
            <w:tcW w:w="140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7A446B8" w14:textId="7832028B" w:rsidR="00672472" w:rsidRPr="00291E83" w:rsidRDefault="00526918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[-0.7</w:t>
            </w:r>
            <w:r w:rsidR="004E70A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-0.1</w:t>
            </w:r>
            <w:r w:rsidR="004E70A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]</w:t>
            </w:r>
          </w:p>
        </w:tc>
        <w:tc>
          <w:tcPr>
            <w:tcW w:w="121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439B226" w14:textId="7C7E955A" w:rsidR="00672472" w:rsidRPr="00291E83" w:rsidRDefault="00526918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0.26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4742337" w14:textId="1879D83C" w:rsidR="00672472" w:rsidRPr="00291E83" w:rsidRDefault="00526918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[-1.62; 0.56]</w:t>
            </w:r>
          </w:p>
        </w:tc>
      </w:tr>
      <w:tr w:rsidR="00526918" w:rsidRPr="00291E83" w14:paraId="5D3E4541" w14:textId="77777777" w:rsidTr="007964EF">
        <w:trPr>
          <w:trHeight w:val="293"/>
        </w:trPr>
        <w:tc>
          <w:tcPr>
            <w:tcW w:w="16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81EBB52" w14:textId="77777777" w:rsidR="00672472" w:rsidRPr="00291E83" w:rsidRDefault="00672472" w:rsidP="00672472">
            <w:pPr>
              <w:tabs>
                <w:tab w:val="left" w:pos="90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Initially Correctly Copied Items</w:t>
            </w:r>
          </w:p>
        </w:tc>
        <w:tc>
          <w:tcPr>
            <w:tcW w:w="114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E051E04" w14:textId="77777777" w:rsidR="00672472" w:rsidRPr="00291E83" w:rsidRDefault="00672472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-0.07</w:t>
            </w:r>
          </w:p>
        </w:tc>
        <w:tc>
          <w:tcPr>
            <w:tcW w:w="140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255D6881" w14:textId="77777777" w:rsidR="00672472" w:rsidRPr="00291E83" w:rsidRDefault="00672472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[-0.28; 0.19]</w:t>
            </w:r>
          </w:p>
        </w:tc>
        <w:tc>
          <w:tcPr>
            <w:tcW w:w="112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0B7EE9D1" w14:textId="77777777" w:rsidR="00672472" w:rsidRPr="00291E83" w:rsidRDefault="00672472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-0.36</w:t>
            </w:r>
          </w:p>
        </w:tc>
        <w:tc>
          <w:tcPr>
            <w:tcW w:w="126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EDCBF4F" w14:textId="02E4C01E" w:rsidR="00672472" w:rsidRPr="00291E83" w:rsidRDefault="00672472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[-0.8</w:t>
            </w:r>
            <w:r w:rsidR="0052691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</w:t>
            </w:r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0.06]</w:t>
            </w:r>
          </w:p>
        </w:tc>
        <w:tc>
          <w:tcPr>
            <w:tcW w:w="112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5A3FF03" w14:textId="281FAA46" w:rsidR="00672472" w:rsidRPr="00291E83" w:rsidRDefault="00526918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-0.43**</w:t>
            </w:r>
          </w:p>
        </w:tc>
        <w:tc>
          <w:tcPr>
            <w:tcW w:w="140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F7ACA3D" w14:textId="6811D586" w:rsidR="00672472" w:rsidRPr="00291E83" w:rsidRDefault="00526918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[-0.75; -0.12]</w:t>
            </w:r>
          </w:p>
        </w:tc>
        <w:tc>
          <w:tcPr>
            <w:tcW w:w="121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4AD702F" w14:textId="2319E034" w:rsidR="00672472" w:rsidRPr="00291E83" w:rsidRDefault="00526918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0.16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CB595BC" w14:textId="60770648" w:rsidR="00672472" w:rsidRPr="00291E83" w:rsidRDefault="00526918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[-0.35; 2.02]</w:t>
            </w:r>
          </w:p>
        </w:tc>
      </w:tr>
      <w:tr w:rsidR="00672472" w:rsidRPr="00291E83" w14:paraId="38ECB2B0" w14:textId="77777777" w:rsidTr="007964EF">
        <w:trPr>
          <w:trHeight w:val="361"/>
        </w:trPr>
        <w:tc>
          <w:tcPr>
            <w:tcW w:w="16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8F3C779" w14:textId="77777777" w:rsidR="00672472" w:rsidRPr="00291E83" w:rsidRDefault="00672472" w:rsidP="00672472">
            <w:pPr>
              <w:tabs>
                <w:tab w:val="left" w:pos="902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47" w:type="dxa"/>
            <w:gridSpan w:val="8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B384645" w14:textId="77777777" w:rsidR="00672472" w:rsidRPr="00291E83" w:rsidRDefault="00672472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291E8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Response Time (sec)</w:t>
            </w:r>
          </w:p>
        </w:tc>
      </w:tr>
      <w:tr w:rsidR="00526918" w:rsidRPr="00291E83" w14:paraId="3A0225C0" w14:textId="77777777" w:rsidTr="007964EF">
        <w:trPr>
          <w:trHeight w:val="389"/>
        </w:trPr>
        <w:tc>
          <w:tcPr>
            <w:tcW w:w="16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B8FD9E2" w14:textId="77777777" w:rsidR="00672472" w:rsidRPr="00291E83" w:rsidRDefault="00672472" w:rsidP="00672472">
            <w:pPr>
              <w:tabs>
                <w:tab w:val="left" w:pos="902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1E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Openings of the Model Window</w:t>
            </w:r>
          </w:p>
        </w:tc>
        <w:tc>
          <w:tcPr>
            <w:tcW w:w="114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8A6AC0A" w14:textId="0DC41EBA" w:rsidR="00672472" w:rsidRPr="00291E83" w:rsidRDefault="007964EF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E70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</w:t>
            </w:r>
          </w:p>
        </w:tc>
        <w:tc>
          <w:tcPr>
            <w:tcW w:w="140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D22B5B3" w14:textId="19FEFEC4" w:rsidR="00672472" w:rsidRPr="00291E83" w:rsidRDefault="004E70A7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[-0.07; 0.09]</w:t>
            </w:r>
          </w:p>
        </w:tc>
        <w:tc>
          <w:tcPr>
            <w:tcW w:w="112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7A18B77" w14:textId="79B133AD" w:rsidR="00672472" w:rsidRPr="00291E83" w:rsidRDefault="007964EF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E70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1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B701C63" w14:textId="340CBE05" w:rsidR="00672472" w:rsidRPr="00291E83" w:rsidRDefault="004E70A7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[-0.07; 0.12]</w:t>
            </w:r>
          </w:p>
        </w:tc>
        <w:tc>
          <w:tcPr>
            <w:tcW w:w="11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6FDD8BC" w14:textId="2E91C0A7" w:rsidR="00672472" w:rsidRPr="00291E83" w:rsidRDefault="007964EF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E70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</w:t>
            </w:r>
          </w:p>
        </w:tc>
        <w:tc>
          <w:tcPr>
            <w:tcW w:w="140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37064CF" w14:textId="1E43145D" w:rsidR="00672472" w:rsidRPr="00291E83" w:rsidRDefault="004E70A7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[-0.03; 0.12]</w:t>
            </w:r>
          </w:p>
        </w:tc>
        <w:tc>
          <w:tcPr>
            <w:tcW w:w="121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9D84219" w14:textId="4EA4BB8F" w:rsidR="00672472" w:rsidRPr="00291E83" w:rsidRDefault="004E70A7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0.56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86C9E50" w14:textId="2B8FDB70" w:rsidR="00672472" w:rsidRPr="00291E83" w:rsidRDefault="004E70A7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="007D58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-6.42</w:t>
            </w:r>
            <w:r w:rsidRPr="007D58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r w:rsidR="007D58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="007D585E" w:rsidRPr="007D58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7D58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  <w:r w:rsidRPr="007D58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</w:p>
        </w:tc>
      </w:tr>
      <w:tr w:rsidR="00526918" w:rsidRPr="00291E83" w14:paraId="408B1BAF" w14:textId="77777777" w:rsidTr="007964EF">
        <w:trPr>
          <w:trHeight w:val="481"/>
        </w:trPr>
        <w:tc>
          <w:tcPr>
            <w:tcW w:w="16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F6F038C" w14:textId="77777777" w:rsidR="00672472" w:rsidRPr="00291E83" w:rsidRDefault="00672472" w:rsidP="00672472">
            <w:pPr>
              <w:tabs>
                <w:tab w:val="left" w:pos="902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1E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Initial Encoding Duration (sec)</w:t>
            </w:r>
          </w:p>
        </w:tc>
        <w:tc>
          <w:tcPr>
            <w:tcW w:w="114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0E81907" w14:textId="37DB78AC" w:rsidR="00672472" w:rsidRPr="00291E83" w:rsidRDefault="007964EF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r w:rsidR="004E70A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0.01</w:t>
            </w:r>
          </w:p>
        </w:tc>
        <w:tc>
          <w:tcPr>
            <w:tcW w:w="140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3151575" w14:textId="23761DAE" w:rsidR="00672472" w:rsidRPr="00291E83" w:rsidRDefault="004E70A7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[-0.04; 0.06]</w:t>
            </w:r>
          </w:p>
        </w:tc>
        <w:tc>
          <w:tcPr>
            <w:tcW w:w="112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AE50345" w14:textId="1E1861D8" w:rsidR="00672472" w:rsidRPr="00291E83" w:rsidRDefault="007964EF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r w:rsidR="004E70A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0.03</w:t>
            </w:r>
          </w:p>
        </w:tc>
        <w:tc>
          <w:tcPr>
            <w:tcW w:w="1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EBB38C5" w14:textId="5CCCE81B" w:rsidR="00672472" w:rsidRPr="00291E83" w:rsidRDefault="004E70A7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[-0.05; 0.13]</w:t>
            </w:r>
          </w:p>
        </w:tc>
        <w:tc>
          <w:tcPr>
            <w:tcW w:w="11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F7DBB14" w14:textId="28988695" w:rsidR="00672472" w:rsidRPr="00291E83" w:rsidRDefault="007964EF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r w:rsidR="004E70A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0.05</w:t>
            </w:r>
          </w:p>
        </w:tc>
        <w:tc>
          <w:tcPr>
            <w:tcW w:w="140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57EBC1E" w14:textId="253764FD" w:rsidR="00672472" w:rsidRPr="00291E83" w:rsidRDefault="004E70A7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[-0.03; 0.12]</w:t>
            </w:r>
          </w:p>
        </w:tc>
        <w:tc>
          <w:tcPr>
            <w:tcW w:w="121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A039A2D" w14:textId="4DCFD6CB" w:rsidR="00672472" w:rsidRPr="00291E83" w:rsidRDefault="004E70A7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0.28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73E6A91" w14:textId="45250323" w:rsidR="00672472" w:rsidRPr="00291E83" w:rsidRDefault="004E70A7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[</w:t>
            </w:r>
            <w:r w:rsidR="00CD4325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  <w:r w:rsidR="001107F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4.01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; </w:t>
            </w:r>
            <w:r w:rsidR="001107F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5.48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]</w:t>
            </w:r>
          </w:p>
        </w:tc>
      </w:tr>
      <w:tr w:rsidR="00526918" w:rsidRPr="00291E83" w14:paraId="2745D067" w14:textId="77777777" w:rsidTr="007964EF">
        <w:trPr>
          <w:trHeight w:val="417"/>
        </w:trPr>
        <w:tc>
          <w:tcPr>
            <w:tcW w:w="167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3B1EEB4" w14:textId="77777777" w:rsidR="00672472" w:rsidRPr="00291E83" w:rsidRDefault="00672472" w:rsidP="00672472">
            <w:pPr>
              <w:tabs>
                <w:tab w:val="left" w:pos="902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1E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Initially Correctly Copied Items</w:t>
            </w:r>
          </w:p>
        </w:tc>
        <w:tc>
          <w:tcPr>
            <w:tcW w:w="114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C1F38F8" w14:textId="446F64CA" w:rsidR="00672472" w:rsidRPr="00291E83" w:rsidRDefault="00CD4325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&lt;0.01</w:t>
            </w:r>
          </w:p>
        </w:tc>
        <w:tc>
          <w:tcPr>
            <w:tcW w:w="140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4D96A2B" w14:textId="5C8D737A" w:rsidR="00672472" w:rsidRPr="00291E83" w:rsidRDefault="00CD4325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[-0.06; 0.04]</w:t>
            </w:r>
          </w:p>
        </w:tc>
        <w:tc>
          <w:tcPr>
            <w:tcW w:w="112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3CAD8EE" w14:textId="286E67D3" w:rsidR="00672472" w:rsidRPr="00291E83" w:rsidRDefault="007964EF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r w:rsidR="00CD4325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0.04</w:t>
            </w:r>
          </w:p>
        </w:tc>
        <w:tc>
          <w:tcPr>
            <w:tcW w:w="12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7F0C5C1" w14:textId="351DDA96" w:rsidR="00672472" w:rsidRPr="00291E83" w:rsidRDefault="00CD4325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[-0.04; 0.12]</w:t>
            </w:r>
          </w:p>
        </w:tc>
        <w:tc>
          <w:tcPr>
            <w:tcW w:w="11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ADF45CC" w14:textId="7E6FD9A4" w:rsidR="00672472" w:rsidRPr="00291E83" w:rsidRDefault="007964EF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r w:rsidR="00CD4325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0.05</w:t>
            </w:r>
          </w:p>
        </w:tc>
        <w:tc>
          <w:tcPr>
            <w:tcW w:w="140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2855DEE" w14:textId="270C0D05" w:rsidR="00672472" w:rsidRPr="00291E83" w:rsidRDefault="00CD4325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[-0.03; 0.12]</w:t>
            </w:r>
          </w:p>
        </w:tc>
        <w:tc>
          <w:tcPr>
            <w:tcW w:w="121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1713D7E" w14:textId="4BE84FF6" w:rsidR="00672472" w:rsidRPr="00291E83" w:rsidRDefault="00CD4325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0.04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050CFEF" w14:textId="08FD956E" w:rsidR="00672472" w:rsidRPr="00291E83" w:rsidRDefault="00CD4325" w:rsidP="007964EF">
            <w:pPr>
              <w:tabs>
                <w:tab w:val="left" w:pos="90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[-2.51; 5.37]</w:t>
            </w:r>
          </w:p>
        </w:tc>
      </w:tr>
    </w:tbl>
    <w:p w14:paraId="1A7DDB8A" w14:textId="26D289AA" w:rsidR="00291E83" w:rsidRPr="00291E83" w:rsidRDefault="00291E83" w:rsidP="00B32E41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291E83">
        <w:rPr>
          <w:rFonts w:ascii="Times New Roman" w:hAnsi="Times New Roman" w:cs="Times New Roman"/>
          <w:i/>
          <w:sz w:val="24"/>
          <w:szCs w:val="24"/>
          <w:lang w:val="en-US"/>
        </w:rPr>
        <w:t>Mediation analyses with the predictor lockout (no lockout vs. lockout), mediator cognitive offloading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Pr="00291E8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and criterion secondary task performance</w:t>
      </w:r>
    </w:p>
    <w:p w14:paraId="357CE2B4" w14:textId="77777777" w:rsidR="00672472" w:rsidRDefault="00672472" w:rsidP="00291E83">
      <w:pPr>
        <w:rPr>
          <w:rFonts w:ascii="Times New Roman" w:hAnsi="Times New Roman"/>
          <w:i/>
          <w:sz w:val="20"/>
          <w:szCs w:val="20"/>
          <w:lang w:val="en-US"/>
        </w:rPr>
      </w:pPr>
    </w:p>
    <w:p w14:paraId="3198C42D" w14:textId="77777777" w:rsidR="00672472" w:rsidRDefault="00672472" w:rsidP="00291E83">
      <w:pPr>
        <w:rPr>
          <w:rFonts w:ascii="Times New Roman" w:hAnsi="Times New Roman"/>
          <w:i/>
          <w:sz w:val="20"/>
          <w:szCs w:val="20"/>
          <w:lang w:val="en-US"/>
        </w:rPr>
      </w:pPr>
    </w:p>
    <w:p w14:paraId="4DB8F282" w14:textId="77777777" w:rsidR="00672472" w:rsidRDefault="00672472" w:rsidP="00291E83">
      <w:pPr>
        <w:rPr>
          <w:rFonts w:ascii="Times New Roman" w:hAnsi="Times New Roman"/>
          <w:i/>
          <w:sz w:val="20"/>
          <w:szCs w:val="20"/>
          <w:lang w:val="en-US"/>
        </w:rPr>
      </w:pPr>
    </w:p>
    <w:p w14:paraId="61E1BA1F" w14:textId="77777777" w:rsidR="00672472" w:rsidRDefault="00672472" w:rsidP="007964EF">
      <w:pPr>
        <w:jc w:val="right"/>
        <w:rPr>
          <w:rFonts w:ascii="Times New Roman" w:hAnsi="Times New Roman"/>
          <w:i/>
          <w:sz w:val="20"/>
          <w:szCs w:val="20"/>
          <w:lang w:val="en-US"/>
        </w:rPr>
      </w:pPr>
    </w:p>
    <w:p w14:paraId="5223097A" w14:textId="77777777" w:rsidR="00672472" w:rsidRDefault="00672472" w:rsidP="00291E83">
      <w:pPr>
        <w:rPr>
          <w:rFonts w:ascii="Times New Roman" w:hAnsi="Times New Roman"/>
          <w:i/>
          <w:sz w:val="20"/>
          <w:szCs w:val="20"/>
          <w:lang w:val="en-US"/>
        </w:rPr>
      </w:pPr>
    </w:p>
    <w:p w14:paraId="25C66AE1" w14:textId="77777777" w:rsidR="00672472" w:rsidRDefault="00672472" w:rsidP="00291E83">
      <w:pPr>
        <w:rPr>
          <w:rFonts w:ascii="Times New Roman" w:hAnsi="Times New Roman"/>
          <w:i/>
          <w:sz w:val="20"/>
          <w:szCs w:val="20"/>
          <w:lang w:val="en-US"/>
        </w:rPr>
      </w:pPr>
    </w:p>
    <w:p w14:paraId="1E06B8CE" w14:textId="77777777" w:rsidR="00672472" w:rsidRDefault="00672472" w:rsidP="00291E83">
      <w:pPr>
        <w:rPr>
          <w:rFonts w:ascii="Times New Roman" w:hAnsi="Times New Roman"/>
          <w:i/>
          <w:sz w:val="20"/>
          <w:szCs w:val="20"/>
          <w:lang w:val="en-US"/>
        </w:rPr>
      </w:pPr>
    </w:p>
    <w:p w14:paraId="441BC0B3" w14:textId="77777777" w:rsidR="00672472" w:rsidRDefault="00672472" w:rsidP="00291E83">
      <w:pPr>
        <w:rPr>
          <w:rFonts w:ascii="Times New Roman" w:hAnsi="Times New Roman"/>
          <w:i/>
          <w:sz w:val="20"/>
          <w:szCs w:val="20"/>
          <w:lang w:val="en-US"/>
        </w:rPr>
      </w:pPr>
    </w:p>
    <w:p w14:paraId="10C0BF50" w14:textId="77777777" w:rsidR="00672472" w:rsidRDefault="00672472" w:rsidP="00291E83">
      <w:pPr>
        <w:rPr>
          <w:rFonts w:ascii="Times New Roman" w:hAnsi="Times New Roman"/>
          <w:i/>
          <w:sz w:val="20"/>
          <w:szCs w:val="20"/>
          <w:lang w:val="en-US"/>
        </w:rPr>
      </w:pPr>
    </w:p>
    <w:p w14:paraId="12A965C6" w14:textId="77777777" w:rsidR="00672472" w:rsidRDefault="00672472" w:rsidP="00291E83">
      <w:pPr>
        <w:rPr>
          <w:rFonts w:ascii="Times New Roman" w:hAnsi="Times New Roman"/>
          <w:i/>
          <w:sz w:val="20"/>
          <w:szCs w:val="20"/>
          <w:lang w:val="en-US"/>
        </w:rPr>
      </w:pPr>
    </w:p>
    <w:p w14:paraId="55E9EEEB" w14:textId="77777777" w:rsidR="00672472" w:rsidRDefault="00672472" w:rsidP="00291E83">
      <w:pPr>
        <w:rPr>
          <w:rFonts w:ascii="Times New Roman" w:hAnsi="Times New Roman"/>
          <w:i/>
          <w:sz w:val="20"/>
          <w:szCs w:val="20"/>
          <w:lang w:val="en-US"/>
        </w:rPr>
      </w:pPr>
    </w:p>
    <w:p w14:paraId="44BB1AC4" w14:textId="475C5DC3" w:rsidR="00C94C6A" w:rsidRPr="00C94C6A" w:rsidRDefault="00291E83">
      <w:pPr>
        <w:rPr>
          <w:rFonts w:ascii="Times New Roman" w:hAnsi="Times New Roman"/>
          <w:sz w:val="20"/>
          <w:szCs w:val="20"/>
          <w:lang w:val="en-US"/>
        </w:rPr>
        <w:sectPr w:rsidR="00C94C6A" w:rsidRPr="00C94C6A" w:rsidSect="00672472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  <w:r w:rsidRPr="00291E83">
        <w:rPr>
          <w:rFonts w:ascii="Times New Roman" w:hAnsi="Times New Roman"/>
          <w:i/>
          <w:sz w:val="20"/>
          <w:szCs w:val="20"/>
          <w:lang w:val="en-US"/>
        </w:rPr>
        <w:t>Note:</w:t>
      </w:r>
      <w:r w:rsidRPr="00291E83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526918" w:rsidRPr="00526918">
        <w:rPr>
          <w:rFonts w:ascii="Times New Roman" w:hAnsi="Times New Roman"/>
          <w:i/>
          <w:sz w:val="20"/>
          <w:szCs w:val="20"/>
          <w:lang w:val="en-US"/>
        </w:rPr>
        <w:t>n</w:t>
      </w:r>
      <w:r w:rsidR="00526918">
        <w:rPr>
          <w:rFonts w:ascii="Times New Roman" w:hAnsi="Times New Roman"/>
          <w:sz w:val="20"/>
          <w:szCs w:val="20"/>
          <w:lang w:val="en-US"/>
        </w:rPr>
        <w:t xml:space="preserve"> = 8</w:t>
      </w:r>
      <w:r w:rsidR="00D460C1">
        <w:rPr>
          <w:rFonts w:ascii="Times New Roman" w:hAnsi="Times New Roman"/>
          <w:sz w:val="20"/>
          <w:szCs w:val="20"/>
          <w:lang w:val="en-US"/>
        </w:rPr>
        <w:t>6</w:t>
      </w:r>
      <w:r w:rsidR="00526918">
        <w:rPr>
          <w:rFonts w:ascii="Times New Roman" w:hAnsi="Times New Roman"/>
          <w:sz w:val="20"/>
          <w:szCs w:val="20"/>
          <w:lang w:val="en-US"/>
        </w:rPr>
        <w:t xml:space="preserve">; </w:t>
      </w:r>
      <w:r w:rsidRPr="00291E83">
        <w:rPr>
          <w:rFonts w:ascii="Times New Roman" w:hAnsi="Times New Roman"/>
          <w:sz w:val="20"/>
          <w:szCs w:val="20"/>
          <w:lang w:val="en-US"/>
        </w:rPr>
        <w:t xml:space="preserve">* </w:t>
      </w:r>
      <w:r w:rsidRPr="00291E83">
        <w:rPr>
          <w:rFonts w:ascii="Times New Roman" w:hAnsi="Times New Roman"/>
          <w:i/>
          <w:sz w:val="20"/>
          <w:szCs w:val="20"/>
          <w:lang w:val="en-US"/>
        </w:rPr>
        <w:t xml:space="preserve">p </w:t>
      </w:r>
      <w:r w:rsidRPr="00291E83">
        <w:rPr>
          <w:rFonts w:ascii="Times New Roman" w:hAnsi="Times New Roman"/>
          <w:sz w:val="20"/>
          <w:szCs w:val="20"/>
          <w:lang w:val="en-US"/>
        </w:rPr>
        <w:t xml:space="preserve">&lt; .05, ** </w:t>
      </w:r>
      <w:r w:rsidRPr="00291E83">
        <w:rPr>
          <w:rFonts w:ascii="Times New Roman" w:hAnsi="Times New Roman"/>
          <w:i/>
          <w:sz w:val="20"/>
          <w:szCs w:val="20"/>
          <w:lang w:val="en-US"/>
        </w:rPr>
        <w:t xml:space="preserve">p </w:t>
      </w:r>
      <w:r w:rsidRPr="00291E83">
        <w:rPr>
          <w:rFonts w:ascii="Times New Roman" w:hAnsi="Times New Roman"/>
          <w:sz w:val="20"/>
          <w:szCs w:val="20"/>
          <w:lang w:val="en-US"/>
        </w:rPr>
        <w:t xml:space="preserve">&lt; .01, *** </w:t>
      </w:r>
      <w:r w:rsidRPr="00291E83">
        <w:rPr>
          <w:rFonts w:ascii="Times New Roman" w:hAnsi="Times New Roman"/>
          <w:i/>
          <w:sz w:val="20"/>
          <w:szCs w:val="20"/>
          <w:lang w:val="en-US"/>
        </w:rPr>
        <w:t xml:space="preserve">p </w:t>
      </w:r>
      <w:r w:rsidRPr="00291E83">
        <w:rPr>
          <w:rFonts w:ascii="Times New Roman" w:hAnsi="Times New Roman"/>
          <w:sz w:val="20"/>
          <w:szCs w:val="20"/>
          <w:lang w:val="en-US"/>
        </w:rPr>
        <w:t>&lt; .001;</w:t>
      </w:r>
      <w:r w:rsidRPr="00291E83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 all mediation analyses were conducted with a bootstrapping procedure (1000 simulations) using the package “mediation” in R (Tingley et al., 2014)</w:t>
      </w:r>
    </w:p>
    <w:p w14:paraId="0B8F68EA" w14:textId="4B91A703" w:rsidR="00867328" w:rsidRPr="005647EF" w:rsidRDefault="00C94C6A" w:rsidP="00C94C6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94C6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Additional Analyses for the NASA</w:t>
      </w:r>
      <w:r w:rsidR="00025C07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 w:rsidRPr="00C94C6A">
        <w:rPr>
          <w:rFonts w:ascii="Times New Roman" w:hAnsi="Times New Roman" w:cs="Times New Roman"/>
          <w:b/>
          <w:sz w:val="24"/>
          <w:szCs w:val="24"/>
          <w:lang w:val="en-US"/>
        </w:rPr>
        <w:t>TLX questionnaire</w:t>
      </w:r>
    </w:p>
    <w:p w14:paraId="20BB2E26" w14:textId="51363B8D" w:rsidR="00867328" w:rsidRPr="00867328" w:rsidRDefault="00867328" w:rsidP="00C269B5">
      <w:pPr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867328">
        <w:rPr>
          <w:rFonts w:ascii="Times New Roman" w:hAnsi="Times New Roman" w:cs="Times New Roman"/>
          <w:sz w:val="24"/>
          <w:szCs w:val="24"/>
          <w:lang w:val="en-US"/>
        </w:rPr>
        <w:t>Besides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analyzing overall workload</w:t>
      </w:r>
      <w:r w:rsidR="00205FA6">
        <w:rPr>
          <w:rFonts w:ascii="Times New Roman" w:hAnsi="Times New Roman" w:cs="Times New Roman"/>
          <w:sz w:val="24"/>
          <w:szCs w:val="24"/>
          <w:lang w:val="en-US"/>
        </w:rPr>
        <w:t xml:space="preserve"> (see main manuscript)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we also exploratorily tested effects of our </w:t>
      </w:r>
      <w:r w:rsidR="00C269B5">
        <w:rPr>
          <w:rFonts w:ascii="Times New Roman" w:hAnsi="Times New Roman" w:cs="Times New Roman"/>
          <w:sz w:val="24"/>
          <w:szCs w:val="24"/>
          <w:lang w:val="en-US"/>
        </w:rPr>
        <w:t>temporal costs (no lockout vs. lockout)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secondary task manipulation</w:t>
      </w:r>
      <w:r w:rsidR="00C269B5">
        <w:rPr>
          <w:rFonts w:ascii="Times New Roman" w:hAnsi="Times New Roman" w:cs="Times New Roman"/>
          <w:sz w:val="24"/>
          <w:szCs w:val="24"/>
          <w:lang w:val="en-US"/>
        </w:rPr>
        <w:t>s (respond vs. ignore)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on the single variables of the NASA</w:t>
      </w:r>
      <w:r w:rsidR="00025C07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TLX questionnaire (mental demand, physical demand, temporal demand, effort, frustration, performance). Using 2 x 2 between-subjects ANOVAs, we observed that participants in the lockout condition experienced the task(s) as more mentally demanding</w:t>
      </w:r>
      <w:r w:rsidR="00CB67D9">
        <w:rPr>
          <w:rFonts w:ascii="Times New Roman" w:hAnsi="Times New Roman" w:cs="Times New Roman"/>
          <w:sz w:val="24"/>
          <w:szCs w:val="24"/>
          <w:lang w:val="en-US"/>
        </w:rPr>
        <w:t>, experienced a higher effort</w:t>
      </w:r>
      <w:r w:rsidR="007766F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B67D9">
        <w:rPr>
          <w:rFonts w:ascii="Times New Roman" w:hAnsi="Times New Roman" w:cs="Times New Roman"/>
          <w:sz w:val="24"/>
          <w:szCs w:val="24"/>
          <w:lang w:val="en-US"/>
        </w:rPr>
        <w:t xml:space="preserve"> more frustration</w:t>
      </w:r>
      <w:r w:rsidR="005647EF">
        <w:rPr>
          <w:rFonts w:ascii="Times New Roman" w:hAnsi="Times New Roman" w:cs="Times New Roman"/>
          <w:sz w:val="24"/>
          <w:szCs w:val="24"/>
          <w:lang w:val="en-US"/>
        </w:rPr>
        <w:t>, and a worse performance</w:t>
      </w:r>
      <w:r w:rsidR="00CB67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than participants in the no lockout condition, </w:t>
      </w:r>
      <w:r w:rsidR="00CB67D9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proofErr w:type="gramStart"/>
      <w:r w:rsidRPr="00867328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867328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867328">
        <w:rPr>
          <w:rFonts w:ascii="Times New Roman" w:hAnsi="Times New Roman" w:cs="Times New Roman"/>
          <w:sz w:val="24"/>
          <w:szCs w:val="24"/>
          <w:lang w:val="en-US"/>
        </w:rPr>
        <w:t>1, 168)</w:t>
      </w:r>
      <w:r w:rsidR="00CB67D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86732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CB67D9" w:rsidRPr="00CB67D9">
        <w:rPr>
          <w:lang w:val="en-US"/>
        </w:rPr>
        <w:t>≥</w:t>
      </w:r>
      <w:r w:rsidRPr="0086732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5647EF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86732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B67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5647EF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86732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B67D9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proofErr w:type="spellStart"/>
      <w:r w:rsidRPr="00867328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CB67D9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r w:rsidRPr="0086732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5647EF" w:rsidRPr="00CB67D9">
        <w:rPr>
          <w:lang w:val="en-US"/>
        </w:rPr>
        <w:t>≤</w:t>
      </w:r>
      <w:r w:rsidR="00C269B5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867328">
        <w:rPr>
          <w:rFonts w:ascii="Times New Roman" w:hAnsi="Times New Roman" w:cs="Times New Roman"/>
          <w:sz w:val="24"/>
          <w:szCs w:val="24"/>
          <w:lang w:val="en-US"/>
        </w:rPr>
        <w:t>.0</w:t>
      </w:r>
      <w:r w:rsidR="005647EF">
        <w:rPr>
          <w:rFonts w:ascii="Times New Roman" w:hAnsi="Times New Roman" w:cs="Times New Roman"/>
          <w:sz w:val="24"/>
          <w:szCs w:val="24"/>
          <w:lang w:val="en-US"/>
        </w:rPr>
        <w:t>24</w:t>
      </w:r>
      <w:r w:rsidRPr="0086732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B67D9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 w:rsidRPr="00867328">
        <w:rPr>
          <w:rFonts w:ascii="Times New Roman" w:hAnsi="Times New Roman" w:cs="Times New Roman"/>
          <w:color w:val="000000" w:themeColor="text1"/>
          <w:sz w:val="24"/>
          <w:szCs w:val="24"/>
        </w:rPr>
        <w:t>η</w:t>
      </w:r>
      <w:r w:rsidRPr="00867328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  <w:lang w:val="en-US"/>
        </w:rPr>
        <w:t>p</w:t>
      </w:r>
      <w:r w:rsidRPr="0086732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="00CB67D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867328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 </w:t>
      </w:r>
      <w:r w:rsidR="00CB67D9" w:rsidRPr="00CB67D9">
        <w:rPr>
          <w:lang w:val="en-US"/>
        </w:rPr>
        <w:t>≥</w:t>
      </w:r>
      <w:r w:rsidRPr="0086732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.</w:t>
      </w:r>
      <w:r w:rsidR="00CB67D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0</w:t>
      </w:r>
      <w:r w:rsidR="005647E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3</w:t>
      </w:r>
      <w:r w:rsidRPr="0086732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(see Table S</w:t>
      </w:r>
      <w:r w:rsidR="00EB302D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). Furthermore, participants responding to the N-back Task experienced the tasks as more mentally demanding</w:t>
      </w:r>
      <w:r w:rsidR="007766F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B67D9">
        <w:rPr>
          <w:rFonts w:ascii="Times New Roman" w:hAnsi="Times New Roman" w:cs="Times New Roman"/>
          <w:sz w:val="24"/>
          <w:szCs w:val="24"/>
          <w:lang w:val="en-US"/>
        </w:rPr>
        <w:t xml:space="preserve"> experienced a higher effort</w:t>
      </w:r>
      <w:r w:rsidR="007766F8">
        <w:rPr>
          <w:rFonts w:ascii="Times New Roman" w:hAnsi="Times New Roman" w:cs="Times New Roman"/>
          <w:sz w:val="24"/>
          <w:szCs w:val="24"/>
          <w:lang w:val="en-US"/>
        </w:rPr>
        <w:t>, more frustration</w:t>
      </w:r>
      <w:r w:rsidR="005647EF">
        <w:rPr>
          <w:rFonts w:ascii="Times New Roman" w:hAnsi="Times New Roman" w:cs="Times New Roman"/>
          <w:sz w:val="24"/>
          <w:szCs w:val="24"/>
          <w:lang w:val="en-US"/>
        </w:rPr>
        <w:t>, and a worse performance</w:t>
      </w:r>
      <w:r w:rsidR="00CB67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than participants ignoring this task, </w:t>
      </w:r>
      <w:r w:rsidR="00CB67D9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proofErr w:type="gramStart"/>
      <w:r w:rsidRPr="00867328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867328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867328">
        <w:rPr>
          <w:rFonts w:ascii="Times New Roman" w:hAnsi="Times New Roman" w:cs="Times New Roman"/>
          <w:sz w:val="24"/>
          <w:szCs w:val="24"/>
          <w:lang w:val="en-US"/>
        </w:rPr>
        <w:t>1, 168)</w:t>
      </w:r>
      <w:r w:rsidR="00CB67D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86732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CB67D9" w:rsidRPr="00CB67D9">
        <w:rPr>
          <w:lang w:val="en-US"/>
        </w:rPr>
        <w:t>≥</w:t>
      </w:r>
      <w:r w:rsidRPr="0086732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5647EF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86732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647EF">
        <w:rPr>
          <w:rFonts w:ascii="Times New Roman" w:hAnsi="Times New Roman" w:cs="Times New Roman"/>
          <w:sz w:val="24"/>
          <w:szCs w:val="24"/>
          <w:lang w:val="en-US"/>
        </w:rPr>
        <w:t>78</w:t>
      </w:r>
      <w:r w:rsidRPr="0086732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B67D9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proofErr w:type="spellStart"/>
      <w:r w:rsidRPr="00867328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CB67D9" w:rsidRPr="00CB67D9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r w:rsidRPr="0086732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5647EF" w:rsidRPr="00CB67D9">
        <w:rPr>
          <w:lang w:val="en-US"/>
        </w:rPr>
        <w:t>≤</w:t>
      </w:r>
      <w:r w:rsidRPr="00867328">
        <w:rPr>
          <w:rFonts w:ascii="Times New Roman" w:hAnsi="Times New Roman" w:cs="Times New Roman"/>
          <w:sz w:val="24"/>
          <w:szCs w:val="24"/>
          <w:lang w:val="en-US"/>
        </w:rPr>
        <w:t xml:space="preserve"> .0</w:t>
      </w:r>
      <w:r w:rsidR="005647EF">
        <w:rPr>
          <w:rFonts w:ascii="Times New Roman" w:hAnsi="Times New Roman" w:cs="Times New Roman"/>
          <w:sz w:val="24"/>
          <w:szCs w:val="24"/>
          <w:lang w:val="en-US"/>
        </w:rPr>
        <w:t>30</w:t>
      </w:r>
      <w:r w:rsidRPr="0086732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B67D9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 w:rsidRPr="00867328">
        <w:rPr>
          <w:rFonts w:ascii="Times New Roman" w:hAnsi="Times New Roman" w:cs="Times New Roman"/>
          <w:color w:val="000000" w:themeColor="text1"/>
          <w:sz w:val="24"/>
          <w:szCs w:val="24"/>
        </w:rPr>
        <w:t>η</w:t>
      </w:r>
      <w:r w:rsidRPr="00867328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  <w:lang w:val="en-US"/>
        </w:rPr>
        <w:t>p</w:t>
      </w:r>
      <w:r w:rsidRPr="0086732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="00CB67D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CB67D9" w:rsidRPr="00867328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 </w:t>
      </w:r>
      <w:r w:rsidR="00CB67D9" w:rsidRPr="00CB67D9">
        <w:rPr>
          <w:lang w:val="en-US"/>
        </w:rPr>
        <w:t>≥</w:t>
      </w:r>
      <w:r w:rsidRPr="0086732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.</w:t>
      </w:r>
      <w:r w:rsidR="00CB67D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0</w:t>
      </w:r>
      <w:r w:rsidR="005647E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2</w:t>
      </w:r>
      <w:r w:rsidR="00CB67D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67D9">
        <w:rPr>
          <w:rFonts w:ascii="Times New Roman" w:hAnsi="Times New Roman" w:cs="Times New Roman"/>
          <w:sz w:val="24"/>
          <w:szCs w:val="24"/>
          <w:lang w:val="en-US"/>
        </w:rPr>
        <w:t xml:space="preserve">For physical and temporal demand, we observed a main effect of the necessity to perform the secondary task. Participants that responded to the secondary task showed a higher physical and temporal demand than participants not responding to it, all </w:t>
      </w:r>
      <w:proofErr w:type="gramStart"/>
      <w:r w:rsidR="00CB67D9" w:rsidRPr="00867328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CB67D9" w:rsidRPr="00867328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CB67D9" w:rsidRPr="00867328">
        <w:rPr>
          <w:rFonts w:ascii="Times New Roman" w:hAnsi="Times New Roman" w:cs="Times New Roman"/>
          <w:sz w:val="24"/>
          <w:szCs w:val="24"/>
          <w:lang w:val="en-US"/>
        </w:rPr>
        <w:t>1, 168)</w:t>
      </w:r>
      <w:r w:rsidR="00CB67D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B67D9" w:rsidRPr="0086732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CB67D9" w:rsidRPr="00CB67D9">
        <w:rPr>
          <w:lang w:val="en-US"/>
        </w:rPr>
        <w:t>≥</w:t>
      </w:r>
      <w:r w:rsidR="00CB67D9" w:rsidRPr="0086732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CB67D9">
        <w:rPr>
          <w:rFonts w:ascii="Times New Roman" w:hAnsi="Times New Roman" w:cs="Times New Roman"/>
          <w:sz w:val="24"/>
          <w:szCs w:val="24"/>
          <w:lang w:val="en-US"/>
        </w:rPr>
        <w:t>9.19</w:t>
      </w:r>
      <w:r w:rsidR="00CB67D9" w:rsidRPr="0086732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B67D9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proofErr w:type="spellStart"/>
      <w:r w:rsidR="00CB67D9" w:rsidRPr="00867328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CB67D9" w:rsidRPr="00CB67D9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r w:rsidR="00CB67D9" w:rsidRPr="0086732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CB67D9" w:rsidRPr="00CB67D9">
        <w:rPr>
          <w:lang w:val="en-US"/>
        </w:rPr>
        <w:t>≤</w:t>
      </w:r>
      <w:r w:rsidR="00CB67D9" w:rsidRPr="00867328">
        <w:rPr>
          <w:rFonts w:ascii="Times New Roman" w:hAnsi="Times New Roman" w:cs="Times New Roman"/>
          <w:sz w:val="24"/>
          <w:szCs w:val="24"/>
          <w:lang w:val="en-US"/>
        </w:rPr>
        <w:t xml:space="preserve"> .00</w:t>
      </w:r>
      <w:r w:rsidR="00CB67D9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CB67D9" w:rsidRPr="0086732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B67D9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 w:rsidR="00CB67D9" w:rsidRPr="00867328">
        <w:rPr>
          <w:rFonts w:ascii="Times New Roman" w:hAnsi="Times New Roman" w:cs="Times New Roman"/>
          <w:color w:val="000000" w:themeColor="text1"/>
          <w:sz w:val="24"/>
          <w:szCs w:val="24"/>
        </w:rPr>
        <w:t>η</w:t>
      </w:r>
      <w:r w:rsidR="00CB67D9" w:rsidRPr="00867328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  <w:lang w:val="en-US"/>
        </w:rPr>
        <w:t>p</w:t>
      </w:r>
      <w:r w:rsidR="00CB67D9" w:rsidRPr="0086732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="00CB67D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CB67D9" w:rsidRPr="00867328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 </w:t>
      </w:r>
      <w:r w:rsidR="00CB67D9" w:rsidRPr="00CB67D9">
        <w:rPr>
          <w:lang w:val="en-US"/>
        </w:rPr>
        <w:t>≥</w:t>
      </w:r>
      <w:r w:rsidR="00CB67D9" w:rsidRPr="0086732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.</w:t>
      </w:r>
      <w:r w:rsidR="00CB67D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09. </w:t>
      </w:r>
      <w:r w:rsidR="00C269B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No main effect of the temporal costs manipulation was observed for physical and temporal demand, </w:t>
      </w:r>
      <w:r w:rsidR="00C269B5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proofErr w:type="gramStart"/>
      <w:r w:rsidR="00C269B5" w:rsidRPr="00867328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C269B5" w:rsidRPr="00867328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C269B5" w:rsidRPr="00867328">
        <w:rPr>
          <w:rFonts w:ascii="Times New Roman" w:hAnsi="Times New Roman" w:cs="Times New Roman"/>
          <w:sz w:val="24"/>
          <w:szCs w:val="24"/>
          <w:lang w:val="en-US"/>
        </w:rPr>
        <w:t>1, 168)</w:t>
      </w:r>
      <w:r w:rsidR="00C269B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269B5" w:rsidRPr="0086732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C269B5" w:rsidRPr="00CB67D9">
        <w:rPr>
          <w:lang w:val="en-US"/>
        </w:rPr>
        <w:t>≤</w:t>
      </w:r>
      <w:r w:rsidR="00C269B5" w:rsidRPr="0086732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C269B5">
        <w:rPr>
          <w:rFonts w:ascii="Times New Roman" w:hAnsi="Times New Roman" w:cs="Times New Roman"/>
          <w:sz w:val="24"/>
          <w:szCs w:val="24"/>
          <w:lang w:val="en-US"/>
        </w:rPr>
        <w:t>3.01</w:t>
      </w:r>
      <w:r w:rsidR="00C269B5" w:rsidRPr="0086732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269B5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proofErr w:type="spellStart"/>
      <w:r w:rsidR="00C269B5" w:rsidRPr="00867328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C269B5" w:rsidRPr="00CB67D9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r w:rsidR="00C269B5" w:rsidRPr="0086732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C269B5" w:rsidRPr="00CB67D9">
        <w:rPr>
          <w:lang w:val="en-US"/>
        </w:rPr>
        <w:t>≥</w:t>
      </w:r>
      <w:r w:rsidR="004B02C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C269B5" w:rsidRPr="0086732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269B5">
        <w:rPr>
          <w:rFonts w:ascii="Times New Roman" w:hAnsi="Times New Roman" w:cs="Times New Roman"/>
          <w:sz w:val="24"/>
          <w:szCs w:val="24"/>
          <w:lang w:val="en-US"/>
        </w:rPr>
        <w:t>081</w:t>
      </w:r>
      <w:r w:rsidR="00C269B5" w:rsidRPr="0086732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269B5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 w:rsidR="00C269B5" w:rsidRPr="00867328">
        <w:rPr>
          <w:rFonts w:ascii="Times New Roman" w:hAnsi="Times New Roman" w:cs="Times New Roman"/>
          <w:color w:val="000000" w:themeColor="text1"/>
          <w:sz w:val="24"/>
          <w:szCs w:val="24"/>
        </w:rPr>
        <w:t>η</w:t>
      </w:r>
      <w:r w:rsidR="00C269B5" w:rsidRPr="00867328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  <w:lang w:val="en-US"/>
        </w:rPr>
        <w:t>p</w:t>
      </w:r>
      <w:r w:rsidR="00C269B5" w:rsidRPr="0086732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="00C269B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C269B5" w:rsidRPr="00867328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 </w:t>
      </w:r>
      <w:r w:rsidR="00C269B5" w:rsidRPr="00CB67D9">
        <w:rPr>
          <w:lang w:val="en-US"/>
        </w:rPr>
        <w:t>≤</w:t>
      </w:r>
      <w:r w:rsidR="00C269B5" w:rsidRPr="0086732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.</w:t>
      </w:r>
      <w:r w:rsidR="00C269B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02. </w:t>
      </w:r>
      <w:r w:rsidR="00C269B5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C269B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or all variables,</w:t>
      </w:r>
      <w:r w:rsidR="005647E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C269B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no </w:t>
      </w:r>
      <w:r w:rsidR="005647E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interaction effects were significant, </w:t>
      </w:r>
      <w:r w:rsidR="005647EF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proofErr w:type="gramStart"/>
      <w:r w:rsidR="005647EF" w:rsidRPr="00867328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5647EF" w:rsidRPr="00867328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5647EF" w:rsidRPr="00867328">
        <w:rPr>
          <w:rFonts w:ascii="Times New Roman" w:hAnsi="Times New Roman" w:cs="Times New Roman"/>
          <w:sz w:val="24"/>
          <w:szCs w:val="24"/>
          <w:lang w:val="en-US"/>
        </w:rPr>
        <w:t>1, 168)</w:t>
      </w:r>
      <w:r w:rsidR="005647E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647EF" w:rsidRPr="0086732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5647EF" w:rsidRPr="00CB67D9">
        <w:rPr>
          <w:lang w:val="en-US"/>
        </w:rPr>
        <w:t>≤</w:t>
      </w:r>
      <w:r w:rsidR="005647EF" w:rsidRPr="0086732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5647EF">
        <w:rPr>
          <w:rFonts w:ascii="Times New Roman" w:hAnsi="Times New Roman" w:cs="Times New Roman"/>
          <w:sz w:val="24"/>
          <w:szCs w:val="24"/>
          <w:lang w:val="en-US"/>
        </w:rPr>
        <w:t>1.08</w:t>
      </w:r>
      <w:r w:rsidR="005647EF" w:rsidRPr="0086732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647EF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proofErr w:type="spellStart"/>
      <w:r w:rsidR="005647EF" w:rsidRPr="00867328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5647EF" w:rsidRPr="00CB67D9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r w:rsidR="005647EF" w:rsidRPr="0086732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5647EF" w:rsidRPr="00CB67D9">
        <w:rPr>
          <w:lang w:val="en-US"/>
        </w:rPr>
        <w:t>≥</w:t>
      </w:r>
      <w:r w:rsidR="005647EF" w:rsidRPr="00867328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  <w:r w:rsidR="005647EF">
        <w:rPr>
          <w:rFonts w:ascii="Times New Roman" w:hAnsi="Times New Roman" w:cs="Times New Roman"/>
          <w:sz w:val="24"/>
          <w:szCs w:val="24"/>
          <w:lang w:val="en-US"/>
        </w:rPr>
        <w:t>299</w:t>
      </w:r>
      <w:r w:rsidR="005647EF" w:rsidRPr="0086732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647EF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 w:rsidR="005647EF" w:rsidRPr="00867328">
        <w:rPr>
          <w:rFonts w:ascii="Times New Roman" w:hAnsi="Times New Roman" w:cs="Times New Roman"/>
          <w:color w:val="000000" w:themeColor="text1"/>
          <w:sz w:val="24"/>
          <w:szCs w:val="24"/>
        </w:rPr>
        <w:t>η</w:t>
      </w:r>
      <w:r w:rsidR="005647EF" w:rsidRPr="00867328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  <w:lang w:val="en-US"/>
        </w:rPr>
        <w:t>p</w:t>
      </w:r>
      <w:r w:rsidR="005647EF" w:rsidRPr="0086732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="005647E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5647EF" w:rsidRPr="00867328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 </w:t>
      </w:r>
      <w:r w:rsidR="005647EF" w:rsidRPr="00CB67D9">
        <w:rPr>
          <w:lang w:val="en-US"/>
        </w:rPr>
        <w:t>≤</w:t>
      </w:r>
      <w:r w:rsidR="005647EF" w:rsidRPr="0086732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.</w:t>
      </w:r>
      <w:r w:rsidR="005647E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01. </w:t>
      </w:r>
    </w:p>
    <w:p w14:paraId="63ADF71B" w14:textId="0078E033" w:rsidR="00B14F24" w:rsidRDefault="00B14F24" w:rsidP="00C94C6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83DB981" w14:textId="2616BF6C" w:rsidR="00A178F8" w:rsidRPr="00A178F8" w:rsidRDefault="00A178F8" w:rsidP="00C94C6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178F8">
        <w:rPr>
          <w:rFonts w:ascii="Times New Roman" w:hAnsi="Times New Roman" w:cs="Times New Roman"/>
          <w:sz w:val="24"/>
          <w:szCs w:val="24"/>
          <w:lang w:val="en-US"/>
        </w:rPr>
        <w:t>Table S</w:t>
      </w:r>
      <w:r w:rsidR="00EB302D"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14:paraId="15D1C198" w14:textId="4C126A0B" w:rsidR="00A178F8" w:rsidRPr="00A178F8" w:rsidRDefault="00A178F8" w:rsidP="00C94C6A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178F8">
        <w:rPr>
          <w:rFonts w:ascii="Times New Roman" w:hAnsi="Times New Roman" w:cs="Times New Roman"/>
          <w:i/>
          <w:sz w:val="24"/>
          <w:szCs w:val="24"/>
          <w:lang w:val="en-US"/>
        </w:rPr>
        <w:t>Means and Standard Deviations of Dependent Variables in the NASA-TLX</w:t>
      </w:r>
    </w:p>
    <w:tbl>
      <w:tblPr>
        <w:tblpPr w:leftFromText="180" w:rightFromText="180" w:vertAnchor="page" w:horzAnchor="margin" w:tblpY="8403"/>
        <w:tblW w:w="8364" w:type="dxa"/>
        <w:tblBorders>
          <w:top w:val="single" w:sz="4" w:space="0" w:color="7F7F7F"/>
          <w:bottom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843"/>
        <w:gridCol w:w="1559"/>
        <w:gridCol w:w="1559"/>
        <w:gridCol w:w="284"/>
        <w:gridCol w:w="1276"/>
      </w:tblGrid>
      <w:tr w:rsidR="005647EF" w:rsidRPr="00A178F8" w14:paraId="259E4078" w14:textId="77777777" w:rsidTr="00C269B5">
        <w:tc>
          <w:tcPr>
            <w:tcW w:w="1843" w:type="dxa"/>
            <w:vMerge w:val="restart"/>
            <w:tcBorders>
              <w:top w:val="single" w:sz="4" w:space="0" w:color="000000"/>
              <w:bottom w:val="single" w:sz="4" w:space="0" w:color="7F7F7F"/>
            </w:tcBorders>
            <w:shd w:val="clear" w:color="auto" w:fill="auto"/>
          </w:tcPr>
          <w:p w14:paraId="7A57BB50" w14:textId="77777777" w:rsidR="005647EF" w:rsidRPr="00A178F8" w:rsidRDefault="005647EF" w:rsidP="00C269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bottom w:val="single" w:sz="4" w:space="0" w:color="7F7F7F"/>
            </w:tcBorders>
            <w:shd w:val="clear" w:color="auto" w:fill="auto"/>
          </w:tcPr>
          <w:p w14:paraId="12B9D4BE" w14:textId="5ADA8107" w:rsidR="005647EF" w:rsidRPr="00A178F8" w:rsidRDefault="005647EF" w:rsidP="00C269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A178F8">
              <w:rPr>
                <w:rFonts w:ascii="Times New Roman" w:hAnsi="Times New Roman" w:cs="Times New Roman"/>
                <w:bCs/>
                <w:sz w:val="20"/>
                <w:szCs w:val="20"/>
              </w:rPr>
              <w:t>No</w:t>
            </w:r>
            <w:proofErr w:type="spellEnd"/>
            <w:r w:rsidRPr="00A178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4B02C2">
              <w:rPr>
                <w:rFonts w:ascii="Times New Roman" w:hAnsi="Times New Roman" w:cs="Times New Roman"/>
                <w:bCs/>
                <w:sz w:val="20"/>
                <w:szCs w:val="20"/>
              </w:rPr>
              <w:t>l</w:t>
            </w:r>
            <w:r w:rsidRPr="00A178F8">
              <w:rPr>
                <w:rFonts w:ascii="Times New Roman" w:hAnsi="Times New Roman" w:cs="Times New Roman"/>
                <w:bCs/>
                <w:sz w:val="20"/>
                <w:szCs w:val="20"/>
              </w:rPr>
              <w:t>ockout</w:t>
            </w:r>
            <w:proofErr w:type="spellEnd"/>
          </w:p>
        </w:tc>
        <w:tc>
          <w:tcPr>
            <w:tcW w:w="3119" w:type="dxa"/>
            <w:gridSpan w:val="3"/>
            <w:tcBorders>
              <w:top w:val="single" w:sz="4" w:space="0" w:color="000000"/>
              <w:bottom w:val="single" w:sz="4" w:space="0" w:color="7F7F7F"/>
            </w:tcBorders>
            <w:shd w:val="clear" w:color="auto" w:fill="auto"/>
          </w:tcPr>
          <w:p w14:paraId="7E23270E" w14:textId="77777777" w:rsidR="005647EF" w:rsidRPr="00A178F8" w:rsidRDefault="005647EF" w:rsidP="00C269B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78F8">
              <w:rPr>
                <w:rFonts w:ascii="Times New Roman" w:hAnsi="Times New Roman" w:cs="Times New Roman"/>
                <w:bCs/>
                <w:sz w:val="20"/>
                <w:szCs w:val="20"/>
              </w:rPr>
              <w:t>Lockout</w:t>
            </w:r>
          </w:p>
        </w:tc>
      </w:tr>
      <w:tr w:rsidR="005647EF" w:rsidRPr="00A178F8" w14:paraId="5D138B98" w14:textId="77777777" w:rsidTr="00C269B5">
        <w:tc>
          <w:tcPr>
            <w:tcW w:w="1843" w:type="dxa"/>
            <w:vMerge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431C0327" w14:textId="77777777" w:rsidR="005647EF" w:rsidRPr="00A178F8" w:rsidRDefault="005647EF" w:rsidP="00C269B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4B1B48E" w14:textId="77777777" w:rsidR="005647EF" w:rsidRPr="00A178F8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>Respond</w:t>
            </w:r>
            <w:proofErr w:type="spellEnd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>secondary</w:t>
            </w:r>
            <w:proofErr w:type="spellEnd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>task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7F7F7F"/>
            </w:tcBorders>
            <w:shd w:val="clear" w:color="auto" w:fill="auto"/>
          </w:tcPr>
          <w:p w14:paraId="506866B4" w14:textId="77777777" w:rsidR="005647EF" w:rsidRPr="00A178F8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>Ignore</w:t>
            </w:r>
            <w:proofErr w:type="spellEnd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>secondary</w:t>
            </w:r>
            <w:proofErr w:type="spellEnd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>task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7F7F7F"/>
            </w:tcBorders>
            <w:shd w:val="clear" w:color="auto" w:fill="auto"/>
          </w:tcPr>
          <w:p w14:paraId="5038ED4B" w14:textId="77777777" w:rsidR="005647EF" w:rsidRPr="00A178F8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>Respond</w:t>
            </w:r>
            <w:proofErr w:type="spellEnd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>secondary</w:t>
            </w:r>
            <w:proofErr w:type="spellEnd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>task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000000"/>
              <w:bottom w:val="single" w:sz="4" w:space="0" w:color="7F7F7F"/>
            </w:tcBorders>
            <w:shd w:val="clear" w:color="auto" w:fill="auto"/>
          </w:tcPr>
          <w:p w14:paraId="32F43149" w14:textId="77777777" w:rsidR="005647EF" w:rsidRPr="00A178F8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>Ignore</w:t>
            </w:r>
            <w:proofErr w:type="spellEnd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>secondary</w:t>
            </w:r>
            <w:proofErr w:type="spellEnd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178F8">
              <w:rPr>
                <w:rFonts w:ascii="Times New Roman" w:hAnsi="Times New Roman" w:cs="Times New Roman"/>
                <w:sz w:val="20"/>
                <w:szCs w:val="20"/>
              </w:rPr>
              <w:t>task</w:t>
            </w:r>
            <w:proofErr w:type="spellEnd"/>
          </w:p>
        </w:tc>
      </w:tr>
      <w:tr w:rsidR="005647EF" w:rsidRPr="00A178F8" w14:paraId="13102D60" w14:textId="77777777" w:rsidTr="00C269B5"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51DF2A66" w14:textId="77777777" w:rsidR="005647EF" w:rsidRPr="00A178F8" w:rsidRDefault="005647EF" w:rsidP="00C269B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96A5F45" w14:textId="77777777" w:rsidR="005647EF" w:rsidRPr="00A178F8" w:rsidRDefault="005647EF" w:rsidP="00C269B5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A178F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M (SD)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0D5E091" w14:textId="77777777" w:rsidR="005647EF" w:rsidRPr="00A178F8" w:rsidRDefault="005647EF" w:rsidP="00C269B5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A178F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M (SD)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814CFF4" w14:textId="77777777" w:rsidR="005647EF" w:rsidRPr="00A178F8" w:rsidRDefault="005647EF" w:rsidP="00C269B5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A178F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M (SD)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7A7CBD" w14:textId="77777777" w:rsidR="005647EF" w:rsidRPr="00A178F8" w:rsidRDefault="005647EF" w:rsidP="00C269B5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A178F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M (SD)</w:t>
            </w:r>
          </w:p>
        </w:tc>
      </w:tr>
      <w:tr w:rsidR="005647EF" w:rsidRPr="00A178F8" w14:paraId="1DF82EF4" w14:textId="77777777" w:rsidTr="00C269B5">
        <w:trPr>
          <w:trHeight w:val="855"/>
        </w:trPr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EA97B69" w14:textId="77777777" w:rsidR="005647EF" w:rsidRPr="00A178F8" w:rsidRDefault="005647EF" w:rsidP="00C269B5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7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Overall </w:t>
            </w:r>
            <w:r w:rsidRPr="00A178F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workload</w:t>
            </w:r>
          </w:p>
          <w:p w14:paraId="76F06C8B" w14:textId="77777777" w:rsidR="005647EF" w:rsidRPr="00A178F8" w:rsidRDefault="005647EF" w:rsidP="00C269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7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Mental demand</w:t>
            </w:r>
          </w:p>
          <w:p w14:paraId="00810504" w14:textId="77777777" w:rsidR="005647EF" w:rsidRPr="00A178F8" w:rsidRDefault="005647EF" w:rsidP="00C269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7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Physical demand</w:t>
            </w:r>
          </w:p>
          <w:p w14:paraId="70AA08F2" w14:textId="77777777" w:rsidR="005647EF" w:rsidRPr="00D36D07" w:rsidRDefault="005647EF" w:rsidP="00C269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D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Temporal demand</w:t>
            </w:r>
          </w:p>
          <w:p w14:paraId="46262958" w14:textId="77777777" w:rsidR="005647EF" w:rsidRPr="00D36D07" w:rsidRDefault="005647EF" w:rsidP="00C269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D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Effort</w:t>
            </w:r>
          </w:p>
          <w:p w14:paraId="410CFCE5" w14:textId="77777777" w:rsidR="005647EF" w:rsidRPr="00D36D07" w:rsidRDefault="005647EF" w:rsidP="00C269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D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Frustration</w:t>
            </w:r>
          </w:p>
          <w:p w14:paraId="2A4EB48F" w14:textId="77777777" w:rsidR="005647EF" w:rsidRPr="00D36D07" w:rsidRDefault="005647EF" w:rsidP="00C269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D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Performance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871A3D9" w14:textId="77777777" w:rsidR="005647EF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8F8">
              <w:rPr>
                <w:rFonts w:ascii="Times New Roman" w:hAnsi="Times New Roman" w:cs="Times New Roman"/>
                <w:sz w:val="20"/>
                <w:szCs w:val="20"/>
              </w:rPr>
              <w:t>11.63 (2.23)</w:t>
            </w:r>
          </w:p>
          <w:p w14:paraId="2AA783C4" w14:textId="77777777" w:rsidR="005647EF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15.40 (3.01)</w:t>
            </w:r>
          </w:p>
          <w:p w14:paraId="7776B810" w14:textId="77777777" w:rsidR="005647EF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5.53 (3.77)</w:t>
            </w:r>
          </w:p>
          <w:p w14:paraId="2080310E" w14:textId="77777777" w:rsidR="005647EF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12.88 (3.78)</w:t>
            </w:r>
          </w:p>
          <w:p w14:paraId="70E6A7A5" w14:textId="77777777" w:rsidR="005647EF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15.23 (3.63)</w:t>
            </w:r>
          </w:p>
          <w:p w14:paraId="5BBA62AB" w14:textId="77777777" w:rsidR="005647EF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9.35 (4.98)</w:t>
            </w:r>
          </w:p>
          <w:p w14:paraId="18683289" w14:textId="77777777" w:rsidR="005647EF" w:rsidRPr="00A178F8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11.40 (3.92)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0676145" w14:textId="77777777" w:rsidR="005647EF" w:rsidRDefault="005647EF" w:rsidP="00C269B5">
            <w:pPr>
              <w:tabs>
                <w:tab w:val="decimal" w:pos="2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8F8">
              <w:rPr>
                <w:rFonts w:ascii="Times New Roman" w:hAnsi="Times New Roman" w:cs="Times New Roman"/>
                <w:sz w:val="20"/>
                <w:szCs w:val="20"/>
              </w:rPr>
              <w:t>9.12 (2.94)</w:t>
            </w:r>
          </w:p>
          <w:p w14:paraId="490B9A6A" w14:textId="77777777" w:rsidR="005647EF" w:rsidRDefault="005647EF" w:rsidP="00C269B5">
            <w:pPr>
              <w:tabs>
                <w:tab w:val="decimal" w:pos="2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11.16 (4.43)</w:t>
            </w:r>
          </w:p>
          <w:p w14:paraId="5D2FA235" w14:textId="77777777" w:rsidR="005647EF" w:rsidRDefault="005647EF" w:rsidP="00C269B5">
            <w:pPr>
              <w:tabs>
                <w:tab w:val="decimal" w:pos="2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4.26 (3.75)</w:t>
            </w:r>
          </w:p>
          <w:p w14:paraId="076EB2F5" w14:textId="77777777" w:rsidR="005647EF" w:rsidRDefault="005647EF" w:rsidP="00C269B5">
            <w:pPr>
              <w:tabs>
                <w:tab w:val="decimal" w:pos="2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10.30 (3.53)</w:t>
            </w:r>
          </w:p>
          <w:p w14:paraId="3CD42377" w14:textId="77777777" w:rsidR="005647EF" w:rsidRDefault="005647EF" w:rsidP="00C269B5">
            <w:pPr>
              <w:tabs>
                <w:tab w:val="decimal" w:pos="2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12.51 (4.79)</w:t>
            </w:r>
          </w:p>
          <w:p w14:paraId="31616A7E" w14:textId="77777777" w:rsidR="005647EF" w:rsidRDefault="005647EF" w:rsidP="00C269B5">
            <w:pPr>
              <w:tabs>
                <w:tab w:val="decimal" w:pos="2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7.28 (4.96)</w:t>
            </w:r>
          </w:p>
          <w:p w14:paraId="013F2A96" w14:textId="77777777" w:rsidR="005647EF" w:rsidRPr="00A178F8" w:rsidRDefault="005647EF" w:rsidP="00C269B5">
            <w:pPr>
              <w:tabs>
                <w:tab w:val="decimal" w:pos="2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9.21 (3.76)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F51628E" w14:textId="77777777" w:rsidR="005647EF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8F8">
              <w:rPr>
                <w:rFonts w:ascii="Times New Roman" w:hAnsi="Times New Roman" w:cs="Times New Roman"/>
                <w:sz w:val="20"/>
                <w:szCs w:val="20"/>
              </w:rPr>
              <w:t>13.16 (2.08)</w:t>
            </w:r>
          </w:p>
          <w:p w14:paraId="203EC5EB" w14:textId="77777777" w:rsidR="005647EF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17.72 (2.29)</w:t>
            </w:r>
          </w:p>
          <w:p w14:paraId="233B8FC8" w14:textId="77777777" w:rsidR="005647EF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6.81 (4.45)</w:t>
            </w:r>
          </w:p>
          <w:p w14:paraId="3F07A31B" w14:textId="77777777" w:rsidR="005647EF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11.72 (3.93)</w:t>
            </w:r>
          </w:p>
          <w:p w14:paraId="2309062C" w14:textId="77777777" w:rsidR="005647EF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16.65 (2.49)</w:t>
            </w:r>
          </w:p>
          <w:p w14:paraId="2C3E84C7" w14:textId="77777777" w:rsidR="005647EF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12.88 (5.38)</w:t>
            </w:r>
          </w:p>
          <w:p w14:paraId="75788202" w14:textId="77777777" w:rsidR="005647EF" w:rsidRPr="00A178F8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13.14 (4.32)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B207E04" w14:textId="77777777" w:rsidR="005647EF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8F8">
              <w:rPr>
                <w:rFonts w:ascii="Times New Roman" w:hAnsi="Times New Roman" w:cs="Times New Roman"/>
                <w:sz w:val="20"/>
                <w:szCs w:val="20"/>
              </w:rPr>
              <w:t>10.82 (2.31)</w:t>
            </w:r>
          </w:p>
          <w:p w14:paraId="188F1986" w14:textId="77777777" w:rsidR="005647EF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14.28 (3.39)</w:t>
            </w:r>
          </w:p>
          <w:p w14:paraId="44D2FAC1" w14:textId="77777777" w:rsidR="005647EF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4.42 (3.89)</w:t>
            </w:r>
          </w:p>
          <w:p w14:paraId="6CEA861E" w14:textId="77777777" w:rsidR="005647EF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9.42 (4.03)</w:t>
            </w:r>
          </w:p>
          <w:p w14:paraId="7C281C17" w14:textId="77777777" w:rsidR="005647EF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15.07 (3.03)</w:t>
            </w:r>
          </w:p>
          <w:p w14:paraId="29CA8D7A" w14:textId="77777777" w:rsidR="005647EF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11.47 (5.58)</w:t>
            </w:r>
          </w:p>
          <w:p w14:paraId="5AA2432E" w14:textId="77777777" w:rsidR="005647EF" w:rsidRPr="00A178F8" w:rsidRDefault="005647EF" w:rsidP="00C26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10.28 (4.23)</w:t>
            </w:r>
          </w:p>
        </w:tc>
      </w:tr>
    </w:tbl>
    <w:p w14:paraId="44E21E7C" w14:textId="31B86213" w:rsidR="00A178F8" w:rsidRPr="00A178F8" w:rsidRDefault="00A178F8" w:rsidP="00C94C6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9974361" w14:textId="77777777" w:rsidR="00A178F8" w:rsidRPr="00A178F8" w:rsidRDefault="00A178F8" w:rsidP="00C94C6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555E763" w14:textId="77777777" w:rsidR="00C94C6A" w:rsidRPr="00C94C6A" w:rsidRDefault="00C94C6A" w:rsidP="00C94C6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8733D13" w14:textId="77777777" w:rsidR="00C94C6A" w:rsidRPr="00C94C6A" w:rsidRDefault="00C94C6A" w:rsidP="00C94C6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EEF7273" w14:textId="573EC9FE" w:rsidR="00C94C6A" w:rsidRDefault="00C94C6A" w:rsidP="00C94C6A">
      <w:pPr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14:paraId="526930C3" w14:textId="288086F4" w:rsidR="00867328" w:rsidRDefault="00867328" w:rsidP="009B47B7">
      <w:pPr>
        <w:rPr>
          <w:rFonts w:ascii="Times New Roman" w:hAnsi="Times New Roman" w:cs="Times New Roman"/>
          <w:sz w:val="24"/>
          <w:szCs w:val="24"/>
        </w:rPr>
      </w:pPr>
    </w:p>
    <w:p w14:paraId="65C5F782" w14:textId="64CBFD62" w:rsidR="00867328" w:rsidRPr="00867328" w:rsidRDefault="00867328" w:rsidP="00C94C6A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2F3C895E" w14:textId="406EB37D" w:rsidR="00C94C6A" w:rsidRPr="00867328" w:rsidRDefault="00C94C6A" w:rsidP="00C94C6A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2D670328" w14:textId="63F0E973" w:rsidR="00C94C6A" w:rsidRPr="00867328" w:rsidRDefault="00C94C6A" w:rsidP="00EB302D">
      <w:pPr>
        <w:rPr>
          <w:rFonts w:ascii="Times New Roman" w:hAnsi="Times New Roman" w:cs="Times New Roman"/>
          <w:sz w:val="24"/>
          <w:szCs w:val="24"/>
        </w:rPr>
      </w:pPr>
    </w:p>
    <w:p w14:paraId="4D9D3BF3" w14:textId="77777777" w:rsidR="00B32E41" w:rsidRPr="00867328" w:rsidRDefault="00B32E41" w:rsidP="00B32E41">
      <w:pPr>
        <w:rPr>
          <w:rFonts w:ascii="Times New Roman" w:hAnsi="Times New Roman" w:cs="Times New Roman"/>
          <w:b/>
          <w:sz w:val="24"/>
          <w:szCs w:val="24"/>
        </w:rPr>
      </w:pPr>
    </w:p>
    <w:sectPr w:rsidR="00B32E41" w:rsidRPr="008673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971F2" w14:textId="77777777" w:rsidR="00411987" w:rsidRDefault="00411987" w:rsidP="00D27D74">
      <w:pPr>
        <w:spacing w:after="0" w:line="240" w:lineRule="auto"/>
      </w:pPr>
      <w:r>
        <w:separator/>
      </w:r>
    </w:p>
  </w:endnote>
  <w:endnote w:type="continuationSeparator" w:id="0">
    <w:p w14:paraId="5B519E79" w14:textId="77777777" w:rsidR="00411987" w:rsidRDefault="00411987" w:rsidP="00D27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D267B" w14:textId="77777777" w:rsidR="00411987" w:rsidRDefault="00411987" w:rsidP="00D27D74">
      <w:pPr>
        <w:spacing w:after="0" w:line="240" w:lineRule="auto"/>
      </w:pPr>
      <w:r>
        <w:separator/>
      </w:r>
    </w:p>
  </w:footnote>
  <w:footnote w:type="continuationSeparator" w:id="0">
    <w:p w14:paraId="31299256" w14:textId="77777777" w:rsidR="00411987" w:rsidRDefault="00411987" w:rsidP="00D27D74">
      <w:pPr>
        <w:spacing w:after="0" w:line="240" w:lineRule="auto"/>
      </w:pPr>
      <w:r>
        <w:continuationSeparator/>
      </w:r>
    </w:p>
  </w:footnote>
  <w:footnote w:id="1">
    <w:p w14:paraId="4360A7B0" w14:textId="5E181EFF" w:rsidR="00D27D74" w:rsidRPr="00D27D74" w:rsidRDefault="00D27D74">
      <w:pPr>
        <w:pStyle w:val="Funotentext"/>
        <w:rPr>
          <w:rFonts w:ascii="Times New Roman" w:hAnsi="Times New Roman" w:cs="Times New Roman"/>
          <w:lang w:val="en-US"/>
        </w:rPr>
      </w:pPr>
      <w:r w:rsidRPr="00D27D74">
        <w:rPr>
          <w:rStyle w:val="Funotenzeichen"/>
          <w:rFonts w:ascii="Times New Roman" w:hAnsi="Times New Roman" w:cs="Times New Roman"/>
        </w:rPr>
        <w:footnoteRef/>
      </w:r>
      <w:r w:rsidRPr="00D27D74">
        <w:rPr>
          <w:rFonts w:ascii="Times New Roman" w:hAnsi="Times New Roman" w:cs="Times New Roman"/>
          <w:lang w:val="en-US"/>
        </w:rPr>
        <w:t xml:space="preserve"> </w:t>
      </w:r>
      <w:r w:rsidR="00C9072A">
        <w:rPr>
          <w:rFonts w:ascii="Times New Roman" w:hAnsi="Times New Roman" w:cs="Times New Roman"/>
          <w:lang w:val="en-US"/>
        </w:rPr>
        <w:t>In line with our preregistered exclusion criteria, for this analysis o</w:t>
      </w:r>
      <w:r w:rsidRPr="00D27D74">
        <w:rPr>
          <w:rFonts w:ascii="Times New Roman" w:hAnsi="Times New Roman" w:cs="Times New Roman"/>
          <w:lang w:val="en-US"/>
        </w:rPr>
        <w:t>ne participant was excluded from the lockout group due to</w:t>
      </w:r>
      <w:r w:rsidR="00C9072A">
        <w:rPr>
          <w:rFonts w:ascii="Times New Roman" w:hAnsi="Times New Roman" w:cs="Times New Roman"/>
          <w:lang w:val="en-US"/>
        </w:rPr>
        <w:t xml:space="preserve"> a</w:t>
      </w:r>
      <w:r w:rsidRPr="00D27D74">
        <w:rPr>
          <w:rFonts w:ascii="Times New Roman" w:hAnsi="Times New Roman" w:cs="Times New Roman"/>
          <w:lang w:val="en-US"/>
        </w:rPr>
        <w:t xml:space="preserve"> sensitivity (d’) lower than 0.5. </w:t>
      </w:r>
      <w:r w:rsidR="005236B1" w:rsidRPr="00C9072A">
        <w:rPr>
          <w:rFonts w:ascii="Times New Roman" w:hAnsi="Times New Roman" w:cs="Times New Roman"/>
          <w:lang w:val="en-US"/>
        </w:rPr>
        <w:t>Including this participant</w:t>
      </w:r>
      <w:r w:rsidR="00C9072A" w:rsidRPr="00C9072A">
        <w:rPr>
          <w:rFonts w:ascii="Times New Roman" w:hAnsi="Times New Roman" w:cs="Times New Roman"/>
          <w:lang w:val="en-US"/>
        </w:rPr>
        <w:t xml:space="preserve"> </w:t>
      </w:r>
      <w:r w:rsidR="005236B1" w:rsidRPr="00C9072A">
        <w:rPr>
          <w:rFonts w:ascii="Times New Roman" w:hAnsi="Times New Roman" w:cs="Times New Roman"/>
          <w:lang w:val="en-US"/>
        </w:rPr>
        <w:t xml:space="preserve">does not change the results in a meaningful way.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A29C3"/>
    <w:multiLevelType w:val="hybridMultilevel"/>
    <w:tmpl w:val="09E4C44A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B1FC7"/>
    <w:multiLevelType w:val="hybridMultilevel"/>
    <w:tmpl w:val="4BDED2DA"/>
    <w:lvl w:ilvl="0" w:tplc="D3EEE8AA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QxNjUyNDE3NTIztrBQ0lEKTi0uzszPAykwrAUA7AX1siwAAAA="/>
  </w:docVars>
  <w:rsids>
    <w:rsidRoot w:val="00B32E41"/>
    <w:rsid w:val="00025C07"/>
    <w:rsid w:val="000352E1"/>
    <w:rsid w:val="000551F2"/>
    <w:rsid w:val="000974A0"/>
    <w:rsid w:val="000B16BB"/>
    <w:rsid w:val="001107F2"/>
    <w:rsid w:val="00144D74"/>
    <w:rsid w:val="00205FA6"/>
    <w:rsid w:val="00291E83"/>
    <w:rsid w:val="002A74B7"/>
    <w:rsid w:val="002E0397"/>
    <w:rsid w:val="002E360E"/>
    <w:rsid w:val="002F0FDA"/>
    <w:rsid w:val="003039AC"/>
    <w:rsid w:val="00353E2C"/>
    <w:rsid w:val="003578F9"/>
    <w:rsid w:val="00377AD6"/>
    <w:rsid w:val="00377B56"/>
    <w:rsid w:val="003C50E4"/>
    <w:rsid w:val="003D0E95"/>
    <w:rsid w:val="003F1F25"/>
    <w:rsid w:val="00411987"/>
    <w:rsid w:val="004772FF"/>
    <w:rsid w:val="00497A0D"/>
    <w:rsid w:val="004B02C2"/>
    <w:rsid w:val="004B696A"/>
    <w:rsid w:val="004C3013"/>
    <w:rsid w:val="004C616A"/>
    <w:rsid w:val="004D41E1"/>
    <w:rsid w:val="004E4ABC"/>
    <w:rsid w:val="004E70A7"/>
    <w:rsid w:val="005236B1"/>
    <w:rsid w:val="00523ECE"/>
    <w:rsid w:val="00526918"/>
    <w:rsid w:val="00542BC3"/>
    <w:rsid w:val="00560EC6"/>
    <w:rsid w:val="005647EF"/>
    <w:rsid w:val="005A3752"/>
    <w:rsid w:val="0062567D"/>
    <w:rsid w:val="00636EBB"/>
    <w:rsid w:val="00672472"/>
    <w:rsid w:val="00682E34"/>
    <w:rsid w:val="00742F4E"/>
    <w:rsid w:val="00746EC6"/>
    <w:rsid w:val="0075779D"/>
    <w:rsid w:val="007766F8"/>
    <w:rsid w:val="007906FA"/>
    <w:rsid w:val="007964EF"/>
    <w:rsid w:val="007B485D"/>
    <w:rsid w:val="007D585E"/>
    <w:rsid w:val="007F6A01"/>
    <w:rsid w:val="008430EE"/>
    <w:rsid w:val="00867328"/>
    <w:rsid w:val="008C12BA"/>
    <w:rsid w:val="008C6F65"/>
    <w:rsid w:val="008D2DCB"/>
    <w:rsid w:val="008D3198"/>
    <w:rsid w:val="008E7905"/>
    <w:rsid w:val="00920067"/>
    <w:rsid w:val="00923FBD"/>
    <w:rsid w:val="0097476B"/>
    <w:rsid w:val="009B47B7"/>
    <w:rsid w:val="00A178F8"/>
    <w:rsid w:val="00A50DBF"/>
    <w:rsid w:val="00A86318"/>
    <w:rsid w:val="00AB06C0"/>
    <w:rsid w:val="00AE781C"/>
    <w:rsid w:val="00B14F24"/>
    <w:rsid w:val="00B32E41"/>
    <w:rsid w:val="00B6433F"/>
    <w:rsid w:val="00BD5F81"/>
    <w:rsid w:val="00BE5143"/>
    <w:rsid w:val="00BF1430"/>
    <w:rsid w:val="00BF32E3"/>
    <w:rsid w:val="00BF6C60"/>
    <w:rsid w:val="00C070E3"/>
    <w:rsid w:val="00C12206"/>
    <w:rsid w:val="00C269B5"/>
    <w:rsid w:val="00C27709"/>
    <w:rsid w:val="00C9072A"/>
    <w:rsid w:val="00C94C6A"/>
    <w:rsid w:val="00CB67D9"/>
    <w:rsid w:val="00CC06C8"/>
    <w:rsid w:val="00CD4325"/>
    <w:rsid w:val="00D037C0"/>
    <w:rsid w:val="00D27D74"/>
    <w:rsid w:val="00D359AF"/>
    <w:rsid w:val="00D36D07"/>
    <w:rsid w:val="00D460C1"/>
    <w:rsid w:val="00D472F7"/>
    <w:rsid w:val="00D72DF2"/>
    <w:rsid w:val="00D772B7"/>
    <w:rsid w:val="00DD2DCF"/>
    <w:rsid w:val="00EA151B"/>
    <w:rsid w:val="00EB302D"/>
    <w:rsid w:val="00F21631"/>
    <w:rsid w:val="00FA6397"/>
    <w:rsid w:val="00FB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2EE35"/>
  <w15:chartTrackingRefBased/>
  <w15:docId w15:val="{8F57C47F-8F8E-472B-A804-D95031E34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B302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42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75779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5779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5779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5779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5779D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7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779D"/>
    <w:rPr>
      <w:rFonts w:ascii="Segoe UI" w:hAnsi="Segoe UI" w:cs="Segoe UI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27D74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27D74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27D74"/>
    <w:rPr>
      <w:vertAlign w:val="superscript"/>
    </w:rPr>
  </w:style>
  <w:style w:type="paragraph" w:styleId="berarbeitung">
    <w:name w:val="Revision"/>
    <w:hidden/>
    <w:uiPriority w:val="99"/>
    <w:semiHidden/>
    <w:rsid w:val="00923F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A6D47-1531-4F21-A3DB-EDEA61F43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1333</Words>
  <Characters>8403</Characters>
  <Application>Microsoft Office Word</Application>
  <DocSecurity>0</DocSecurity>
  <Lines>70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 Graz</Company>
  <LinksUpToDate>false</LinksUpToDate>
  <CharactersWithSpaces>9717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Grinschgl, Sandra (sandra.grinschgl@uni-graz.at)</dc:creator>
  <cp:keywords/>
  <dc:description/>
  <cp:lastModifiedBy>Grinschgl, Sandra (sandra.grinschgl@uni-graz.at)</cp:lastModifiedBy>
  <cp:revision>50</cp:revision>
  <dcterms:created xsi:type="dcterms:W3CDTF">2022-05-12T11:33:00Z</dcterms:created>
  <dcterms:modified xsi:type="dcterms:W3CDTF">2022-10-10T18:57:00Z</dcterms:modified>
</cp:coreProperties>
</file>