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BE554D" w14:textId="77777777" w:rsidR="007268A3" w:rsidRPr="00EF46AB" w:rsidRDefault="007268A3" w:rsidP="00E52D35">
      <w:pPr>
        <w:spacing w:line="480" w:lineRule="auto"/>
        <w:rPr>
          <w:rFonts w:ascii="Times New Roman" w:eastAsia="Calibri" w:hAnsi="Times New Roman" w:cs="Times New Roman"/>
          <w:sz w:val="24"/>
          <w:szCs w:val="24"/>
        </w:rPr>
      </w:pPr>
      <w:bookmarkStart w:id="0" w:name="_GoBack"/>
      <w:bookmarkEnd w:id="0"/>
      <w:r w:rsidRPr="00EF46AB">
        <w:rPr>
          <w:rFonts w:ascii="Times New Roman" w:eastAsia="Calibri" w:hAnsi="Times New Roman" w:cs="Times New Roman"/>
          <w:sz w:val="24"/>
          <w:szCs w:val="24"/>
        </w:rPr>
        <w:t>Section I. Tables</w:t>
      </w:r>
    </w:p>
    <w:p w14:paraId="2D6A0009" w14:textId="32D2871A" w:rsidR="007268A3" w:rsidRPr="00EF46AB" w:rsidRDefault="007268A3" w:rsidP="00E52D35">
      <w:pPr>
        <w:spacing w:line="480" w:lineRule="auto"/>
        <w:rPr>
          <w:rFonts w:ascii="Times New Roman" w:eastAsia="Calibri" w:hAnsi="Times New Roman" w:cs="Times New Roman"/>
          <w:sz w:val="24"/>
          <w:szCs w:val="24"/>
        </w:rPr>
      </w:pPr>
      <w:r w:rsidRPr="00EF46AB">
        <w:rPr>
          <w:rFonts w:ascii="Times New Roman" w:eastAsia="Calibri" w:hAnsi="Times New Roman" w:cs="Times New Roman"/>
          <w:sz w:val="24"/>
          <w:szCs w:val="24"/>
        </w:rPr>
        <w:t>Table S1</w:t>
      </w:r>
    </w:p>
    <w:p w14:paraId="569027A5" w14:textId="77777777" w:rsidR="007268A3" w:rsidRPr="00EF46AB" w:rsidRDefault="007268A3" w:rsidP="00E52D35">
      <w:pPr>
        <w:spacing w:line="240" w:lineRule="auto"/>
        <w:rPr>
          <w:rFonts w:ascii="Times New Roman" w:hAnsi="Times New Roman" w:cs="Times New Roman"/>
          <w:i/>
          <w:color w:val="222222"/>
          <w:sz w:val="24"/>
          <w:szCs w:val="24"/>
          <w:highlight w:val="white"/>
          <w:vertAlign w:val="superscript"/>
        </w:rPr>
      </w:pPr>
      <w:r w:rsidRPr="00EF46AB">
        <w:rPr>
          <w:rFonts w:ascii="Times New Roman" w:eastAsia="Calibri" w:hAnsi="Times New Roman" w:cs="Times New Roman"/>
          <w:i/>
          <w:sz w:val="24"/>
          <w:szCs w:val="24"/>
        </w:rPr>
        <w:t>Alpha coefficients for the dimensions of the BFI.</w:t>
      </w:r>
    </w:p>
    <w:p w14:paraId="734DBEA1" w14:textId="77777777" w:rsidR="007268A3" w:rsidRPr="00EF46AB" w:rsidRDefault="007268A3" w:rsidP="00E52D35">
      <w:pPr>
        <w:spacing w:line="240" w:lineRule="auto"/>
        <w:rPr>
          <w:rFonts w:ascii="Times New Roman" w:hAnsi="Times New Roman" w:cs="Times New Roman"/>
          <w:color w:val="222222"/>
          <w:sz w:val="24"/>
          <w:szCs w:val="24"/>
          <w:highlight w:val="white"/>
          <w:vertAlign w:val="superscript"/>
        </w:rPr>
      </w:pPr>
    </w:p>
    <w:tbl>
      <w:tblPr>
        <w:tblStyle w:val="a"/>
        <w:tblW w:w="10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0"/>
        <w:gridCol w:w="1005"/>
        <w:gridCol w:w="1645"/>
        <w:gridCol w:w="1585"/>
        <w:gridCol w:w="2018"/>
        <w:gridCol w:w="2208"/>
      </w:tblGrid>
      <w:tr w:rsidR="007268A3" w:rsidRPr="00EF46AB" w14:paraId="6BFD9519" w14:textId="77777777" w:rsidTr="00307BCC">
        <w:trPr>
          <w:trHeight w:val="432"/>
        </w:trPr>
        <w:tc>
          <w:tcPr>
            <w:tcW w:w="2160" w:type="dxa"/>
            <w:tcBorders>
              <w:top w:val="single" w:sz="6" w:space="0" w:color="auto"/>
              <w:left w:val="nil"/>
              <w:bottom w:val="nil"/>
              <w:right w:val="nil"/>
            </w:tcBorders>
            <w:vAlign w:val="center"/>
          </w:tcPr>
          <w:p w14:paraId="08971097" w14:textId="77777777" w:rsidR="007268A3" w:rsidRPr="00EF46AB" w:rsidRDefault="007268A3" w:rsidP="00E52D35">
            <w:pPr>
              <w:spacing w:line="240" w:lineRule="auto"/>
              <w:jc w:val="center"/>
              <w:rPr>
                <w:rFonts w:ascii="Times New Roman" w:eastAsia="Calibri" w:hAnsi="Times New Roman" w:cs="Times New Roman"/>
                <w:sz w:val="24"/>
                <w:szCs w:val="24"/>
              </w:rPr>
            </w:pPr>
          </w:p>
        </w:tc>
        <w:tc>
          <w:tcPr>
            <w:tcW w:w="8461" w:type="dxa"/>
            <w:gridSpan w:val="5"/>
            <w:tcBorders>
              <w:top w:val="single" w:sz="6" w:space="0" w:color="auto"/>
              <w:left w:val="nil"/>
              <w:bottom w:val="single" w:sz="6" w:space="0" w:color="auto"/>
              <w:right w:val="nil"/>
            </w:tcBorders>
            <w:vAlign w:val="center"/>
          </w:tcPr>
          <w:p w14:paraId="26642C20" w14:textId="77777777" w:rsidR="007268A3" w:rsidRPr="00EF46AB" w:rsidRDefault="007268A3" w:rsidP="00E52D35">
            <w:pPr>
              <w:spacing w:line="240" w:lineRule="auto"/>
              <w:jc w:val="center"/>
              <w:rPr>
                <w:rFonts w:ascii="Times New Roman" w:eastAsia="Calibri" w:hAnsi="Times New Roman" w:cs="Times New Roman"/>
                <w:sz w:val="24"/>
                <w:szCs w:val="24"/>
              </w:rPr>
            </w:pPr>
            <w:r w:rsidRPr="00EF46AB">
              <w:rPr>
                <w:rFonts w:ascii="Times New Roman" w:eastAsia="Calibri" w:hAnsi="Times New Roman" w:cs="Times New Roman"/>
                <w:sz w:val="24"/>
                <w:szCs w:val="24"/>
              </w:rPr>
              <w:t>Sample</w:t>
            </w:r>
          </w:p>
        </w:tc>
      </w:tr>
      <w:tr w:rsidR="007268A3" w:rsidRPr="00EF46AB" w14:paraId="76EAAE6D" w14:textId="77777777" w:rsidTr="00307BCC">
        <w:trPr>
          <w:trHeight w:val="576"/>
        </w:trPr>
        <w:tc>
          <w:tcPr>
            <w:tcW w:w="2160" w:type="dxa"/>
            <w:tcBorders>
              <w:top w:val="nil"/>
              <w:left w:val="nil"/>
              <w:bottom w:val="single" w:sz="6" w:space="0" w:color="auto"/>
              <w:right w:val="nil"/>
            </w:tcBorders>
            <w:vAlign w:val="center"/>
          </w:tcPr>
          <w:p w14:paraId="7A4DD93D" w14:textId="77777777" w:rsidR="007268A3" w:rsidRPr="00EF46AB" w:rsidRDefault="007268A3" w:rsidP="00E52D35">
            <w:pPr>
              <w:spacing w:line="240" w:lineRule="auto"/>
              <w:rPr>
                <w:rFonts w:ascii="Times New Roman" w:eastAsia="Calibri" w:hAnsi="Times New Roman" w:cs="Times New Roman"/>
                <w:sz w:val="24"/>
                <w:szCs w:val="24"/>
              </w:rPr>
            </w:pPr>
            <w:r w:rsidRPr="00EF46AB">
              <w:rPr>
                <w:rFonts w:ascii="Times New Roman" w:eastAsia="Calibri" w:hAnsi="Times New Roman" w:cs="Times New Roman"/>
                <w:sz w:val="24"/>
                <w:szCs w:val="24"/>
              </w:rPr>
              <w:t>Dimension of BFI</w:t>
            </w:r>
          </w:p>
        </w:tc>
        <w:tc>
          <w:tcPr>
            <w:tcW w:w="1005" w:type="dxa"/>
            <w:tcBorders>
              <w:top w:val="single" w:sz="6" w:space="0" w:color="auto"/>
              <w:left w:val="nil"/>
              <w:bottom w:val="single" w:sz="6" w:space="0" w:color="auto"/>
              <w:right w:val="nil"/>
            </w:tcBorders>
            <w:vAlign w:val="center"/>
          </w:tcPr>
          <w:p w14:paraId="1793EE6D" w14:textId="77777777" w:rsidR="007268A3" w:rsidRPr="00EF46AB" w:rsidRDefault="007268A3" w:rsidP="00E52D35">
            <w:pPr>
              <w:spacing w:line="240" w:lineRule="auto"/>
              <w:jc w:val="center"/>
              <w:rPr>
                <w:rFonts w:ascii="Times New Roman" w:eastAsia="Calibri" w:hAnsi="Times New Roman" w:cs="Times New Roman"/>
                <w:sz w:val="24"/>
                <w:szCs w:val="24"/>
              </w:rPr>
            </w:pPr>
            <w:proofErr w:type="spellStart"/>
            <w:r w:rsidRPr="00EF46AB">
              <w:rPr>
                <w:rFonts w:ascii="Times New Roman" w:eastAsia="Calibri" w:hAnsi="Times New Roman" w:cs="Times New Roman"/>
                <w:sz w:val="24"/>
                <w:szCs w:val="24"/>
              </w:rPr>
              <w:t>MTurk</w:t>
            </w:r>
            <w:proofErr w:type="spellEnd"/>
          </w:p>
          <w:p w14:paraId="212E896A" w14:textId="77777777" w:rsidR="007268A3" w:rsidRPr="00EF46AB" w:rsidRDefault="007268A3" w:rsidP="00E52D35">
            <w:pPr>
              <w:spacing w:line="240" w:lineRule="auto"/>
              <w:jc w:val="center"/>
              <w:rPr>
                <w:rFonts w:ascii="Times New Roman" w:eastAsia="Calibri" w:hAnsi="Times New Roman" w:cs="Times New Roman"/>
                <w:sz w:val="24"/>
                <w:szCs w:val="24"/>
              </w:rPr>
            </w:pPr>
          </w:p>
        </w:tc>
        <w:tc>
          <w:tcPr>
            <w:tcW w:w="1645" w:type="dxa"/>
            <w:tcBorders>
              <w:top w:val="single" w:sz="6" w:space="0" w:color="auto"/>
              <w:left w:val="nil"/>
              <w:bottom w:val="single" w:sz="6" w:space="0" w:color="auto"/>
              <w:right w:val="nil"/>
            </w:tcBorders>
            <w:vAlign w:val="center"/>
          </w:tcPr>
          <w:p w14:paraId="115A7BBB" w14:textId="77777777" w:rsidR="007268A3" w:rsidRPr="00EF46AB" w:rsidRDefault="007268A3" w:rsidP="00E52D35">
            <w:pPr>
              <w:spacing w:line="240" w:lineRule="auto"/>
              <w:jc w:val="center"/>
              <w:rPr>
                <w:rFonts w:ascii="Times New Roman" w:eastAsia="Calibri" w:hAnsi="Times New Roman" w:cs="Times New Roman"/>
                <w:sz w:val="24"/>
                <w:szCs w:val="24"/>
              </w:rPr>
            </w:pPr>
            <w:r w:rsidRPr="00EF46AB">
              <w:rPr>
                <w:rFonts w:ascii="Times New Roman" w:eastAsia="Calibri" w:hAnsi="Times New Roman" w:cs="Times New Roman"/>
                <w:sz w:val="24"/>
                <w:szCs w:val="24"/>
              </w:rPr>
              <w:t>Prime Panels</w:t>
            </w:r>
          </w:p>
          <w:p w14:paraId="57496EB4" w14:textId="77777777" w:rsidR="007268A3" w:rsidRPr="00EF46AB" w:rsidRDefault="007268A3" w:rsidP="00E52D35">
            <w:pPr>
              <w:spacing w:line="240" w:lineRule="auto"/>
              <w:jc w:val="center"/>
              <w:rPr>
                <w:rFonts w:ascii="Times New Roman" w:eastAsia="Calibri" w:hAnsi="Times New Roman" w:cs="Times New Roman"/>
                <w:sz w:val="24"/>
                <w:szCs w:val="24"/>
              </w:rPr>
            </w:pPr>
            <w:r w:rsidRPr="00EF46AB">
              <w:rPr>
                <w:rFonts w:ascii="Times New Roman" w:eastAsia="Calibri" w:hAnsi="Times New Roman" w:cs="Times New Roman"/>
                <w:sz w:val="24"/>
                <w:szCs w:val="24"/>
              </w:rPr>
              <w:t>passed</w:t>
            </w:r>
          </w:p>
        </w:tc>
        <w:tc>
          <w:tcPr>
            <w:tcW w:w="1585" w:type="dxa"/>
            <w:tcBorders>
              <w:top w:val="single" w:sz="6" w:space="0" w:color="auto"/>
              <w:left w:val="nil"/>
              <w:bottom w:val="single" w:sz="6" w:space="0" w:color="auto"/>
              <w:right w:val="nil"/>
            </w:tcBorders>
            <w:vAlign w:val="center"/>
          </w:tcPr>
          <w:p w14:paraId="3728CAF4" w14:textId="77777777" w:rsidR="007268A3" w:rsidRPr="00EF46AB" w:rsidRDefault="007268A3" w:rsidP="00E52D35">
            <w:pPr>
              <w:spacing w:line="240" w:lineRule="auto"/>
              <w:jc w:val="center"/>
              <w:rPr>
                <w:rFonts w:ascii="Times New Roman" w:eastAsia="Calibri" w:hAnsi="Times New Roman" w:cs="Times New Roman"/>
                <w:sz w:val="24"/>
                <w:szCs w:val="24"/>
              </w:rPr>
            </w:pPr>
            <w:r w:rsidRPr="00EF46AB">
              <w:rPr>
                <w:rFonts w:ascii="Times New Roman" w:eastAsia="Calibri" w:hAnsi="Times New Roman" w:cs="Times New Roman"/>
                <w:sz w:val="24"/>
                <w:szCs w:val="24"/>
              </w:rPr>
              <w:t>Prime Panels</w:t>
            </w:r>
          </w:p>
          <w:p w14:paraId="32FECB22" w14:textId="77777777" w:rsidR="007268A3" w:rsidRPr="00EF46AB" w:rsidRDefault="007268A3" w:rsidP="00E52D35">
            <w:pPr>
              <w:spacing w:line="240" w:lineRule="auto"/>
              <w:jc w:val="center"/>
              <w:rPr>
                <w:rFonts w:ascii="Times New Roman" w:eastAsia="Calibri" w:hAnsi="Times New Roman" w:cs="Times New Roman"/>
                <w:sz w:val="24"/>
                <w:szCs w:val="24"/>
              </w:rPr>
            </w:pPr>
            <w:r w:rsidRPr="00EF46AB">
              <w:rPr>
                <w:rFonts w:ascii="Times New Roman" w:eastAsia="Calibri" w:hAnsi="Times New Roman" w:cs="Times New Roman"/>
                <w:sz w:val="24"/>
                <w:szCs w:val="24"/>
              </w:rPr>
              <w:t>failed</w:t>
            </w:r>
          </w:p>
        </w:tc>
        <w:tc>
          <w:tcPr>
            <w:tcW w:w="2018" w:type="dxa"/>
            <w:tcBorders>
              <w:top w:val="single" w:sz="6" w:space="0" w:color="auto"/>
              <w:left w:val="nil"/>
              <w:bottom w:val="single" w:sz="6" w:space="0" w:color="auto"/>
              <w:right w:val="nil"/>
            </w:tcBorders>
            <w:vAlign w:val="center"/>
          </w:tcPr>
          <w:p w14:paraId="73C39EAE" w14:textId="77777777" w:rsidR="007268A3" w:rsidRPr="00EF46AB" w:rsidRDefault="007268A3" w:rsidP="00E52D35">
            <w:pPr>
              <w:spacing w:line="240" w:lineRule="auto"/>
              <w:ind w:firstLine="90"/>
              <w:jc w:val="center"/>
              <w:rPr>
                <w:rFonts w:ascii="Times New Roman" w:eastAsia="Calibri" w:hAnsi="Times New Roman" w:cs="Times New Roman"/>
                <w:sz w:val="24"/>
                <w:szCs w:val="24"/>
              </w:rPr>
            </w:pPr>
            <w:proofErr w:type="spellStart"/>
            <w:r w:rsidRPr="00EF46AB">
              <w:rPr>
                <w:rFonts w:ascii="Times New Roman" w:eastAsia="Calibri" w:hAnsi="Times New Roman" w:cs="Times New Roman"/>
                <w:sz w:val="24"/>
                <w:szCs w:val="24"/>
              </w:rPr>
              <w:t>Buhrmester</w:t>
            </w:r>
            <w:proofErr w:type="spellEnd"/>
            <w:r w:rsidRPr="00EF46AB">
              <w:rPr>
                <w:rFonts w:ascii="Times New Roman" w:eastAsia="Calibri" w:hAnsi="Times New Roman" w:cs="Times New Roman"/>
                <w:sz w:val="24"/>
                <w:szCs w:val="24"/>
              </w:rPr>
              <w:t xml:space="preserve"> et al., (2011)</w:t>
            </w:r>
          </w:p>
        </w:tc>
        <w:tc>
          <w:tcPr>
            <w:tcW w:w="2208" w:type="dxa"/>
            <w:tcBorders>
              <w:top w:val="single" w:sz="6" w:space="0" w:color="auto"/>
              <w:left w:val="nil"/>
              <w:bottom w:val="single" w:sz="6" w:space="0" w:color="auto"/>
              <w:right w:val="nil"/>
            </w:tcBorders>
            <w:vAlign w:val="center"/>
          </w:tcPr>
          <w:p w14:paraId="32AB766B" w14:textId="77777777" w:rsidR="007268A3" w:rsidRPr="00EF46AB" w:rsidRDefault="007268A3" w:rsidP="00E52D35">
            <w:pPr>
              <w:spacing w:line="240" w:lineRule="auto"/>
              <w:jc w:val="center"/>
              <w:rPr>
                <w:rFonts w:ascii="Times New Roman" w:eastAsia="Calibri" w:hAnsi="Times New Roman" w:cs="Times New Roman"/>
                <w:sz w:val="24"/>
                <w:szCs w:val="24"/>
              </w:rPr>
            </w:pPr>
            <w:proofErr w:type="spellStart"/>
            <w:r w:rsidRPr="00EF46AB">
              <w:rPr>
                <w:rFonts w:ascii="Times New Roman" w:eastAsia="Calibri" w:hAnsi="Times New Roman" w:cs="Times New Roman"/>
                <w:sz w:val="24"/>
                <w:szCs w:val="24"/>
              </w:rPr>
              <w:t>Litman</w:t>
            </w:r>
            <w:proofErr w:type="spellEnd"/>
            <w:r w:rsidRPr="00EF46AB">
              <w:rPr>
                <w:rFonts w:ascii="Times New Roman" w:eastAsia="Calibri" w:hAnsi="Times New Roman" w:cs="Times New Roman"/>
                <w:sz w:val="24"/>
                <w:szCs w:val="24"/>
              </w:rPr>
              <w:t xml:space="preserve"> et al., (2015)</w:t>
            </w:r>
          </w:p>
        </w:tc>
      </w:tr>
      <w:tr w:rsidR="007268A3" w:rsidRPr="00EF46AB" w14:paraId="1385DAEA" w14:textId="77777777" w:rsidTr="00307BCC">
        <w:trPr>
          <w:trHeight w:val="576"/>
        </w:trPr>
        <w:tc>
          <w:tcPr>
            <w:tcW w:w="2160" w:type="dxa"/>
            <w:tcBorders>
              <w:top w:val="single" w:sz="6" w:space="0" w:color="auto"/>
              <w:left w:val="nil"/>
              <w:bottom w:val="nil"/>
              <w:right w:val="nil"/>
            </w:tcBorders>
            <w:shd w:val="clear" w:color="auto" w:fill="FFFFFF"/>
            <w:vAlign w:val="center"/>
          </w:tcPr>
          <w:p w14:paraId="24327759" w14:textId="77777777" w:rsidR="007268A3" w:rsidRPr="00EF46AB" w:rsidRDefault="007268A3" w:rsidP="00E52D35">
            <w:pPr>
              <w:spacing w:line="240" w:lineRule="auto"/>
              <w:rPr>
                <w:rFonts w:ascii="Times New Roman" w:eastAsia="Calibri" w:hAnsi="Times New Roman" w:cs="Times New Roman"/>
                <w:sz w:val="24"/>
                <w:szCs w:val="24"/>
              </w:rPr>
            </w:pPr>
            <w:r w:rsidRPr="00EF46AB">
              <w:rPr>
                <w:rFonts w:ascii="Times New Roman" w:eastAsia="Calibri" w:hAnsi="Times New Roman" w:cs="Times New Roman"/>
                <w:sz w:val="24"/>
                <w:szCs w:val="24"/>
              </w:rPr>
              <w:t>Openness</w:t>
            </w:r>
          </w:p>
        </w:tc>
        <w:tc>
          <w:tcPr>
            <w:tcW w:w="1005" w:type="dxa"/>
            <w:tcBorders>
              <w:top w:val="single" w:sz="6" w:space="0" w:color="auto"/>
              <w:left w:val="nil"/>
              <w:bottom w:val="nil"/>
              <w:right w:val="nil"/>
            </w:tcBorders>
            <w:shd w:val="clear" w:color="auto" w:fill="FFFFFF"/>
            <w:vAlign w:val="center"/>
          </w:tcPr>
          <w:p w14:paraId="3F194C9A" w14:textId="77777777" w:rsidR="007268A3" w:rsidRPr="00EF46AB" w:rsidRDefault="007268A3" w:rsidP="00E52D35">
            <w:pPr>
              <w:spacing w:line="240" w:lineRule="auto"/>
              <w:jc w:val="center"/>
              <w:rPr>
                <w:rFonts w:ascii="Times New Roman" w:eastAsia="Calibri" w:hAnsi="Times New Roman" w:cs="Times New Roman"/>
                <w:sz w:val="24"/>
                <w:szCs w:val="24"/>
              </w:rPr>
            </w:pPr>
            <w:r w:rsidRPr="00EF46AB">
              <w:rPr>
                <w:rFonts w:ascii="Times New Roman" w:eastAsia="Calibri" w:hAnsi="Times New Roman" w:cs="Times New Roman"/>
                <w:sz w:val="24"/>
                <w:szCs w:val="24"/>
              </w:rPr>
              <w:t>.87</w:t>
            </w:r>
          </w:p>
        </w:tc>
        <w:tc>
          <w:tcPr>
            <w:tcW w:w="1645" w:type="dxa"/>
            <w:tcBorders>
              <w:top w:val="single" w:sz="6" w:space="0" w:color="auto"/>
              <w:left w:val="nil"/>
              <w:bottom w:val="nil"/>
              <w:right w:val="nil"/>
            </w:tcBorders>
            <w:shd w:val="clear" w:color="auto" w:fill="FFFFFF"/>
            <w:vAlign w:val="center"/>
          </w:tcPr>
          <w:p w14:paraId="489C7D6C" w14:textId="77777777" w:rsidR="007268A3" w:rsidRPr="00EF46AB" w:rsidRDefault="007268A3" w:rsidP="00E52D35">
            <w:pPr>
              <w:spacing w:line="240" w:lineRule="auto"/>
              <w:jc w:val="center"/>
              <w:rPr>
                <w:rFonts w:ascii="Times New Roman" w:eastAsia="Calibri" w:hAnsi="Times New Roman" w:cs="Times New Roman"/>
                <w:sz w:val="24"/>
                <w:szCs w:val="24"/>
              </w:rPr>
            </w:pPr>
            <w:r w:rsidRPr="00EF46AB">
              <w:rPr>
                <w:rFonts w:ascii="Times New Roman" w:eastAsia="Calibri" w:hAnsi="Times New Roman" w:cs="Times New Roman"/>
                <w:sz w:val="24"/>
                <w:szCs w:val="24"/>
              </w:rPr>
              <w:t>.78</w:t>
            </w:r>
          </w:p>
        </w:tc>
        <w:tc>
          <w:tcPr>
            <w:tcW w:w="1585" w:type="dxa"/>
            <w:tcBorders>
              <w:top w:val="single" w:sz="6" w:space="0" w:color="auto"/>
              <w:left w:val="nil"/>
              <w:bottom w:val="nil"/>
              <w:right w:val="nil"/>
            </w:tcBorders>
            <w:shd w:val="clear" w:color="auto" w:fill="FFFFFF"/>
            <w:vAlign w:val="center"/>
          </w:tcPr>
          <w:p w14:paraId="36846B08" w14:textId="77777777" w:rsidR="007268A3" w:rsidRPr="00EF46AB" w:rsidRDefault="007268A3" w:rsidP="00E52D35">
            <w:pPr>
              <w:spacing w:line="240" w:lineRule="auto"/>
              <w:jc w:val="center"/>
              <w:rPr>
                <w:rFonts w:ascii="Times New Roman" w:eastAsia="Calibri" w:hAnsi="Times New Roman" w:cs="Times New Roman"/>
                <w:sz w:val="24"/>
                <w:szCs w:val="24"/>
              </w:rPr>
            </w:pPr>
            <w:r w:rsidRPr="00EF46AB">
              <w:rPr>
                <w:rFonts w:ascii="Times New Roman" w:eastAsia="Calibri" w:hAnsi="Times New Roman" w:cs="Times New Roman"/>
                <w:sz w:val="24"/>
                <w:szCs w:val="24"/>
              </w:rPr>
              <w:t>.71</w:t>
            </w:r>
          </w:p>
        </w:tc>
        <w:tc>
          <w:tcPr>
            <w:tcW w:w="2018" w:type="dxa"/>
            <w:tcBorders>
              <w:top w:val="single" w:sz="6" w:space="0" w:color="auto"/>
              <w:left w:val="nil"/>
              <w:bottom w:val="nil"/>
              <w:right w:val="nil"/>
            </w:tcBorders>
            <w:shd w:val="clear" w:color="auto" w:fill="FFFFFF"/>
            <w:vAlign w:val="center"/>
          </w:tcPr>
          <w:p w14:paraId="110AE0BC" w14:textId="77777777" w:rsidR="007268A3" w:rsidRPr="00EF46AB" w:rsidRDefault="007268A3" w:rsidP="00E52D35">
            <w:pPr>
              <w:spacing w:line="240" w:lineRule="auto"/>
              <w:jc w:val="center"/>
              <w:rPr>
                <w:rFonts w:ascii="Times New Roman" w:eastAsia="Calibri" w:hAnsi="Times New Roman" w:cs="Times New Roman"/>
                <w:sz w:val="24"/>
                <w:szCs w:val="24"/>
              </w:rPr>
            </w:pPr>
            <w:r w:rsidRPr="00EF46AB">
              <w:rPr>
                <w:rFonts w:ascii="Times New Roman" w:eastAsia="Calibri" w:hAnsi="Times New Roman" w:cs="Times New Roman"/>
                <w:sz w:val="24"/>
                <w:szCs w:val="24"/>
              </w:rPr>
              <w:t>.79</w:t>
            </w:r>
          </w:p>
        </w:tc>
        <w:tc>
          <w:tcPr>
            <w:tcW w:w="2208" w:type="dxa"/>
            <w:tcBorders>
              <w:top w:val="single" w:sz="6" w:space="0" w:color="auto"/>
              <w:left w:val="nil"/>
              <w:bottom w:val="nil"/>
              <w:right w:val="nil"/>
            </w:tcBorders>
            <w:shd w:val="clear" w:color="auto" w:fill="FFFFFF"/>
            <w:vAlign w:val="center"/>
          </w:tcPr>
          <w:p w14:paraId="695C4311" w14:textId="77777777" w:rsidR="007268A3" w:rsidRPr="00EF46AB" w:rsidRDefault="007268A3" w:rsidP="00E52D35">
            <w:pPr>
              <w:spacing w:line="240" w:lineRule="auto"/>
              <w:jc w:val="center"/>
              <w:rPr>
                <w:rFonts w:ascii="Times New Roman" w:eastAsia="Calibri" w:hAnsi="Times New Roman" w:cs="Times New Roman"/>
                <w:sz w:val="24"/>
                <w:szCs w:val="24"/>
              </w:rPr>
            </w:pPr>
            <w:r w:rsidRPr="00EF46AB">
              <w:rPr>
                <w:rFonts w:ascii="Times New Roman" w:eastAsia="Calibri" w:hAnsi="Times New Roman" w:cs="Times New Roman"/>
                <w:sz w:val="24"/>
                <w:szCs w:val="24"/>
              </w:rPr>
              <w:t>.83</w:t>
            </w:r>
          </w:p>
        </w:tc>
      </w:tr>
      <w:tr w:rsidR="007268A3" w:rsidRPr="00EF46AB" w14:paraId="5CAB6F0D" w14:textId="77777777" w:rsidTr="00307BCC">
        <w:trPr>
          <w:trHeight w:val="576"/>
        </w:trPr>
        <w:tc>
          <w:tcPr>
            <w:tcW w:w="2160" w:type="dxa"/>
            <w:tcBorders>
              <w:top w:val="nil"/>
              <w:left w:val="nil"/>
              <w:bottom w:val="nil"/>
              <w:right w:val="nil"/>
            </w:tcBorders>
            <w:shd w:val="clear" w:color="auto" w:fill="FFFFFF"/>
            <w:vAlign w:val="center"/>
          </w:tcPr>
          <w:p w14:paraId="112C0087" w14:textId="77777777" w:rsidR="007268A3" w:rsidRPr="00EF46AB" w:rsidRDefault="007268A3" w:rsidP="00E52D35">
            <w:pPr>
              <w:spacing w:line="240" w:lineRule="auto"/>
              <w:rPr>
                <w:rFonts w:ascii="Times New Roman" w:eastAsia="Calibri" w:hAnsi="Times New Roman" w:cs="Times New Roman"/>
                <w:sz w:val="24"/>
                <w:szCs w:val="24"/>
              </w:rPr>
            </w:pPr>
            <w:r w:rsidRPr="00EF46AB">
              <w:rPr>
                <w:rFonts w:ascii="Times New Roman" w:eastAsia="Calibri" w:hAnsi="Times New Roman" w:cs="Times New Roman"/>
                <w:sz w:val="24"/>
                <w:szCs w:val="24"/>
              </w:rPr>
              <w:t>Conscientiousness</w:t>
            </w:r>
          </w:p>
        </w:tc>
        <w:tc>
          <w:tcPr>
            <w:tcW w:w="1005" w:type="dxa"/>
            <w:tcBorders>
              <w:top w:val="nil"/>
              <w:left w:val="nil"/>
              <w:bottom w:val="nil"/>
              <w:right w:val="nil"/>
            </w:tcBorders>
            <w:shd w:val="clear" w:color="auto" w:fill="FFFFFF"/>
            <w:vAlign w:val="center"/>
          </w:tcPr>
          <w:p w14:paraId="601CF363" w14:textId="77777777" w:rsidR="007268A3" w:rsidRPr="00EF46AB" w:rsidRDefault="007268A3" w:rsidP="00E52D35">
            <w:pPr>
              <w:spacing w:line="240" w:lineRule="auto"/>
              <w:jc w:val="center"/>
              <w:rPr>
                <w:rFonts w:ascii="Times New Roman" w:eastAsia="Calibri" w:hAnsi="Times New Roman" w:cs="Times New Roman"/>
                <w:sz w:val="24"/>
                <w:szCs w:val="24"/>
              </w:rPr>
            </w:pPr>
            <w:r w:rsidRPr="00EF46AB">
              <w:rPr>
                <w:rFonts w:ascii="Times New Roman" w:eastAsia="Calibri" w:hAnsi="Times New Roman" w:cs="Times New Roman"/>
                <w:sz w:val="24"/>
                <w:szCs w:val="24"/>
              </w:rPr>
              <w:t>.90</w:t>
            </w:r>
          </w:p>
        </w:tc>
        <w:tc>
          <w:tcPr>
            <w:tcW w:w="1645" w:type="dxa"/>
            <w:tcBorders>
              <w:top w:val="nil"/>
              <w:left w:val="nil"/>
              <w:bottom w:val="nil"/>
              <w:right w:val="nil"/>
            </w:tcBorders>
            <w:shd w:val="clear" w:color="auto" w:fill="FFFFFF"/>
            <w:vAlign w:val="center"/>
          </w:tcPr>
          <w:p w14:paraId="51B20D95" w14:textId="77777777" w:rsidR="007268A3" w:rsidRPr="00EF46AB" w:rsidRDefault="007268A3" w:rsidP="00E52D35">
            <w:pPr>
              <w:spacing w:line="240" w:lineRule="auto"/>
              <w:jc w:val="center"/>
              <w:rPr>
                <w:rFonts w:ascii="Times New Roman" w:eastAsia="Calibri" w:hAnsi="Times New Roman" w:cs="Times New Roman"/>
                <w:sz w:val="24"/>
                <w:szCs w:val="24"/>
              </w:rPr>
            </w:pPr>
            <w:r w:rsidRPr="00EF46AB">
              <w:rPr>
                <w:rFonts w:ascii="Times New Roman" w:eastAsia="Calibri" w:hAnsi="Times New Roman" w:cs="Times New Roman"/>
                <w:sz w:val="24"/>
                <w:szCs w:val="24"/>
              </w:rPr>
              <w:t>.83</w:t>
            </w:r>
          </w:p>
        </w:tc>
        <w:tc>
          <w:tcPr>
            <w:tcW w:w="1585" w:type="dxa"/>
            <w:tcBorders>
              <w:top w:val="nil"/>
              <w:left w:val="nil"/>
              <w:bottom w:val="nil"/>
              <w:right w:val="nil"/>
            </w:tcBorders>
            <w:shd w:val="clear" w:color="auto" w:fill="FFFFFF"/>
            <w:vAlign w:val="center"/>
          </w:tcPr>
          <w:p w14:paraId="36BFE732" w14:textId="77777777" w:rsidR="007268A3" w:rsidRPr="00EF46AB" w:rsidRDefault="007268A3" w:rsidP="00E52D35">
            <w:pPr>
              <w:spacing w:line="240" w:lineRule="auto"/>
              <w:jc w:val="center"/>
              <w:rPr>
                <w:rFonts w:ascii="Times New Roman" w:eastAsia="Calibri" w:hAnsi="Times New Roman" w:cs="Times New Roman"/>
                <w:sz w:val="24"/>
                <w:szCs w:val="24"/>
              </w:rPr>
            </w:pPr>
            <w:r w:rsidRPr="00EF46AB">
              <w:rPr>
                <w:rFonts w:ascii="Times New Roman" w:eastAsia="Calibri" w:hAnsi="Times New Roman" w:cs="Times New Roman"/>
                <w:sz w:val="24"/>
                <w:szCs w:val="24"/>
              </w:rPr>
              <w:t>.72</w:t>
            </w:r>
          </w:p>
        </w:tc>
        <w:tc>
          <w:tcPr>
            <w:tcW w:w="2018" w:type="dxa"/>
            <w:tcBorders>
              <w:top w:val="nil"/>
              <w:left w:val="nil"/>
              <w:bottom w:val="nil"/>
              <w:right w:val="nil"/>
            </w:tcBorders>
            <w:shd w:val="clear" w:color="auto" w:fill="FFFFFF"/>
            <w:vAlign w:val="center"/>
          </w:tcPr>
          <w:p w14:paraId="7B152960" w14:textId="77777777" w:rsidR="007268A3" w:rsidRPr="00EF46AB" w:rsidRDefault="007268A3" w:rsidP="00E52D35">
            <w:pPr>
              <w:spacing w:line="240" w:lineRule="auto"/>
              <w:jc w:val="center"/>
              <w:rPr>
                <w:rFonts w:ascii="Times New Roman" w:eastAsia="Calibri" w:hAnsi="Times New Roman" w:cs="Times New Roman"/>
                <w:sz w:val="24"/>
                <w:szCs w:val="24"/>
              </w:rPr>
            </w:pPr>
            <w:r w:rsidRPr="00EF46AB">
              <w:rPr>
                <w:rFonts w:ascii="Times New Roman" w:eastAsia="Calibri" w:hAnsi="Times New Roman" w:cs="Times New Roman"/>
                <w:sz w:val="24"/>
                <w:szCs w:val="24"/>
              </w:rPr>
              <w:t>.77</w:t>
            </w:r>
          </w:p>
        </w:tc>
        <w:tc>
          <w:tcPr>
            <w:tcW w:w="2208" w:type="dxa"/>
            <w:tcBorders>
              <w:top w:val="nil"/>
              <w:left w:val="nil"/>
              <w:bottom w:val="nil"/>
              <w:right w:val="nil"/>
            </w:tcBorders>
            <w:shd w:val="clear" w:color="auto" w:fill="FFFFFF"/>
            <w:vAlign w:val="center"/>
          </w:tcPr>
          <w:p w14:paraId="75E13B43" w14:textId="77777777" w:rsidR="007268A3" w:rsidRPr="00EF46AB" w:rsidRDefault="007268A3" w:rsidP="00E52D35">
            <w:pPr>
              <w:spacing w:line="240" w:lineRule="auto"/>
              <w:jc w:val="center"/>
              <w:rPr>
                <w:rFonts w:ascii="Times New Roman" w:eastAsia="Calibri" w:hAnsi="Times New Roman" w:cs="Times New Roman"/>
                <w:sz w:val="24"/>
                <w:szCs w:val="24"/>
              </w:rPr>
            </w:pPr>
            <w:r w:rsidRPr="00EF46AB">
              <w:rPr>
                <w:rFonts w:ascii="Times New Roman" w:eastAsia="Calibri" w:hAnsi="Times New Roman" w:cs="Times New Roman"/>
                <w:sz w:val="24"/>
                <w:szCs w:val="24"/>
              </w:rPr>
              <w:t>.85</w:t>
            </w:r>
          </w:p>
        </w:tc>
      </w:tr>
      <w:tr w:rsidR="007268A3" w:rsidRPr="00EF46AB" w14:paraId="558539E1" w14:textId="77777777" w:rsidTr="00307BCC">
        <w:trPr>
          <w:trHeight w:val="576"/>
        </w:trPr>
        <w:tc>
          <w:tcPr>
            <w:tcW w:w="2160" w:type="dxa"/>
            <w:tcBorders>
              <w:top w:val="nil"/>
              <w:left w:val="nil"/>
              <w:bottom w:val="nil"/>
              <w:right w:val="nil"/>
            </w:tcBorders>
            <w:shd w:val="clear" w:color="auto" w:fill="FFFFFF"/>
            <w:vAlign w:val="center"/>
          </w:tcPr>
          <w:p w14:paraId="37D02D59" w14:textId="77777777" w:rsidR="007268A3" w:rsidRPr="00EF46AB" w:rsidRDefault="007268A3" w:rsidP="00E52D35">
            <w:pPr>
              <w:spacing w:line="240" w:lineRule="auto"/>
              <w:rPr>
                <w:rFonts w:ascii="Times New Roman" w:eastAsia="Calibri" w:hAnsi="Times New Roman" w:cs="Times New Roman"/>
                <w:sz w:val="24"/>
                <w:szCs w:val="24"/>
              </w:rPr>
            </w:pPr>
            <w:r w:rsidRPr="00EF46AB">
              <w:rPr>
                <w:rFonts w:ascii="Times New Roman" w:eastAsia="Calibri" w:hAnsi="Times New Roman" w:cs="Times New Roman"/>
                <w:sz w:val="24"/>
                <w:szCs w:val="24"/>
              </w:rPr>
              <w:t>Extraversion</w:t>
            </w:r>
          </w:p>
        </w:tc>
        <w:tc>
          <w:tcPr>
            <w:tcW w:w="1005" w:type="dxa"/>
            <w:tcBorders>
              <w:top w:val="nil"/>
              <w:left w:val="nil"/>
              <w:bottom w:val="nil"/>
              <w:right w:val="nil"/>
            </w:tcBorders>
            <w:shd w:val="clear" w:color="auto" w:fill="FFFFFF"/>
            <w:vAlign w:val="center"/>
          </w:tcPr>
          <w:p w14:paraId="48689130" w14:textId="77777777" w:rsidR="007268A3" w:rsidRPr="00EF46AB" w:rsidRDefault="007268A3" w:rsidP="00E52D35">
            <w:pPr>
              <w:spacing w:line="240" w:lineRule="auto"/>
              <w:jc w:val="center"/>
              <w:rPr>
                <w:rFonts w:ascii="Times New Roman" w:eastAsia="Calibri" w:hAnsi="Times New Roman" w:cs="Times New Roman"/>
                <w:sz w:val="24"/>
                <w:szCs w:val="24"/>
              </w:rPr>
            </w:pPr>
            <w:r w:rsidRPr="00EF46AB">
              <w:rPr>
                <w:rFonts w:ascii="Times New Roman" w:eastAsia="Calibri" w:hAnsi="Times New Roman" w:cs="Times New Roman"/>
                <w:sz w:val="24"/>
                <w:szCs w:val="24"/>
              </w:rPr>
              <w:t>.90</w:t>
            </w:r>
          </w:p>
        </w:tc>
        <w:tc>
          <w:tcPr>
            <w:tcW w:w="1645" w:type="dxa"/>
            <w:tcBorders>
              <w:top w:val="nil"/>
              <w:left w:val="nil"/>
              <w:bottom w:val="nil"/>
              <w:right w:val="nil"/>
            </w:tcBorders>
            <w:shd w:val="clear" w:color="auto" w:fill="FFFFFF"/>
            <w:vAlign w:val="center"/>
          </w:tcPr>
          <w:p w14:paraId="6E96C0D1" w14:textId="77777777" w:rsidR="007268A3" w:rsidRPr="00EF46AB" w:rsidRDefault="007268A3" w:rsidP="00E52D35">
            <w:pPr>
              <w:spacing w:line="240" w:lineRule="auto"/>
              <w:jc w:val="center"/>
              <w:rPr>
                <w:rFonts w:ascii="Times New Roman" w:eastAsia="Calibri" w:hAnsi="Times New Roman" w:cs="Times New Roman"/>
                <w:sz w:val="24"/>
                <w:szCs w:val="24"/>
              </w:rPr>
            </w:pPr>
            <w:r w:rsidRPr="00EF46AB">
              <w:rPr>
                <w:rFonts w:ascii="Times New Roman" w:eastAsia="Calibri" w:hAnsi="Times New Roman" w:cs="Times New Roman"/>
                <w:sz w:val="24"/>
                <w:szCs w:val="24"/>
              </w:rPr>
              <w:t>.83</w:t>
            </w:r>
          </w:p>
        </w:tc>
        <w:tc>
          <w:tcPr>
            <w:tcW w:w="1585" w:type="dxa"/>
            <w:tcBorders>
              <w:top w:val="nil"/>
              <w:left w:val="nil"/>
              <w:bottom w:val="nil"/>
              <w:right w:val="nil"/>
            </w:tcBorders>
            <w:shd w:val="clear" w:color="auto" w:fill="FFFFFF"/>
            <w:vAlign w:val="center"/>
          </w:tcPr>
          <w:p w14:paraId="286FFEB9" w14:textId="77777777" w:rsidR="007268A3" w:rsidRPr="00EF46AB" w:rsidRDefault="007268A3" w:rsidP="00E52D35">
            <w:pPr>
              <w:spacing w:line="240" w:lineRule="auto"/>
              <w:jc w:val="center"/>
              <w:rPr>
                <w:rFonts w:ascii="Times New Roman" w:eastAsia="Calibri" w:hAnsi="Times New Roman" w:cs="Times New Roman"/>
                <w:sz w:val="24"/>
                <w:szCs w:val="24"/>
              </w:rPr>
            </w:pPr>
            <w:r w:rsidRPr="00EF46AB">
              <w:rPr>
                <w:rFonts w:ascii="Times New Roman" w:eastAsia="Calibri" w:hAnsi="Times New Roman" w:cs="Times New Roman"/>
                <w:sz w:val="24"/>
                <w:szCs w:val="24"/>
              </w:rPr>
              <w:t>.59</w:t>
            </w:r>
          </w:p>
        </w:tc>
        <w:tc>
          <w:tcPr>
            <w:tcW w:w="2018" w:type="dxa"/>
            <w:tcBorders>
              <w:top w:val="nil"/>
              <w:left w:val="nil"/>
              <w:bottom w:val="nil"/>
              <w:right w:val="nil"/>
            </w:tcBorders>
            <w:shd w:val="clear" w:color="auto" w:fill="FFFFFF"/>
            <w:vAlign w:val="center"/>
          </w:tcPr>
          <w:p w14:paraId="6B8BCF27" w14:textId="77777777" w:rsidR="007268A3" w:rsidRPr="00EF46AB" w:rsidRDefault="007268A3" w:rsidP="00E52D35">
            <w:pPr>
              <w:spacing w:line="240" w:lineRule="auto"/>
              <w:jc w:val="center"/>
              <w:rPr>
                <w:rFonts w:ascii="Times New Roman" w:eastAsia="Calibri" w:hAnsi="Times New Roman" w:cs="Times New Roman"/>
                <w:sz w:val="24"/>
                <w:szCs w:val="24"/>
              </w:rPr>
            </w:pPr>
            <w:r w:rsidRPr="00EF46AB">
              <w:rPr>
                <w:rFonts w:ascii="Times New Roman" w:eastAsia="Calibri" w:hAnsi="Times New Roman" w:cs="Times New Roman"/>
                <w:sz w:val="24"/>
                <w:szCs w:val="24"/>
              </w:rPr>
              <w:t>.86</w:t>
            </w:r>
          </w:p>
        </w:tc>
        <w:tc>
          <w:tcPr>
            <w:tcW w:w="2208" w:type="dxa"/>
            <w:tcBorders>
              <w:top w:val="nil"/>
              <w:left w:val="nil"/>
              <w:bottom w:val="nil"/>
              <w:right w:val="nil"/>
            </w:tcBorders>
            <w:shd w:val="clear" w:color="auto" w:fill="FFFFFF"/>
            <w:vAlign w:val="center"/>
          </w:tcPr>
          <w:p w14:paraId="6D97041A" w14:textId="77777777" w:rsidR="007268A3" w:rsidRPr="00EF46AB" w:rsidRDefault="007268A3" w:rsidP="00E52D35">
            <w:pPr>
              <w:spacing w:line="240" w:lineRule="auto"/>
              <w:jc w:val="center"/>
              <w:rPr>
                <w:rFonts w:ascii="Times New Roman" w:eastAsia="Calibri" w:hAnsi="Times New Roman" w:cs="Times New Roman"/>
                <w:sz w:val="24"/>
                <w:szCs w:val="24"/>
              </w:rPr>
            </w:pPr>
            <w:r w:rsidRPr="00EF46AB">
              <w:rPr>
                <w:rFonts w:ascii="Times New Roman" w:eastAsia="Calibri" w:hAnsi="Times New Roman" w:cs="Times New Roman"/>
                <w:sz w:val="24"/>
                <w:szCs w:val="24"/>
              </w:rPr>
              <w:t>.89</w:t>
            </w:r>
          </w:p>
        </w:tc>
      </w:tr>
      <w:tr w:rsidR="007268A3" w:rsidRPr="00EF46AB" w14:paraId="273719B9" w14:textId="77777777" w:rsidTr="00307BCC">
        <w:trPr>
          <w:trHeight w:val="576"/>
        </w:trPr>
        <w:tc>
          <w:tcPr>
            <w:tcW w:w="2160" w:type="dxa"/>
            <w:tcBorders>
              <w:top w:val="nil"/>
              <w:left w:val="nil"/>
              <w:bottom w:val="nil"/>
              <w:right w:val="nil"/>
            </w:tcBorders>
            <w:shd w:val="clear" w:color="auto" w:fill="FFFFFF"/>
            <w:vAlign w:val="center"/>
          </w:tcPr>
          <w:p w14:paraId="730A3DE2" w14:textId="77777777" w:rsidR="007268A3" w:rsidRPr="00EF46AB" w:rsidRDefault="007268A3" w:rsidP="00E52D35">
            <w:pPr>
              <w:spacing w:line="240" w:lineRule="auto"/>
              <w:rPr>
                <w:rFonts w:ascii="Times New Roman" w:eastAsia="Calibri" w:hAnsi="Times New Roman" w:cs="Times New Roman"/>
                <w:sz w:val="24"/>
                <w:szCs w:val="24"/>
              </w:rPr>
            </w:pPr>
            <w:r w:rsidRPr="00EF46AB">
              <w:rPr>
                <w:rFonts w:ascii="Times New Roman" w:eastAsia="Calibri" w:hAnsi="Times New Roman" w:cs="Times New Roman"/>
                <w:sz w:val="24"/>
                <w:szCs w:val="24"/>
              </w:rPr>
              <w:t>Agreeableness</w:t>
            </w:r>
          </w:p>
        </w:tc>
        <w:tc>
          <w:tcPr>
            <w:tcW w:w="1005" w:type="dxa"/>
            <w:tcBorders>
              <w:top w:val="nil"/>
              <w:left w:val="nil"/>
              <w:bottom w:val="nil"/>
              <w:right w:val="nil"/>
            </w:tcBorders>
            <w:shd w:val="clear" w:color="auto" w:fill="FFFFFF"/>
            <w:vAlign w:val="center"/>
          </w:tcPr>
          <w:p w14:paraId="6AF4FC70" w14:textId="77777777" w:rsidR="007268A3" w:rsidRPr="00EF46AB" w:rsidRDefault="007268A3" w:rsidP="00E52D35">
            <w:pPr>
              <w:spacing w:line="240" w:lineRule="auto"/>
              <w:jc w:val="center"/>
              <w:rPr>
                <w:rFonts w:ascii="Times New Roman" w:eastAsia="Calibri" w:hAnsi="Times New Roman" w:cs="Times New Roman"/>
                <w:sz w:val="24"/>
                <w:szCs w:val="24"/>
              </w:rPr>
            </w:pPr>
            <w:r w:rsidRPr="00EF46AB">
              <w:rPr>
                <w:rFonts w:ascii="Times New Roman" w:eastAsia="Calibri" w:hAnsi="Times New Roman" w:cs="Times New Roman"/>
                <w:sz w:val="24"/>
                <w:szCs w:val="24"/>
              </w:rPr>
              <w:t>.86</w:t>
            </w:r>
          </w:p>
        </w:tc>
        <w:tc>
          <w:tcPr>
            <w:tcW w:w="1645" w:type="dxa"/>
            <w:tcBorders>
              <w:top w:val="nil"/>
              <w:left w:val="nil"/>
              <w:bottom w:val="nil"/>
              <w:right w:val="nil"/>
            </w:tcBorders>
            <w:shd w:val="clear" w:color="auto" w:fill="FFFFFF"/>
            <w:vAlign w:val="center"/>
          </w:tcPr>
          <w:p w14:paraId="53853FE9" w14:textId="77777777" w:rsidR="007268A3" w:rsidRPr="00EF46AB" w:rsidRDefault="007268A3" w:rsidP="00E52D35">
            <w:pPr>
              <w:spacing w:line="240" w:lineRule="auto"/>
              <w:jc w:val="center"/>
              <w:rPr>
                <w:rFonts w:ascii="Times New Roman" w:eastAsia="Calibri" w:hAnsi="Times New Roman" w:cs="Times New Roman"/>
                <w:sz w:val="24"/>
                <w:szCs w:val="24"/>
              </w:rPr>
            </w:pPr>
            <w:r w:rsidRPr="00EF46AB">
              <w:rPr>
                <w:rFonts w:ascii="Times New Roman" w:eastAsia="Calibri" w:hAnsi="Times New Roman" w:cs="Times New Roman"/>
                <w:sz w:val="24"/>
                <w:szCs w:val="24"/>
              </w:rPr>
              <w:t>.87</w:t>
            </w:r>
          </w:p>
        </w:tc>
        <w:tc>
          <w:tcPr>
            <w:tcW w:w="1585" w:type="dxa"/>
            <w:tcBorders>
              <w:top w:val="nil"/>
              <w:left w:val="nil"/>
              <w:bottom w:val="nil"/>
              <w:right w:val="nil"/>
            </w:tcBorders>
            <w:shd w:val="clear" w:color="auto" w:fill="FFFFFF"/>
            <w:vAlign w:val="center"/>
          </w:tcPr>
          <w:p w14:paraId="39F1A4C9" w14:textId="77777777" w:rsidR="007268A3" w:rsidRPr="00EF46AB" w:rsidRDefault="007268A3" w:rsidP="00E52D35">
            <w:pPr>
              <w:spacing w:line="240" w:lineRule="auto"/>
              <w:jc w:val="center"/>
              <w:rPr>
                <w:rFonts w:ascii="Times New Roman" w:eastAsia="Calibri" w:hAnsi="Times New Roman" w:cs="Times New Roman"/>
                <w:sz w:val="24"/>
                <w:szCs w:val="24"/>
              </w:rPr>
            </w:pPr>
            <w:r w:rsidRPr="00EF46AB">
              <w:rPr>
                <w:rFonts w:ascii="Times New Roman" w:eastAsia="Calibri" w:hAnsi="Times New Roman" w:cs="Times New Roman"/>
                <w:sz w:val="24"/>
                <w:szCs w:val="24"/>
              </w:rPr>
              <w:t>.72</w:t>
            </w:r>
          </w:p>
        </w:tc>
        <w:tc>
          <w:tcPr>
            <w:tcW w:w="2018" w:type="dxa"/>
            <w:tcBorders>
              <w:top w:val="nil"/>
              <w:left w:val="nil"/>
              <w:bottom w:val="nil"/>
              <w:right w:val="nil"/>
            </w:tcBorders>
            <w:shd w:val="clear" w:color="auto" w:fill="FFFFFF"/>
            <w:vAlign w:val="center"/>
          </w:tcPr>
          <w:p w14:paraId="064B9661" w14:textId="77777777" w:rsidR="007268A3" w:rsidRPr="00EF46AB" w:rsidRDefault="007268A3" w:rsidP="00E52D35">
            <w:pPr>
              <w:spacing w:line="240" w:lineRule="auto"/>
              <w:jc w:val="center"/>
              <w:rPr>
                <w:rFonts w:ascii="Times New Roman" w:eastAsia="Calibri" w:hAnsi="Times New Roman" w:cs="Times New Roman"/>
                <w:sz w:val="24"/>
                <w:szCs w:val="24"/>
              </w:rPr>
            </w:pPr>
            <w:r w:rsidRPr="00EF46AB">
              <w:rPr>
                <w:rFonts w:ascii="Times New Roman" w:eastAsia="Calibri" w:hAnsi="Times New Roman" w:cs="Times New Roman"/>
                <w:sz w:val="24"/>
                <w:szCs w:val="24"/>
              </w:rPr>
              <w:t>.77</w:t>
            </w:r>
          </w:p>
        </w:tc>
        <w:tc>
          <w:tcPr>
            <w:tcW w:w="2208" w:type="dxa"/>
            <w:tcBorders>
              <w:top w:val="nil"/>
              <w:left w:val="nil"/>
              <w:bottom w:val="nil"/>
              <w:right w:val="nil"/>
            </w:tcBorders>
            <w:shd w:val="clear" w:color="auto" w:fill="FFFFFF"/>
            <w:vAlign w:val="center"/>
          </w:tcPr>
          <w:p w14:paraId="1CD4B52C" w14:textId="77777777" w:rsidR="007268A3" w:rsidRPr="00EF46AB" w:rsidRDefault="007268A3" w:rsidP="00E52D35">
            <w:pPr>
              <w:spacing w:line="240" w:lineRule="auto"/>
              <w:jc w:val="center"/>
              <w:rPr>
                <w:rFonts w:ascii="Times New Roman" w:eastAsia="Calibri" w:hAnsi="Times New Roman" w:cs="Times New Roman"/>
                <w:sz w:val="24"/>
                <w:szCs w:val="24"/>
              </w:rPr>
            </w:pPr>
            <w:r w:rsidRPr="00EF46AB">
              <w:rPr>
                <w:rFonts w:ascii="Times New Roman" w:eastAsia="Calibri" w:hAnsi="Times New Roman" w:cs="Times New Roman"/>
                <w:sz w:val="24"/>
                <w:szCs w:val="24"/>
              </w:rPr>
              <w:t>.83</w:t>
            </w:r>
          </w:p>
        </w:tc>
      </w:tr>
      <w:tr w:rsidR="007268A3" w:rsidRPr="00EF46AB" w14:paraId="15232C7A" w14:textId="77777777" w:rsidTr="00307BCC">
        <w:trPr>
          <w:trHeight w:val="576"/>
        </w:trPr>
        <w:tc>
          <w:tcPr>
            <w:tcW w:w="2160" w:type="dxa"/>
            <w:tcBorders>
              <w:top w:val="nil"/>
              <w:left w:val="nil"/>
              <w:bottom w:val="single" w:sz="6" w:space="0" w:color="auto"/>
              <w:right w:val="nil"/>
            </w:tcBorders>
            <w:shd w:val="clear" w:color="auto" w:fill="FFFFFF"/>
            <w:vAlign w:val="center"/>
          </w:tcPr>
          <w:p w14:paraId="07E2A5A7" w14:textId="77777777" w:rsidR="007268A3" w:rsidRPr="00EF46AB" w:rsidRDefault="007268A3" w:rsidP="00E52D35">
            <w:pPr>
              <w:spacing w:line="240" w:lineRule="auto"/>
              <w:rPr>
                <w:rFonts w:ascii="Times New Roman" w:eastAsia="Calibri" w:hAnsi="Times New Roman" w:cs="Times New Roman"/>
                <w:sz w:val="24"/>
                <w:szCs w:val="24"/>
              </w:rPr>
            </w:pPr>
            <w:r w:rsidRPr="00EF46AB">
              <w:rPr>
                <w:rFonts w:ascii="Times New Roman" w:eastAsia="Calibri" w:hAnsi="Times New Roman" w:cs="Times New Roman"/>
                <w:sz w:val="24"/>
                <w:szCs w:val="24"/>
              </w:rPr>
              <w:t>Neuroticism</w:t>
            </w:r>
          </w:p>
        </w:tc>
        <w:tc>
          <w:tcPr>
            <w:tcW w:w="1005" w:type="dxa"/>
            <w:tcBorders>
              <w:top w:val="nil"/>
              <w:left w:val="nil"/>
              <w:bottom w:val="single" w:sz="6" w:space="0" w:color="auto"/>
              <w:right w:val="nil"/>
            </w:tcBorders>
            <w:shd w:val="clear" w:color="auto" w:fill="FFFFFF"/>
            <w:vAlign w:val="center"/>
          </w:tcPr>
          <w:p w14:paraId="1CF9AA2C" w14:textId="77777777" w:rsidR="007268A3" w:rsidRPr="00EF46AB" w:rsidRDefault="007268A3" w:rsidP="00E52D35">
            <w:pPr>
              <w:spacing w:line="240" w:lineRule="auto"/>
              <w:jc w:val="center"/>
              <w:rPr>
                <w:rFonts w:ascii="Times New Roman" w:eastAsia="Calibri" w:hAnsi="Times New Roman" w:cs="Times New Roman"/>
                <w:sz w:val="24"/>
                <w:szCs w:val="24"/>
              </w:rPr>
            </w:pPr>
            <w:r w:rsidRPr="00EF46AB">
              <w:rPr>
                <w:rFonts w:ascii="Times New Roman" w:eastAsia="Calibri" w:hAnsi="Times New Roman" w:cs="Times New Roman"/>
                <w:sz w:val="24"/>
                <w:szCs w:val="24"/>
              </w:rPr>
              <w:t>.88</w:t>
            </w:r>
          </w:p>
        </w:tc>
        <w:tc>
          <w:tcPr>
            <w:tcW w:w="1645" w:type="dxa"/>
            <w:tcBorders>
              <w:top w:val="nil"/>
              <w:left w:val="nil"/>
              <w:bottom w:val="single" w:sz="6" w:space="0" w:color="auto"/>
              <w:right w:val="nil"/>
            </w:tcBorders>
            <w:shd w:val="clear" w:color="auto" w:fill="FFFFFF"/>
            <w:vAlign w:val="center"/>
          </w:tcPr>
          <w:p w14:paraId="31021DCC" w14:textId="77777777" w:rsidR="007268A3" w:rsidRPr="00EF46AB" w:rsidRDefault="007268A3" w:rsidP="00E52D35">
            <w:pPr>
              <w:spacing w:line="240" w:lineRule="auto"/>
              <w:jc w:val="center"/>
              <w:rPr>
                <w:rFonts w:ascii="Times New Roman" w:eastAsia="Calibri" w:hAnsi="Times New Roman" w:cs="Times New Roman"/>
                <w:sz w:val="24"/>
                <w:szCs w:val="24"/>
              </w:rPr>
            </w:pPr>
            <w:r w:rsidRPr="00EF46AB">
              <w:rPr>
                <w:rFonts w:ascii="Times New Roman" w:eastAsia="Calibri" w:hAnsi="Times New Roman" w:cs="Times New Roman"/>
                <w:sz w:val="24"/>
                <w:szCs w:val="24"/>
              </w:rPr>
              <w:t>.85</w:t>
            </w:r>
          </w:p>
        </w:tc>
        <w:tc>
          <w:tcPr>
            <w:tcW w:w="1585" w:type="dxa"/>
            <w:tcBorders>
              <w:top w:val="nil"/>
              <w:left w:val="nil"/>
              <w:bottom w:val="single" w:sz="6" w:space="0" w:color="auto"/>
              <w:right w:val="nil"/>
            </w:tcBorders>
            <w:shd w:val="clear" w:color="auto" w:fill="FFFFFF"/>
            <w:vAlign w:val="center"/>
          </w:tcPr>
          <w:p w14:paraId="393DDD59" w14:textId="77777777" w:rsidR="007268A3" w:rsidRPr="00EF46AB" w:rsidRDefault="007268A3" w:rsidP="00E52D35">
            <w:pPr>
              <w:spacing w:line="240" w:lineRule="auto"/>
              <w:jc w:val="center"/>
              <w:rPr>
                <w:rFonts w:ascii="Times New Roman" w:eastAsia="Calibri" w:hAnsi="Times New Roman" w:cs="Times New Roman"/>
                <w:sz w:val="24"/>
                <w:szCs w:val="24"/>
              </w:rPr>
            </w:pPr>
            <w:r w:rsidRPr="00EF46AB">
              <w:rPr>
                <w:rFonts w:ascii="Times New Roman" w:eastAsia="Calibri" w:hAnsi="Times New Roman" w:cs="Times New Roman"/>
                <w:sz w:val="24"/>
                <w:szCs w:val="24"/>
              </w:rPr>
              <w:t>.70</w:t>
            </w:r>
          </w:p>
        </w:tc>
        <w:tc>
          <w:tcPr>
            <w:tcW w:w="2018" w:type="dxa"/>
            <w:tcBorders>
              <w:top w:val="nil"/>
              <w:left w:val="nil"/>
              <w:bottom w:val="single" w:sz="6" w:space="0" w:color="auto"/>
              <w:right w:val="nil"/>
            </w:tcBorders>
            <w:shd w:val="clear" w:color="auto" w:fill="FFFFFF"/>
            <w:vAlign w:val="center"/>
          </w:tcPr>
          <w:p w14:paraId="156168B1" w14:textId="77777777" w:rsidR="007268A3" w:rsidRPr="00EF46AB" w:rsidRDefault="007268A3" w:rsidP="00E52D35">
            <w:pPr>
              <w:spacing w:line="240" w:lineRule="auto"/>
              <w:jc w:val="center"/>
              <w:rPr>
                <w:rFonts w:ascii="Times New Roman" w:eastAsia="Calibri" w:hAnsi="Times New Roman" w:cs="Times New Roman"/>
                <w:sz w:val="24"/>
                <w:szCs w:val="24"/>
              </w:rPr>
            </w:pPr>
            <w:r w:rsidRPr="00EF46AB">
              <w:rPr>
                <w:rFonts w:ascii="Times New Roman" w:eastAsia="Calibri" w:hAnsi="Times New Roman" w:cs="Times New Roman"/>
                <w:sz w:val="24"/>
                <w:szCs w:val="24"/>
              </w:rPr>
              <w:t>.85</w:t>
            </w:r>
          </w:p>
        </w:tc>
        <w:tc>
          <w:tcPr>
            <w:tcW w:w="2208" w:type="dxa"/>
            <w:tcBorders>
              <w:top w:val="nil"/>
              <w:left w:val="nil"/>
              <w:bottom w:val="single" w:sz="6" w:space="0" w:color="auto"/>
              <w:right w:val="nil"/>
            </w:tcBorders>
            <w:shd w:val="clear" w:color="auto" w:fill="FFFFFF"/>
            <w:vAlign w:val="center"/>
          </w:tcPr>
          <w:p w14:paraId="54F9FB1B" w14:textId="77777777" w:rsidR="007268A3" w:rsidRPr="00EF46AB" w:rsidRDefault="007268A3" w:rsidP="00E52D35">
            <w:pPr>
              <w:spacing w:line="240" w:lineRule="auto"/>
              <w:jc w:val="center"/>
              <w:rPr>
                <w:rFonts w:ascii="Times New Roman" w:eastAsia="Calibri" w:hAnsi="Times New Roman" w:cs="Times New Roman"/>
                <w:sz w:val="24"/>
                <w:szCs w:val="24"/>
              </w:rPr>
            </w:pPr>
            <w:r w:rsidRPr="00EF46AB">
              <w:rPr>
                <w:rFonts w:ascii="Times New Roman" w:eastAsia="Calibri" w:hAnsi="Times New Roman" w:cs="Times New Roman"/>
                <w:sz w:val="24"/>
                <w:szCs w:val="24"/>
              </w:rPr>
              <w:t>.82</w:t>
            </w:r>
          </w:p>
        </w:tc>
      </w:tr>
    </w:tbl>
    <w:p w14:paraId="016E0CDB" w14:textId="77777777" w:rsidR="007268A3" w:rsidRPr="00EF46AB" w:rsidRDefault="007268A3" w:rsidP="00E52D35">
      <w:pPr>
        <w:spacing w:line="240" w:lineRule="auto"/>
        <w:rPr>
          <w:rFonts w:ascii="Times New Roman" w:hAnsi="Times New Roman" w:cs="Times New Roman"/>
          <w:sz w:val="24"/>
          <w:szCs w:val="24"/>
        </w:rPr>
      </w:pPr>
    </w:p>
    <w:p w14:paraId="75EFDA70" w14:textId="59992B01" w:rsidR="007268A3" w:rsidRPr="00EF46AB" w:rsidRDefault="007268A3" w:rsidP="00E52D35">
      <w:pPr>
        <w:spacing w:line="240" w:lineRule="auto"/>
        <w:rPr>
          <w:rFonts w:ascii="Times New Roman" w:hAnsi="Times New Roman" w:cs="Times New Roman"/>
          <w:sz w:val="24"/>
          <w:szCs w:val="24"/>
        </w:rPr>
      </w:pPr>
      <w:r w:rsidRPr="00EF46AB">
        <w:rPr>
          <w:rFonts w:ascii="Times New Roman" w:hAnsi="Times New Roman" w:cs="Times New Roman"/>
          <w:i/>
          <w:sz w:val="24"/>
          <w:szCs w:val="24"/>
        </w:rPr>
        <w:t>Note:</w:t>
      </w:r>
      <w:r w:rsidRPr="00EF46AB">
        <w:rPr>
          <w:rFonts w:ascii="Times New Roman" w:hAnsi="Times New Roman" w:cs="Times New Roman"/>
          <w:sz w:val="24"/>
          <w:szCs w:val="24"/>
        </w:rPr>
        <w:t xml:space="preserve"> </w:t>
      </w:r>
      <w:proofErr w:type="spellStart"/>
      <w:r w:rsidR="00C21A0D">
        <w:rPr>
          <w:rFonts w:ascii="Times New Roman" w:hAnsi="Times New Roman" w:cs="Times New Roman"/>
          <w:sz w:val="24"/>
          <w:szCs w:val="24"/>
        </w:rPr>
        <w:t>Buhrmester</w:t>
      </w:r>
      <w:proofErr w:type="spellEnd"/>
      <w:r w:rsidR="00C21A0D">
        <w:rPr>
          <w:rFonts w:ascii="Times New Roman" w:hAnsi="Times New Roman" w:cs="Times New Roman"/>
          <w:sz w:val="24"/>
          <w:szCs w:val="24"/>
        </w:rPr>
        <w:t xml:space="preserve"> et al., (2011) and </w:t>
      </w:r>
      <w:proofErr w:type="spellStart"/>
      <w:r w:rsidR="00C21A0D">
        <w:rPr>
          <w:rFonts w:ascii="Times New Roman" w:hAnsi="Times New Roman" w:cs="Times New Roman"/>
          <w:sz w:val="24"/>
          <w:szCs w:val="24"/>
        </w:rPr>
        <w:t>Litman</w:t>
      </w:r>
      <w:proofErr w:type="spellEnd"/>
      <w:r w:rsidR="00C21A0D">
        <w:rPr>
          <w:rFonts w:ascii="Times New Roman" w:hAnsi="Times New Roman" w:cs="Times New Roman"/>
          <w:sz w:val="24"/>
          <w:szCs w:val="24"/>
        </w:rPr>
        <w:t xml:space="preserve"> et al., (2015) were both studies conducted with </w:t>
      </w:r>
      <w:proofErr w:type="spellStart"/>
      <w:r w:rsidR="00C21A0D">
        <w:rPr>
          <w:rFonts w:ascii="Times New Roman" w:hAnsi="Times New Roman" w:cs="Times New Roman"/>
          <w:sz w:val="24"/>
          <w:szCs w:val="24"/>
        </w:rPr>
        <w:t>Mturk</w:t>
      </w:r>
      <w:proofErr w:type="spellEnd"/>
      <w:r w:rsidR="00C21A0D">
        <w:rPr>
          <w:rFonts w:ascii="Times New Roman" w:hAnsi="Times New Roman" w:cs="Times New Roman"/>
          <w:sz w:val="24"/>
          <w:szCs w:val="24"/>
        </w:rPr>
        <w:t xml:space="preserve"> workers.</w:t>
      </w:r>
    </w:p>
    <w:p w14:paraId="38E8DC3A" w14:textId="77777777" w:rsidR="007268A3" w:rsidRPr="00EF46AB" w:rsidRDefault="007268A3" w:rsidP="00E52D35">
      <w:pPr>
        <w:widowControl w:val="0"/>
        <w:spacing w:line="240" w:lineRule="auto"/>
        <w:rPr>
          <w:rFonts w:ascii="Times New Roman" w:hAnsi="Times New Roman" w:cs="Times New Roman"/>
          <w:sz w:val="24"/>
          <w:szCs w:val="24"/>
        </w:rPr>
      </w:pPr>
    </w:p>
    <w:p w14:paraId="5DCBC7D6" w14:textId="77777777" w:rsidR="007268A3" w:rsidRPr="00EF46AB" w:rsidRDefault="007268A3" w:rsidP="00E52D35">
      <w:pPr>
        <w:rPr>
          <w:rFonts w:ascii="Times New Roman" w:hAnsi="Times New Roman" w:cs="Times New Roman"/>
          <w:sz w:val="24"/>
          <w:szCs w:val="24"/>
        </w:rPr>
      </w:pPr>
      <w:r w:rsidRPr="00EF46AB">
        <w:rPr>
          <w:rFonts w:ascii="Times New Roman" w:hAnsi="Times New Roman" w:cs="Times New Roman"/>
          <w:sz w:val="24"/>
          <w:szCs w:val="24"/>
        </w:rPr>
        <w:br w:type="page"/>
      </w:r>
    </w:p>
    <w:p w14:paraId="17F346DB" w14:textId="796750BC" w:rsidR="00507B60" w:rsidRPr="00EF46AB" w:rsidRDefault="00507B60" w:rsidP="00E52D35">
      <w:pPr>
        <w:widowControl w:val="0"/>
        <w:spacing w:line="240" w:lineRule="auto"/>
        <w:rPr>
          <w:rFonts w:ascii="Times New Roman" w:hAnsi="Times New Roman" w:cs="Times New Roman"/>
          <w:sz w:val="24"/>
          <w:szCs w:val="24"/>
        </w:rPr>
      </w:pPr>
      <w:r w:rsidRPr="00EF46AB">
        <w:rPr>
          <w:rFonts w:ascii="Times New Roman" w:hAnsi="Times New Roman" w:cs="Times New Roman"/>
          <w:sz w:val="24"/>
          <w:szCs w:val="24"/>
        </w:rPr>
        <w:lastRenderedPageBreak/>
        <w:t>Table S2</w:t>
      </w:r>
    </w:p>
    <w:p w14:paraId="50F62B42" w14:textId="0EE667E9" w:rsidR="00182EA9" w:rsidRPr="00EF46AB" w:rsidRDefault="00182EA9" w:rsidP="00E52D35">
      <w:pPr>
        <w:widowControl w:val="0"/>
        <w:spacing w:line="240" w:lineRule="auto"/>
        <w:rPr>
          <w:rFonts w:ascii="Times New Roman" w:hAnsi="Times New Roman" w:cs="Times New Roman"/>
          <w:i/>
          <w:sz w:val="24"/>
          <w:szCs w:val="24"/>
        </w:rPr>
      </w:pPr>
    </w:p>
    <w:p w14:paraId="382CFC75" w14:textId="0B9125CD" w:rsidR="00182EA9" w:rsidRPr="00EF46AB" w:rsidRDefault="00182EA9" w:rsidP="00E52D35">
      <w:pPr>
        <w:widowControl w:val="0"/>
        <w:spacing w:line="240" w:lineRule="auto"/>
        <w:rPr>
          <w:rFonts w:ascii="Times New Roman" w:hAnsi="Times New Roman" w:cs="Times New Roman"/>
          <w:sz w:val="24"/>
          <w:szCs w:val="24"/>
        </w:rPr>
      </w:pPr>
      <w:r w:rsidRPr="00EF46AB">
        <w:rPr>
          <w:rFonts w:ascii="Times New Roman" w:hAnsi="Times New Roman" w:cs="Times New Roman"/>
          <w:i/>
          <w:sz w:val="24"/>
          <w:szCs w:val="24"/>
        </w:rPr>
        <w:t>Prejudice toward minority groups</w:t>
      </w:r>
    </w:p>
    <w:p w14:paraId="5E7E5805" w14:textId="77777777" w:rsidR="00507B60" w:rsidRPr="00EF46AB" w:rsidRDefault="00507B60" w:rsidP="00E52D35">
      <w:pPr>
        <w:widowControl w:val="0"/>
        <w:spacing w:line="240" w:lineRule="auto"/>
        <w:rPr>
          <w:rFonts w:ascii="Times New Roman" w:hAnsi="Times New Roman" w:cs="Times New Roman"/>
          <w:sz w:val="24"/>
          <w:szCs w:val="24"/>
        </w:rPr>
      </w:pPr>
    </w:p>
    <w:p w14:paraId="625E0410" w14:textId="03F4A7BE" w:rsidR="00105ACC" w:rsidRPr="00EF46AB" w:rsidRDefault="00A1429A" w:rsidP="00E52D35">
      <w:pPr>
        <w:widowControl w:val="0"/>
        <w:spacing w:line="240" w:lineRule="auto"/>
        <w:rPr>
          <w:rFonts w:ascii="Times New Roman" w:hAnsi="Times New Roman" w:cs="Times New Roman"/>
          <w:sz w:val="24"/>
          <w:szCs w:val="24"/>
        </w:rPr>
      </w:pPr>
      <w:r w:rsidRPr="00EF46AB">
        <w:rPr>
          <w:rFonts w:ascii="Times New Roman" w:hAnsi="Times New Roman" w:cs="Times New Roman"/>
          <w:sz w:val="24"/>
          <w:szCs w:val="24"/>
        </w:rPr>
        <w:t>How well does the word “</w:t>
      </w:r>
      <w:r w:rsidR="00182EA9" w:rsidRPr="00EF46AB">
        <w:rPr>
          <w:rFonts w:ascii="Times New Roman" w:hAnsi="Times New Roman" w:cs="Times New Roman"/>
          <w:sz w:val="24"/>
          <w:szCs w:val="24"/>
        </w:rPr>
        <w:t>XXX</w:t>
      </w:r>
      <w:r w:rsidRPr="00EF46AB">
        <w:rPr>
          <w:rFonts w:ascii="Times New Roman" w:hAnsi="Times New Roman" w:cs="Times New Roman"/>
          <w:sz w:val="24"/>
          <w:szCs w:val="24"/>
        </w:rPr>
        <w:t>” describe most members of each group?</w:t>
      </w:r>
    </w:p>
    <w:p w14:paraId="5BD3E728" w14:textId="77777777" w:rsidR="00182EA9" w:rsidRPr="00EF46AB" w:rsidRDefault="00182EA9" w:rsidP="00E52D35">
      <w:pPr>
        <w:widowControl w:val="0"/>
        <w:spacing w:line="240" w:lineRule="auto"/>
        <w:rPr>
          <w:rFonts w:ascii="Times New Roman" w:hAnsi="Times New Roman" w:cs="Times New Roman"/>
          <w:sz w:val="24"/>
          <w:szCs w:val="24"/>
        </w:rPr>
      </w:pPr>
    </w:p>
    <w:tbl>
      <w:tblPr>
        <w:tblStyle w:val="a"/>
        <w:tblW w:w="10632" w:type="dxa"/>
        <w:tblInd w:w="100" w:type="dxa"/>
        <w:tblLayout w:type="fixed"/>
        <w:tblLook w:val="0600" w:firstRow="0" w:lastRow="0" w:firstColumn="0" w:lastColumn="0" w:noHBand="1" w:noVBand="1"/>
      </w:tblPr>
      <w:tblGrid>
        <w:gridCol w:w="1584"/>
        <w:gridCol w:w="1440"/>
        <w:gridCol w:w="1557"/>
        <w:gridCol w:w="1380"/>
        <w:gridCol w:w="1557"/>
        <w:gridCol w:w="1557"/>
        <w:gridCol w:w="1557"/>
      </w:tblGrid>
      <w:tr w:rsidR="00182EA9" w:rsidRPr="00EF46AB" w14:paraId="1D9FFE93" w14:textId="77777777" w:rsidTr="00182EA9">
        <w:tc>
          <w:tcPr>
            <w:tcW w:w="1584" w:type="dxa"/>
            <w:tcBorders>
              <w:top w:val="single" w:sz="6" w:space="0" w:color="auto"/>
            </w:tcBorders>
            <w:shd w:val="clear" w:color="auto" w:fill="auto"/>
            <w:tcMar>
              <w:top w:w="100" w:type="dxa"/>
              <w:left w:w="100" w:type="dxa"/>
              <w:bottom w:w="100" w:type="dxa"/>
              <w:right w:w="100" w:type="dxa"/>
            </w:tcMar>
          </w:tcPr>
          <w:p w14:paraId="411C77C8" w14:textId="77777777" w:rsidR="00182EA9" w:rsidRPr="00EF46AB" w:rsidRDefault="00182EA9" w:rsidP="00E52D35">
            <w:pPr>
              <w:widowControl w:val="0"/>
              <w:spacing w:line="240" w:lineRule="auto"/>
              <w:jc w:val="center"/>
              <w:rPr>
                <w:rFonts w:ascii="Times New Roman" w:hAnsi="Times New Roman" w:cs="Times New Roman"/>
                <w:sz w:val="24"/>
                <w:szCs w:val="24"/>
              </w:rPr>
            </w:pPr>
          </w:p>
        </w:tc>
        <w:tc>
          <w:tcPr>
            <w:tcW w:w="4377" w:type="dxa"/>
            <w:gridSpan w:val="3"/>
            <w:tcBorders>
              <w:top w:val="single" w:sz="6" w:space="0" w:color="auto"/>
              <w:bottom w:val="single" w:sz="6" w:space="0" w:color="auto"/>
            </w:tcBorders>
            <w:shd w:val="clear" w:color="auto" w:fill="auto"/>
            <w:tcMar>
              <w:top w:w="100" w:type="dxa"/>
              <w:left w:w="100" w:type="dxa"/>
              <w:bottom w:w="100" w:type="dxa"/>
              <w:right w:w="100" w:type="dxa"/>
            </w:tcMar>
          </w:tcPr>
          <w:p w14:paraId="57CCAB0B" w14:textId="3C3C3AF7" w:rsidR="00182EA9" w:rsidRPr="00EF46AB" w:rsidRDefault="00182EA9"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Sample</w:t>
            </w:r>
          </w:p>
        </w:tc>
        <w:tc>
          <w:tcPr>
            <w:tcW w:w="1557" w:type="dxa"/>
            <w:tcBorders>
              <w:top w:val="single" w:sz="6" w:space="0" w:color="auto"/>
            </w:tcBorders>
            <w:shd w:val="clear" w:color="auto" w:fill="auto"/>
            <w:tcMar>
              <w:top w:w="100" w:type="dxa"/>
              <w:left w:w="100" w:type="dxa"/>
              <w:bottom w:w="100" w:type="dxa"/>
              <w:right w:w="100" w:type="dxa"/>
            </w:tcMar>
          </w:tcPr>
          <w:p w14:paraId="61CAB9BC" w14:textId="77777777" w:rsidR="00182EA9" w:rsidRPr="00EF46AB" w:rsidRDefault="00182EA9" w:rsidP="00E52D35">
            <w:pPr>
              <w:widowControl w:val="0"/>
              <w:spacing w:line="240" w:lineRule="auto"/>
              <w:jc w:val="center"/>
              <w:rPr>
                <w:rFonts w:ascii="Times New Roman" w:hAnsi="Times New Roman" w:cs="Times New Roman"/>
                <w:sz w:val="24"/>
                <w:szCs w:val="24"/>
              </w:rPr>
            </w:pPr>
          </w:p>
        </w:tc>
        <w:tc>
          <w:tcPr>
            <w:tcW w:w="1557" w:type="dxa"/>
            <w:tcBorders>
              <w:top w:val="single" w:sz="6" w:space="0" w:color="auto"/>
            </w:tcBorders>
            <w:shd w:val="clear" w:color="auto" w:fill="auto"/>
            <w:tcMar>
              <w:top w:w="100" w:type="dxa"/>
              <w:left w:w="100" w:type="dxa"/>
              <w:bottom w:w="100" w:type="dxa"/>
              <w:right w:w="100" w:type="dxa"/>
            </w:tcMar>
          </w:tcPr>
          <w:p w14:paraId="39443AFD" w14:textId="77777777" w:rsidR="00182EA9" w:rsidRPr="00EF46AB" w:rsidRDefault="00182EA9" w:rsidP="00E52D35">
            <w:pPr>
              <w:widowControl w:val="0"/>
              <w:spacing w:line="240" w:lineRule="auto"/>
              <w:jc w:val="center"/>
              <w:rPr>
                <w:rFonts w:ascii="Times New Roman" w:hAnsi="Times New Roman" w:cs="Times New Roman"/>
                <w:sz w:val="24"/>
                <w:szCs w:val="24"/>
              </w:rPr>
            </w:pPr>
          </w:p>
        </w:tc>
        <w:tc>
          <w:tcPr>
            <w:tcW w:w="1557" w:type="dxa"/>
            <w:tcBorders>
              <w:top w:val="single" w:sz="6" w:space="0" w:color="auto"/>
            </w:tcBorders>
            <w:shd w:val="clear" w:color="auto" w:fill="auto"/>
            <w:tcMar>
              <w:top w:w="100" w:type="dxa"/>
              <w:left w:w="100" w:type="dxa"/>
              <w:bottom w:w="100" w:type="dxa"/>
              <w:right w:w="100" w:type="dxa"/>
            </w:tcMar>
          </w:tcPr>
          <w:p w14:paraId="0997BFA6" w14:textId="77777777" w:rsidR="00182EA9" w:rsidRPr="00EF46AB" w:rsidRDefault="00182EA9" w:rsidP="00E52D35">
            <w:pPr>
              <w:widowControl w:val="0"/>
              <w:spacing w:line="240" w:lineRule="auto"/>
              <w:jc w:val="center"/>
              <w:rPr>
                <w:rFonts w:ascii="Times New Roman" w:hAnsi="Times New Roman" w:cs="Times New Roman"/>
                <w:sz w:val="24"/>
                <w:szCs w:val="24"/>
              </w:rPr>
            </w:pPr>
          </w:p>
        </w:tc>
      </w:tr>
      <w:tr w:rsidR="00105ACC" w:rsidRPr="00EF46AB" w14:paraId="6145AF92" w14:textId="77777777" w:rsidTr="00182EA9">
        <w:tc>
          <w:tcPr>
            <w:tcW w:w="1584" w:type="dxa"/>
            <w:tcBorders>
              <w:bottom w:val="single" w:sz="6" w:space="0" w:color="auto"/>
            </w:tcBorders>
            <w:shd w:val="clear" w:color="auto" w:fill="auto"/>
            <w:tcMar>
              <w:top w:w="100" w:type="dxa"/>
              <w:left w:w="100" w:type="dxa"/>
              <w:bottom w:w="100" w:type="dxa"/>
              <w:right w:w="100" w:type="dxa"/>
            </w:tcMar>
            <w:vAlign w:val="center"/>
          </w:tcPr>
          <w:p w14:paraId="4BCED478" w14:textId="1B537055" w:rsidR="00105ACC" w:rsidRPr="00EF46AB" w:rsidRDefault="00182EA9" w:rsidP="00E52D35">
            <w:pPr>
              <w:widowControl w:val="0"/>
              <w:spacing w:line="240" w:lineRule="auto"/>
              <w:rPr>
                <w:rFonts w:ascii="Times New Roman" w:hAnsi="Times New Roman" w:cs="Times New Roman"/>
                <w:sz w:val="24"/>
                <w:szCs w:val="24"/>
              </w:rPr>
            </w:pPr>
            <w:r w:rsidRPr="00EF46AB">
              <w:rPr>
                <w:rFonts w:ascii="Times New Roman" w:hAnsi="Times New Roman" w:cs="Times New Roman"/>
                <w:sz w:val="24"/>
                <w:szCs w:val="24"/>
              </w:rPr>
              <w:t>Lazy</w:t>
            </w:r>
          </w:p>
        </w:tc>
        <w:tc>
          <w:tcPr>
            <w:tcW w:w="144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58B9E6B2" w14:textId="77777777" w:rsidR="00105ACC" w:rsidRPr="00EF46AB" w:rsidRDefault="00A1429A" w:rsidP="00E52D35">
            <w:pPr>
              <w:widowControl w:val="0"/>
              <w:spacing w:line="240" w:lineRule="auto"/>
              <w:jc w:val="center"/>
              <w:rPr>
                <w:rFonts w:ascii="Times New Roman" w:hAnsi="Times New Roman" w:cs="Times New Roman"/>
                <w:sz w:val="24"/>
                <w:szCs w:val="24"/>
              </w:rPr>
            </w:pPr>
            <w:proofErr w:type="spellStart"/>
            <w:r w:rsidRPr="00EF46AB">
              <w:rPr>
                <w:rFonts w:ascii="Times New Roman" w:hAnsi="Times New Roman" w:cs="Times New Roman"/>
                <w:sz w:val="24"/>
                <w:szCs w:val="24"/>
              </w:rPr>
              <w:t>MTurk</w:t>
            </w:r>
            <w:proofErr w:type="spellEnd"/>
          </w:p>
        </w:tc>
        <w:tc>
          <w:tcPr>
            <w:tcW w:w="1557"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6ED4121A"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Prime Panels</w:t>
            </w:r>
          </w:p>
        </w:tc>
        <w:tc>
          <w:tcPr>
            <w:tcW w:w="138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58C76EAC"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ANES</w:t>
            </w:r>
          </w:p>
        </w:tc>
        <w:tc>
          <w:tcPr>
            <w:tcW w:w="1557" w:type="dxa"/>
            <w:tcBorders>
              <w:bottom w:val="single" w:sz="6" w:space="0" w:color="auto"/>
            </w:tcBorders>
            <w:shd w:val="clear" w:color="auto" w:fill="auto"/>
            <w:tcMar>
              <w:top w:w="100" w:type="dxa"/>
              <w:left w:w="100" w:type="dxa"/>
              <w:bottom w:w="100" w:type="dxa"/>
              <w:right w:w="100" w:type="dxa"/>
            </w:tcMar>
            <w:vAlign w:val="center"/>
          </w:tcPr>
          <w:p w14:paraId="75EDA6CE" w14:textId="77777777" w:rsidR="00105ACC" w:rsidRPr="00EF46AB" w:rsidRDefault="00A1429A" w:rsidP="00E52D35">
            <w:pPr>
              <w:widowControl w:val="0"/>
              <w:spacing w:line="240" w:lineRule="auto"/>
              <w:jc w:val="center"/>
              <w:rPr>
                <w:rFonts w:ascii="Times New Roman" w:hAnsi="Times New Roman" w:cs="Times New Roman"/>
                <w:sz w:val="24"/>
                <w:szCs w:val="24"/>
              </w:rPr>
            </w:pPr>
            <w:proofErr w:type="spellStart"/>
            <w:r w:rsidRPr="00EF46AB">
              <w:rPr>
                <w:rFonts w:ascii="Times New Roman" w:hAnsi="Times New Roman" w:cs="Times New Roman"/>
                <w:sz w:val="24"/>
                <w:szCs w:val="24"/>
              </w:rPr>
              <w:t>MTurk</w:t>
            </w:r>
            <w:proofErr w:type="spellEnd"/>
            <w:r w:rsidRPr="00EF46AB">
              <w:rPr>
                <w:rFonts w:ascii="Times New Roman" w:hAnsi="Times New Roman" w:cs="Times New Roman"/>
                <w:sz w:val="24"/>
                <w:szCs w:val="24"/>
              </w:rPr>
              <w:t xml:space="preserve"> vs. Prime Panels</w:t>
            </w:r>
          </w:p>
        </w:tc>
        <w:tc>
          <w:tcPr>
            <w:tcW w:w="1557" w:type="dxa"/>
            <w:tcBorders>
              <w:bottom w:val="single" w:sz="6" w:space="0" w:color="auto"/>
            </w:tcBorders>
            <w:shd w:val="clear" w:color="auto" w:fill="auto"/>
            <w:tcMar>
              <w:top w:w="100" w:type="dxa"/>
              <w:left w:w="100" w:type="dxa"/>
              <w:bottom w:w="100" w:type="dxa"/>
              <w:right w:w="100" w:type="dxa"/>
            </w:tcMar>
            <w:vAlign w:val="center"/>
          </w:tcPr>
          <w:p w14:paraId="39252360" w14:textId="77777777" w:rsidR="00105ACC" w:rsidRPr="00EF46AB" w:rsidRDefault="00A1429A" w:rsidP="00E52D35">
            <w:pPr>
              <w:widowControl w:val="0"/>
              <w:spacing w:line="240" w:lineRule="auto"/>
              <w:jc w:val="center"/>
              <w:rPr>
                <w:rFonts w:ascii="Times New Roman" w:hAnsi="Times New Roman" w:cs="Times New Roman"/>
                <w:sz w:val="24"/>
                <w:szCs w:val="24"/>
              </w:rPr>
            </w:pPr>
            <w:proofErr w:type="spellStart"/>
            <w:r w:rsidRPr="00EF46AB">
              <w:rPr>
                <w:rFonts w:ascii="Times New Roman" w:hAnsi="Times New Roman" w:cs="Times New Roman"/>
                <w:sz w:val="24"/>
                <w:szCs w:val="24"/>
              </w:rPr>
              <w:t>MTurk</w:t>
            </w:r>
            <w:proofErr w:type="spellEnd"/>
            <w:r w:rsidRPr="00EF46AB">
              <w:rPr>
                <w:rFonts w:ascii="Times New Roman" w:hAnsi="Times New Roman" w:cs="Times New Roman"/>
                <w:sz w:val="24"/>
                <w:szCs w:val="24"/>
              </w:rPr>
              <w:t xml:space="preserve"> vs. ANES</w:t>
            </w:r>
          </w:p>
        </w:tc>
        <w:tc>
          <w:tcPr>
            <w:tcW w:w="1557" w:type="dxa"/>
            <w:tcBorders>
              <w:bottom w:val="single" w:sz="6" w:space="0" w:color="auto"/>
            </w:tcBorders>
            <w:shd w:val="clear" w:color="auto" w:fill="auto"/>
            <w:tcMar>
              <w:top w:w="100" w:type="dxa"/>
              <w:left w:w="100" w:type="dxa"/>
              <w:bottom w:w="100" w:type="dxa"/>
              <w:right w:w="100" w:type="dxa"/>
            </w:tcMar>
            <w:vAlign w:val="center"/>
          </w:tcPr>
          <w:p w14:paraId="60CADB23"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Prime Panels vs. ANES</w:t>
            </w:r>
          </w:p>
        </w:tc>
      </w:tr>
      <w:tr w:rsidR="00105ACC" w:rsidRPr="00EF46AB" w14:paraId="75EF2F7E" w14:textId="77777777" w:rsidTr="00182EA9">
        <w:tc>
          <w:tcPr>
            <w:tcW w:w="1584" w:type="dxa"/>
            <w:tcBorders>
              <w:top w:val="single" w:sz="6" w:space="0" w:color="auto"/>
            </w:tcBorders>
            <w:shd w:val="clear" w:color="auto" w:fill="auto"/>
            <w:tcMar>
              <w:top w:w="100" w:type="dxa"/>
              <w:left w:w="100" w:type="dxa"/>
              <w:bottom w:w="100" w:type="dxa"/>
              <w:right w:w="100" w:type="dxa"/>
            </w:tcMar>
          </w:tcPr>
          <w:p w14:paraId="496D566B" w14:textId="77777777" w:rsidR="00105ACC" w:rsidRPr="00EF46AB" w:rsidRDefault="00A1429A" w:rsidP="00E52D35">
            <w:pPr>
              <w:widowControl w:val="0"/>
              <w:spacing w:line="240" w:lineRule="auto"/>
              <w:ind w:left="360"/>
              <w:rPr>
                <w:rFonts w:ascii="Times New Roman" w:hAnsi="Times New Roman" w:cs="Times New Roman"/>
                <w:sz w:val="24"/>
                <w:szCs w:val="24"/>
              </w:rPr>
            </w:pPr>
            <w:r w:rsidRPr="00EF46AB">
              <w:rPr>
                <w:rFonts w:ascii="Times New Roman" w:hAnsi="Times New Roman" w:cs="Times New Roman"/>
                <w:sz w:val="24"/>
                <w:szCs w:val="24"/>
              </w:rPr>
              <w:t>Blacks</w:t>
            </w:r>
          </w:p>
        </w:tc>
        <w:tc>
          <w:tcPr>
            <w:tcW w:w="1440" w:type="dxa"/>
            <w:tcBorders>
              <w:top w:val="single" w:sz="6" w:space="0" w:color="auto"/>
            </w:tcBorders>
            <w:shd w:val="clear" w:color="auto" w:fill="auto"/>
            <w:tcMar>
              <w:top w:w="100" w:type="dxa"/>
              <w:left w:w="100" w:type="dxa"/>
              <w:bottom w:w="100" w:type="dxa"/>
              <w:right w:w="100" w:type="dxa"/>
            </w:tcMar>
          </w:tcPr>
          <w:p w14:paraId="029933AC" w14:textId="77777777" w:rsidR="00105ACC" w:rsidRPr="00EF46AB" w:rsidRDefault="00A1429A" w:rsidP="00E52D35">
            <w:pPr>
              <w:widowControl w:val="0"/>
              <w:spacing w:line="240" w:lineRule="auto"/>
              <w:rPr>
                <w:rFonts w:ascii="Times New Roman" w:hAnsi="Times New Roman" w:cs="Times New Roman"/>
                <w:sz w:val="24"/>
                <w:szCs w:val="24"/>
              </w:rPr>
            </w:pPr>
            <w:r w:rsidRPr="00EF46AB">
              <w:rPr>
                <w:rFonts w:ascii="Times New Roman" w:hAnsi="Times New Roman" w:cs="Times New Roman"/>
                <w:sz w:val="24"/>
                <w:szCs w:val="24"/>
              </w:rPr>
              <w:t>1.79 (1.17)</w:t>
            </w:r>
          </w:p>
        </w:tc>
        <w:tc>
          <w:tcPr>
            <w:tcW w:w="1557" w:type="dxa"/>
            <w:tcBorders>
              <w:top w:val="single" w:sz="6" w:space="0" w:color="auto"/>
            </w:tcBorders>
            <w:shd w:val="clear" w:color="auto" w:fill="auto"/>
            <w:tcMar>
              <w:top w:w="100" w:type="dxa"/>
              <w:left w:w="100" w:type="dxa"/>
              <w:bottom w:w="100" w:type="dxa"/>
              <w:right w:w="100" w:type="dxa"/>
            </w:tcMar>
          </w:tcPr>
          <w:p w14:paraId="4A5FF712" w14:textId="77777777" w:rsidR="00105ACC" w:rsidRPr="00EF46AB" w:rsidRDefault="00A1429A" w:rsidP="00E52D35">
            <w:pPr>
              <w:widowControl w:val="0"/>
              <w:spacing w:line="240" w:lineRule="auto"/>
              <w:rPr>
                <w:rFonts w:ascii="Times New Roman" w:hAnsi="Times New Roman" w:cs="Times New Roman"/>
                <w:sz w:val="24"/>
                <w:szCs w:val="24"/>
              </w:rPr>
            </w:pPr>
            <w:r w:rsidRPr="00EF46AB">
              <w:rPr>
                <w:rFonts w:ascii="Times New Roman" w:hAnsi="Times New Roman" w:cs="Times New Roman"/>
                <w:sz w:val="24"/>
                <w:szCs w:val="24"/>
              </w:rPr>
              <w:t>1.76 (1.16)</w:t>
            </w:r>
          </w:p>
        </w:tc>
        <w:tc>
          <w:tcPr>
            <w:tcW w:w="1380" w:type="dxa"/>
            <w:tcBorders>
              <w:top w:val="single" w:sz="6" w:space="0" w:color="auto"/>
            </w:tcBorders>
            <w:shd w:val="clear" w:color="auto" w:fill="auto"/>
            <w:tcMar>
              <w:top w:w="100" w:type="dxa"/>
              <w:left w:w="100" w:type="dxa"/>
              <w:bottom w:w="100" w:type="dxa"/>
              <w:right w:w="100" w:type="dxa"/>
            </w:tcMar>
          </w:tcPr>
          <w:p w14:paraId="5E96401C" w14:textId="77777777" w:rsidR="00105ACC" w:rsidRPr="00EF46AB" w:rsidRDefault="00A1429A" w:rsidP="00E52D35">
            <w:pPr>
              <w:widowControl w:val="0"/>
              <w:spacing w:line="240" w:lineRule="auto"/>
              <w:rPr>
                <w:rFonts w:ascii="Times New Roman" w:hAnsi="Times New Roman" w:cs="Times New Roman"/>
                <w:sz w:val="24"/>
                <w:szCs w:val="24"/>
              </w:rPr>
            </w:pPr>
            <w:r w:rsidRPr="00EF46AB">
              <w:rPr>
                <w:rFonts w:ascii="Times New Roman" w:hAnsi="Times New Roman" w:cs="Times New Roman"/>
                <w:sz w:val="24"/>
                <w:szCs w:val="24"/>
              </w:rPr>
              <w:t>2.35 (1.32)</w:t>
            </w:r>
          </w:p>
        </w:tc>
        <w:tc>
          <w:tcPr>
            <w:tcW w:w="1557" w:type="dxa"/>
            <w:tcBorders>
              <w:top w:val="single" w:sz="6" w:space="0" w:color="auto"/>
            </w:tcBorders>
            <w:shd w:val="clear" w:color="auto" w:fill="auto"/>
            <w:tcMar>
              <w:top w:w="100" w:type="dxa"/>
              <w:left w:w="100" w:type="dxa"/>
              <w:bottom w:w="100" w:type="dxa"/>
              <w:right w:w="100" w:type="dxa"/>
            </w:tcMar>
          </w:tcPr>
          <w:p w14:paraId="45266975"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.72</w:t>
            </w:r>
          </w:p>
        </w:tc>
        <w:tc>
          <w:tcPr>
            <w:tcW w:w="1557" w:type="dxa"/>
            <w:tcBorders>
              <w:top w:val="single" w:sz="6" w:space="0" w:color="auto"/>
            </w:tcBorders>
            <w:shd w:val="clear" w:color="auto" w:fill="auto"/>
            <w:tcMar>
              <w:top w:w="100" w:type="dxa"/>
              <w:left w:w="100" w:type="dxa"/>
              <w:bottom w:w="100" w:type="dxa"/>
              <w:right w:w="100" w:type="dxa"/>
            </w:tcMar>
          </w:tcPr>
          <w:p w14:paraId="6DA88DEF"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c>
          <w:tcPr>
            <w:tcW w:w="1557" w:type="dxa"/>
            <w:tcBorders>
              <w:top w:val="single" w:sz="6" w:space="0" w:color="auto"/>
            </w:tcBorders>
            <w:shd w:val="clear" w:color="auto" w:fill="auto"/>
            <w:tcMar>
              <w:top w:w="100" w:type="dxa"/>
              <w:left w:w="100" w:type="dxa"/>
              <w:bottom w:w="100" w:type="dxa"/>
              <w:right w:w="100" w:type="dxa"/>
            </w:tcMar>
          </w:tcPr>
          <w:p w14:paraId="765A0142"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r>
      <w:tr w:rsidR="00105ACC" w:rsidRPr="00EF46AB" w14:paraId="530A214A" w14:textId="77777777" w:rsidTr="00182EA9">
        <w:tc>
          <w:tcPr>
            <w:tcW w:w="1584" w:type="dxa"/>
            <w:shd w:val="clear" w:color="auto" w:fill="auto"/>
            <w:tcMar>
              <w:top w:w="100" w:type="dxa"/>
              <w:left w:w="100" w:type="dxa"/>
              <w:bottom w:w="100" w:type="dxa"/>
              <w:right w:w="100" w:type="dxa"/>
            </w:tcMar>
          </w:tcPr>
          <w:p w14:paraId="73FDF1FA" w14:textId="77777777" w:rsidR="00105ACC" w:rsidRPr="00EF46AB" w:rsidRDefault="00A1429A" w:rsidP="00E52D35">
            <w:pPr>
              <w:widowControl w:val="0"/>
              <w:spacing w:line="240" w:lineRule="auto"/>
              <w:ind w:left="360"/>
              <w:rPr>
                <w:rFonts w:ascii="Times New Roman" w:hAnsi="Times New Roman" w:cs="Times New Roman"/>
                <w:sz w:val="24"/>
                <w:szCs w:val="24"/>
              </w:rPr>
            </w:pPr>
            <w:r w:rsidRPr="00EF46AB">
              <w:rPr>
                <w:rFonts w:ascii="Times New Roman" w:hAnsi="Times New Roman" w:cs="Times New Roman"/>
                <w:sz w:val="24"/>
                <w:szCs w:val="24"/>
              </w:rPr>
              <w:t>Whites</w:t>
            </w:r>
          </w:p>
        </w:tc>
        <w:tc>
          <w:tcPr>
            <w:tcW w:w="1440" w:type="dxa"/>
            <w:shd w:val="clear" w:color="auto" w:fill="auto"/>
            <w:tcMar>
              <w:top w:w="100" w:type="dxa"/>
              <w:left w:w="100" w:type="dxa"/>
              <w:bottom w:w="100" w:type="dxa"/>
              <w:right w:w="100" w:type="dxa"/>
            </w:tcMar>
          </w:tcPr>
          <w:p w14:paraId="7038F1BD" w14:textId="77777777" w:rsidR="00105ACC" w:rsidRPr="00EF46AB" w:rsidRDefault="00A1429A" w:rsidP="00E52D35">
            <w:pPr>
              <w:widowControl w:val="0"/>
              <w:spacing w:line="240" w:lineRule="auto"/>
              <w:rPr>
                <w:rFonts w:ascii="Times New Roman" w:hAnsi="Times New Roman" w:cs="Times New Roman"/>
                <w:sz w:val="24"/>
                <w:szCs w:val="24"/>
              </w:rPr>
            </w:pPr>
            <w:r w:rsidRPr="00EF46AB">
              <w:rPr>
                <w:rFonts w:ascii="Times New Roman" w:hAnsi="Times New Roman" w:cs="Times New Roman"/>
                <w:sz w:val="24"/>
                <w:szCs w:val="24"/>
              </w:rPr>
              <w:t>1.64 (0.96)</w:t>
            </w:r>
          </w:p>
        </w:tc>
        <w:tc>
          <w:tcPr>
            <w:tcW w:w="1557" w:type="dxa"/>
            <w:shd w:val="clear" w:color="auto" w:fill="auto"/>
            <w:tcMar>
              <w:top w:w="100" w:type="dxa"/>
              <w:left w:w="100" w:type="dxa"/>
              <w:bottom w:w="100" w:type="dxa"/>
              <w:right w:w="100" w:type="dxa"/>
            </w:tcMar>
          </w:tcPr>
          <w:p w14:paraId="539ECB7B" w14:textId="77777777" w:rsidR="00105ACC" w:rsidRPr="00EF46AB" w:rsidRDefault="00A1429A" w:rsidP="00E52D35">
            <w:pPr>
              <w:widowControl w:val="0"/>
              <w:spacing w:line="240" w:lineRule="auto"/>
              <w:rPr>
                <w:rFonts w:ascii="Times New Roman" w:hAnsi="Times New Roman" w:cs="Times New Roman"/>
                <w:sz w:val="24"/>
                <w:szCs w:val="24"/>
              </w:rPr>
            </w:pPr>
            <w:r w:rsidRPr="00EF46AB">
              <w:rPr>
                <w:rFonts w:ascii="Times New Roman" w:hAnsi="Times New Roman" w:cs="Times New Roman"/>
                <w:sz w:val="24"/>
                <w:szCs w:val="24"/>
              </w:rPr>
              <w:t>1.70 (1.08)</w:t>
            </w:r>
          </w:p>
        </w:tc>
        <w:tc>
          <w:tcPr>
            <w:tcW w:w="1380" w:type="dxa"/>
            <w:shd w:val="clear" w:color="auto" w:fill="auto"/>
            <w:tcMar>
              <w:top w:w="100" w:type="dxa"/>
              <w:left w:w="100" w:type="dxa"/>
              <w:bottom w:w="100" w:type="dxa"/>
              <w:right w:w="100" w:type="dxa"/>
            </w:tcMar>
          </w:tcPr>
          <w:p w14:paraId="0DF11636" w14:textId="77777777" w:rsidR="00105ACC" w:rsidRPr="00EF46AB" w:rsidRDefault="00A1429A" w:rsidP="00E52D35">
            <w:pPr>
              <w:widowControl w:val="0"/>
              <w:spacing w:line="240" w:lineRule="auto"/>
              <w:rPr>
                <w:rFonts w:ascii="Times New Roman" w:hAnsi="Times New Roman" w:cs="Times New Roman"/>
                <w:sz w:val="24"/>
                <w:szCs w:val="24"/>
              </w:rPr>
            </w:pPr>
            <w:r w:rsidRPr="00EF46AB">
              <w:rPr>
                <w:rFonts w:ascii="Times New Roman" w:hAnsi="Times New Roman" w:cs="Times New Roman"/>
                <w:sz w:val="24"/>
                <w:szCs w:val="24"/>
              </w:rPr>
              <w:t>2.03 (1.08)</w:t>
            </w:r>
          </w:p>
        </w:tc>
        <w:tc>
          <w:tcPr>
            <w:tcW w:w="1557" w:type="dxa"/>
            <w:shd w:val="clear" w:color="auto" w:fill="auto"/>
            <w:tcMar>
              <w:top w:w="100" w:type="dxa"/>
              <w:left w:w="100" w:type="dxa"/>
              <w:bottom w:w="100" w:type="dxa"/>
              <w:right w:w="100" w:type="dxa"/>
            </w:tcMar>
          </w:tcPr>
          <w:p w14:paraId="74EDD800"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.39</w:t>
            </w:r>
          </w:p>
        </w:tc>
        <w:tc>
          <w:tcPr>
            <w:tcW w:w="1557" w:type="dxa"/>
            <w:shd w:val="clear" w:color="auto" w:fill="auto"/>
            <w:tcMar>
              <w:top w:w="100" w:type="dxa"/>
              <w:left w:w="100" w:type="dxa"/>
              <w:bottom w:w="100" w:type="dxa"/>
              <w:right w:w="100" w:type="dxa"/>
            </w:tcMar>
          </w:tcPr>
          <w:p w14:paraId="638475A7"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c>
          <w:tcPr>
            <w:tcW w:w="1557" w:type="dxa"/>
            <w:shd w:val="clear" w:color="auto" w:fill="auto"/>
            <w:tcMar>
              <w:top w:w="100" w:type="dxa"/>
              <w:left w:w="100" w:type="dxa"/>
              <w:bottom w:w="100" w:type="dxa"/>
              <w:right w:w="100" w:type="dxa"/>
            </w:tcMar>
          </w:tcPr>
          <w:p w14:paraId="6BA27908"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r>
      <w:tr w:rsidR="00105ACC" w:rsidRPr="00EF46AB" w14:paraId="65FBEE81" w14:textId="77777777" w:rsidTr="00182EA9">
        <w:tc>
          <w:tcPr>
            <w:tcW w:w="1584" w:type="dxa"/>
            <w:shd w:val="clear" w:color="auto" w:fill="auto"/>
            <w:tcMar>
              <w:top w:w="100" w:type="dxa"/>
              <w:left w:w="100" w:type="dxa"/>
              <w:bottom w:w="100" w:type="dxa"/>
              <w:right w:w="100" w:type="dxa"/>
            </w:tcMar>
          </w:tcPr>
          <w:p w14:paraId="46ABF79D" w14:textId="77777777" w:rsidR="00105ACC" w:rsidRPr="00EF46AB" w:rsidRDefault="00A1429A" w:rsidP="00E52D35">
            <w:pPr>
              <w:widowControl w:val="0"/>
              <w:spacing w:line="240" w:lineRule="auto"/>
              <w:ind w:left="360"/>
              <w:rPr>
                <w:rFonts w:ascii="Times New Roman" w:hAnsi="Times New Roman" w:cs="Times New Roman"/>
                <w:sz w:val="24"/>
                <w:szCs w:val="24"/>
              </w:rPr>
            </w:pPr>
            <w:r w:rsidRPr="00EF46AB">
              <w:rPr>
                <w:rFonts w:ascii="Times New Roman" w:hAnsi="Times New Roman" w:cs="Times New Roman"/>
                <w:sz w:val="24"/>
                <w:szCs w:val="24"/>
              </w:rPr>
              <w:t>Hispanics</w:t>
            </w:r>
          </w:p>
        </w:tc>
        <w:tc>
          <w:tcPr>
            <w:tcW w:w="1440" w:type="dxa"/>
            <w:shd w:val="clear" w:color="auto" w:fill="auto"/>
            <w:tcMar>
              <w:top w:w="100" w:type="dxa"/>
              <w:left w:w="100" w:type="dxa"/>
              <w:bottom w:w="100" w:type="dxa"/>
              <w:right w:w="100" w:type="dxa"/>
            </w:tcMar>
          </w:tcPr>
          <w:p w14:paraId="4E4712CF" w14:textId="77777777" w:rsidR="00105ACC" w:rsidRPr="00EF46AB" w:rsidRDefault="00A1429A" w:rsidP="00E52D35">
            <w:pPr>
              <w:widowControl w:val="0"/>
              <w:spacing w:line="240" w:lineRule="auto"/>
              <w:rPr>
                <w:rFonts w:ascii="Times New Roman" w:hAnsi="Times New Roman" w:cs="Times New Roman"/>
                <w:sz w:val="24"/>
                <w:szCs w:val="24"/>
              </w:rPr>
            </w:pPr>
            <w:r w:rsidRPr="00EF46AB">
              <w:rPr>
                <w:rFonts w:ascii="Times New Roman" w:hAnsi="Times New Roman" w:cs="Times New Roman"/>
                <w:sz w:val="24"/>
                <w:szCs w:val="24"/>
              </w:rPr>
              <w:t>1.50 (0.93)</w:t>
            </w:r>
          </w:p>
        </w:tc>
        <w:tc>
          <w:tcPr>
            <w:tcW w:w="1557" w:type="dxa"/>
            <w:shd w:val="clear" w:color="auto" w:fill="auto"/>
            <w:tcMar>
              <w:top w:w="100" w:type="dxa"/>
              <w:left w:w="100" w:type="dxa"/>
              <w:bottom w:w="100" w:type="dxa"/>
              <w:right w:w="100" w:type="dxa"/>
            </w:tcMar>
          </w:tcPr>
          <w:p w14:paraId="17A961B3" w14:textId="77777777" w:rsidR="00105ACC" w:rsidRPr="00EF46AB" w:rsidRDefault="00A1429A" w:rsidP="00E52D35">
            <w:pPr>
              <w:widowControl w:val="0"/>
              <w:spacing w:line="240" w:lineRule="auto"/>
              <w:rPr>
                <w:rFonts w:ascii="Times New Roman" w:hAnsi="Times New Roman" w:cs="Times New Roman"/>
                <w:sz w:val="24"/>
                <w:szCs w:val="24"/>
              </w:rPr>
            </w:pPr>
            <w:r w:rsidRPr="00EF46AB">
              <w:rPr>
                <w:rFonts w:ascii="Times New Roman" w:hAnsi="Times New Roman" w:cs="Times New Roman"/>
                <w:sz w:val="24"/>
                <w:szCs w:val="24"/>
              </w:rPr>
              <w:t>1.54 (0.96)</w:t>
            </w:r>
          </w:p>
        </w:tc>
        <w:tc>
          <w:tcPr>
            <w:tcW w:w="1380" w:type="dxa"/>
            <w:shd w:val="clear" w:color="auto" w:fill="auto"/>
            <w:tcMar>
              <w:top w:w="100" w:type="dxa"/>
              <w:left w:w="100" w:type="dxa"/>
              <w:bottom w:w="100" w:type="dxa"/>
              <w:right w:w="100" w:type="dxa"/>
            </w:tcMar>
          </w:tcPr>
          <w:p w14:paraId="5815C2FA" w14:textId="77777777" w:rsidR="00105ACC" w:rsidRPr="00EF46AB" w:rsidRDefault="00A1429A" w:rsidP="00E52D35">
            <w:pPr>
              <w:widowControl w:val="0"/>
              <w:spacing w:line="240" w:lineRule="auto"/>
              <w:rPr>
                <w:rFonts w:ascii="Times New Roman" w:hAnsi="Times New Roman" w:cs="Times New Roman"/>
                <w:sz w:val="24"/>
                <w:szCs w:val="24"/>
              </w:rPr>
            </w:pPr>
            <w:r w:rsidRPr="00EF46AB">
              <w:rPr>
                <w:rFonts w:ascii="Times New Roman" w:hAnsi="Times New Roman" w:cs="Times New Roman"/>
                <w:sz w:val="24"/>
                <w:szCs w:val="24"/>
              </w:rPr>
              <w:t>1.83 (1.12)</w:t>
            </w:r>
          </w:p>
        </w:tc>
        <w:tc>
          <w:tcPr>
            <w:tcW w:w="1557" w:type="dxa"/>
            <w:shd w:val="clear" w:color="auto" w:fill="auto"/>
            <w:tcMar>
              <w:top w:w="100" w:type="dxa"/>
              <w:left w:w="100" w:type="dxa"/>
              <w:bottom w:w="100" w:type="dxa"/>
              <w:right w:w="100" w:type="dxa"/>
            </w:tcMar>
          </w:tcPr>
          <w:p w14:paraId="55E5DE70"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.57</w:t>
            </w:r>
          </w:p>
        </w:tc>
        <w:tc>
          <w:tcPr>
            <w:tcW w:w="1557" w:type="dxa"/>
            <w:shd w:val="clear" w:color="auto" w:fill="auto"/>
            <w:tcMar>
              <w:top w:w="100" w:type="dxa"/>
              <w:left w:w="100" w:type="dxa"/>
              <w:bottom w:w="100" w:type="dxa"/>
              <w:right w:w="100" w:type="dxa"/>
            </w:tcMar>
          </w:tcPr>
          <w:p w14:paraId="6E9364EC"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c>
          <w:tcPr>
            <w:tcW w:w="1557" w:type="dxa"/>
            <w:shd w:val="clear" w:color="auto" w:fill="auto"/>
            <w:tcMar>
              <w:top w:w="100" w:type="dxa"/>
              <w:left w:w="100" w:type="dxa"/>
              <w:bottom w:w="100" w:type="dxa"/>
              <w:right w:w="100" w:type="dxa"/>
            </w:tcMar>
          </w:tcPr>
          <w:p w14:paraId="2793A3B4"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r>
      <w:tr w:rsidR="00105ACC" w:rsidRPr="00EF46AB" w14:paraId="376DDA56" w14:textId="77777777" w:rsidTr="00182EA9">
        <w:tc>
          <w:tcPr>
            <w:tcW w:w="1584" w:type="dxa"/>
            <w:shd w:val="clear" w:color="auto" w:fill="auto"/>
            <w:tcMar>
              <w:top w:w="100" w:type="dxa"/>
              <w:left w:w="100" w:type="dxa"/>
              <w:bottom w:w="100" w:type="dxa"/>
              <w:right w:w="100" w:type="dxa"/>
            </w:tcMar>
          </w:tcPr>
          <w:p w14:paraId="0CF9BAF6" w14:textId="77777777" w:rsidR="00105ACC" w:rsidRPr="00EF46AB" w:rsidRDefault="00A1429A" w:rsidP="00E52D35">
            <w:pPr>
              <w:widowControl w:val="0"/>
              <w:spacing w:line="240" w:lineRule="auto"/>
              <w:ind w:left="360"/>
              <w:rPr>
                <w:rFonts w:ascii="Times New Roman" w:hAnsi="Times New Roman" w:cs="Times New Roman"/>
                <w:sz w:val="24"/>
                <w:szCs w:val="24"/>
              </w:rPr>
            </w:pPr>
            <w:r w:rsidRPr="00EF46AB">
              <w:rPr>
                <w:rFonts w:ascii="Times New Roman" w:hAnsi="Times New Roman" w:cs="Times New Roman"/>
                <w:sz w:val="24"/>
                <w:szCs w:val="24"/>
              </w:rPr>
              <w:t>Muslims</w:t>
            </w:r>
          </w:p>
        </w:tc>
        <w:tc>
          <w:tcPr>
            <w:tcW w:w="1440" w:type="dxa"/>
            <w:shd w:val="clear" w:color="auto" w:fill="auto"/>
            <w:tcMar>
              <w:top w:w="100" w:type="dxa"/>
              <w:left w:w="100" w:type="dxa"/>
              <w:bottom w:w="100" w:type="dxa"/>
              <w:right w:w="100" w:type="dxa"/>
            </w:tcMar>
          </w:tcPr>
          <w:p w14:paraId="638618A7" w14:textId="77777777" w:rsidR="00105ACC" w:rsidRPr="00EF46AB" w:rsidRDefault="00A1429A" w:rsidP="00E52D35">
            <w:pPr>
              <w:widowControl w:val="0"/>
              <w:spacing w:line="240" w:lineRule="auto"/>
              <w:rPr>
                <w:rFonts w:ascii="Times New Roman" w:hAnsi="Times New Roman" w:cs="Times New Roman"/>
                <w:sz w:val="24"/>
                <w:szCs w:val="24"/>
              </w:rPr>
            </w:pPr>
            <w:r w:rsidRPr="00EF46AB">
              <w:rPr>
                <w:rFonts w:ascii="Times New Roman" w:hAnsi="Times New Roman" w:cs="Times New Roman"/>
                <w:sz w:val="24"/>
                <w:szCs w:val="24"/>
              </w:rPr>
              <w:t>1.56 (1.00)</w:t>
            </w:r>
          </w:p>
        </w:tc>
        <w:tc>
          <w:tcPr>
            <w:tcW w:w="1557" w:type="dxa"/>
            <w:shd w:val="clear" w:color="auto" w:fill="auto"/>
            <w:tcMar>
              <w:top w:w="100" w:type="dxa"/>
              <w:left w:w="100" w:type="dxa"/>
              <w:bottom w:w="100" w:type="dxa"/>
              <w:right w:w="100" w:type="dxa"/>
            </w:tcMar>
          </w:tcPr>
          <w:p w14:paraId="2A6C9BBB" w14:textId="77777777" w:rsidR="00105ACC" w:rsidRPr="00EF46AB" w:rsidRDefault="00A1429A" w:rsidP="00E52D35">
            <w:pPr>
              <w:widowControl w:val="0"/>
              <w:spacing w:line="240" w:lineRule="auto"/>
              <w:rPr>
                <w:rFonts w:ascii="Times New Roman" w:hAnsi="Times New Roman" w:cs="Times New Roman"/>
                <w:sz w:val="24"/>
                <w:szCs w:val="24"/>
              </w:rPr>
            </w:pPr>
            <w:r w:rsidRPr="00EF46AB">
              <w:rPr>
                <w:rFonts w:ascii="Times New Roman" w:hAnsi="Times New Roman" w:cs="Times New Roman"/>
                <w:sz w:val="24"/>
                <w:szCs w:val="24"/>
              </w:rPr>
              <w:t>1.58 (1.01)</w:t>
            </w:r>
          </w:p>
        </w:tc>
        <w:tc>
          <w:tcPr>
            <w:tcW w:w="1380" w:type="dxa"/>
            <w:shd w:val="clear" w:color="auto" w:fill="auto"/>
            <w:tcMar>
              <w:top w:w="100" w:type="dxa"/>
              <w:left w:w="100" w:type="dxa"/>
              <w:bottom w:w="100" w:type="dxa"/>
              <w:right w:w="100" w:type="dxa"/>
            </w:tcMar>
          </w:tcPr>
          <w:p w14:paraId="239F1F57" w14:textId="77777777" w:rsidR="00105ACC" w:rsidRPr="00EF46AB" w:rsidRDefault="00A1429A" w:rsidP="00E52D35">
            <w:pPr>
              <w:widowControl w:val="0"/>
              <w:spacing w:line="240" w:lineRule="auto"/>
              <w:rPr>
                <w:rFonts w:ascii="Times New Roman" w:hAnsi="Times New Roman" w:cs="Times New Roman"/>
                <w:sz w:val="24"/>
                <w:szCs w:val="24"/>
              </w:rPr>
            </w:pPr>
            <w:r w:rsidRPr="00EF46AB">
              <w:rPr>
                <w:rFonts w:ascii="Times New Roman" w:hAnsi="Times New Roman" w:cs="Times New Roman"/>
                <w:sz w:val="24"/>
                <w:szCs w:val="24"/>
              </w:rPr>
              <w:t>1.93 (1.18)</w:t>
            </w:r>
          </w:p>
        </w:tc>
        <w:tc>
          <w:tcPr>
            <w:tcW w:w="1557" w:type="dxa"/>
            <w:shd w:val="clear" w:color="auto" w:fill="auto"/>
            <w:tcMar>
              <w:top w:w="100" w:type="dxa"/>
              <w:left w:w="100" w:type="dxa"/>
              <w:bottom w:w="100" w:type="dxa"/>
              <w:right w:w="100" w:type="dxa"/>
            </w:tcMar>
          </w:tcPr>
          <w:p w14:paraId="2A820E3F"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.86</w:t>
            </w:r>
          </w:p>
        </w:tc>
        <w:tc>
          <w:tcPr>
            <w:tcW w:w="1557" w:type="dxa"/>
            <w:shd w:val="clear" w:color="auto" w:fill="auto"/>
            <w:tcMar>
              <w:top w:w="100" w:type="dxa"/>
              <w:left w:w="100" w:type="dxa"/>
              <w:bottom w:w="100" w:type="dxa"/>
              <w:right w:w="100" w:type="dxa"/>
            </w:tcMar>
          </w:tcPr>
          <w:p w14:paraId="5A693EDB"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c>
          <w:tcPr>
            <w:tcW w:w="1557" w:type="dxa"/>
            <w:shd w:val="clear" w:color="auto" w:fill="auto"/>
            <w:tcMar>
              <w:top w:w="100" w:type="dxa"/>
              <w:left w:w="100" w:type="dxa"/>
              <w:bottom w:w="100" w:type="dxa"/>
              <w:right w:w="100" w:type="dxa"/>
            </w:tcMar>
          </w:tcPr>
          <w:p w14:paraId="129D4BB3"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r>
      <w:tr w:rsidR="00182EA9" w:rsidRPr="00EF46AB" w14:paraId="195797FD" w14:textId="77777777" w:rsidTr="00182EA9">
        <w:tc>
          <w:tcPr>
            <w:tcW w:w="1584" w:type="dxa"/>
            <w:shd w:val="clear" w:color="auto" w:fill="auto"/>
            <w:tcMar>
              <w:top w:w="100" w:type="dxa"/>
              <w:left w:w="100" w:type="dxa"/>
              <w:bottom w:w="100" w:type="dxa"/>
              <w:right w:w="100" w:type="dxa"/>
            </w:tcMar>
          </w:tcPr>
          <w:p w14:paraId="139459DF" w14:textId="5542619C" w:rsidR="00182EA9" w:rsidRPr="00EF46AB" w:rsidRDefault="00182EA9" w:rsidP="00E52D35">
            <w:pPr>
              <w:widowControl w:val="0"/>
              <w:spacing w:line="240" w:lineRule="auto"/>
              <w:rPr>
                <w:rFonts w:ascii="Times New Roman" w:hAnsi="Times New Roman" w:cs="Times New Roman"/>
                <w:sz w:val="24"/>
                <w:szCs w:val="24"/>
              </w:rPr>
            </w:pPr>
            <w:r w:rsidRPr="00EF46AB">
              <w:rPr>
                <w:rFonts w:ascii="Times New Roman" w:hAnsi="Times New Roman" w:cs="Times New Roman"/>
                <w:sz w:val="24"/>
                <w:szCs w:val="24"/>
              </w:rPr>
              <w:t>Violent</w:t>
            </w:r>
          </w:p>
        </w:tc>
        <w:tc>
          <w:tcPr>
            <w:tcW w:w="1440" w:type="dxa"/>
            <w:shd w:val="clear" w:color="auto" w:fill="auto"/>
            <w:tcMar>
              <w:top w:w="100" w:type="dxa"/>
              <w:left w:w="100" w:type="dxa"/>
              <w:bottom w:w="100" w:type="dxa"/>
              <w:right w:w="100" w:type="dxa"/>
            </w:tcMar>
          </w:tcPr>
          <w:p w14:paraId="3D488EE9" w14:textId="77777777" w:rsidR="00182EA9" w:rsidRPr="00EF46AB" w:rsidRDefault="00182EA9" w:rsidP="00E52D35">
            <w:pPr>
              <w:widowControl w:val="0"/>
              <w:spacing w:line="240" w:lineRule="auto"/>
              <w:rPr>
                <w:rFonts w:ascii="Times New Roman" w:hAnsi="Times New Roman" w:cs="Times New Roman"/>
                <w:sz w:val="24"/>
                <w:szCs w:val="24"/>
              </w:rPr>
            </w:pPr>
          </w:p>
        </w:tc>
        <w:tc>
          <w:tcPr>
            <w:tcW w:w="1557" w:type="dxa"/>
            <w:shd w:val="clear" w:color="auto" w:fill="auto"/>
            <w:tcMar>
              <w:top w:w="100" w:type="dxa"/>
              <w:left w:w="100" w:type="dxa"/>
              <w:bottom w:w="100" w:type="dxa"/>
              <w:right w:w="100" w:type="dxa"/>
            </w:tcMar>
          </w:tcPr>
          <w:p w14:paraId="239F64C0" w14:textId="77777777" w:rsidR="00182EA9" w:rsidRPr="00EF46AB" w:rsidRDefault="00182EA9" w:rsidP="00E52D35">
            <w:pPr>
              <w:widowControl w:val="0"/>
              <w:spacing w:line="240" w:lineRule="auto"/>
              <w:rPr>
                <w:rFonts w:ascii="Times New Roman" w:hAnsi="Times New Roman" w:cs="Times New Roman"/>
                <w:sz w:val="24"/>
                <w:szCs w:val="24"/>
              </w:rPr>
            </w:pPr>
          </w:p>
        </w:tc>
        <w:tc>
          <w:tcPr>
            <w:tcW w:w="1380" w:type="dxa"/>
            <w:shd w:val="clear" w:color="auto" w:fill="auto"/>
            <w:tcMar>
              <w:top w:w="100" w:type="dxa"/>
              <w:left w:w="100" w:type="dxa"/>
              <w:bottom w:w="100" w:type="dxa"/>
              <w:right w:w="100" w:type="dxa"/>
            </w:tcMar>
          </w:tcPr>
          <w:p w14:paraId="34E8E701" w14:textId="77777777" w:rsidR="00182EA9" w:rsidRPr="00EF46AB" w:rsidRDefault="00182EA9" w:rsidP="00E52D35">
            <w:pPr>
              <w:widowControl w:val="0"/>
              <w:spacing w:line="240" w:lineRule="auto"/>
              <w:rPr>
                <w:rFonts w:ascii="Times New Roman" w:hAnsi="Times New Roman" w:cs="Times New Roman"/>
                <w:sz w:val="24"/>
                <w:szCs w:val="24"/>
              </w:rPr>
            </w:pPr>
          </w:p>
        </w:tc>
        <w:tc>
          <w:tcPr>
            <w:tcW w:w="1557" w:type="dxa"/>
            <w:shd w:val="clear" w:color="auto" w:fill="auto"/>
            <w:tcMar>
              <w:top w:w="100" w:type="dxa"/>
              <w:left w:w="100" w:type="dxa"/>
              <w:bottom w:w="100" w:type="dxa"/>
              <w:right w:w="100" w:type="dxa"/>
            </w:tcMar>
          </w:tcPr>
          <w:p w14:paraId="65F2CF41" w14:textId="77777777" w:rsidR="00182EA9" w:rsidRPr="00EF46AB" w:rsidRDefault="00182EA9" w:rsidP="00E52D35">
            <w:pPr>
              <w:widowControl w:val="0"/>
              <w:spacing w:line="240" w:lineRule="auto"/>
              <w:jc w:val="center"/>
              <w:rPr>
                <w:rFonts w:ascii="Times New Roman" w:hAnsi="Times New Roman" w:cs="Times New Roman"/>
                <w:sz w:val="24"/>
                <w:szCs w:val="24"/>
              </w:rPr>
            </w:pPr>
          </w:p>
        </w:tc>
        <w:tc>
          <w:tcPr>
            <w:tcW w:w="1557" w:type="dxa"/>
            <w:shd w:val="clear" w:color="auto" w:fill="auto"/>
            <w:tcMar>
              <w:top w:w="100" w:type="dxa"/>
              <w:left w:w="100" w:type="dxa"/>
              <w:bottom w:w="100" w:type="dxa"/>
              <w:right w:w="100" w:type="dxa"/>
            </w:tcMar>
          </w:tcPr>
          <w:p w14:paraId="2F05CBCD" w14:textId="77777777" w:rsidR="00182EA9" w:rsidRPr="00EF46AB" w:rsidRDefault="00182EA9" w:rsidP="00E52D35">
            <w:pPr>
              <w:widowControl w:val="0"/>
              <w:spacing w:line="240" w:lineRule="auto"/>
              <w:jc w:val="center"/>
              <w:rPr>
                <w:rFonts w:ascii="Times New Roman" w:hAnsi="Times New Roman" w:cs="Times New Roman"/>
                <w:sz w:val="24"/>
                <w:szCs w:val="24"/>
              </w:rPr>
            </w:pPr>
          </w:p>
        </w:tc>
        <w:tc>
          <w:tcPr>
            <w:tcW w:w="1557" w:type="dxa"/>
            <w:shd w:val="clear" w:color="auto" w:fill="auto"/>
            <w:tcMar>
              <w:top w:w="100" w:type="dxa"/>
              <w:left w:w="100" w:type="dxa"/>
              <w:bottom w:w="100" w:type="dxa"/>
              <w:right w:w="100" w:type="dxa"/>
            </w:tcMar>
          </w:tcPr>
          <w:p w14:paraId="0C68537D" w14:textId="77777777" w:rsidR="00182EA9" w:rsidRPr="00EF46AB" w:rsidRDefault="00182EA9" w:rsidP="00E52D35">
            <w:pPr>
              <w:widowControl w:val="0"/>
              <w:spacing w:line="240" w:lineRule="auto"/>
              <w:jc w:val="center"/>
              <w:rPr>
                <w:rFonts w:ascii="Times New Roman" w:hAnsi="Times New Roman" w:cs="Times New Roman"/>
                <w:sz w:val="24"/>
                <w:szCs w:val="24"/>
              </w:rPr>
            </w:pPr>
          </w:p>
        </w:tc>
      </w:tr>
      <w:tr w:rsidR="00182EA9" w:rsidRPr="00EF46AB" w14:paraId="07ABB287" w14:textId="77777777" w:rsidTr="00182EA9">
        <w:tc>
          <w:tcPr>
            <w:tcW w:w="1584" w:type="dxa"/>
            <w:shd w:val="clear" w:color="auto" w:fill="auto"/>
            <w:tcMar>
              <w:top w:w="100" w:type="dxa"/>
              <w:left w:w="100" w:type="dxa"/>
              <w:bottom w:w="100" w:type="dxa"/>
              <w:right w:w="100" w:type="dxa"/>
            </w:tcMar>
          </w:tcPr>
          <w:p w14:paraId="506E7384" w14:textId="41E90636" w:rsidR="00182EA9" w:rsidRPr="00EF46AB" w:rsidRDefault="00182EA9" w:rsidP="00E52D35">
            <w:pPr>
              <w:widowControl w:val="0"/>
              <w:spacing w:line="240" w:lineRule="auto"/>
              <w:ind w:left="360"/>
              <w:rPr>
                <w:rFonts w:ascii="Times New Roman" w:hAnsi="Times New Roman" w:cs="Times New Roman"/>
                <w:sz w:val="24"/>
                <w:szCs w:val="24"/>
              </w:rPr>
            </w:pPr>
            <w:r w:rsidRPr="00EF46AB">
              <w:rPr>
                <w:rFonts w:ascii="Times New Roman" w:hAnsi="Times New Roman" w:cs="Times New Roman"/>
                <w:sz w:val="24"/>
                <w:szCs w:val="24"/>
              </w:rPr>
              <w:t>Blacks</w:t>
            </w:r>
          </w:p>
        </w:tc>
        <w:tc>
          <w:tcPr>
            <w:tcW w:w="1440" w:type="dxa"/>
            <w:shd w:val="clear" w:color="auto" w:fill="auto"/>
            <w:tcMar>
              <w:top w:w="100" w:type="dxa"/>
              <w:left w:w="100" w:type="dxa"/>
              <w:bottom w:w="100" w:type="dxa"/>
              <w:right w:w="100" w:type="dxa"/>
            </w:tcMar>
          </w:tcPr>
          <w:p w14:paraId="3852680B" w14:textId="5BF408CA" w:rsidR="00182EA9" w:rsidRPr="00EF46AB" w:rsidRDefault="00182EA9" w:rsidP="00E52D35">
            <w:pPr>
              <w:widowControl w:val="0"/>
              <w:spacing w:line="240" w:lineRule="auto"/>
              <w:rPr>
                <w:rFonts w:ascii="Times New Roman" w:hAnsi="Times New Roman" w:cs="Times New Roman"/>
                <w:sz w:val="24"/>
                <w:szCs w:val="24"/>
              </w:rPr>
            </w:pPr>
            <w:r w:rsidRPr="00EF46AB">
              <w:rPr>
                <w:rFonts w:ascii="Times New Roman" w:hAnsi="Times New Roman" w:cs="Times New Roman"/>
                <w:sz w:val="24"/>
                <w:szCs w:val="24"/>
              </w:rPr>
              <w:t xml:space="preserve"> 2.13 (1.33)</w:t>
            </w:r>
          </w:p>
        </w:tc>
        <w:tc>
          <w:tcPr>
            <w:tcW w:w="1557" w:type="dxa"/>
            <w:shd w:val="clear" w:color="auto" w:fill="auto"/>
            <w:tcMar>
              <w:top w:w="100" w:type="dxa"/>
              <w:left w:w="100" w:type="dxa"/>
              <w:bottom w:w="100" w:type="dxa"/>
              <w:right w:w="100" w:type="dxa"/>
            </w:tcMar>
          </w:tcPr>
          <w:p w14:paraId="4C6E46B6" w14:textId="3C021A08" w:rsidR="00182EA9" w:rsidRPr="00EF46AB" w:rsidRDefault="00182EA9" w:rsidP="00E52D35">
            <w:pPr>
              <w:widowControl w:val="0"/>
              <w:spacing w:line="240" w:lineRule="auto"/>
              <w:rPr>
                <w:rFonts w:ascii="Times New Roman" w:hAnsi="Times New Roman" w:cs="Times New Roman"/>
                <w:sz w:val="24"/>
                <w:szCs w:val="24"/>
              </w:rPr>
            </w:pPr>
            <w:r w:rsidRPr="00EF46AB">
              <w:rPr>
                <w:rFonts w:ascii="Times New Roman" w:hAnsi="Times New Roman" w:cs="Times New Roman"/>
                <w:sz w:val="24"/>
                <w:szCs w:val="24"/>
              </w:rPr>
              <w:t>2.06 (1.31)</w:t>
            </w:r>
          </w:p>
        </w:tc>
        <w:tc>
          <w:tcPr>
            <w:tcW w:w="1380" w:type="dxa"/>
            <w:shd w:val="clear" w:color="auto" w:fill="auto"/>
            <w:tcMar>
              <w:top w:w="100" w:type="dxa"/>
              <w:left w:w="100" w:type="dxa"/>
              <w:bottom w:w="100" w:type="dxa"/>
              <w:right w:w="100" w:type="dxa"/>
            </w:tcMar>
          </w:tcPr>
          <w:p w14:paraId="3D9B905B" w14:textId="37AD66EB" w:rsidR="00182EA9" w:rsidRPr="00EF46AB" w:rsidRDefault="00182EA9" w:rsidP="00E52D35">
            <w:pPr>
              <w:widowControl w:val="0"/>
              <w:spacing w:line="240" w:lineRule="auto"/>
              <w:rPr>
                <w:rFonts w:ascii="Times New Roman" w:hAnsi="Times New Roman" w:cs="Times New Roman"/>
                <w:sz w:val="24"/>
                <w:szCs w:val="24"/>
              </w:rPr>
            </w:pPr>
            <w:r w:rsidRPr="00EF46AB">
              <w:rPr>
                <w:rFonts w:ascii="Times New Roman" w:hAnsi="Times New Roman" w:cs="Times New Roman"/>
                <w:sz w:val="24"/>
                <w:szCs w:val="24"/>
              </w:rPr>
              <w:t>2.60 (1.30)</w:t>
            </w:r>
          </w:p>
        </w:tc>
        <w:tc>
          <w:tcPr>
            <w:tcW w:w="1557" w:type="dxa"/>
            <w:shd w:val="clear" w:color="auto" w:fill="auto"/>
            <w:tcMar>
              <w:top w:w="100" w:type="dxa"/>
              <w:left w:w="100" w:type="dxa"/>
              <w:bottom w:w="100" w:type="dxa"/>
              <w:right w:w="100" w:type="dxa"/>
            </w:tcMar>
          </w:tcPr>
          <w:p w14:paraId="13FDBD8A" w14:textId="12522030" w:rsidR="00182EA9" w:rsidRPr="00EF46AB" w:rsidRDefault="00182EA9"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.40</w:t>
            </w:r>
          </w:p>
        </w:tc>
        <w:tc>
          <w:tcPr>
            <w:tcW w:w="1557" w:type="dxa"/>
            <w:shd w:val="clear" w:color="auto" w:fill="auto"/>
            <w:tcMar>
              <w:top w:w="100" w:type="dxa"/>
              <w:left w:w="100" w:type="dxa"/>
              <w:bottom w:w="100" w:type="dxa"/>
              <w:right w:w="100" w:type="dxa"/>
            </w:tcMar>
          </w:tcPr>
          <w:p w14:paraId="085D1FBE" w14:textId="73A98A9B" w:rsidR="00182EA9" w:rsidRPr="00EF46AB" w:rsidRDefault="00182EA9"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c>
          <w:tcPr>
            <w:tcW w:w="1557" w:type="dxa"/>
            <w:shd w:val="clear" w:color="auto" w:fill="auto"/>
            <w:tcMar>
              <w:top w:w="100" w:type="dxa"/>
              <w:left w:w="100" w:type="dxa"/>
              <w:bottom w:w="100" w:type="dxa"/>
              <w:right w:w="100" w:type="dxa"/>
            </w:tcMar>
          </w:tcPr>
          <w:p w14:paraId="77976FDF" w14:textId="4A374CDA" w:rsidR="00182EA9" w:rsidRPr="00EF46AB" w:rsidRDefault="00182EA9"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r>
      <w:tr w:rsidR="00182EA9" w:rsidRPr="00EF46AB" w14:paraId="6EBE8BE9" w14:textId="77777777" w:rsidTr="00182EA9">
        <w:tc>
          <w:tcPr>
            <w:tcW w:w="1584" w:type="dxa"/>
            <w:shd w:val="clear" w:color="auto" w:fill="auto"/>
            <w:tcMar>
              <w:top w:w="100" w:type="dxa"/>
              <w:left w:w="100" w:type="dxa"/>
              <w:bottom w:w="100" w:type="dxa"/>
              <w:right w:w="100" w:type="dxa"/>
            </w:tcMar>
          </w:tcPr>
          <w:p w14:paraId="6EDF0807" w14:textId="0BC6F04E" w:rsidR="00182EA9" w:rsidRPr="00EF46AB" w:rsidRDefault="00182EA9" w:rsidP="00E52D35">
            <w:pPr>
              <w:widowControl w:val="0"/>
              <w:spacing w:line="240" w:lineRule="auto"/>
              <w:ind w:left="360"/>
              <w:rPr>
                <w:rFonts w:ascii="Times New Roman" w:hAnsi="Times New Roman" w:cs="Times New Roman"/>
                <w:sz w:val="24"/>
                <w:szCs w:val="24"/>
              </w:rPr>
            </w:pPr>
            <w:r w:rsidRPr="00EF46AB">
              <w:rPr>
                <w:rFonts w:ascii="Times New Roman" w:hAnsi="Times New Roman" w:cs="Times New Roman"/>
                <w:sz w:val="24"/>
                <w:szCs w:val="24"/>
              </w:rPr>
              <w:t>Whites</w:t>
            </w:r>
          </w:p>
        </w:tc>
        <w:tc>
          <w:tcPr>
            <w:tcW w:w="1440" w:type="dxa"/>
            <w:shd w:val="clear" w:color="auto" w:fill="auto"/>
            <w:tcMar>
              <w:top w:w="100" w:type="dxa"/>
              <w:left w:w="100" w:type="dxa"/>
              <w:bottom w:w="100" w:type="dxa"/>
              <w:right w:w="100" w:type="dxa"/>
            </w:tcMar>
          </w:tcPr>
          <w:p w14:paraId="7D43DEB7" w14:textId="69FD8FC3" w:rsidR="00182EA9" w:rsidRPr="00EF46AB" w:rsidRDefault="00182EA9" w:rsidP="00E52D35">
            <w:pPr>
              <w:widowControl w:val="0"/>
              <w:spacing w:line="240" w:lineRule="auto"/>
              <w:rPr>
                <w:rFonts w:ascii="Times New Roman" w:hAnsi="Times New Roman" w:cs="Times New Roman"/>
                <w:sz w:val="24"/>
                <w:szCs w:val="24"/>
              </w:rPr>
            </w:pPr>
            <w:r w:rsidRPr="00EF46AB">
              <w:rPr>
                <w:rFonts w:ascii="Times New Roman" w:hAnsi="Times New Roman" w:cs="Times New Roman"/>
                <w:sz w:val="24"/>
                <w:szCs w:val="24"/>
              </w:rPr>
              <w:t>1.87 (1.08)</w:t>
            </w:r>
          </w:p>
        </w:tc>
        <w:tc>
          <w:tcPr>
            <w:tcW w:w="1557" w:type="dxa"/>
            <w:shd w:val="clear" w:color="auto" w:fill="auto"/>
            <w:tcMar>
              <w:top w:w="100" w:type="dxa"/>
              <w:left w:w="100" w:type="dxa"/>
              <w:bottom w:w="100" w:type="dxa"/>
              <w:right w:w="100" w:type="dxa"/>
            </w:tcMar>
          </w:tcPr>
          <w:p w14:paraId="2FC3FB28" w14:textId="3F812B38" w:rsidR="00182EA9" w:rsidRPr="00EF46AB" w:rsidRDefault="00182EA9" w:rsidP="00E52D35">
            <w:pPr>
              <w:widowControl w:val="0"/>
              <w:spacing w:line="240" w:lineRule="auto"/>
              <w:rPr>
                <w:rFonts w:ascii="Times New Roman" w:hAnsi="Times New Roman" w:cs="Times New Roman"/>
                <w:sz w:val="24"/>
                <w:szCs w:val="24"/>
              </w:rPr>
            </w:pPr>
            <w:r w:rsidRPr="00EF46AB">
              <w:rPr>
                <w:rFonts w:ascii="Times New Roman" w:hAnsi="Times New Roman" w:cs="Times New Roman"/>
                <w:sz w:val="24"/>
                <w:szCs w:val="24"/>
              </w:rPr>
              <w:t>1.88 (1.14)</w:t>
            </w:r>
          </w:p>
        </w:tc>
        <w:tc>
          <w:tcPr>
            <w:tcW w:w="1380" w:type="dxa"/>
            <w:shd w:val="clear" w:color="auto" w:fill="auto"/>
            <w:tcMar>
              <w:top w:w="100" w:type="dxa"/>
              <w:left w:w="100" w:type="dxa"/>
              <w:bottom w:w="100" w:type="dxa"/>
              <w:right w:w="100" w:type="dxa"/>
            </w:tcMar>
          </w:tcPr>
          <w:p w14:paraId="0C86FDEF" w14:textId="5963D517" w:rsidR="00182EA9" w:rsidRPr="00EF46AB" w:rsidRDefault="00182EA9" w:rsidP="00E52D35">
            <w:pPr>
              <w:widowControl w:val="0"/>
              <w:spacing w:line="240" w:lineRule="auto"/>
              <w:rPr>
                <w:rFonts w:ascii="Times New Roman" w:hAnsi="Times New Roman" w:cs="Times New Roman"/>
                <w:sz w:val="24"/>
                <w:szCs w:val="24"/>
              </w:rPr>
            </w:pPr>
            <w:r w:rsidRPr="00EF46AB">
              <w:rPr>
                <w:rFonts w:ascii="Times New Roman" w:hAnsi="Times New Roman" w:cs="Times New Roman"/>
                <w:sz w:val="24"/>
                <w:szCs w:val="24"/>
              </w:rPr>
              <w:t>2.25 (1.14)</w:t>
            </w:r>
          </w:p>
        </w:tc>
        <w:tc>
          <w:tcPr>
            <w:tcW w:w="1557" w:type="dxa"/>
            <w:shd w:val="clear" w:color="auto" w:fill="auto"/>
            <w:tcMar>
              <w:top w:w="100" w:type="dxa"/>
              <w:left w:w="100" w:type="dxa"/>
              <w:bottom w:w="100" w:type="dxa"/>
              <w:right w:w="100" w:type="dxa"/>
            </w:tcMar>
          </w:tcPr>
          <w:p w14:paraId="31C8697B" w14:textId="65F2B3B6" w:rsidR="00182EA9" w:rsidRPr="00EF46AB" w:rsidRDefault="00182EA9"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.89</w:t>
            </w:r>
          </w:p>
        </w:tc>
        <w:tc>
          <w:tcPr>
            <w:tcW w:w="1557" w:type="dxa"/>
            <w:shd w:val="clear" w:color="auto" w:fill="auto"/>
            <w:tcMar>
              <w:top w:w="100" w:type="dxa"/>
              <w:left w:w="100" w:type="dxa"/>
              <w:bottom w:w="100" w:type="dxa"/>
              <w:right w:w="100" w:type="dxa"/>
            </w:tcMar>
          </w:tcPr>
          <w:p w14:paraId="70835B3D" w14:textId="2AE53D96" w:rsidR="00182EA9" w:rsidRPr="00EF46AB" w:rsidRDefault="00182EA9"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c>
          <w:tcPr>
            <w:tcW w:w="1557" w:type="dxa"/>
            <w:shd w:val="clear" w:color="auto" w:fill="auto"/>
            <w:tcMar>
              <w:top w:w="100" w:type="dxa"/>
              <w:left w:w="100" w:type="dxa"/>
              <w:bottom w:w="100" w:type="dxa"/>
              <w:right w:w="100" w:type="dxa"/>
            </w:tcMar>
          </w:tcPr>
          <w:p w14:paraId="7A501EE7" w14:textId="37786F9F" w:rsidR="00182EA9" w:rsidRPr="00EF46AB" w:rsidRDefault="00182EA9"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r>
      <w:tr w:rsidR="00182EA9" w:rsidRPr="00EF46AB" w14:paraId="71C36542" w14:textId="77777777" w:rsidTr="00182EA9">
        <w:tc>
          <w:tcPr>
            <w:tcW w:w="1584" w:type="dxa"/>
            <w:shd w:val="clear" w:color="auto" w:fill="auto"/>
            <w:tcMar>
              <w:top w:w="100" w:type="dxa"/>
              <w:left w:w="100" w:type="dxa"/>
              <w:bottom w:w="100" w:type="dxa"/>
              <w:right w:w="100" w:type="dxa"/>
            </w:tcMar>
          </w:tcPr>
          <w:p w14:paraId="60ECA9E6" w14:textId="5758944F" w:rsidR="00182EA9" w:rsidRPr="00EF46AB" w:rsidRDefault="00182EA9" w:rsidP="00E52D35">
            <w:pPr>
              <w:widowControl w:val="0"/>
              <w:spacing w:line="240" w:lineRule="auto"/>
              <w:ind w:left="360"/>
              <w:rPr>
                <w:rFonts w:ascii="Times New Roman" w:hAnsi="Times New Roman" w:cs="Times New Roman"/>
                <w:sz w:val="24"/>
                <w:szCs w:val="24"/>
              </w:rPr>
            </w:pPr>
            <w:r w:rsidRPr="00EF46AB">
              <w:rPr>
                <w:rFonts w:ascii="Times New Roman" w:hAnsi="Times New Roman" w:cs="Times New Roman"/>
                <w:sz w:val="24"/>
                <w:szCs w:val="24"/>
              </w:rPr>
              <w:t>Hispanics</w:t>
            </w:r>
          </w:p>
        </w:tc>
        <w:tc>
          <w:tcPr>
            <w:tcW w:w="1440" w:type="dxa"/>
            <w:shd w:val="clear" w:color="auto" w:fill="auto"/>
            <w:tcMar>
              <w:top w:w="100" w:type="dxa"/>
              <w:left w:w="100" w:type="dxa"/>
              <w:bottom w:w="100" w:type="dxa"/>
              <w:right w:w="100" w:type="dxa"/>
            </w:tcMar>
          </w:tcPr>
          <w:p w14:paraId="723ED9FB" w14:textId="1557E2DB" w:rsidR="00182EA9" w:rsidRPr="00EF46AB" w:rsidRDefault="00182EA9" w:rsidP="00E52D35">
            <w:pPr>
              <w:widowControl w:val="0"/>
              <w:spacing w:line="240" w:lineRule="auto"/>
              <w:rPr>
                <w:rFonts w:ascii="Times New Roman" w:hAnsi="Times New Roman" w:cs="Times New Roman"/>
                <w:sz w:val="24"/>
                <w:szCs w:val="24"/>
              </w:rPr>
            </w:pPr>
            <w:r w:rsidRPr="00EF46AB">
              <w:rPr>
                <w:rFonts w:ascii="Times New Roman" w:hAnsi="Times New Roman" w:cs="Times New Roman"/>
                <w:sz w:val="24"/>
                <w:szCs w:val="24"/>
              </w:rPr>
              <w:t>1.88 (1.11)</w:t>
            </w:r>
          </w:p>
        </w:tc>
        <w:tc>
          <w:tcPr>
            <w:tcW w:w="1557" w:type="dxa"/>
            <w:shd w:val="clear" w:color="auto" w:fill="auto"/>
            <w:tcMar>
              <w:top w:w="100" w:type="dxa"/>
              <w:left w:w="100" w:type="dxa"/>
              <w:bottom w:w="100" w:type="dxa"/>
              <w:right w:w="100" w:type="dxa"/>
            </w:tcMar>
          </w:tcPr>
          <w:p w14:paraId="703D74EE" w14:textId="67A6A088" w:rsidR="00182EA9" w:rsidRPr="00EF46AB" w:rsidRDefault="00182EA9" w:rsidP="00E52D35">
            <w:pPr>
              <w:widowControl w:val="0"/>
              <w:spacing w:line="240" w:lineRule="auto"/>
              <w:rPr>
                <w:rFonts w:ascii="Times New Roman" w:hAnsi="Times New Roman" w:cs="Times New Roman"/>
                <w:sz w:val="24"/>
                <w:szCs w:val="24"/>
              </w:rPr>
            </w:pPr>
            <w:r w:rsidRPr="00EF46AB">
              <w:rPr>
                <w:rFonts w:ascii="Times New Roman" w:hAnsi="Times New Roman" w:cs="Times New Roman"/>
                <w:sz w:val="24"/>
                <w:szCs w:val="24"/>
              </w:rPr>
              <w:t>1.89 (1.20)</w:t>
            </w:r>
          </w:p>
        </w:tc>
        <w:tc>
          <w:tcPr>
            <w:tcW w:w="1380" w:type="dxa"/>
            <w:shd w:val="clear" w:color="auto" w:fill="auto"/>
            <w:tcMar>
              <w:top w:w="100" w:type="dxa"/>
              <w:left w:w="100" w:type="dxa"/>
              <w:bottom w:w="100" w:type="dxa"/>
              <w:right w:w="100" w:type="dxa"/>
            </w:tcMar>
          </w:tcPr>
          <w:p w14:paraId="00BBCD52" w14:textId="7E696B5A" w:rsidR="00182EA9" w:rsidRPr="00EF46AB" w:rsidRDefault="00182EA9" w:rsidP="00E52D35">
            <w:pPr>
              <w:widowControl w:val="0"/>
              <w:spacing w:line="240" w:lineRule="auto"/>
              <w:rPr>
                <w:rFonts w:ascii="Times New Roman" w:hAnsi="Times New Roman" w:cs="Times New Roman"/>
                <w:sz w:val="24"/>
                <w:szCs w:val="24"/>
              </w:rPr>
            </w:pPr>
            <w:r w:rsidRPr="00EF46AB">
              <w:rPr>
                <w:rFonts w:ascii="Times New Roman" w:hAnsi="Times New Roman" w:cs="Times New Roman"/>
                <w:sz w:val="24"/>
                <w:szCs w:val="24"/>
              </w:rPr>
              <w:t>2.16 (1.12)</w:t>
            </w:r>
          </w:p>
        </w:tc>
        <w:tc>
          <w:tcPr>
            <w:tcW w:w="1557" w:type="dxa"/>
            <w:shd w:val="clear" w:color="auto" w:fill="auto"/>
            <w:tcMar>
              <w:top w:w="100" w:type="dxa"/>
              <w:left w:w="100" w:type="dxa"/>
              <w:bottom w:w="100" w:type="dxa"/>
              <w:right w:w="100" w:type="dxa"/>
            </w:tcMar>
          </w:tcPr>
          <w:p w14:paraId="3FC063D5" w14:textId="2D4855C1" w:rsidR="00182EA9" w:rsidRPr="00EF46AB" w:rsidRDefault="00182EA9"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.90</w:t>
            </w:r>
          </w:p>
        </w:tc>
        <w:tc>
          <w:tcPr>
            <w:tcW w:w="1557" w:type="dxa"/>
            <w:shd w:val="clear" w:color="auto" w:fill="auto"/>
            <w:tcMar>
              <w:top w:w="100" w:type="dxa"/>
              <w:left w:w="100" w:type="dxa"/>
              <w:bottom w:w="100" w:type="dxa"/>
              <w:right w:w="100" w:type="dxa"/>
            </w:tcMar>
          </w:tcPr>
          <w:p w14:paraId="52C2C031" w14:textId="4B0EA2E8" w:rsidR="00182EA9" w:rsidRPr="00EF46AB" w:rsidRDefault="00182EA9"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c>
          <w:tcPr>
            <w:tcW w:w="1557" w:type="dxa"/>
            <w:shd w:val="clear" w:color="auto" w:fill="auto"/>
            <w:tcMar>
              <w:top w:w="100" w:type="dxa"/>
              <w:left w:w="100" w:type="dxa"/>
              <w:bottom w:w="100" w:type="dxa"/>
              <w:right w:w="100" w:type="dxa"/>
            </w:tcMar>
          </w:tcPr>
          <w:p w14:paraId="1453E6A1" w14:textId="0B8C774D" w:rsidR="00182EA9" w:rsidRPr="00EF46AB" w:rsidRDefault="00182EA9"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r>
      <w:tr w:rsidR="00182EA9" w:rsidRPr="00EF46AB" w14:paraId="294074FA" w14:textId="77777777" w:rsidTr="00182EA9">
        <w:tc>
          <w:tcPr>
            <w:tcW w:w="1584" w:type="dxa"/>
            <w:tcBorders>
              <w:bottom w:val="single" w:sz="6" w:space="0" w:color="auto"/>
            </w:tcBorders>
            <w:shd w:val="clear" w:color="auto" w:fill="auto"/>
            <w:tcMar>
              <w:top w:w="100" w:type="dxa"/>
              <w:left w:w="100" w:type="dxa"/>
              <w:bottom w:w="100" w:type="dxa"/>
              <w:right w:w="100" w:type="dxa"/>
            </w:tcMar>
          </w:tcPr>
          <w:p w14:paraId="70108CB6" w14:textId="30483C6E" w:rsidR="00182EA9" w:rsidRPr="00EF46AB" w:rsidRDefault="00182EA9" w:rsidP="00E52D35">
            <w:pPr>
              <w:widowControl w:val="0"/>
              <w:spacing w:line="240" w:lineRule="auto"/>
              <w:ind w:left="360"/>
              <w:rPr>
                <w:rFonts w:ascii="Times New Roman" w:hAnsi="Times New Roman" w:cs="Times New Roman"/>
                <w:sz w:val="24"/>
                <w:szCs w:val="24"/>
              </w:rPr>
            </w:pPr>
            <w:r w:rsidRPr="00EF46AB">
              <w:rPr>
                <w:rFonts w:ascii="Times New Roman" w:hAnsi="Times New Roman" w:cs="Times New Roman"/>
                <w:sz w:val="24"/>
                <w:szCs w:val="24"/>
              </w:rPr>
              <w:t>Muslims</w:t>
            </w:r>
          </w:p>
        </w:tc>
        <w:tc>
          <w:tcPr>
            <w:tcW w:w="1440" w:type="dxa"/>
            <w:tcBorders>
              <w:bottom w:val="single" w:sz="6" w:space="0" w:color="auto"/>
            </w:tcBorders>
            <w:shd w:val="clear" w:color="auto" w:fill="auto"/>
            <w:tcMar>
              <w:top w:w="100" w:type="dxa"/>
              <w:left w:w="100" w:type="dxa"/>
              <w:bottom w:w="100" w:type="dxa"/>
              <w:right w:w="100" w:type="dxa"/>
            </w:tcMar>
          </w:tcPr>
          <w:p w14:paraId="45F30625" w14:textId="26C9705C" w:rsidR="00182EA9" w:rsidRPr="00EF46AB" w:rsidRDefault="00182EA9" w:rsidP="00E52D35">
            <w:pPr>
              <w:widowControl w:val="0"/>
              <w:spacing w:line="240" w:lineRule="auto"/>
              <w:rPr>
                <w:rFonts w:ascii="Times New Roman" w:hAnsi="Times New Roman" w:cs="Times New Roman"/>
                <w:sz w:val="24"/>
                <w:szCs w:val="24"/>
              </w:rPr>
            </w:pPr>
            <w:r w:rsidRPr="00EF46AB">
              <w:rPr>
                <w:rFonts w:ascii="Times New Roman" w:hAnsi="Times New Roman" w:cs="Times New Roman"/>
                <w:sz w:val="24"/>
                <w:szCs w:val="24"/>
              </w:rPr>
              <w:t>2.22 (1.42)</w:t>
            </w:r>
          </w:p>
        </w:tc>
        <w:tc>
          <w:tcPr>
            <w:tcW w:w="1557" w:type="dxa"/>
            <w:tcBorders>
              <w:bottom w:val="single" w:sz="6" w:space="0" w:color="auto"/>
            </w:tcBorders>
            <w:shd w:val="clear" w:color="auto" w:fill="auto"/>
            <w:tcMar>
              <w:top w:w="100" w:type="dxa"/>
              <w:left w:w="100" w:type="dxa"/>
              <w:bottom w:w="100" w:type="dxa"/>
              <w:right w:w="100" w:type="dxa"/>
            </w:tcMar>
          </w:tcPr>
          <w:p w14:paraId="173FA62A" w14:textId="18E8336B" w:rsidR="00182EA9" w:rsidRPr="00EF46AB" w:rsidRDefault="00182EA9" w:rsidP="00E52D35">
            <w:pPr>
              <w:widowControl w:val="0"/>
              <w:spacing w:line="240" w:lineRule="auto"/>
              <w:rPr>
                <w:rFonts w:ascii="Times New Roman" w:hAnsi="Times New Roman" w:cs="Times New Roman"/>
                <w:sz w:val="24"/>
                <w:szCs w:val="24"/>
              </w:rPr>
            </w:pPr>
            <w:r w:rsidRPr="00EF46AB">
              <w:rPr>
                <w:rFonts w:ascii="Times New Roman" w:hAnsi="Times New Roman" w:cs="Times New Roman"/>
                <w:sz w:val="24"/>
                <w:szCs w:val="24"/>
              </w:rPr>
              <w:t>2.10 (1.35)</w:t>
            </w:r>
          </w:p>
        </w:tc>
        <w:tc>
          <w:tcPr>
            <w:tcW w:w="1380" w:type="dxa"/>
            <w:tcBorders>
              <w:bottom w:val="single" w:sz="6" w:space="0" w:color="auto"/>
            </w:tcBorders>
            <w:shd w:val="clear" w:color="auto" w:fill="auto"/>
            <w:tcMar>
              <w:top w:w="100" w:type="dxa"/>
              <w:left w:w="100" w:type="dxa"/>
              <w:bottom w:w="100" w:type="dxa"/>
              <w:right w:w="100" w:type="dxa"/>
            </w:tcMar>
          </w:tcPr>
          <w:p w14:paraId="7FD6623C" w14:textId="1F0959FA" w:rsidR="00182EA9" w:rsidRPr="00EF46AB" w:rsidRDefault="00182EA9" w:rsidP="00E52D35">
            <w:pPr>
              <w:widowControl w:val="0"/>
              <w:spacing w:line="240" w:lineRule="auto"/>
              <w:rPr>
                <w:rFonts w:ascii="Times New Roman" w:hAnsi="Times New Roman" w:cs="Times New Roman"/>
                <w:sz w:val="24"/>
                <w:szCs w:val="24"/>
              </w:rPr>
            </w:pPr>
            <w:r w:rsidRPr="00EF46AB">
              <w:rPr>
                <w:rFonts w:ascii="Times New Roman" w:hAnsi="Times New Roman" w:cs="Times New Roman"/>
                <w:sz w:val="24"/>
                <w:szCs w:val="24"/>
              </w:rPr>
              <w:t>2.79 (1.45)</w:t>
            </w:r>
          </w:p>
        </w:tc>
        <w:tc>
          <w:tcPr>
            <w:tcW w:w="1557" w:type="dxa"/>
            <w:tcBorders>
              <w:bottom w:val="single" w:sz="6" w:space="0" w:color="auto"/>
            </w:tcBorders>
            <w:shd w:val="clear" w:color="auto" w:fill="auto"/>
            <w:tcMar>
              <w:top w:w="100" w:type="dxa"/>
              <w:left w:w="100" w:type="dxa"/>
              <w:bottom w:w="100" w:type="dxa"/>
              <w:right w:w="100" w:type="dxa"/>
            </w:tcMar>
          </w:tcPr>
          <w:p w14:paraId="5E8394DA" w14:textId="44CD97F3" w:rsidR="00182EA9" w:rsidRPr="00EF46AB" w:rsidRDefault="00182EA9"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.17</w:t>
            </w:r>
          </w:p>
        </w:tc>
        <w:tc>
          <w:tcPr>
            <w:tcW w:w="1557" w:type="dxa"/>
            <w:tcBorders>
              <w:bottom w:val="single" w:sz="6" w:space="0" w:color="auto"/>
            </w:tcBorders>
            <w:shd w:val="clear" w:color="auto" w:fill="auto"/>
            <w:tcMar>
              <w:top w:w="100" w:type="dxa"/>
              <w:left w:w="100" w:type="dxa"/>
              <w:bottom w:w="100" w:type="dxa"/>
              <w:right w:w="100" w:type="dxa"/>
            </w:tcMar>
          </w:tcPr>
          <w:p w14:paraId="78F24F2D" w14:textId="1E4B0DBC" w:rsidR="00182EA9" w:rsidRPr="00EF46AB" w:rsidRDefault="00182EA9"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c>
          <w:tcPr>
            <w:tcW w:w="1557" w:type="dxa"/>
            <w:tcBorders>
              <w:bottom w:val="single" w:sz="6" w:space="0" w:color="auto"/>
            </w:tcBorders>
            <w:shd w:val="clear" w:color="auto" w:fill="auto"/>
            <w:tcMar>
              <w:top w:w="100" w:type="dxa"/>
              <w:left w:w="100" w:type="dxa"/>
              <w:bottom w:w="100" w:type="dxa"/>
              <w:right w:w="100" w:type="dxa"/>
            </w:tcMar>
          </w:tcPr>
          <w:p w14:paraId="02D46557" w14:textId="405AB193" w:rsidR="00182EA9" w:rsidRPr="00EF46AB" w:rsidRDefault="00182EA9"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r>
    </w:tbl>
    <w:p w14:paraId="0C5DD396" w14:textId="77777777" w:rsidR="00105ACC" w:rsidRPr="00EF46AB" w:rsidRDefault="00105ACC" w:rsidP="00E52D35">
      <w:pPr>
        <w:rPr>
          <w:rFonts w:ascii="Times New Roman" w:hAnsi="Times New Roman" w:cs="Times New Roman"/>
          <w:sz w:val="24"/>
          <w:szCs w:val="24"/>
        </w:rPr>
      </w:pPr>
    </w:p>
    <w:p w14:paraId="068AD9C4" w14:textId="55D1D108" w:rsidR="00105ACC" w:rsidRPr="00EF46AB" w:rsidRDefault="00182EA9" w:rsidP="00E52D35">
      <w:pPr>
        <w:rPr>
          <w:rFonts w:ascii="Times New Roman" w:hAnsi="Times New Roman" w:cs="Times New Roman"/>
          <w:sz w:val="24"/>
          <w:szCs w:val="24"/>
        </w:rPr>
      </w:pPr>
      <w:r w:rsidRPr="00EF46AB">
        <w:rPr>
          <w:rFonts w:ascii="Times New Roman" w:hAnsi="Times New Roman" w:cs="Times New Roman"/>
          <w:i/>
          <w:sz w:val="24"/>
          <w:szCs w:val="24"/>
        </w:rPr>
        <w:t>Note:</w:t>
      </w:r>
      <w:r w:rsidRPr="00EF46AB">
        <w:rPr>
          <w:rFonts w:ascii="Times New Roman" w:hAnsi="Times New Roman" w:cs="Times New Roman"/>
          <w:sz w:val="24"/>
          <w:szCs w:val="24"/>
        </w:rPr>
        <w:t xml:space="preserve"> Whites were not included in the MANOVA reported in the main text, but we include them here as a point of comparison for the minority groups.</w:t>
      </w:r>
    </w:p>
    <w:p w14:paraId="417E5FCD" w14:textId="77777777" w:rsidR="00105ACC" w:rsidRPr="00EF46AB" w:rsidRDefault="00105ACC" w:rsidP="00E52D35">
      <w:pPr>
        <w:rPr>
          <w:rFonts w:ascii="Times New Roman" w:hAnsi="Times New Roman" w:cs="Times New Roman"/>
          <w:sz w:val="24"/>
          <w:szCs w:val="24"/>
        </w:rPr>
      </w:pPr>
    </w:p>
    <w:p w14:paraId="282E183C" w14:textId="77777777" w:rsidR="00105ACC" w:rsidRPr="00EF46AB" w:rsidRDefault="00105ACC" w:rsidP="00E52D35">
      <w:pPr>
        <w:rPr>
          <w:rFonts w:ascii="Times New Roman" w:hAnsi="Times New Roman" w:cs="Times New Roman"/>
          <w:sz w:val="24"/>
          <w:szCs w:val="24"/>
        </w:rPr>
      </w:pPr>
    </w:p>
    <w:p w14:paraId="0B648AB2" w14:textId="77777777" w:rsidR="00105ACC" w:rsidRPr="00EF46AB" w:rsidRDefault="00105ACC" w:rsidP="00E52D35">
      <w:pPr>
        <w:spacing w:line="240" w:lineRule="auto"/>
        <w:rPr>
          <w:rFonts w:ascii="Times New Roman" w:eastAsia="Calibri" w:hAnsi="Times New Roman" w:cs="Times New Roman"/>
          <w:sz w:val="24"/>
          <w:szCs w:val="24"/>
        </w:rPr>
      </w:pPr>
    </w:p>
    <w:p w14:paraId="2B297A6C" w14:textId="77777777" w:rsidR="00105ACC" w:rsidRPr="00EF46AB" w:rsidRDefault="00105ACC" w:rsidP="00E52D35">
      <w:pPr>
        <w:spacing w:line="240" w:lineRule="auto"/>
        <w:rPr>
          <w:rFonts w:ascii="Times New Roman" w:eastAsia="Calibri" w:hAnsi="Times New Roman" w:cs="Times New Roman"/>
          <w:sz w:val="24"/>
          <w:szCs w:val="24"/>
        </w:rPr>
      </w:pPr>
    </w:p>
    <w:p w14:paraId="714A5E11" w14:textId="77777777" w:rsidR="00105ACC" w:rsidRPr="00EF46AB" w:rsidRDefault="00105ACC" w:rsidP="00E52D35">
      <w:pPr>
        <w:spacing w:line="240" w:lineRule="auto"/>
        <w:rPr>
          <w:rFonts w:ascii="Times New Roman" w:eastAsia="Calibri" w:hAnsi="Times New Roman" w:cs="Times New Roman"/>
          <w:sz w:val="24"/>
          <w:szCs w:val="24"/>
        </w:rPr>
      </w:pPr>
    </w:p>
    <w:p w14:paraId="4D07B467" w14:textId="77777777" w:rsidR="00105ACC" w:rsidRPr="00EF46AB" w:rsidRDefault="00105ACC" w:rsidP="00E52D35">
      <w:pPr>
        <w:spacing w:line="240" w:lineRule="auto"/>
        <w:rPr>
          <w:rFonts w:ascii="Times New Roman" w:eastAsia="Calibri" w:hAnsi="Times New Roman" w:cs="Times New Roman"/>
          <w:sz w:val="24"/>
          <w:szCs w:val="24"/>
        </w:rPr>
      </w:pPr>
    </w:p>
    <w:p w14:paraId="3BA0A192" w14:textId="77777777" w:rsidR="00105ACC" w:rsidRPr="00EF46AB" w:rsidRDefault="00105ACC" w:rsidP="00E52D35">
      <w:pPr>
        <w:spacing w:line="240" w:lineRule="auto"/>
        <w:rPr>
          <w:rFonts w:ascii="Times New Roman" w:eastAsia="Calibri" w:hAnsi="Times New Roman" w:cs="Times New Roman"/>
          <w:sz w:val="24"/>
          <w:szCs w:val="24"/>
        </w:rPr>
      </w:pPr>
    </w:p>
    <w:p w14:paraId="1C6322D3" w14:textId="77777777" w:rsidR="00105ACC" w:rsidRPr="00EF46AB" w:rsidRDefault="00105ACC" w:rsidP="00E52D35">
      <w:pPr>
        <w:spacing w:line="240" w:lineRule="auto"/>
        <w:rPr>
          <w:rFonts w:ascii="Times New Roman" w:eastAsia="Calibri" w:hAnsi="Times New Roman" w:cs="Times New Roman"/>
          <w:sz w:val="24"/>
          <w:szCs w:val="24"/>
        </w:rPr>
      </w:pPr>
    </w:p>
    <w:p w14:paraId="223BC8C1" w14:textId="77777777" w:rsidR="00105ACC" w:rsidRPr="00EF46AB" w:rsidRDefault="00105ACC" w:rsidP="00E52D35">
      <w:pPr>
        <w:spacing w:line="240" w:lineRule="auto"/>
        <w:rPr>
          <w:rFonts w:ascii="Times New Roman" w:eastAsia="Calibri" w:hAnsi="Times New Roman" w:cs="Times New Roman"/>
          <w:sz w:val="24"/>
          <w:szCs w:val="24"/>
        </w:rPr>
      </w:pPr>
    </w:p>
    <w:p w14:paraId="6A914E41" w14:textId="77777777" w:rsidR="00105ACC" w:rsidRPr="00EF46AB" w:rsidRDefault="00105ACC" w:rsidP="00E52D35">
      <w:pPr>
        <w:spacing w:line="240" w:lineRule="auto"/>
        <w:rPr>
          <w:rFonts w:ascii="Times New Roman" w:eastAsia="Calibri" w:hAnsi="Times New Roman" w:cs="Times New Roman"/>
          <w:sz w:val="24"/>
          <w:szCs w:val="24"/>
        </w:rPr>
      </w:pPr>
    </w:p>
    <w:p w14:paraId="63741204" w14:textId="77777777" w:rsidR="00105ACC" w:rsidRPr="00EF46AB" w:rsidRDefault="00105ACC" w:rsidP="00E52D35">
      <w:pPr>
        <w:spacing w:line="240" w:lineRule="auto"/>
        <w:rPr>
          <w:rFonts w:ascii="Times New Roman" w:eastAsia="Calibri" w:hAnsi="Times New Roman" w:cs="Times New Roman"/>
          <w:sz w:val="24"/>
          <w:szCs w:val="24"/>
        </w:rPr>
      </w:pPr>
    </w:p>
    <w:p w14:paraId="76E40DB3" w14:textId="77777777" w:rsidR="00105ACC" w:rsidRPr="00EF46AB" w:rsidRDefault="00105ACC" w:rsidP="00E52D35">
      <w:pPr>
        <w:spacing w:line="240" w:lineRule="auto"/>
        <w:rPr>
          <w:rFonts w:ascii="Times New Roman" w:eastAsia="Calibri" w:hAnsi="Times New Roman" w:cs="Times New Roman"/>
          <w:sz w:val="24"/>
          <w:szCs w:val="24"/>
        </w:rPr>
      </w:pPr>
    </w:p>
    <w:p w14:paraId="25EE7B99" w14:textId="77777777" w:rsidR="00105ACC" w:rsidRPr="00EF46AB" w:rsidRDefault="00105ACC" w:rsidP="00E52D35">
      <w:pPr>
        <w:spacing w:line="240" w:lineRule="auto"/>
        <w:rPr>
          <w:rFonts w:ascii="Times New Roman" w:eastAsia="Calibri" w:hAnsi="Times New Roman" w:cs="Times New Roman"/>
          <w:sz w:val="24"/>
          <w:szCs w:val="24"/>
        </w:rPr>
      </w:pPr>
    </w:p>
    <w:p w14:paraId="490861E4" w14:textId="77777777" w:rsidR="00105ACC" w:rsidRPr="00EF46AB" w:rsidRDefault="00105ACC" w:rsidP="00E52D35">
      <w:pPr>
        <w:spacing w:line="240" w:lineRule="auto"/>
        <w:rPr>
          <w:rFonts w:ascii="Times New Roman" w:eastAsia="Calibri" w:hAnsi="Times New Roman" w:cs="Times New Roman"/>
          <w:sz w:val="24"/>
          <w:szCs w:val="24"/>
        </w:rPr>
      </w:pPr>
    </w:p>
    <w:p w14:paraId="61A04257" w14:textId="77777777" w:rsidR="00105ACC" w:rsidRPr="00EF46AB" w:rsidRDefault="00105ACC" w:rsidP="00E52D35">
      <w:pPr>
        <w:spacing w:line="240" w:lineRule="auto"/>
        <w:rPr>
          <w:rFonts w:ascii="Times New Roman" w:eastAsia="Calibri" w:hAnsi="Times New Roman" w:cs="Times New Roman"/>
          <w:sz w:val="24"/>
          <w:szCs w:val="24"/>
        </w:rPr>
      </w:pPr>
    </w:p>
    <w:p w14:paraId="45A20A04" w14:textId="77777777" w:rsidR="00105ACC" w:rsidRPr="00EF46AB" w:rsidRDefault="00105ACC" w:rsidP="00E52D35">
      <w:pPr>
        <w:spacing w:line="240" w:lineRule="auto"/>
        <w:rPr>
          <w:rFonts w:ascii="Times New Roman" w:eastAsia="Calibri" w:hAnsi="Times New Roman" w:cs="Times New Roman"/>
          <w:sz w:val="24"/>
          <w:szCs w:val="24"/>
        </w:rPr>
      </w:pPr>
    </w:p>
    <w:p w14:paraId="6A9936C3" w14:textId="77777777" w:rsidR="00DE6A72" w:rsidRDefault="00DE6A72" w:rsidP="00E52D35">
      <w:pPr>
        <w:spacing w:line="240" w:lineRule="auto"/>
        <w:rPr>
          <w:rFonts w:ascii="Times New Roman" w:eastAsia="Calibri" w:hAnsi="Times New Roman" w:cs="Times New Roman"/>
          <w:sz w:val="24"/>
          <w:szCs w:val="24"/>
        </w:rPr>
      </w:pPr>
    </w:p>
    <w:p w14:paraId="2AD5412E" w14:textId="604FA5D1" w:rsidR="007268A3" w:rsidRPr="00EF46AB" w:rsidRDefault="007268A3" w:rsidP="00E52D35">
      <w:pPr>
        <w:spacing w:line="240" w:lineRule="auto"/>
        <w:rPr>
          <w:rFonts w:ascii="Times New Roman" w:eastAsia="Calibri" w:hAnsi="Times New Roman" w:cs="Times New Roman"/>
          <w:sz w:val="24"/>
          <w:szCs w:val="24"/>
        </w:rPr>
      </w:pPr>
      <w:r w:rsidRPr="00EF46AB">
        <w:rPr>
          <w:rFonts w:ascii="Times New Roman" w:eastAsia="Calibri" w:hAnsi="Times New Roman" w:cs="Times New Roman"/>
          <w:sz w:val="24"/>
          <w:szCs w:val="24"/>
        </w:rPr>
        <w:lastRenderedPageBreak/>
        <w:t>Table S3.</w:t>
      </w:r>
    </w:p>
    <w:p w14:paraId="2D20993D" w14:textId="56A39758" w:rsidR="005C5262" w:rsidRPr="00EF46AB" w:rsidRDefault="005C5262" w:rsidP="00E52D35">
      <w:pPr>
        <w:spacing w:line="240" w:lineRule="auto"/>
        <w:rPr>
          <w:rFonts w:ascii="Times New Roman" w:eastAsia="Calibri" w:hAnsi="Times New Roman" w:cs="Times New Roman"/>
          <w:sz w:val="24"/>
          <w:szCs w:val="24"/>
        </w:rPr>
      </w:pPr>
    </w:p>
    <w:p w14:paraId="5CF1F12B" w14:textId="0C751D1A" w:rsidR="005C5262" w:rsidRPr="00EF46AB" w:rsidRDefault="005C5262" w:rsidP="00E52D35">
      <w:pPr>
        <w:spacing w:line="240" w:lineRule="auto"/>
        <w:rPr>
          <w:rFonts w:ascii="Times New Roman" w:eastAsia="Calibri" w:hAnsi="Times New Roman" w:cs="Times New Roman"/>
          <w:i/>
          <w:sz w:val="24"/>
          <w:szCs w:val="24"/>
        </w:rPr>
      </w:pPr>
      <w:r w:rsidRPr="00EF46AB">
        <w:rPr>
          <w:rFonts w:ascii="Times New Roman" w:eastAsia="Calibri" w:hAnsi="Times New Roman" w:cs="Times New Roman"/>
          <w:i/>
          <w:sz w:val="24"/>
          <w:szCs w:val="24"/>
        </w:rPr>
        <w:t>How much discrimination is there in the United States today against each of the following groups?</w:t>
      </w:r>
    </w:p>
    <w:p w14:paraId="3A81465C" w14:textId="77777777" w:rsidR="005C5262" w:rsidRPr="00EF46AB" w:rsidRDefault="005C5262" w:rsidP="00E52D35">
      <w:pPr>
        <w:spacing w:line="240" w:lineRule="auto"/>
        <w:rPr>
          <w:rFonts w:ascii="Times New Roman" w:eastAsia="Calibri" w:hAnsi="Times New Roman" w:cs="Times New Roman"/>
          <w:sz w:val="24"/>
          <w:szCs w:val="24"/>
        </w:rPr>
      </w:pPr>
    </w:p>
    <w:tbl>
      <w:tblPr>
        <w:tblStyle w:val="a1"/>
        <w:tblW w:w="10783" w:type="dxa"/>
        <w:tblInd w:w="100" w:type="dxa"/>
        <w:tblLayout w:type="fixed"/>
        <w:tblLook w:val="0600" w:firstRow="0" w:lastRow="0" w:firstColumn="0" w:lastColumn="0" w:noHBand="1" w:noVBand="1"/>
      </w:tblPr>
      <w:tblGrid>
        <w:gridCol w:w="2278"/>
        <w:gridCol w:w="1380"/>
        <w:gridCol w:w="1337"/>
        <w:gridCol w:w="1337"/>
        <w:gridCol w:w="1557"/>
        <w:gridCol w:w="1557"/>
        <w:gridCol w:w="1337"/>
      </w:tblGrid>
      <w:tr w:rsidR="005C5262" w:rsidRPr="00EF46AB" w14:paraId="0D878C32" w14:textId="77777777" w:rsidTr="005C5262">
        <w:tc>
          <w:tcPr>
            <w:tcW w:w="2278" w:type="dxa"/>
            <w:tcBorders>
              <w:top w:val="single" w:sz="6" w:space="0" w:color="auto"/>
            </w:tcBorders>
            <w:shd w:val="clear" w:color="auto" w:fill="auto"/>
            <w:tcMar>
              <w:top w:w="100" w:type="dxa"/>
              <w:left w:w="100" w:type="dxa"/>
              <w:bottom w:w="100" w:type="dxa"/>
              <w:right w:w="100" w:type="dxa"/>
            </w:tcMar>
            <w:vAlign w:val="center"/>
          </w:tcPr>
          <w:p w14:paraId="34284BD2" w14:textId="77777777" w:rsidR="005C5262" w:rsidRPr="00EF46AB" w:rsidRDefault="005C5262" w:rsidP="00E52D35">
            <w:pPr>
              <w:rPr>
                <w:rFonts w:ascii="Times New Roman" w:hAnsi="Times New Roman" w:cs="Times New Roman"/>
                <w:sz w:val="24"/>
                <w:szCs w:val="24"/>
              </w:rPr>
            </w:pPr>
          </w:p>
        </w:tc>
        <w:tc>
          <w:tcPr>
            <w:tcW w:w="4054" w:type="dxa"/>
            <w:gridSpan w:val="3"/>
            <w:tcBorders>
              <w:top w:val="single" w:sz="6" w:space="0" w:color="auto"/>
              <w:bottom w:val="single" w:sz="6" w:space="0" w:color="auto"/>
            </w:tcBorders>
            <w:shd w:val="clear" w:color="auto" w:fill="auto"/>
            <w:tcMar>
              <w:top w:w="100" w:type="dxa"/>
              <w:left w:w="100" w:type="dxa"/>
              <w:bottom w:w="100" w:type="dxa"/>
              <w:right w:w="100" w:type="dxa"/>
            </w:tcMar>
            <w:vAlign w:val="center"/>
          </w:tcPr>
          <w:p w14:paraId="2A048B52" w14:textId="4E5977D3" w:rsidR="005C5262" w:rsidRPr="00EF46AB" w:rsidRDefault="005C5262"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Sample</w:t>
            </w:r>
          </w:p>
        </w:tc>
        <w:tc>
          <w:tcPr>
            <w:tcW w:w="1557" w:type="dxa"/>
            <w:tcBorders>
              <w:top w:val="single" w:sz="6" w:space="0" w:color="auto"/>
            </w:tcBorders>
            <w:shd w:val="clear" w:color="auto" w:fill="auto"/>
            <w:tcMar>
              <w:top w:w="100" w:type="dxa"/>
              <w:left w:w="100" w:type="dxa"/>
              <w:bottom w:w="100" w:type="dxa"/>
              <w:right w:w="100" w:type="dxa"/>
            </w:tcMar>
            <w:vAlign w:val="center"/>
          </w:tcPr>
          <w:p w14:paraId="0B618363" w14:textId="77777777" w:rsidR="005C5262" w:rsidRPr="00EF46AB" w:rsidRDefault="005C5262" w:rsidP="00E52D35">
            <w:pPr>
              <w:widowControl w:val="0"/>
              <w:spacing w:line="240" w:lineRule="auto"/>
              <w:jc w:val="center"/>
              <w:rPr>
                <w:rFonts w:ascii="Times New Roman" w:hAnsi="Times New Roman" w:cs="Times New Roman"/>
                <w:sz w:val="24"/>
                <w:szCs w:val="24"/>
              </w:rPr>
            </w:pPr>
          </w:p>
        </w:tc>
        <w:tc>
          <w:tcPr>
            <w:tcW w:w="1557" w:type="dxa"/>
            <w:tcBorders>
              <w:top w:val="single" w:sz="6" w:space="0" w:color="auto"/>
            </w:tcBorders>
            <w:shd w:val="clear" w:color="auto" w:fill="auto"/>
            <w:tcMar>
              <w:top w:w="100" w:type="dxa"/>
              <w:left w:w="100" w:type="dxa"/>
              <w:bottom w:w="100" w:type="dxa"/>
              <w:right w:w="100" w:type="dxa"/>
            </w:tcMar>
            <w:vAlign w:val="center"/>
          </w:tcPr>
          <w:p w14:paraId="36FA2217" w14:textId="77777777" w:rsidR="005C5262" w:rsidRPr="00EF46AB" w:rsidRDefault="005C5262" w:rsidP="00E52D35">
            <w:pPr>
              <w:widowControl w:val="0"/>
              <w:spacing w:line="240" w:lineRule="auto"/>
              <w:jc w:val="center"/>
              <w:rPr>
                <w:rFonts w:ascii="Times New Roman" w:hAnsi="Times New Roman" w:cs="Times New Roman"/>
                <w:sz w:val="24"/>
                <w:szCs w:val="24"/>
              </w:rPr>
            </w:pPr>
          </w:p>
        </w:tc>
        <w:tc>
          <w:tcPr>
            <w:tcW w:w="1337" w:type="dxa"/>
            <w:tcBorders>
              <w:top w:val="single" w:sz="6" w:space="0" w:color="auto"/>
            </w:tcBorders>
            <w:shd w:val="clear" w:color="auto" w:fill="auto"/>
            <w:tcMar>
              <w:top w:w="100" w:type="dxa"/>
              <w:left w:w="100" w:type="dxa"/>
              <w:bottom w:w="100" w:type="dxa"/>
              <w:right w:w="100" w:type="dxa"/>
            </w:tcMar>
            <w:vAlign w:val="center"/>
          </w:tcPr>
          <w:p w14:paraId="34FA9DE1" w14:textId="77777777" w:rsidR="005C5262" w:rsidRPr="00EF46AB" w:rsidRDefault="005C5262" w:rsidP="00E52D35">
            <w:pPr>
              <w:widowControl w:val="0"/>
              <w:spacing w:line="240" w:lineRule="auto"/>
              <w:jc w:val="center"/>
              <w:rPr>
                <w:rFonts w:ascii="Times New Roman" w:hAnsi="Times New Roman" w:cs="Times New Roman"/>
                <w:sz w:val="24"/>
                <w:szCs w:val="24"/>
              </w:rPr>
            </w:pPr>
          </w:p>
        </w:tc>
      </w:tr>
      <w:tr w:rsidR="00105ACC" w:rsidRPr="00EF46AB" w14:paraId="17E6CE49" w14:textId="77777777" w:rsidTr="005C5262">
        <w:tc>
          <w:tcPr>
            <w:tcW w:w="2278" w:type="dxa"/>
            <w:tcBorders>
              <w:bottom w:val="single" w:sz="6" w:space="0" w:color="auto"/>
            </w:tcBorders>
            <w:shd w:val="clear" w:color="auto" w:fill="auto"/>
            <w:tcMar>
              <w:top w:w="100" w:type="dxa"/>
              <w:left w:w="100" w:type="dxa"/>
              <w:bottom w:w="100" w:type="dxa"/>
              <w:right w:w="100" w:type="dxa"/>
            </w:tcMar>
            <w:vAlign w:val="center"/>
          </w:tcPr>
          <w:p w14:paraId="33048045" w14:textId="79B83812" w:rsidR="00105ACC" w:rsidRPr="00EF46AB" w:rsidRDefault="005C5262" w:rsidP="00E52D35">
            <w:pPr>
              <w:rPr>
                <w:rFonts w:ascii="Times New Roman" w:hAnsi="Times New Roman" w:cs="Times New Roman"/>
                <w:sz w:val="24"/>
                <w:szCs w:val="24"/>
              </w:rPr>
            </w:pPr>
            <w:r w:rsidRPr="00EF46AB">
              <w:rPr>
                <w:rFonts w:ascii="Times New Roman" w:hAnsi="Times New Roman" w:cs="Times New Roman"/>
                <w:sz w:val="24"/>
                <w:szCs w:val="24"/>
              </w:rPr>
              <w:t>Group</w:t>
            </w:r>
          </w:p>
        </w:tc>
        <w:tc>
          <w:tcPr>
            <w:tcW w:w="138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4EB9B09B" w14:textId="77777777" w:rsidR="00105ACC" w:rsidRPr="00EF46AB" w:rsidRDefault="00A1429A" w:rsidP="00E52D35">
            <w:pPr>
              <w:widowControl w:val="0"/>
              <w:spacing w:line="240" w:lineRule="auto"/>
              <w:jc w:val="center"/>
              <w:rPr>
                <w:rFonts w:ascii="Times New Roman" w:hAnsi="Times New Roman" w:cs="Times New Roman"/>
                <w:sz w:val="24"/>
                <w:szCs w:val="24"/>
              </w:rPr>
            </w:pPr>
            <w:proofErr w:type="spellStart"/>
            <w:r w:rsidRPr="00EF46AB">
              <w:rPr>
                <w:rFonts w:ascii="Times New Roman" w:hAnsi="Times New Roman" w:cs="Times New Roman"/>
                <w:sz w:val="24"/>
                <w:szCs w:val="24"/>
              </w:rPr>
              <w:t>MTurk</w:t>
            </w:r>
            <w:proofErr w:type="spellEnd"/>
          </w:p>
        </w:tc>
        <w:tc>
          <w:tcPr>
            <w:tcW w:w="1337"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44B90678"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Prime Panels</w:t>
            </w:r>
          </w:p>
        </w:tc>
        <w:tc>
          <w:tcPr>
            <w:tcW w:w="1337"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093A1379"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ANES</w:t>
            </w:r>
          </w:p>
        </w:tc>
        <w:tc>
          <w:tcPr>
            <w:tcW w:w="1557" w:type="dxa"/>
            <w:tcBorders>
              <w:bottom w:val="single" w:sz="6" w:space="0" w:color="auto"/>
            </w:tcBorders>
            <w:shd w:val="clear" w:color="auto" w:fill="auto"/>
            <w:tcMar>
              <w:top w:w="100" w:type="dxa"/>
              <w:left w:w="100" w:type="dxa"/>
              <w:bottom w:w="100" w:type="dxa"/>
              <w:right w:w="100" w:type="dxa"/>
            </w:tcMar>
            <w:vAlign w:val="center"/>
          </w:tcPr>
          <w:p w14:paraId="1409AF53" w14:textId="1B7398BE" w:rsidR="00105ACC" w:rsidRPr="00EF46AB" w:rsidRDefault="00A1429A" w:rsidP="00E52D35">
            <w:pPr>
              <w:widowControl w:val="0"/>
              <w:spacing w:line="240" w:lineRule="auto"/>
              <w:jc w:val="center"/>
              <w:rPr>
                <w:rFonts w:ascii="Times New Roman" w:hAnsi="Times New Roman" w:cs="Times New Roman"/>
                <w:sz w:val="24"/>
                <w:szCs w:val="24"/>
              </w:rPr>
            </w:pPr>
            <w:proofErr w:type="spellStart"/>
            <w:r w:rsidRPr="00EF46AB">
              <w:rPr>
                <w:rFonts w:ascii="Times New Roman" w:hAnsi="Times New Roman" w:cs="Times New Roman"/>
                <w:sz w:val="24"/>
                <w:szCs w:val="24"/>
              </w:rPr>
              <w:t>MTurk</w:t>
            </w:r>
            <w:proofErr w:type="spellEnd"/>
            <w:r w:rsidRPr="00EF46AB">
              <w:rPr>
                <w:rFonts w:ascii="Times New Roman" w:hAnsi="Times New Roman" w:cs="Times New Roman"/>
                <w:sz w:val="24"/>
                <w:szCs w:val="24"/>
              </w:rPr>
              <w:t xml:space="preserve"> vs. P</w:t>
            </w:r>
            <w:r w:rsidR="005C5262" w:rsidRPr="00EF46AB">
              <w:rPr>
                <w:rFonts w:ascii="Times New Roman" w:hAnsi="Times New Roman" w:cs="Times New Roman"/>
                <w:sz w:val="24"/>
                <w:szCs w:val="24"/>
              </w:rPr>
              <w:t>P</w:t>
            </w:r>
          </w:p>
        </w:tc>
        <w:tc>
          <w:tcPr>
            <w:tcW w:w="1557" w:type="dxa"/>
            <w:tcBorders>
              <w:bottom w:val="single" w:sz="6" w:space="0" w:color="auto"/>
            </w:tcBorders>
            <w:shd w:val="clear" w:color="auto" w:fill="auto"/>
            <w:tcMar>
              <w:top w:w="100" w:type="dxa"/>
              <w:left w:w="100" w:type="dxa"/>
              <w:bottom w:w="100" w:type="dxa"/>
              <w:right w:w="100" w:type="dxa"/>
            </w:tcMar>
            <w:vAlign w:val="center"/>
          </w:tcPr>
          <w:p w14:paraId="5297B6A1" w14:textId="77777777" w:rsidR="00105ACC" w:rsidRPr="00EF46AB" w:rsidRDefault="00A1429A" w:rsidP="00E52D35">
            <w:pPr>
              <w:widowControl w:val="0"/>
              <w:spacing w:line="240" w:lineRule="auto"/>
              <w:jc w:val="center"/>
              <w:rPr>
                <w:rFonts w:ascii="Times New Roman" w:hAnsi="Times New Roman" w:cs="Times New Roman"/>
                <w:sz w:val="24"/>
                <w:szCs w:val="24"/>
              </w:rPr>
            </w:pPr>
            <w:proofErr w:type="spellStart"/>
            <w:r w:rsidRPr="00EF46AB">
              <w:rPr>
                <w:rFonts w:ascii="Times New Roman" w:hAnsi="Times New Roman" w:cs="Times New Roman"/>
                <w:sz w:val="24"/>
                <w:szCs w:val="24"/>
              </w:rPr>
              <w:t>MTurk</w:t>
            </w:r>
            <w:proofErr w:type="spellEnd"/>
            <w:r w:rsidRPr="00EF46AB">
              <w:rPr>
                <w:rFonts w:ascii="Times New Roman" w:hAnsi="Times New Roman" w:cs="Times New Roman"/>
                <w:sz w:val="24"/>
                <w:szCs w:val="24"/>
              </w:rPr>
              <w:t xml:space="preserve"> vs. ANES</w:t>
            </w:r>
          </w:p>
        </w:tc>
        <w:tc>
          <w:tcPr>
            <w:tcW w:w="1337" w:type="dxa"/>
            <w:tcBorders>
              <w:bottom w:val="single" w:sz="6" w:space="0" w:color="auto"/>
            </w:tcBorders>
            <w:shd w:val="clear" w:color="auto" w:fill="auto"/>
            <w:tcMar>
              <w:top w:w="100" w:type="dxa"/>
              <w:left w:w="100" w:type="dxa"/>
              <w:bottom w:w="100" w:type="dxa"/>
              <w:right w:w="100" w:type="dxa"/>
            </w:tcMar>
            <w:vAlign w:val="center"/>
          </w:tcPr>
          <w:p w14:paraId="2146102A" w14:textId="4E29CC8F" w:rsidR="00105ACC" w:rsidRPr="00EF46AB" w:rsidRDefault="005C5262"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PP</w:t>
            </w:r>
            <w:r w:rsidR="00A1429A" w:rsidRPr="00EF46AB">
              <w:rPr>
                <w:rFonts w:ascii="Times New Roman" w:hAnsi="Times New Roman" w:cs="Times New Roman"/>
                <w:sz w:val="24"/>
                <w:szCs w:val="24"/>
              </w:rPr>
              <w:t xml:space="preserve"> vs. ANES</w:t>
            </w:r>
          </w:p>
        </w:tc>
      </w:tr>
      <w:tr w:rsidR="00105ACC" w:rsidRPr="00EF46AB" w14:paraId="45D005DF" w14:textId="77777777" w:rsidTr="005C5262">
        <w:tc>
          <w:tcPr>
            <w:tcW w:w="2278" w:type="dxa"/>
            <w:tcBorders>
              <w:top w:val="single" w:sz="6" w:space="0" w:color="auto"/>
            </w:tcBorders>
            <w:shd w:val="clear" w:color="auto" w:fill="auto"/>
            <w:tcMar>
              <w:top w:w="100" w:type="dxa"/>
              <w:left w:w="100" w:type="dxa"/>
              <w:bottom w:w="100" w:type="dxa"/>
              <w:right w:w="100" w:type="dxa"/>
            </w:tcMar>
          </w:tcPr>
          <w:p w14:paraId="0C8494C0" w14:textId="77777777" w:rsidR="00105ACC" w:rsidRPr="00EF46AB" w:rsidRDefault="00A1429A" w:rsidP="00E52D35">
            <w:pPr>
              <w:widowControl w:val="0"/>
              <w:spacing w:line="240" w:lineRule="auto"/>
              <w:ind w:left="360"/>
              <w:rPr>
                <w:rFonts w:ascii="Times New Roman" w:hAnsi="Times New Roman" w:cs="Times New Roman"/>
                <w:sz w:val="24"/>
                <w:szCs w:val="24"/>
              </w:rPr>
            </w:pPr>
            <w:r w:rsidRPr="00EF46AB">
              <w:rPr>
                <w:rFonts w:ascii="Times New Roman" w:hAnsi="Times New Roman" w:cs="Times New Roman"/>
                <w:sz w:val="24"/>
                <w:szCs w:val="24"/>
              </w:rPr>
              <w:t>Blacks</w:t>
            </w:r>
          </w:p>
        </w:tc>
        <w:tc>
          <w:tcPr>
            <w:tcW w:w="1380" w:type="dxa"/>
            <w:tcBorders>
              <w:top w:val="single" w:sz="6" w:space="0" w:color="auto"/>
            </w:tcBorders>
            <w:shd w:val="clear" w:color="auto" w:fill="auto"/>
            <w:tcMar>
              <w:top w:w="100" w:type="dxa"/>
              <w:left w:w="100" w:type="dxa"/>
              <w:bottom w:w="100" w:type="dxa"/>
              <w:right w:w="100" w:type="dxa"/>
            </w:tcMar>
          </w:tcPr>
          <w:p w14:paraId="554B2F23"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3.57 (1.09)</w:t>
            </w:r>
          </w:p>
        </w:tc>
        <w:tc>
          <w:tcPr>
            <w:tcW w:w="1337" w:type="dxa"/>
            <w:tcBorders>
              <w:top w:val="single" w:sz="6" w:space="0" w:color="auto"/>
            </w:tcBorders>
            <w:shd w:val="clear" w:color="auto" w:fill="auto"/>
            <w:tcMar>
              <w:top w:w="100" w:type="dxa"/>
              <w:left w:w="100" w:type="dxa"/>
              <w:bottom w:w="100" w:type="dxa"/>
              <w:right w:w="100" w:type="dxa"/>
            </w:tcMar>
          </w:tcPr>
          <w:p w14:paraId="405C440E"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3.57 (1.18)</w:t>
            </w:r>
          </w:p>
        </w:tc>
        <w:tc>
          <w:tcPr>
            <w:tcW w:w="1337" w:type="dxa"/>
            <w:tcBorders>
              <w:top w:val="single" w:sz="6" w:space="0" w:color="auto"/>
            </w:tcBorders>
            <w:shd w:val="clear" w:color="auto" w:fill="auto"/>
            <w:tcMar>
              <w:top w:w="100" w:type="dxa"/>
              <w:left w:w="100" w:type="dxa"/>
              <w:bottom w:w="100" w:type="dxa"/>
              <w:right w:w="100" w:type="dxa"/>
            </w:tcMar>
          </w:tcPr>
          <w:p w14:paraId="2EABADF8"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3.29 (1.16)</w:t>
            </w:r>
          </w:p>
        </w:tc>
        <w:tc>
          <w:tcPr>
            <w:tcW w:w="1557" w:type="dxa"/>
            <w:tcBorders>
              <w:top w:val="single" w:sz="6" w:space="0" w:color="auto"/>
            </w:tcBorders>
            <w:shd w:val="clear" w:color="auto" w:fill="auto"/>
            <w:tcMar>
              <w:top w:w="100" w:type="dxa"/>
              <w:left w:w="100" w:type="dxa"/>
              <w:bottom w:w="100" w:type="dxa"/>
              <w:right w:w="100" w:type="dxa"/>
            </w:tcMar>
          </w:tcPr>
          <w:p w14:paraId="0B3DD79E"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.99</w:t>
            </w:r>
          </w:p>
        </w:tc>
        <w:tc>
          <w:tcPr>
            <w:tcW w:w="1557" w:type="dxa"/>
            <w:tcBorders>
              <w:top w:val="single" w:sz="6" w:space="0" w:color="auto"/>
            </w:tcBorders>
            <w:shd w:val="clear" w:color="auto" w:fill="auto"/>
            <w:tcMar>
              <w:top w:w="100" w:type="dxa"/>
              <w:left w:w="100" w:type="dxa"/>
              <w:bottom w:w="100" w:type="dxa"/>
              <w:right w:w="100" w:type="dxa"/>
            </w:tcMar>
          </w:tcPr>
          <w:p w14:paraId="5E8577AD"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c>
          <w:tcPr>
            <w:tcW w:w="1337" w:type="dxa"/>
            <w:tcBorders>
              <w:top w:val="single" w:sz="6" w:space="0" w:color="auto"/>
            </w:tcBorders>
            <w:shd w:val="clear" w:color="auto" w:fill="auto"/>
            <w:tcMar>
              <w:top w:w="100" w:type="dxa"/>
              <w:left w:w="100" w:type="dxa"/>
              <w:bottom w:w="100" w:type="dxa"/>
              <w:right w:w="100" w:type="dxa"/>
            </w:tcMar>
          </w:tcPr>
          <w:p w14:paraId="414D194A"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r>
      <w:tr w:rsidR="00105ACC" w:rsidRPr="00EF46AB" w14:paraId="7CFEF01A" w14:textId="77777777" w:rsidTr="005C5262">
        <w:tc>
          <w:tcPr>
            <w:tcW w:w="2278" w:type="dxa"/>
            <w:shd w:val="clear" w:color="auto" w:fill="auto"/>
            <w:tcMar>
              <w:top w:w="100" w:type="dxa"/>
              <w:left w:w="100" w:type="dxa"/>
              <w:bottom w:w="100" w:type="dxa"/>
              <w:right w:w="100" w:type="dxa"/>
            </w:tcMar>
          </w:tcPr>
          <w:p w14:paraId="587E1B9E" w14:textId="77777777" w:rsidR="00105ACC" w:rsidRPr="00EF46AB" w:rsidRDefault="00A1429A" w:rsidP="00E52D35">
            <w:pPr>
              <w:widowControl w:val="0"/>
              <w:spacing w:line="240" w:lineRule="auto"/>
              <w:ind w:left="360"/>
              <w:rPr>
                <w:rFonts w:ascii="Times New Roman" w:hAnsi="Times New Roman" w:cs="Times New Roman"/>
                <w:sz w:val="24"/>
                <w:szCs w:val="24"/>
              </w:rPr>
            </w:pPr>
            <w:r w:rsidRPr="00EF46AB">
              <w:rPr>
                <w:rFonts w:ascii="Times New Roman" w:hAnsi="Times New Roman" w:cs="Times New Roman"/>
                <w:sz w:val="24"/>
                <w:szCs w:val="24"/>
              </w:rPr>
              <w:t>Whites</w:t>
            </w:r>
          </w:p>
        </w:tc>
        <w:tc>
          <w:tcPr>
            <w:tcW w:w="1380" w:type="dxa"/>
            <w:shd w:val="clear" w:color="auto" w:fill="auto"/>
            <w:tcMar>
              <w:top w:w="100" w:type="dxa"/>
              <w:left w:w="100" w:type="dxa"/>
              <w:bottom w:w="100" w:type="dxa"/>
              <w:right w:w="100" w:type="dxa"/>
            </w:tcMar>
          </w:tcPr>
          <w:p w14:paraId="78F673E8"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1.92 (0.94)</w:t>
            </w:r>
          </w:p>
        </w:tc>
        <w:tc>
          <w:tcPr>
            <w:tcW w:w="1337" w:type="dxa"/>
            <w:shd w:val="clear" w:color="auto" w:fill="auto"/>
            <w:tcMar>
              <w:top w:w="100" w:type="dxa"/>
              <w:left w:w="100" w:type="dxa"/>
              <w:bottom w:w="100" w:type="dxa"/>
              <w:right w:w="100" w:type="dxa"/>
            </w:tcMar>
          </w:tcPr>
          <w:p w14:paraId="21C9809F"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2.33 (1.23)</w:t>
            </w:r>
          </w:p>
        </w:tc>
        <w:tc>
          <w:tcPr>
            <w:tcW w:w="1337" w:type="dxa"/>
            <w:shd w:val="clear" w:color="auto" w:fill="auto"/>
            <w:tcMar>
              <w:top w:w="100" w:type="dxa"/>
              <w:left w:w="100" w:type="dxa"/>
              <w:bottom w:w="100" w:type="dxa"/>
              <w:right w:w="100" w:type="dxa"/>
            </w:tcMar>
          </w:tcPr>
          <w:p w14:paraId="4A58189F"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2.26 (1.18)</w:t>
            </w:r>
          </w:p>
        </w:tc>
        <w:tc>
          <w:tcPr>
            <w:tcW w:w="1557" w:type="dxa"/>
            <w:shd w:val="clear" w:color="auto" w:fill="auto"/>
            <w:tcMar>
              <w:top w:w="100" w:type="dxa"/>
              <w:left w:w="100" w:type="dxa"/>
              <w:bottom w:w="100" w:type="dxa"/>
              <w:right w:w="100" w:type="dxa"/>
            </w:tcMar>
          </w:tcPr>
          <w:p w14:paraId="30B562D4"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c>
          <w:tcPr>
            <w:tcW w:w="1557" w:type="dxa"/>
            <w:shd w:val="clear" w:color="auto" w:fill="auto"/>
            <w:tcMar>
              <w:top w:w="100" w:type="dxa"/>
              <w:left w:w="100" w:type="dxa"/>
              <w:bottom w:w="100" w:type="dxa"/>
              <w:right w:w="100" w:type="dxa"/>
            </w:tcMar>
          </w:tcPr>
          <w:p w14:paraId="399D3B67"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c>
          <w:tcPr>
            <w:tcW w:w="1337" w:type="dxa"/>
            <w:shd w:val="clear" w:color="auto" w:fill="auto"/>
            <w:tcMar>
              <w:top w:w="100" w:type="dxa"/>
              <w:left w:w="100" w:type="dxa"/>
              <w:bottom w:w="100" w:type="dxa"/>
              <w:right w:w="100" w:type="dxa"/>
            </w:tcMar>
          </w:tcPr>
          <w:p w14:paraId="5FFCB6D5"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.26</w:t>
            </w:r>
          </w:p>
        </w:tc>
      </w:tr>
      <w:tr w:rsidR="00105ACC" w:rsidRPr="00EF46AB" w14:paraId="351AD02E" w14:textId="77777777" w:rsidTr="005C5262">
        <w:tc>
          <w:tcPr>
            <w:tcW w:w="2278" w:type="dxa"/>
            <w:shd w:val="clear" w:color="auto" w:fill="auto"/>
            <w:tcMar>
              <w:top w:w="100" w:type="dxa"/>
              <w:left w:w="100" w:type="dxa"/>
              <w:bottom w:w="100" w:type="dxa"/>
              <w:right w:w="100" w:type="dxa"/>
            </w:tcMar>
          </w:tcPr>
          <w:p w14:paraId="5B4E16C5" w14:textId="77777777" w:rsidR="00105ACC" w:rsidRPr="00EF46AB" w:rsidRDefault="00A1429A" w:rsidP="00E52D35">
            <w:pPr>
              <w:widowControl w:val="0"/>
              <w:spacing w:line="240" w:lineRule="auto"/>
              <w:ind w:left="360"/>
              <w:rPr>
                <w:rFonts w:ascii="Times New Roman" w:hAnsi="Times New Roman" w:cs="Times New Roman"/>
                <w:sz w:val="24"/>
                <w:szCs w:val="24"/>
              </w:rPr>
            </w:pPr>
            <w:r w:rsidRPr="00EF46AB">
              <w:rPr>
                <w:rFonts w:ascii="Times New Roman" w:hAnsi="Times New Roman" w:cs="Times New Roman"/>
                <w:sz w:val="24"/>
                <w:szCs w:val="24"/>
              </w:rPr>
              <w:t>Hispanics</w:t>
            </w:r>
          </w:p>
        </w:tc>
        <w:tc>
          <w:tcPr>
            <w:tcW w:w="1380" w:type="dxa"/>
            <w:shd w:val="clear" w:color="auto" w:fill="auto"/>
            <w:tcMar>
              <w:top w:w="100" w:type="dxa"/>
              <w:left w:w="100" w:type="dxa"/>
              <w:bottom w:w="100" w:type="dxa"/>
              <w:right w:w="100" w:type="dxa"/>
            </w:tcMar>
          </w:tcPr>
          <w:p w14:paraId="5DCC712F"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3.21 (1.05)</w:t>
            </w:r>
          </w:p>
        </w:tc>
        <w:tc>
          <w:tcPr>
            <w:tcW w:w="1337" w:type="dxa"/>
            <w:shd w:val="clear" w:color="auto" w:fill="auto"/>
            <w:tcMar>
              <w:top w:w="100" w:type="dxa"/>
              <w:left w:w="100" w:type="dxa"/>
              <w:bottom w:w="100" w:type="dxa"/>
              <w:right w:w="100" w:type="dxa"/>
            </w:tcMar>
          </w:tcPr>
          <w:p w14:paraId="071F0E51"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3.22 (1.16)</w:t>
            </w:r>
          </w:p>
        </w:tc>
        <w:tc>
          <w:tcPr>
            <w:tcW w:w="1337" w:type="dxa"/>
            <w:shd w:val="clear" w:color="auto" w:fill="auto"/>
            <w:tcMar>
              <w:top w:w="100" w:type="dxa"/>
              <w:left w:w="100" w:type="dxa"/>
              <w:bottom w:w="100" w:type="dxa"/>
              <w:right w:w="100" w:type="dxa"/>
            </w:tcMar>
          </w:tcPr>
          <w:p w14:paraId="4D74DEAA"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2.99 (1.05)</w:t>
            </w:r>
          </w:p>
        </w:tc>
        <w:tc>
          <w:tcPr>
            <w:tcW w:w="1557" w:type="dxa"/>
            <w:shd w:val="clear" w:color="auto" w:fill="auto"/>
            <w:tcMar>
              <w:top w:w="100" w:type="dxa"/>
              <w:left w:w="100" w:type="dxa"/>
              <w:bottom w:w="100" w:type="dxa"/>
              <w:right w:w="100" w:type="dxa"/>
            </w:tcMar>
          </w:tcPr>
          <w:p w14:paraId="178F042A"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.87</w:t>
            </w:r>
          </w:p>
        </w:tc>
        <w:tc>
          <w:tcPr>
            <w:tcW w:w="1557" w:type="dxa"/>
            <w:shd w:val="clear" w:color="auto" w:fill="auto"/>
            <w:tcMar>
              <w:top w:w="100" w:type="dxa"/>
              <w:left w:w="100" w:type="dxa"/>
              <w:bottom w:w="100" w:type="dxa"/>
              <w:right w:w="100" w:type="dxa"/>
            </w:tcMar>
          </w:tcPr>
          <w:p w14:paraId="649F8204"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c>
          <w:tcPr>
            <w:tcW w:w="1337" w:type="dxa"/>
            <w:shd w:val="clear" w:color="auto" w:fill="auto"/>
            <w:tcMar>
              <w:top w:w="100" w:type="dxa"/>
              <w:left w:w="100" w:type="dxa"/>
              <w:bottom w:w="100" w:type="dxa"/>
              <w:right w:w="100" w:type="dxa"/>
            </w:tcMar>
          </w:tcPr>
          <w:p w14:paraId="564BCD96"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r>
      <w:tr w:rsidR="00105ACC" w:rsidRPr="00EF46AB" w14:paraId="3C7CBB33" w14:textId="77777777" w:rsidTr="005C5262">
        <w:tc>
          <w:tcPr>
            <w:tcW w:w="2278" w:type="dxa"/>
            <w:shd w:val="clear" w:color="auto" w:fill="auto"/>
            <w:tcMar>
              <w:top w:w="100" w:type="dxa"/>
              <w:left w:w="100" w:type="dxa"/>
              <w:bottom w:w="100" w:type="dxa"/>
              <w:right w:w="100" w:type="dxa"/>
            </w:tcMar>
          </w:tcPr>
          <w:p w14:paraId="60B142A2" w14:textId="77777777" w:rsidR="00105ACC" w:rsidRPr="00EF46AB" w:rsidRDefault="00A1429A" w:rsidP="00E52D35">
            <w:pPr>
              <w:widowControl w:val="0"/>
              <w:spacing w:line="240" w:lineRule="auto"/>
              <w:ind w:left="360"/>
              <w:rPr>
                <w:rFonts w:ascii="Times New Roman" w:hAnsi="Times New Roman" w:cs="Times New Roman"/>
                <w:sz w:val="24"/>
                <w:szCs w:val="24"/>
              </w:rPr>
            </w:pPr>
            <w:r w:rsidRPr="00EF46AB">
              <w:rPr>
                <w:rFonts w:ascii="Times New Roman" w:hAnsi="Times New Roman" w:cs="Times New Roman"/>
                <w:sz w:val="24"/>
                <w:szCs w:val="24"/>
              </w:rPr>
              <w:t>Gays and Lesbians</w:t>
            </w:r>
          </w:p>
        </w:tc>
        <w:tc>
          <w:tcPr>
            <w:tcW w:w="1380" w:type="dxa"/>
            <w:shd w:val="clear" w:color="auto" w:fill="auto"/>
            <w:tcMar>
              <w:top w:w="100" w:type="dxa"/>
              <w:left w:w="100" w:type="dxa"/>
              <w:bottom w:w="100" w:type="dxa"/>
              <w:right w:w="100" w:type="dxa"/>
            </w:tcMar>
          </w:tcPr>
          <w:p w14:paraId="0B563D76"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3.45 (1.06)</w:t>
            </w:r>
          </w:p>
        </w:tc>
        <w:tc>
          <w:tcPr>
            <w:tcW w:w="1337" w:type="dxa"/>
            <w:shd w:val="clear" w:color="auto" w:fill="auto"/>
            <w:tcMar>
              <w:top w:w="100" w:type="dxa"/>
              <w:left w:w="100" w:type="dxa"/>
              <w:bottom w:w="100" w:type="dxa"/>
              <w:right w:w="100" w:type="dxa"/>
            </w:tcMar>
          </w:tcPr>
          <w:p w14:paraId="06808DF8"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3.54 (1.18)</w:t>
            </w:r>
          </w:p>
        </w:tc>
        <w:tc>
          <w:tcPr>
            <w:tcW w:w="1337" w:type="dxa"/>
            <w:shd w:val="clear" w:color="auto" w:fill="auto"/>
            <w:tcMar>
              <w:top w:w="100" w:type="dxa"/>
              <w:left w:w="100" w:type="dxa"/>
              <w:bottom w:w="100" w:type="dxa"/>
              <w:right w:w="100" w:type="dxa"/>
            </w:tcMar>
          </w:tcPr>
          <w:p w14:paraId="0CD31C1E"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3.18 (1.16)</w:t>
            </w:r>
          </w:p>
        </w:tc>
        <w:tc>
          <w:tcPr>
            <w:tcW w:w="1557" w:type="dxa"/>
            <w:shd w:val="clear" w:color="auto" w:fill="auto"/>
            <w:tcMar>
              <w:top w:w="100" w:type="dxa"/>
              <w:left w:w="100" w:type="dxa"/>
              <w:bottom w:w="100" w:type="dxa"/>
              <w:right w:w="100" w:type="dxa"/>
            </w:tcMar>
          </w:tcPr>
          <w:p w14:paraId="19EA6725"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.21</w:t>
            </w:r>
          </w:p>
        </w:tc>
        <w:tc>
          <w:tcPr>
            <w:tcW w:w="1557" w:type="dxa"/>
            <w:shd w:val="clear" w:color="auto" w:fill="auto"/>
            <w:tcMar>
              <w:top w:w="100" w:type="dxa"/>
              <w:left w:w="100" w:type="dxa"/>
              <w:bottom w:w="100" w:type="dxa"/>
              <w:right w:w="100" w:type="dxa"/>
            </w:tcMar>
          </w:tcPr>
          <w:p w14:paraId="5083AB6A"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c>
          <w:tcPr>
            <w:tcW w:w="1337" w:type="dxa"/>
            <w:shd w:val="clear" w:color="auto" w:fill="auto"/>
            <w:tcMar>
              <w:top w:w="100" w:type="dxa"/>
              <w:left w:w="100" w:type="dxa"/>
              <w:bottom w:w="100" w:type="dxa"/>
              <w:right w:w="100" w:type="dxa"/>
            </w:tcMar>
          </w:tcPr>
          <w:p w14:paraId="6653EB74"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r>
      <w:tr w:rsidR="00105ACC" w:rsidRPr="00EF46AB" w14:paraId="4D790158" w14:textId="77777777" w:rsidTr="005C5262">
        <w:tc>
          <w:tcPr>
            <w:tcW w:w="2278" w:type="dxa"/>
            <w:shd w:val="clear" w:color="auto" w:fill="auto"/>
            <w:tcMar>
              <w:top w:w="100" w:type="dxa"/>
              <w:left w:w="100" w:type="dxa"/>
              <w:bottom w:w="100" w:type="dxa"/>
              <w:right w:w="100" w:type="dxa"/>
            </w:tcMar>
          </w:tcPr>
          <w:p w14:paraId="18266940" w14:textId="77777777" w:rsidR="00105ACC" w:rsidRPr="00EF46AB" w:rsidRDefault="00A1429A" w:rsidP="00E52D35">
            <w:pPr>
              <w:widowControl w:val="0"/>
              <w:spacing w:line="240" w:lineRule="auto"/>
              <w:ind w:left="360"/>
              <w:rPr>
                <w:rFonts w:ascii="Times New Roman" w:hAnsi="Times New Roman" w:cs="Times New Roman"/>
                <w:sz w:val="24"/>
                <w:szCs w:val="24"/>
              </w:rPr>
            </w:pPr>
            <w:r w:rsidRPr="00EF46AB">
              <w:rPr>
                <w:rFonts w:ascii="Times New Roman" w:hAnsi="Times New Roman" w:cs="Times New Roman"/>
                <w:sz w:val="24"/>
                <w:szCs w:val="24"/>
              </w:rPr>
              <w:t>Women</w:t>
            </w:r>
          </w:p>
        </w:tc>
        <w:tc>
          <w:tcPr>
            <w:tcW w:w="1380" w:type="dxa"/>
            <w:shd w:val="clear" w:color="auto" w:fill="auto"/>
            <w:tcMar>
              <w:top w:w="100" w:type="dxa"/>
              <w:left w:w="100" w:type="dxa"/>
              <w:bottom w:w="100" w:type="dxa"/>
              <w:right w:w="100" w:type="dxa"/>
            </w:tcMar>
          </w:tcPr>
          <w:p w14:paraId="14A067F0"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2.91 (1.05)</w:t>
            </w:r>
          </w:p>
        </w:tc>
        <w:tc>
          <w:tcPr>
            <w:tcW w:w="1337" w:type="dxa"/>
            <w:shd w:val="clear" w:color="auto" w:fill="auto"/>
            <w:tcMar>
              <w:top w:w="100" w:type="dxa"/>
              <w:left w:w="100" w:type="dxa"/>
              <w:bottom w:w="100" w:type="dxa"/>
              <w:right w:w="100" w:type="dxa"/>
            </w:tcMar>
          </w:tcPr>
          <w:p w14:paraId="68C011B1"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2.88 (1.10)</w:t>
            </w:r>
          </w:p>
        </w:tc>
        <w:tc>
          <w:tcPr>
            <w:tcW w:w="1337" w:type="dxa"/>
            <w:shd w:val="clear" w:color="auto" w:fill="auto"/>
            <w:tcMar>
              <w:top w:w="100" w:type="dxa"/>
              <w:left w:w="100" w:type="dxa"/>
              <w:bottom w:w="100" w:type="dxa"/>
              <w:right w:w="100" w:type="dxa"/>
            </w:tcMar>
          </w:tcPr>
          <w:p w14:paraId="2B739349"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2.74 (1.02)</w:t>
            </w:r>
          </w:p>
        </w:tc>
        <w:tc>
          <w:tcPr>
            <w:tcW w:w="1557" w:type="dxa"/>
            <w:shd w:val="clear" w:color="auto" w:fill="auto"/>
            <w:tcMar>
              <w:top w:w="100" w:type="dxa"/>
              <w:left w:w="100" w:type="dxa"/>
              <w:bottom w:w="100" w:type="dxa"/>
              <w:right w:w="100" w:type="dxa"/>
            </w:tcMar>
          </w:tcPr>
          <w:p w14:paraId="0BE62526"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.64</w:t>
            </w:r>
          </w:p>
        </w:tc>
        <w:tc>
          <w:tcPr>
            <w:tcW w:w="1557" w:type="dxa"/>
            <w:shd w:val="clear" w:color="auto" w:fill="auto"/>
            <w:tcMar>
              <w:top w:w="100" w:type="dxa"/>
              <w:left w:w="100" w:type="dxa"/>
              <w:bottom w:w="100" w:type="dxa"/>
              <w:right w:w="100" w:type="dxa"/>
            </w:tcMar>
          </w:tcPr>
          <w:p w14:paraId="172BDD2D"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&lt;.01</w:t>
            </w:r>
          </w:p>
        </w:tc>
        <w:tc>
          <w:tcPr>
            <w:tcW w:w="1337" w:type="dxa"/>
            <w:shd w:val="clear" w:color="auto" w:fill="auto"/>
            <w:tcMar>
              <w:top w:w="100" w:type="dxa"/>
              <w:left w:w="100" w:type="dxa"/>
              <w:bottom w:w="100" w:type="dxa"/>
              <w:right w:w="100" w:type="dxa"/>
            </w:tcMar>
          </w:tcPr>
          <w:p w14:paraId="08D0CDEF"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.01</w:t>
            </w:r>
          </w:p>
        </w:tc>
      </w:tr>
      <w:tr w:rsidR="00105ACC" w:rsidRPr="00EF46AB" w14:paraId="34CE1CF9" w14:textId="77777777" w:rsidTr="005C5262">
        <w:tc>
          <w:tcPr>
            <w:tcW w:w="2278" w:type="dxa"/>
            <w:shd w:val="clear" w:color="auto" w:fill="auto"/>
            <w:tcMar>
              <w:top w:w="100" w:type="dxa"/>
              <w:left w:w="100" w:type="dxa"/>
              <w:bottom w:w="100" w:type="dxa"/>
              <w:right w:w="100" w:type="dxa"/>
            </w:tcMar>
          </w:tcPr>
          <w:p w14:paraId="36357DA9" w14:textId="77777777" w:rsidR="00105ACC" w:rsidRPr="00EF46AB" w:rsidRDefault="00A1429A" w:rsidP="00E52D35">
            <w:pPr>
              <w:widowControl w:val="0"/>
              <w:spacing w:line="240" w:lineRule="auto"/>
              <w:ind w:left="360"/>
              <w:rPr>
                <w:rFonts w:ascii="Times New Roman" w:hAnsi="Times New Roman" w:cs="Times New Roman"/>
                <w:sz w:val="24"/>
                <w:szCs w:val="24"/>
              </w:rPr>
            </w:pPr>
            <w:r w:rsidRPr="00EF46AB">
              <w:rPr>
                <w:rFonts w:ascii="Times New Roman" w:hAnsi="Times New Roman" w:cs="Times New Roman"/>
                <w:sz w:val="24"/>
                <w:szCs w:val="24"/>
              </w:rPr>
              <w:t>Men</w:t>
            </w:r>
          </w:p>
        </w:tc>
        <w:tc>
          <w:tcPr>
            <w:tcW w:w="1380" w:type="dxa"/>
            <w:shd w:val="clear" w:color="auto" w:fill="auto"/>
            <w:tcMar>
              <w:top w:w="100" w:type="dxa"/>
              <w:left w:w="100" w:type="dxa"/>
              <w:bottom w:w="100" w:type="dxa"/>
              <w:right w:w="100" w:type="dxa"/>
            </w:tcMar>
          </w:tcPr>
          <w:p w14:paraId="3D229D6D"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1.83 (0.94)</w:t>
            </w:r>
          </w:p>
        </w:tc>
        <w:tc>
          <w:tcPr>
            <w:tcW w:w="1337" w:type="dxa"/>
            <w:shd w:val="clear" w:color="auto" w:fill="auto"/>
            <w:tcMar>
              <w:top w:w="100" w:type="dxa"/>
              <w:left w:w="100" w:type="dxa"/>
              <w:bottom w:w="100" w:type="dxa"/>
              <w:right w:w="100" w:type="dxa"/>
            </w:tcMar>
          </w:tcPr>
          <w:p w14:paraId="73FE410D"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2.05 (1.12)</w:t>
            </w:r>
          </w:p>
        </w:tc>
        <w:tc>
          <w:tcPr>
            <w:tcW w:w="1337" w:type="dxa"/>
            <w:shd w:val="clear" w:color="auto" w:fill="auto"/>
            <w:tcMar>
              <w:top w:w="100" w:type="dxa"/>
              <w:left w:w="100" w:type="dxa"/>
              <w:bottom w:w="100" w:type="dxa"/>
              <w:right w:w="100" w:type="dxa"/>
            </w:tcMar>
          </w:tcPr>
          <w:p w14:paraId="7C12837C"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2.03 (1.13)</w:t>
            </w:r>
          </w:p>
        </w:tc>
        <w:tc>
          <w:tcPr>
            <w:tcW w:w="1557" w:type="dxa"/>
            <w:shd w:val="clear" w:color="auto" w:fill="auto"/>
            <w:tcMar>
              <w:top w:w="100" w:type="dxa"/>
              <w:left w:w="100" w:type="dxa"/>
              <w:bottom w:w="100" w:type="dxa"/>
              <w:right w:w="100" w:type="dxa"/>
            </w:tcMar>
          </w:tcPr>
          <w:p w14:paraId="6D4B1E4F"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&lt;.01</w:t>
            </w:r>
          </w:p>
        </w:tc>
        <w:tc>
          <w:tcPr>
            <w:tcW w:w="1557" w:type="dxa"/>
            <w:shd w:val="clear" w:color="auto" w:fill="auto"/>
            <w:tcMar>
              <w:top w:w="100" w:type="dxa"/>
              <w:left w:w="100" w:type="dxa"/>
              <w:bottom w:w="100" w:type="dxa"/>
              <w:right w:w="100" w:type="dxa"/>
            </w:tcMar>
          </w:tcPr>
          <w:p w14:paraId="75D6BD0C"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&lt;.01</w:t>
            </w:r>
          </w:p>
        </w:tc>
        <w:tc>
          <w:tcPr>
            <w:tcW w:w="1337" w:type="dxa"/>
            <w:shd w:val="clear" w:color="auto" w:fill="auto"/>
            <w:tcMar>
              <w:top w:w="100" w:type="dxa"/>
              <w:left w:w="100" w:type="dxa"/>
              <w:bottom w:w="100" w:type="dxa"/>
              <w:right w:w="100" w:type="dxa"/>
            </w:tcMar>
          </w:tcPr>
          <w:p w14:paraId="4A1F7B68"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.75</w:t>
            </w:r>
          </w:p>
        </w:tc>
      </w:tr>
      <w:tr w:rsidR="00105ACC" w:rsidRPr="00EF46AB" w14:paraId="690F1D9B" w14:textId="77777777" w:rsidTr="005C5262">
        <w:tc>
          <w:tcPr>
            <w:tcW w:w="2278" w:type="dxa"/>
            <w:shd w:val="clear" w:color="auto" w:fill="auto"/>
            <w:tcMar>
              <w:top w:w="100" w:type="dxa"/>
              <w:left w:w="100" w:type="dxa"/>
              <w:bottom w:w="100" w:type="dxa"/>
              <w:right w:w="100" w:type="dxa"/>
            </w:tcMar>
          </w:tcPr>
          <w:p w14:paraId="623A4E47" w14:textId="77777777" w:rsidR="00105ACC" w:rsidRPr="00EF46AB" w:rsidRDefault="00A1429A" w:rsidP="00E52D35">
            <w:pPr>
              <w:widowControl w:val="0"/>
              <w:spacing w:line="240" w:lineRule="auto"/>
              <w:ind w:left="360"/>
              <w:rPr>
                <w:rFonts w:ascii="Times New Roman" w:hAnsi="Times New Roman" w:cs="Times New Roman"/>
                <w:sz w:val="24"/>
                <w:szCs w:val="24"/>
              </w:rPr>
            </w:pPr>
            <w:r w:rsidRPr="00EF46AB">
              <w:rPr>
                <w:rFonts w:ascii="Times New Roman" w:hAnsi="Times New Roman" w:cs="Times New Roman"/>
                <w:sz w:val="24"/>
                <w:szCs w:val="24"/>
              </w:rPr>
              <w:t>Transgender People</w:t>
            </w:r>
          </w:p>
        </w:tc>
        <w:tc>
          <w:tcPr>
            <w:tcW w:w="1380" w:type="dxa"/>
            <w:shd w:val="clear" w:color="auto" w:fill="auto"/>
            <w:tcMar>
              <w:top w:w="100" w:type="dxa"/>
              <w:left w:w="100" w:type="dxa"/>
              <w:bottom w:w="100" w:type="dxa"/>
              <w:right w:w="100" w:type="dxa"/>
            </w:tcMar>
          </w:tcPr>
          <w:p w14:paraId="71D9E11E"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3.80 (1.09)</w:t>
            </w:r>
          </w:p>
        </w:tc>
        <w:tc>
          <w:tcPr>
            <w:tcW w:w="1337" w:type="dxa"/>
            <w:shd w:val="clear" w:color="auto" w:fill="auto"/>
            <w:tcMar>
              <w:top w:w="100" w:type="dxa"/>
              <w:left w:w="100" w:type="dxa"/>
              <w:bottom w:w="100" w:type="dxa"/>
              <w:right w:w="100" w:type="dxa"/>
            </w:tcMar>
          </w:tcPr>
          <w:p w14:paraId="4E9E283F"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3.72 (1.20)</w:t>
            </w:r>
          </w:p>
        </w:tc>
        <w:tc>
          <w:tcPr>
            <w:tcW w:w="1337" w:type="dxa"/>
            <w:shd w:val="clear" w:color="auto" w:fill="auto"/>
            <w:tcMar>
              <w:top w:w="100" w:type="dxa"/>
              <w:left w:w="100" w:type="dxa"/>
              <w:bottom w:w="100" w:type="dxa"/>
              <w:right w:w="100" w:type="dxa"/>
            </w:tcMar>
          </w:tcPr>
          <w:p w14:paraId="247AC58A"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3.45 (1.22)</w:t>
            </w:r>
          </w:p>
        </w:tc>
        <w:tc>
          <w:tcPr>
            <w:tcW w:w="1557" w:type="dxa"/>
            <w:shd w:val="clear" w:color="auto" w:fill="auto"/>
            <w:tcMar>
              <w:top w:w="100" w:type="dxa"/>
              <w:left w:w="100" w:type="dxa"/>
              <w:bottom w:w="100" w:type="dxa"/>
              <w:right w:w="100" w:type="dxa"/>
            </w:tcMar>
          </w:tcPr>
          <w:p w14:paraId="14F91202"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.31</w:t>
            </w:r>
          </w:p>
        </w:tc>
        <w:tc>
          <w:tcPr>
            <w:tcW w:w="1557" w:type="dxa"/>
            <w:shd w:val="clear" w:color="auto" w:fill="auto"/>
            <w:tcMar>
              <w:top w:w="100" w:type="dxa"/>
              <w:left w:w="100" w:type="dxa"/>
              <w:bottom w:w="100" w:type="dxa"/>
              <w:right w:w="100" w:type="dxa"/>
            </w:tcMar>
          </w:tcPr>
          <w:p w14:paraId="32348628"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c>
          <w:tcPr>
            <w:tcW w:w="1337" w:type="dxa"/>
            <w:shd w:val="clear" w:color="auto" w:fill="auto"/>
            <w:tcMar>
              <w:top w:w="100" w:type="dxa"/>
              <w:left w:w="100" w:type="dxa"/>
              <w:bottom w:w="100" w:type="dxa"/>
              <w:right w:w="100" w:type="dxa"/>
            </w:tcMar>
          </w:tcPr>
          <w:p w14:paraId="240B858C"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r>
      <w:tr w:rsidR="00105ACC" w:rsidRPr="00EF46AB" w14:paraId="496A8FD5" w14:textId="77777777" w:rsidTr="005C5262">
        <w:tc>
          <w:tcPr>
            <w:tcW w:w="2278" w:type="dxa"/>
            <w:shd w:val="clear" w:color="auto" w:fill="auto"/>
            <w:tcMar>
              <w:top w:w="100" w:type="dxa"/>
              <w:left w:w="100" w:type="dxa"/>
              <w:bottom w:w="100" w:type="dxa"/>
              <w:right w:w="100" w:type="dxa"/>
            </w:tcMar>
          </w:tcPr>
          <w:p w14:paraId="03EFA3AC" w14:textId="77777777" w:rsidR="00105ACC" w:rsidRPr="00EF46AB" w:rsidRDefault="00A1429A" w:rsidP="00E52D35">
            <w:pPr>
              <w:widowControl w:val="0"/>
              <w:spacing w:line="240" w:lineRule="auto"/>
              <w:ind w:left="360"/>
              <w:rPr>
                <w:rFonts w:ascii="Times New Roman" w:hAnsi="Times New Roman" w:cs="Times New Roman"/>
                <w:sz w:val="24"/>
                <w:szCs w:val="24"/>
              </w:rPr>
            </w:pPr>
            <w:r w:rsidRPr="00EF46AB">
              <w:rPr>
                <w:rFonts w:ascii="Times New Roman" w:hAnsi="Times New Roman" w:cs="Times New Roman"/>
                <w:sz w:val="24"/>
                <w:szCs w:val="24"/>
              </w:rPr>
              <w:t>Muslims</w:t>
            </w:r>
          </w:p>
        </w:tc>
        <w:tc>
          <w:tcPr>
            <w:tcW w:w="1380" w:type="dxa"/>
            <w:shd w:val="clear" w:color="auto" w:fill="auto"/>
            <w:tcMar>
              <w:top w:w="100" w:type="dxa"/>
              <w:left w:w="100" w:type="dxa"/>
              <w:bottom w:w="100" w:type="dxa"/>
              <w:right w:w="100" w:type="dxa"/>
            </w:tcMar>
          </w:tcPr>
          <w:p w14:paraId="1B66A13A"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3.96 (1.07)</w:t>
            </w:r>
          </w:p>
        </w:tc>
        <w:tc>
          <w:tcPr>
            <w:tcW w:w="1337" w:type="dxa"/>
            <w:shd w:val="clear" w:color="auto" w:fill="auto"/>
            <w:tcMar>
              <w:top w:w="100" w:type="dxa"/>
              <w:left w:w="100" w:type="dxa"/>
              <w:bottom w:w="100" w:type="dxa"/>
              <w:right w:w="100" w:type="dxa"/>
            </w:tcMar>
          </w:tcPr>
          <w:p w14:paraId="4B43FA32"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3.89 (1.17)</w:t>
            </w:r>
          </w:p>
        </w:tc>
        <w:tc>
          <w:tcPr>
            <w:tcW w:w="1337" w:type="dxa"/>
            <w:shd w:val="clear" w:color="auto" w:fill="auto"/>
            <w:tcMar>
              <w:top w:w="100" w:type="dxa"/>
              <w:left w:w="100" w:type="dxa"/>
              <w:bottom w:w="100" w:type="dxa"/>
              <w:right w:w="100" w:type="dxa"/>
            </w:tcMar>
          </w:tcPr>
          <w:p w14:paraId="09E23EFD"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3.64 (1.24)</w:t>
            </w:r>
          </w:p>
        </w:tc>
        <w:tc>
          <w:tcPr>
            <w:tcW w:w="1557" w:type="dxa"/>
            <w:shd w:val="clear" w:color="auto" w:fill="auto"/>
            <w:tcMar>
              <w:top w:w="100" w:type="dxa"/>
              <w:left w:w="100" w:type="dxa"/>
              <w:bottom w:w="100" w:type="dxa"/>
              <w:right w:w="100" w:type="dxa"/>
            </w:tcMar>
          </w:tcPr>
          <w:p w14:paraId="479715D3"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.33</w:t>
            </w:r>
          </w:p>
        </w:tc>
        <w:tc>
          <w:tcPr>
            <w:tcW w:w="1557" w:type="dxa"/>
            <w:shd w:val="clear" w:color="auto" w:fill="auto"/>
            <w:tcMar>
              <w:top w:w="100" w:type="dxa"/>
              <w:left w:w="100" w:type="dxa"/>
              <w:bottom w:w="100" w:type="dxa"/>
              <w:right w:w="100" w:type="dxa"/>
            </w:tcMar>
          </w:tcPr>
          <w:p w14:paraId="0A2D160C"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c>
          <w:tcPr>
            <w:tcW w:w="1337" w:type="dxa"/>
            <w:shd w:val="clear" w:color="auto" w:fill="auto"/>
            <w:tcMar>
              <w:top w:w="100" w:type="dxa"/>
              <w:left w:w="100" w:type="dxa"/>
              <w:bottom w:w="100" w:type="dxa"/>
              <w:right w:w="100" w:type="dxa"/>
            </w:tcMar>
          </w:tcPr>
          <w:p w14:paraId="7EB38E64"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r>
      <w:tr w:rsidR="00105ACC" w:rsidRPr="00EF46AB" w14:paraId="4CFB0828" w14:textId="77777777" w:rsidTr="005C5262">
        <w:tc>
          <w:tcPr>
            <w:tcW w:w="2278" w:type="dxa"/>
            <w:tcBorders>
              <w:bottom w:val="single" w:sz="6" w:space="0" w:color="auto"/>
            </w:tcBorders>
            <w:shd w:val="clear" w:color="auto" w:fill="auto"/>
            <w:tcMar>
              <w:top w:w="100" w:type="dxa"/>
              <w:left w:w="100" w:type="dxa"/>
              <w:bottom w:w="100" w:type="dxa"/>
              <w:right w:w="100" w:type="dxa"/>
            </w:tcMar>
          </w:tcPr>
          <w:p w14:paraId="181CC1D0" w14:textId="77777777" w:rsidR="00105ACC" w:rsidRPr="00EF46AB" w:rsidRDefault="00A1429A" w:rsidP="00E52D35">
            <w:pPr>
              <w:widowControl w:val="0"/>
              <w:spacing w:line="240" w:lineRule="auto"/>
              <w:ind w:left="360"/>
              <w:rPr>
                <w:rFonts w:ascii="Times New Roman" w:hAnsi="Times New Roman" w:cs="Times New Roman"/>
                <w:sz w:val="24"/>
                <w:szCs w:val="24"/>
              </w:rPr>
            </w:pPr>
            <w:r w:rsidRPr="00EF46AB">
              <w:rPr>
                <w:rFonts w:ascii="Times New Roman" w:hAnsi="Times New Roman" w:cs="Times New Roman"/>
                <w:sz w:val="24"/>
                <w:szCs w:val="24"/>
              </w:rPr>
              <w:t>Christians</w:t>
            </w:r>
          </w:p>
        </w:tc>
        <w:tc>
          <w:tcPr>
            <w:tcW w:w="1380" w:type="dxa"/>
            <w:tcBorders>
              <w:bottom w:val="single" w:sz="6" w:space="0" w:color="auto"/>
            </w:tcBorders>
            <w:shd w:val="clear" w:color="auto" w:fill="auto"/>
            <w:tcMar>
              <w:top w:w="100" w:type="dxa"/>
              <w:left w:w="100" w:type="dxa"/>
              <w:bottom w:w="100" w:type="dxa"/>
              <w:right w:w="100" w:type="dxa"/>
            </w:tcMar>
          </w:tcPr>
          <w:p w14:paraId="2243FD77"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2.03 (1.08)</w:t>
            </w:r>
          </w:p>
        </w:tc>
        <w:tc>
          <w:tcPr>
            <w:tcW w:w="1337" w:type="dxa"/>
            <w:tcBorders>
              <w:bottom w:val="single" w:sz="6" w:space="0" w:color="auto"/>
            </w:tcBorders>
            <w:shd w:val="clear" w:color="auto" w:fill="auto"/>
            <w:tcMar>
              <w:top w:w="100" w:type="dxa"/>
              <w:left w:w="100" w:type="dxa"/>
              <w:bottom w:w="100" w:type="dxa"/>
              <w:right w:w="100" w:type="dxa"/>
            </w:tcMar>
          </w:tcPr>
          <w:p w14:paraId="255F7AD9"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2.53 (1.27)</w:t>
            </w:r>
          </w:p>
        </w:tc>
        <w:tc>
          <w:tcPr>
            <w:tcW w:w="1337" w:type="dxa"/>
            <w:tcBorders>
              <w:bottom w:val="single" w:sz="6" w:space="0" w:color="auto"/>
            </w:tcBorders>
            <w:shd w:val="clear" w:color="auto" w:fill="auto"/>
            <w:tcMar>
              <w:top w:w="100" w:type="dxa"/>
              <w:left w:w="100" w:type="dxa"/>
              <w:bottom w:w="100" w:type="dxa"/>
              <w:right w:w="100" w:type="dxa"/>
            </w:tcMar>
          </w:tcPr>
          <w:p w14:paraId="5AF8AEA6"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2.57 (1.33)</w:t>
            </w:r>
          </w:p>
        </w:tc>
        <w:tc>
          <w:tcPr>
            <w:tcW w:w="1557" w:type="dxa"/>
            <w:tcBorders>
              <w:bottom w:val="single" w:sz="6" w:space="0" w:color="auto"/>
            </w:tcBorders>
            <w:shd w:val="clear" w:color="auto" w:fill="auto"/>
            <w:tcMar>
              <w:top w:w="100" w:type="dxa"/>
              <w:left w:w="100" w:type="dxa"/>
              <w:bottom w:w="100" w:type="dxa"/>
              <w:right w:w="100" w:type="dxa"/>
            </w:tcMar>
          </w:tcPr>
          <w:p w14:paraId="1150EBA7"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c>
          <w:tcPr>
            <w:tcW w:w="1557" w:type="dxa"/>
            <w:tcBorders>
              <w:bottom w:val="single" w:sz="6" w:space="0" w:color="auto"/>
            </w:tcBorders>
            <w:shd w:val="clear" w:color="auto" w:fill="auto"/>
            <w:tcMar>
              <w:top w:w="100" w:type="dxa"/>
              <w:left w:w="100" w:type="dxa"/>
              <w:bottom w:w="100" w:type="dxa"/>
              <w:right w:w="100" w:type="dxa"/>
            </w:tcMar>
          </w:tcPr>
          <w:p w14:paraId="686D14DF"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c>
          <w:tcPr>
            <w:tcW w:w="1337" w:type="dxa"/>
            <w:tcBorders>
              <w:bottom w:val="single" w:sz="6" w:space="0" w:color="auto"/>
            </w:tcBorders>
            <w:shd w:val="clear" w:color="auto" w:fill="auto"/>
            <w:tcMar>
              <w:top w:w="100" w:type="dxa"/>
              <w:left w:w="100" w:type="dxa"/>
              <w:bottom w:w="100" w:type="dxa"/>
              <w:right w:w="100" w:type="dxa"/>
            </w:tcMar>
          </w:tcPr>
          <w:p w14:paraId="3BC6997C"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.60</w:t>
            </w:r>
          </w:p>
        </w:tc>
      </w:tr>
    </w:tbl>
    <w:p w14:paraId="5574C5C4" w14:textId="77777777" w:rsidR="00105ACC" w:rsidRPr="00EF46AB" w:rsidRDefault="00105ACC" w:rsidP="00E52D35">
      <w:pPr>
        <w:rPr>
          <w:rFonts w:ascii="Times New Roman" w:hAnsi="Times New Roman" w:cs="Times New Roman"/>
          <w:sz w:val="24"/>
          <w:szCs w:val="24"/>
        </w:rPr>
      </w:pPr>
    </w:p>
    <w:p w14:paraId="7BD3C4DE" w14:textId="77777777" w:rsidR="00105ACC" w:rsidRPr="00EF46AB" w:rsidRDefault="00105ACC" w:rsidP="00E52D35">
      <w:pPr>
        <w:rPr>
          <w:rFonts w:ascii="Times New Roman" w:hAnsi="Times New Roman" w:cs="Times New Roman"/>
          <w:sz w:val="24"/>
          <w:szCs w:val="24"/>
        </w:rPr>
      </w:pPr>
    </w:p>
    <w:p w14:paraId="06348298" w14:textId="77777777" w:rsidR="00105ACC" w:rsidRPr="00EF46AB" w:rsidRDefault="00105ACC" w:rsidP="00E52D35">
      <w:pPr>
        <w:rPr>
          <w:rFonts w:ascii="Times New Roman" w:hAnsi="Times New Roman" w:cs="Times New Roman"/>
          <w:sz w:val="24"/>
          <w:szCs w:val="24"/>
        </w:rPr>
      </w:pPr>
    </w:p>
    <w:p w14:paraId="2782C422" w14:textId="77777777" w:rsidR="00105ACC" w:rsidRPr="00EF46AB" w:rsidRDefault="00105ACC" w:rsidP="00E52D35">
      <w:pPr>
        <w:rPr>
          <w:rFonts w:ascii="Times New Roman" w:hAnsi="Times New Roman" w:cs="Times New Roman"/>
          <w:sz w:val="24"/>
          <w:szCs w:val="24"/>
        </w:rPr>
      </w:pPr>
    </w:p>
    <w:p w14:paraId="5EAB07B1" w14:textId="77777777" w:rsidR="00105ACC" w:rsidRPr="00EF46AB" w:rsidRDefault="00105ACC" w:rsidP="00E52D35">
      <w:pPr>
        <w:rPr>
          <w:rFonts w:ascii="Times New Roman" w:hAnsi="Times New Roman" w:cs="Times New Roman"/>
          <w:sz w:val="24"/>
          <w:szCs w:val="24"/>
        </w:rPr>
      </w:pPr>
    </w:p>
    <w:p w14:paraId="62530C1B" w14:textId="77777777" w:rsidR="00105ACC" w:rsidRPr="00EF46AB" w:rsidRDefault="00105ACC" w:rsidP="00E52D35">
      <w:pPr>
        <w:rPr>
          <w:rFonts w:ascii="Times New Roman" w:hAnsi="Times New Roman" w:cs="Times New Roman"/>
          <w:sz w:val="24"/>
          <w:szCs w:val="24"/>
        </w:rPr>
      </w:pPr>
    </w:p>
    <w:p w14:paraId="27045CD9" w14:textId="77777777" w:rsidR="00105ACC" w:rsidRPr="00EF46AB" w:rsidRDefault="00105ACC" w:rsidP="00E52D35">
      <w:pPr>
        <w:rPr>
          <w:rFonts w:ascii="Times New Roman" w:hAnsi="Times New Roman" w:cs="Times New Roman"/>
          <w:sz w:val="24"/>
          <w:szCs w:val="24"/>
        </w:rPr>
      </w:pPr>
    </w:p>
    <w:p w14:paraId="6D6AC007" w14:textId="77777777" w:rsidR="00105ACC" w:rsidRPr="00EF46AB" w:rsidRDefault="00105ACC" w:rsidP="00E52D35">
      <w:pPr>
        <w:rPr>
          <w:rFonts w:ascii="Times New Roman" w:hAnsi="Times New Roman" w:cs="Times New Roman"/>
          <w:sz w:val="24"/>
          <w:szCs w:val="24"/>
        </w:rPr>
      </w:pPr>
    </w:p>
    <w:p w14:paraId="3355CC86" w14:textId="77777777" w:rsidR="00105ACC" w:rsidRPr="00EF46AB" w:rsidRDefault="00105ACC" w:rsidP="00E52D35">
      <w:pPr>
        <w:rPr>
          <w:rFonts w:ascii="Times New Roman" w:hAnsi="Times New Roman" w:cs="Times New Roman"/>
          <w:sz w:val="24"/>
          <w:szCs w:val="24"/>
        </w:rPr>
      </w:pPr>
    </w:p>
    <w:p w14:paraId="7D93ED71" w14:textId="77777777" w:rsidR="00105ACC" w:rsidRPr="00EF46AB" w:rsidRDefault="00105ACC" w:rsidP="00E52D35">
      <w:pPr>
        <w:rPr>
          <w:rFonts w:ascii="Times New Roman" w:hAnsi="Times New Roman" w:cs="Times New Roman"/>
          <w:sz w:val="24"/>
          <w:szCs w:val="24"/>
        </w:rPr>
      </w:pPr>
    </w:p>
    <w:p w14:paraId="2F09142B" w14:textId="77777777" w:rsidR="00105ACC" w:rsidRPr="00EF46AB" w:rsidRDefault="00105ACC" w:rsidP="00E52D35">
      <w:pPr>
        <w:rPr>
          <w:rFonts w:ascii="Times New Roman" w:hAnsi="Times New Roman" w:cs="Times New Roman"/>
          <w:sz w:val="24"/>
          <w:szCs w:val="24"/>
        </w:rPr>
      </w:pPr>
    </w:p>
    <w:p w14:paraId="0A5782E0" w14:textId="77777777" w:rsidR="00105ACC" w:rsidRPr="00EF46AB" w:rsidRDefault="00105ACC" w:rsidP="00E52D35">
      <w:pPr>
        <w:rPr>
          <w:rFonts w:ascii="Times New Roman" w:hAnsi="Times New Roman" w:cs="Times New Roman"/>
          <w:sz w:val="24"/>
          <w:szCs w:val="24"/>
        </w:rPr>
      </w:pPr>
    </w:p>
    <w:p w14:paraId="5A448944" w14:textId="77777777" w:rsidR="00105ACC" w:rsidRPr="00EF46AB" w:rsidRDefault="00105ACC" w:rsidP="00E52D35">
      <w:pPr>
        <w:rPr>
          <w:rFonts w:ascii="Times New Roman" w:hAnsi="Times New Roman" w:cs="Times New Roman"/>
          <w:sz w:val="24"/>
          <w:szCs w:val="24"/>
        </w:rPr>
      </w:pPr>
    </w:p>
    <w:p w14:paraId="1252D0E5" w14:textId="77777777" w:rsidR="00105ACC" w:rsidRPr="00EF46AB" w:rsidRDefault="00105ACC" w:rsidP="00E52D35">
      <w:pPr>
        <w:rPr>
          <w:rFonts w:ascii="Times New Roman" w:hAnsi="Times New Roman" w:cs="Times New Roman"/>
          <w:sz w:val="24"/>
          <w:szCs w:val="24"/>
        </w:rPr>
      </w:pPr>
    </w:p>
    <w:p w14:paraId="0E2496D8" w14:textId="77777777" w:rsidR="00105ACC" w:rsidRPr="00EF46AB" w:rsidRDefault="00105ACC" w:rsidP="00E52D35">
      <w:pPr>
        <w:rPr>
          <w:rFonts w:ascii="Times New Roman" w:hAnsi="Times New Roman" w:cs="Times New Roman"/>
          <w:sz w:val="24"/>
          <w:szCs w:val="24"/>
        </w:rPr>
      </w:pPr>
    </w:p>
    <w:p w14:paraId="2CBB920B" w14:textId="77777777" w:rsidR="00105ACC" w:rsidRPr="00EF46AB" w:rsidRDefault="00105ACC" w:rsidP="00E52D35">
      <w:pPr>
        <w:rPr>
          <w:rFonts w:ascii="Times New Roman" w:hAnsi="Times New Roman" w:cs="Times New Roman"/>
          <w:sz w:val="24"/>
          <w:szCs w:val="24"/>
        </w:rPr>
      </w:pPr>
    </w:p>
    <w:p w14:paraId="32DE84F7" w14:textId="77777777" w:rsidR="00105ACC" w:rsidRPr="00EF46AB" w:rsidRDefault="00105ACC" w:rsidP="00E52D35">
      <w:pPr>
        <w:rPr>
          <w:rFonts w:ascii="Times New Roman" w:hAnsi="Times New Roman" w:cs="Times New Roman"/>
          <w:sz w:val="24"/>
          <w:szCs w:val="24"/>
        </w:rPr>
      </w:pPr>
    </w:p>
    <w:p w14:paraId="1D9FD0D3" w14:textId="77777777" w:rsidR="00105ACC" w:rsidRPr="00EF46AB" w:rsidRDefault="00105ACC" w:rsidP="00E52D35">
      <w:pPr>
        <w:rPr>
          <w:rFonts w:ascii="Times New Roman" w:hAnsi="Times New Roman" w:cs="Times New Roman"/>
          <w:sz w:val="24"/>
          <w:szCs w:val="24"/>
        </w:rPr>
      </w:pPr>
    </w:p>
    <w:p w14:paraId="4A63081C" w14:textId="12D6D001" w:rsidR="007268A3" w:rsidRDefault="007268A3" w:rsidP="00E52D35">
      <w:pPr>
        <w:spacing w:line="240" w:lineRule="auto"/>
        <w:rPr>
          <w:rFonts w:ascii="Times New Roman" w:eastAsia="Calibri" w:hAnsi="Times New Roman" w:cs="Times New Roman"/>
          <w:sz w:val="24"/>
          <w:szCs w:val="24"/>
        </w:rPr>
      </w:pPr>
      <w:r w:rsidRPr="00EF46AB">
        <w:rPr>
          <w:rFonts w:ascii="Times New Roman" w:eastAsia="Calibri" w:hAnsi="Times New Roman" w:cs="Times New Roman"/>
          <w:sz w:val="24"/>
          <w:szCs w:val="24"/>
        </w:rPr>
        <w:lastRenderedPageBreak/>
        <w:t>Table S4</w:t>
      </w:r>
    </w:p>
    <w:p w14:paraId="55F65ED3" w14:textId="77777777" w:rsidR="00DE6A72" w:rsidRPr="00EF46AB" w:rsidRDefault="00DE6A72" w:rsidP="00E52D35">
      <w:pPr>
        <w:spacing w:line="240" w:lineRule="auto"/>
        <w:rPr>
          <w:rFonts w:ascii="Times New Roman" w:eastAsia="Calibri" w:hAnsi="Times New Roman" w:cs="Times New Roman"/>
          <w:sz w:val="24"/>
          <w:szCs w:val="24"/>
        </w:rPr>
      </w:pPr>
    </w:p>
    <w:p w14:paraId="0617BB5B" w14:textId="745F69F3" w:rsidR="00105ACC" w:rsidRPr="00DE6A72" w:rsidRDefault="00A1429A" w:rsidP="00E52D35">
      <w:pPr>
        <w:spacing w:line="240" w:lineRule="auto"/>
        <w:rPr>
          <w:rFonts w:ascii="Times New Roman" w:eastAsia="Calibri" w:hAnsi="Times New Roman" w:cs="Times New Roman"/>
          <w:i/>
          <w:sz w:val="24"/>
          <w:szCs w:val="24"/>
        </w:rPr>
      </w:pPr>
      <w:r w:rsidRPr="00DE6A72">
        <w:rPr>
          <w:rFonts w:ascii="Times New Roman" w:eastAsia="Calibri" w:hAnsi="Times New Roman" w:cs="Times New Roman"/>
          <w:i/>
          <w:sz w:val="24"/>
          <w:szCs w:val="24"/>
        </w:rPr>
        <w:t>In general, do the police treat whites better than blacks, treat blacks better than whites, or treat them both the same?</w:t>
      </w:r>
    </w:p>
    <w:p w14:paraId="0B7072B6" w14:textId="77777777" w:rsidR="005C5262" w:rsidRPr="00EF46AB" w:rsidRDefault="005C5262" w:rsidP="00E52D35">
      <w:pPr>
        <w:spacing w:line="240" w:lineRule="auto"/>
        <w:rPr>
          <w:rFonts w:ascii="Times New Roman" w:hAnsi="Times New Roman" w:cs="Times New Roman"/>
          <w:sz w:val="24"/>
          <w:szCs w:val="24"/>
        </w:rPr>
      </w:pPr>
    </w:p>
    <w:tbl>
      <w:tblPr>
        <w:tblStyle w:val="a2"/>
        <w:tblW w:w="9749" w:type="dxa"/>
        <w:tblInd w:w="100" w:type="dxa"/>
        <w:tblLayout w:type="fixed"/>
        <w:tblLook w:val="0600" w:firstRow="0" w:lastRow="0" w:firstColumn="0" w:lastColumn="0" w:noHBand="1" w:noVBand="1"/>
      </w:tblPr>
      <w:tblGrid>
        <w:gridCol w:w="1560"/>
        <w:gridCol w:w="1560"/>
        <w:gridCol w:w="1560"/>
        <w:gridCol w:w="1560"/>
        <w:gridCol w:w="1949"/>
        <w:gridCol w:w="1560"/>
      </w:tblGrid>
      <w:tr w:rsidR="005C5262" w:rsidRPr="00EF46AB" w14:paraId="2D43B3CC" w14:textId="77777777" w:rsidTr="005C5262">
        <w:tc>
          <w:tcPr>
            <w:tcW w:w="4680" w:type="dxa"/>
            <w:gridSpan w:val="3"/>
            <w:tcBorders>
              <w:top w:val="single" w:sz="6" w:space="0" w:color="auto"/>
              <w:bottom w:val="single" w:sz="6" w:space="0" w:color="auto"/>
            </w:tcBorders>
            <w:shd w:val="clear" w:color="auto" w:fill="auto"/>
            <w:tcMar>
              <w:top w:w="100" w:type="dxa"/>
              <w:left w:w="100" w:type="dxa"/>
              <w:bottom w:w="100" w:type="dxa"/>
              <w:right w:w="100" w:type="dxa"/>
            </w:tcMar>
          </w:tcPr>
          <w:p w14:paraId="0A4BE554" w14:textId="29D6823C" w:rsidR="005C5262" w:rsidRPr="00EF46AB" w:rsidRDefault="005C5262"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Sample</w:t>
            </w:r>
          </w:p>
        </w:tc>
        <w:tc>
          <w:tcPr>
            <w:tcW w:w="1560" w:type="dxa"/>
            <w:tcBorders>
              <w:top w:val="single" w:sz="6" w:space="0" w:color="auto"/>
            </w:tcBorders>
            <w:shd w:val="clear" w:color="auto" w:fill="auto"/>
            <w:tcMar>
              <w:top w:w="100" w:type="dxa"/>
              <w:left w:w="100" w:type="dxa"/>
              <w:bottom w:w="100" w:type="dxa"/>
              <w:right w:w="100" w:type="dxa"/>
            </w:tcMar>
          </w:tcPr>
          <w:p w14:paraId="1CA9815D" w14:textId="77777777" w:rsidR="005C5262" w:rsidRPr="00EF46AB" w:rsidRDefault="005C5262" w:rsidP="00E52D35">
            <w:pPr>
              <w:widowControl w:val="0"/>
              <w:spacing w:line="240" w:lineRule="auto"/>
              <w:jc w:val="center"/>
              <w:rPr>
                <w:rFonts w:ascii="Times New Roman" w:hAnsi="Times New Roman" w:cs="Times New Roman"/>
                <w:sz w:val="24"/>
                <w:szCs w:val="24"/>
              </w:rPr>
            </w:pPr>
          </w:p>
        </w:tc>
        <w:tc>
          <w:tcPr>
            <w:tcW w:w="1949" w:type="dxa"/>
            <w:tcBorders>
              <w:top w:val="single" w:sz="6" w:space="0" w:color="auto"/>
            </w:tcBorders>
            <w:shd w:val="clear" w:color="auto" w:fill="auto"/>
            <w:tcMar>
              <w:top w:w="100" w:type="dxa"/>
              <w:left w:w="100" w:type="dxa"/>
              <w:bottom w:w="100" w:type="dxa"/>
              <w:right w:w="100" w:type="dxa"/>
            </w:tcMar>
          </w:tcPr>
          <w:p w14:paraId="2DD488F4" w14:textId="77777777" w:rsidR="005C5262" w:rsidRPr="00EF46AB" w:rsidRDefault="005C5262" w:rsidP="00E52D35">
            <w:pPr>
              <w:widowControl w:val="0"/>
              <w:spacing w:line="240" w:lineRule="auto"/>
              <w:jc w:val="center"/>
              <w:rPr>
                <w:rFonts w:ascii="Times New Roman" w:hAnsi="Times New Roman" w:cs="Times New Roman"/>
                <w:sz w:val="24"/>
                <w:szCs w:val="24"/>
              </w:rPr>
            </w:pPr>
          </w:p>
        </w:tc>
        <w:tc>
          <w:tcPr>
            <w:tcW w:w="1560" w:type="dxa"/>
            <w:tcBorders>
              <w:top w:val="single" w:sz="6" w:space="0" w:color="auto"/>
            </w:tcBorders>
            <w:shd w:val="clear" w:color="auto" w:fill="auto"/>
            <w:tcMar>
              <w:top w:w="100" w:type="dxa"/>
              <w:left w:w="100" w:type="dxa"/>
              <w:bottom w:w="100" w:type="dxa"/>
              <w:right w:w="100" w:type="dxa"/>
            </w:tcMar>
          </w:tcPr>
          <w:p w14:paraId="4D96CD02" w14:textId="77777777" w:rsidR="005C5262" w:rsidRPr="00EF46AB" w:rsidRDefault="005C5262" w:rsidP="00E52D35">
            <w:pPr>
              <w:widowControl w:val="0"/>
              <w:spacing w:line="240" w:lineRule="auto"/>
              <w:jc w:val="center"/>
              <w:rPr>
                <w:rFonts w:ascii="Times New Roman" w:hAnsi="Times New Roman" w:cs="Times New Roman"/>
                <w:sz w:val="24"/>
                <w:szCs w:val="24"/>
              </w:rPr>
            </w:pPr>
          </w:p>
        </w:tc>
      </w:tr>
      <w:tr w:rsidR="00105ACC" w:rsidRPr="00EF46AB" w14:paraId="00048021" w14:textId="77777777" w:rsidTr="005C5262">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577B53D8" w14:textId="77777777" w:rsidR="00105ACC" w:rsidRPr="00EF46AB" w:rsidRDefault="00A1429A" w:rsidP="00E52D35">
            <w:pPr>
              <w:widowControl w:val="0"/>
              <w:spacing w:line="240" w:lineRule="auto"/>
              <w:jc w:val="center"/>
              <w:rPr>
                <w:rFonts w:ascii="Times New Roman" w:hAnsi="Times New Roman" w:cs="Times New Roman"/>
                <w:sz w:val="24"/>
                <w:szCs w:val="24"/>
              </w:rPr>
            </w:pPr>
            <w:proofErr w:type="spellStart"/>
            <w:r w:rsidRPr="00EF46AB">
              <w:rPr>
                <w:rFonts w:ascii="Times New Roman" w:hAnsi="Times New Roman" w:cs="Times New Roman"/>
                <w:sz w:val="24"/>
                <w:szCs w:val="24"/>
              </w:rPr>
              <w:t>MTurk</w:t>
            </w:r>
            <w:proofErr w:type="spellEnd"/>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314C71BE"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Prime Panels</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5CB44B8E"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ANES</w:t>
            </w:r>
          </w:p>
        </w:tc>
        <w:tc>
          <w:tcPr>
            <w:tcW w:w="1560" w:type="dxa"/>
            <w:tcBorders>
              <w:bottom w:val="single" w:sz="6" w:space="0" w:color="auto"/>
            </w:tcBorders>
            <w:shd w:val="clear" w:color="auto" w:fill="auto"/>
            <w:tcMar>
              <w:top w:w="100" w:type="dxa"/>
              <w:left w:w="100" w:type="dxa"/>
              <w:bottom w:w="100" w:type="dxa"/>
              <w:right w:w="100" w:type="dxa"/>
            </w:tcMar>
            <w:vAlign w:val="center"/>
          </w:tcPr>
          <w:p w14:paraId="0BC37602" w14:textId="1DFEC062" w:rsidR="00105ACC" w:rsidRPr="00EF46AB" w:rsidRDefault="00A1429A" w:rsidP="00E52D35">
            <w:pPr>
              <w:widowControl w:val="0"/>
              <w:spacing w:line="240" w:lineRule="auto"/>
              <w:jc w:val="center"/>
              <w:rPr>
                <w:rFonts w:ascii="Times New Roman" w:hAnsi="Times New Roman" w:cs="Times New Roman"/>
                <w:sz w:val="24"/>
                <w:szCs w:val="24"/>
              </w:rPr>
            </w:pPr>
            <w:proofErr w:type="spellStart"/>
            <w:r w:rsidRPr="00EF46AB">
              <w:rPr>
                <w:rFonts w:ascii="Times New Roman" w:hAnsi="Times New Roman" w:cs="Times New Roman"/>
                <w:sz w:val="24"/>
                <w:szCs w:val="24"/>
              </w:rPr>
              <w:t>MTurk</w:t>
            </w:r>
            <w:proofErr w:type="spellEnd"/>
            <w:r w:rsidRPr="00EF46AB">
              <w:rPr>
                <w:rFonts w:ascii="Times New Roman" w:hAnsi="Times New Roman" w:cs="Times New Roman"/>
                <w:sz w:val="24"/>
                <w:szCs w:val="24"/>
              </w:rPr>
              <w:t xml:space="preserve"> vs. PP</w:t>
            </w:r>
          </w:p>
        </w:tc>
        <w:tc>
          <w:tcPr>
            <w:tcW w:w="1949" w:type="dxa"/>
            <w:tcBorders>
              <w:bottom w:val="single" w:sz="6" w:space="0" w:color="auto"/>
            </w:tcBorders>
            <w:shd w:val="clear" w:color="auto" w:fill="auto"/>
            <w:tcMar>
              <w:top w:w="100" w:type="dxa"/>
              <w:left w:w="100" w:type="dxa"/>
              <w:bottom w:w="100" w:type="dxa"/>
              <w:right w:w="100" w:type="dxa"/>
            </w:tcMar>
            <w:vAlign w:val="center"/>
          </w:tcPr>
          <w:p w14:paraId="6492E206" w14:textId="77777777" w:rsidR="00105ACC" w:rsidRPr="00EF46AB" w:rsidRDefault="00A1429A" w:rsidP="00E52D35">
            <w:pPr>
              <w:widowControl w:val="0"/>
              <w:spacing w:line="240" w:lineRule="auto"/>
              <w:jc w:val="center"/>
              <w:rPr>
                <w:rFonts w:ascii="Times New Roman" w:hAnsi="Times New Roman" w:cs="Times New Roman"/>
                <w:sz w:val="24"/>
                <w:szCs w:val="24"/>
              </w:rPr>
            </w:pPr>
            <w:proofErr w:type="spellStart"/>
            <w:r w:rsidRPr="00EF46AB">
              <w:rPr>
                <w:rFonts w:ascii="Times New Roman" w:hAnsi="Times New Roman" w:cs="Times New Roman"/>
                <w:sz w:val="24"/>
                <w:szCs w:val="24"/>
              </w:rPr>
              <w:t>MTurk</w:t>
            </w:r>
            <w:proofErr w:type="spellEnd"/>
            <w:r w:rsidRPr="00EF46AB">
              <w:rPr>
                <w:rFonts w:ascii="Times New Roman" w:hAnsi="Times New Roman" w:cs="Times New Roman"/>
                <w:sz w:val="24"/>
                <w:szCs w:val="24"/>
              </w:rPr>
              <w:t xml:space="preserve"> vs. ANES</w:t>
            </w:r>
          </w:p>
        </w:tc>
        <w:tc>
          <w:tcPr>
            <w:tcW w:w="1560" w:type="dxa"/>
            <w:tcBorders>
              <w:bottom w:val="single" w:sz="6" w:space="0" w:color="auto"/>
            </w:tcBorders>
            <w:shd w:val="clear" w:color="auto" w:fill="auto"/>
            <w:tcMar>
              <w:top w:w="100" w:type="dxa"/>
              <w:left w:w="100" w:type="dxa"/>
              <w:bottom w:w="100" w:type="dxa"/>
              <w:right w:w="100" w:type="dxa"/>
            </w:tcMar>
            <w:vAlign w:val="center"/>
          </w:tcPr>
          <w:p w14:paraId="71F5DBF7" w14:textId="4068038B"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PP vs. ANES</w:t>
            </w:r>
          </w:p>
        </w:tc>
      </w:tr>
      <w:tr w:rsidR="00105ACC" w:rsidRPr="00EF46AB" w14:paraId="224B7D78" w14:textId="77777777" w:rsidTr="005C5262">
        <w:tc>
          <w:tcPr>
            <w:tcW w:w="1560" w:type="dxa"/>
            <w:tcBorders>
              <w:top w:val="single" w:sz="6" w:space="0" w:color="auto"/>
              <w:bottom w:val="single" w:sz="6" w:space="0" w:color="auto"/>
            </w:tcBorders>
            <w:shd w:val="clear" w:color="auto" w:fill="auto"/>
            <w:tcMar>
              <w:top w:w="100" w:type="dxa"/>
              <w:left w:w="100" w:type="dxa"/>
              <w:bottom w:w="100" w:type="dxa"/>
              <w:right w:w="100" w:type="dxa"/>
            </w:tcMar>
          </w:tcPr>
          <w:p w14:paraId="47B42CF5"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3.73 (1.17)</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tcPr>
          <w:p w14:paraId="662D8AF8"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3.32 (1.25)</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tcPr>
          <w:p w14:paraId="7C393D3B"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3.35 (1.26)</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tcPr>
          <w:p w14:paraId="3AEF0B47"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c>
          <w:tcPr>
            <w:tcW w:w="1949" w:type="dxa"/>
            <w:tcBorders>
              <w:top w:val="single" w:sz="6" w:space="0" w:color="auto"/>
              <w:bottom w:val="single" w:sz="6" w:space="0" w:color="auto"/>
            </w:tcBorders>
            <w:shd w:val="clear" w:color="auto" w:fill="auto"/>
            <w:tcMar>
              <w:top w:w="100" w:type="dxa"/>
              <w:left w:w="100" w:type="dxa"/>
              <w:bottom w:w="100" w:type="dxa"/>
              <w:right w:w="100" w:type="dxa"/>
            </w:tcMar>
          </w:tcPr>
          <w:p w14:paraId="7F906C98"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tcPr>
          <w:p w14:paraId="62A30033"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.66</w:t>
            </w:r>
          </w:p>
        </w:tc>
      </w:tr>
    </w:tbl>
    <w:p w14:paraId="45192F5F" w14:textId="77777777" w:rsidR="00105ACC" w:rsidRPr="00EF46AB" w:rsidRDefault="00105ACC" w:rsidP="00E52D35">
      <w:pPr>
        <w:rPr>
          <w:rFonts w:ascii="Times New Roman" w:hAnsi="Times New Roman" w:cs="Times New Roman"/>
          <w:sz w:val="24"/>
          <w:szCs w:val="24"/>
        </w:rPr>
      </w:pPr>
    </w:p>
    <w:p w14:paraId="723B33FD" w14:textId="77777777" w:rsidR="00105ACC" w:rsidRPr="00EF46AB" w:rsidRDefault="00105ACC" w:rsidP="00E52D35">
      <w:pPr>
        <w:rPr>
          <w:rFonts w:ascii="Times New Roman" w:hAnsi="Times New Roman" w:cs="Times New Roman"/>
          <w:sz w:val="24"/>
          <w:szCs w:val="24"/>
        </w:rPr>
      </w:pPr>
    </w:p>
    <w:p w14:paraId="64466100" w14:textId="77777777" w:rsidR="00105ACC" w:rsidRPr="00EF46AB" w:rsidRDefault="00105ACC" w:rsidP="00E52D35">
      <w:pPr>
        <w:rPr>
          <w:rFonts w:ascii="Times New Roman" w:hAnsi="Times New Roman" w:cs="Times New Roman"/>
          <w:sz w:val="24"/>
          <w:szCs w:val="24"/>
        </w:rPr>
      </w:pPr>
    </w:p>
    <w:p w14:paraId="7B043302" w14:textId="77777777" w:rsidR="00105ACC" w:rsidRPr="00EF46AB" w:rsidRDefault="00105ACC" w:rsidP="00E52D35">
      <w:pPr>
        <w:rPr>
          <w:rFonts w:ascii="Times New Roman" w:hAnsi="Times New Roman" w:cs="Times New Roman"/>
          <w:sz w:val="24"/>
          <w:szCs w:val="24"/>
        </w:rPr>
      </w:pPr>
    </w:p>
    <w:p w14:paraId="6B25D726" w14:textId="77777777" w:rsidR="00105ACC" w:rsidRPr="00EF46AB" w:rsidRDefault="00105ACC" w:rsidP="00E52D35">
      <w:pPr>
        <w:rPr>
          <w:rFonts w:ascii="Times New Roman" w:hAnsi="Times New Roman" w:cs="Times New Roman"/>
          <w:sz w:val="24"/>
          <w:szCs w:val="24"/>
        </w:rPr>
      </w:pPr>
    </w:p>
    <w:p w14:paraId="25BBBDB9" w14:textId="77777777" w:rsidR="00105ACC" w:rsidRPr="00EF46AB" w:rsidRDefault="00105ACC" w:rsidP="00E52D35">
      <w:pPr>
        <w:rPr>
          <w:rFonts w:ascii="Times New Roman" w:hAnsi="Times New Roman" w:cs="Times New Roman"/>
          <w:sz w:val="24"/>
          <w:szCs w:val="24"/>
        </w:rPr>
      </w:pPr>
    </w:p>
    <w:p w14:paraId="2E6A31DB" w14:textId="77777777" w:rsidR="00105ACC" w:rsidRPr="00EF46AB" w:rsidRDefault="00105ACC" w:rsidP="00E52D35">
      <w:pPr>
        <w:rPr>
          <w:rFonts w:ascii="Times New Roman" w:hAnsi="Times New Roman" w:cs="Times New Roman"/>
          <w:sz w:val="24"/>
          <w:szCs w:val="24"/>
        </w:rPr>
      </w:pPr>
    </w:p>
    <w:p w14:paraId="3B077B9F" w14:textId="77777777" w:rsidR="00105ACC" w:rsidRPr="00EF46AB" w:rsidRDefault="00105ACC" w:rsidP="00E52D35">
      <w:pPr>
        <w:rPr>
          <w:rFonts w:ascii="Times New Roman" w:hAnsi="Times New Roman" w:cs="Times New Roman"/>
          <w:sz w:val="24"/>
          <w:szCs w:val="24"/>
        </w:rPr>
      </w:pPr>
    </w:p>
    <w:p w14:paraId="291E4D2B" w14:textId="77777777" w:rsidR="00105ACC" w:rsidRPr="00EF46AB" w:rsidRDefault="00105ACC" w:rsidP="00E52D35">
      <w:pPr>
        <w:rPr>
          <w:rFonts w:ascii="Times New Roman" w:hAnsi="Times New Roman" w:cs="Times New Roman"/>
          <w:sz w:val="24"/>
          <w:szCs w:val="24"/>
        </w:rPr>
      </w:pPr>
    </w:p>
    <w:p w14:paraId="0A832C43" w14:textId="77777777" w:rsidR="00105ACC" w:rsidRPr="00EF46AB" w:rsidRDefault="00105ACC" w:rsidP="00E52D35">
      <w:pPr>
        <w:rPr>
          <w:rFonts w:ascii="Times New Roman" w:hAnsi="Times New Roman" w:cs="Times New Roman"/>
          <w:sz w:val="24"/>
          <w:szCs w:val="24"/>
        </w:rPr>
      </w:pPr>
    </w:p>
    <w:p w14:paraId="6545BE4F" w14:textId="77777777" w:rsidR="00105ACC" w:rsidRPr="00EF46AB" w:rsidRDefault="00105ACC" w:rsidP="00E52D35">
      <w:pPr>
        <w:rPr>
          <w:rFonts w:ascii="Times New Roman" w:hAnsi="Times New Roman" w:cs="Times New Roman"/>
          <w:sz w:val="24"/>
          <w:szCs w:val="24"/>
        </w:rPr>
      </w:pPr>
    </w:p>
    <w:p w14:paraId="3FA2D0D7" w14:textId="77777777" w:rsidR="00105ACC" w:rsidRPr="00EF46AB" w:rsidRDefault="00105ACC" w:rsidP="00E52D35">
      <w:pPr>
        <w:rPr>
          <w:rFonts w:ascii="Times New Roman" w:hAnsi="Times New Roman" w:cs="Times New Roman"/>
          <w:sz w:val="24"/>
          <w:szCs w:val="24"/>
        </w:rPr>
      </w:pPr>
    </w:p>
    <w:p w14:paraId="64329069" w14:textId="77777777" w:rsidR="00105ACC" w:rsidRPr="00EF46AB" w:rsidRDefault="00105ACC" w:rsidP="00E52D35">
      <w:pPr>
        <w:rPr>
          <w:rFonts w:ascii="Times New Roman" w:hAnsi="Times New Roman" w:cs="Times New Roman"/>
          <w:sz w:val="24"/>
          <w:szCs w:val="24"/>
        </w:rPr>
      </w:pPr>
    </w:p>
    <w:p w14:paraId="02DAF0DA" w14:textId="77777777" w:rsidR="00105ACC" w:rsidRPr="00EF46AB" w:rsidRDefault="00105ACC" w:rsidP="00E52D35">
      <w:pPr>
        <w:rPr>
          <w:rFonts w:ascii="Times New Roman" w:hAnsi="Times New Roman" w:cs="Times New Roman"/>
          <w:sz w:val="24"/>
          <w:szCs w:val="24"/>
        </w:rPr>
      </w:pPr>
    </w:p>
    <w:p w14:paraId="24569378" w14:textId="77777777" w:rsidR="00105ACC" w:rsidRPr="00EF46AB" w:rsidRDefault="00105ACC" w:rsidP="00E52D35">
      <w:pPr>
        <w:rPr>
          <w:rFonts w:ascii="Times New Roman" w:hAnsi="Times New Roman" w:cs="Times New Roman"/>
          <w:sz w:val="24"/>
          <w:szCs w:val="24"/>
        </w:rPr>
      </w:pPr>
    </w:p>
    <w:p w14:paraId="286425E2" w14:textId="77777777" w:rsidR="00105ACC" w:rsidRPr="00EF46AB" w:rsidRDefault="00105ACC" w:rsidP="00E52D35">
      <w:pPr>
        <w:rPr>
          <w:rFonts w:ascii="Times New Roman" w:hAnsi="Times New Roman" w:cs="Times New Roman"/>
          <w:sz w:val="24"/>
          <w:szCs w:val="24"/>
        </w:rPr>
      </w:pPr>
    </w:p>
    <w:p w14:paraId="250E1DEE" w14:textId="77777777" w:rsidR="00105ACC" w:rsidRPr="00EF46AB" w:rsidRDefault="00105ACC" w:rsidP="00E52D35">
      <w:pPr>
        <w:rPr>
          <w:rFonts w:ascii="Times New Roman" w:hAnsi="Times New Roman" w:cs="Times New Roman"/>
          <w:sz w:val="24"/>
          <w:szCs w:val="24"/>
        </w:rPr>
      </w:pPr>
    </w:p>
    <w:p w14:paraId="299EEA3C" w14:textId="77777777" w:rsidR="00105ACC" w:rsidRPr="00EF46AB" w:rsidRDefault="00105ACC" w:rsidP="00E52D35">
      <w:pPr>
        <w:rPr>
          <w:rFonts w:ascii="Times New Roman" w:hAnsi="Times New Roman" w:cs="Times New Roman"/>
          <w:sz w:val="24"/>
          <w:szCs w:val="24"/>
        </w:rPr>
      </w:pPr>
    </w:p>
    <w:p w14:paraId="508CD12B" w14:textId="77777777" w:rsidR="00105ACC" w:rsidRPr="00EF46AB" w:rsidRDefault="00105ACC" w:rsidP="00E52D35">
      <w:pPr>
        <w:rPr>
          <w:rFonts w:ascii="Times New Roman" w:hAnsi="Times New Roman" w:cs="Times New Roman"/>
          <w:sz w:val="24"/>
          <w:szCs w:val="24"/>
        </w:rPr>
      </w:pPr>
    </w:p>
    <w:p w14:paraId="45414280" w14:textId="77777777" w:rsidR="00105ACC" w:rsidRPr="00EF46AB" w:rsidRDefault="00105ACC" w:rsidP="00E52D35">
      <w:pPr>
        <w:rPr>
          <w:rFonts w:ascii="Times New Roman" w:hAnsi="Times New Roman" w:cs="Times New Roman"/>
          <w:sz w:val="24"/>
          <w:szCs w:val="24"/>
        </w:rPr>
      </w:pPr>
    </w:p>
    <w:p w14:paraId="73A10735" w14:textId="77777777" w:rsidR="00105ACC" w:rsidRPr="00EF46AB" w:rsidRDefault="00105ACC" w:rsidP="00E52D35">
      <w:pPr>
        <w:rPr>
          <w:rFonts w:ascii="Times New Roman" w:hAnsi="Times New Roman" w:cs="Times New Roman"/>
          <w:sz w:val="24"/>
          <w:szCs w:val="24"/>
        </w:rPr>
      </w:pPr>
    </w:p>
    <w:p w14:paraId="039E6CE0" w14:textId="77777777" w:rsidR="00105ACC" w:rsidRPr="00EF46AB" w:rsidRDefault="00105ACC" w:rsidP="00E52D35">
      <w:pPr>
        <w:rPr>
          <w:rFonts w:ascii="Times New Roman" w:hAnsi="Times New Roman" w:cs="Times New Roman"/>
          <w:sz w:val="24"/>
          <w:szCs w:val="24"/>
        </w:rPr>
      </w:pPr>
    </w:p>
    <w:p w14:paraId="6FC38126" w14:textId="77777777" w:rsidR="00105ACC" w:rsidRPr="00EF46AB" w:rsidRDefault="00105ACC" w:rsidP="00E52D35">
      <w:pPr>
        <w:rPr>
          <w:rFonts w:ascii="Times New Roman" w:hAnsi="Times New Roman" w:cs="Times New Roman"/>
          <w:sz w:val="24"/>
          <w:szCs w:val="24"/>
        </w:rPr>
      </w:pPr>
    </w:p>
    <w:p w14:paraId="3A3E7C5A" w14:textId="77777777" w:rsidR="00105ACC" w:rsidRPr="00EF46AB" w:rsidRDefault="00105ACC" w:rsidP="00E52D35">
      <w:pPr>
        <w:rPr>
          <w:rFonts w:ascii="Times New Roman" w:hAnsi="Times New Roman" w:cs="Times New Roman"/>
          <w:sz w:val="24"/>
          <w:szCs w:val="24"/>
        </w:rPr>
      </w:pPr>
    </w:p>
    <w:p w14:paraId="0A3551C1" w14:textId="77777777" w:rsidR="00105ACC" w:rsidRPr="00EF46AB" w:rsidRDefault="00105ACC" w:rsidP="00E52D35">
      <w:pPr>
        <w:rPr>
          <w:rFonts w:ascii="Times New Roman" w:hAnsi="Times New Roman" w:cs="Times New Roman"/>
          <w:sz w:val="24"/>
          <w:szCs w:val="24"/>
        </w:rPr>
      </w:pPr>
    </w:p>
    <w:p w14:paraId="3A8E1069" w14:textId="77777777" w:rsidR="00105ACC" w:rsidRPr="00EF46AB" w:rsidRDefault="00105ACC" w:rsidP="00E52D35">
      <w:pPr>
        <w:rPr>
          <w:rFonts w:ascii="Times New Roman" w:hAnsi="Times New Roman" w:cs="Times New Roman"/>
          <w:sz w:val="24"/>
          <w:szCs w:val="24"/>
        </w:rPr>
      </w:pPr>
    </w:p>
    <w:p w14:paraId="771867EE" w14:textId="77777777" w:rsidR="00105ACC" w:rsidRPr="00EF46AB" w:rsidRDefault="00105ACC" w:rsidP="00E52D35">
      <w:pPr>
        <w:rPr>
          <w:rFonts w:ascii="Times New Roman" w:hAnsi="Times New Roman" w:cs="Times New Roman"/>
          <w:sz w:val="24"/>
          <w:szCs w:val="24"/>
        </w:rPr>
      </w:pPr>
    </w:p>
    <w:p w14:paraId="7E5802DA" w14:textId="77777777" w:rsidR="00105ACC" w:rsidRPr="00EF46AB" w:rsidRDefault="00105ACC" w:rsidP="00E52D35">
      <w:pPr>
        <w:rPr>
          <w:rFonts w:ascii="Times New Roman" w:hAnsi="Times New Roman" w:cs="Times New Roman"/>
          <w:sz w:val="24"/>
          <w:szCs w:val="24"/>
        </w:rPr>
      </w:pPr>
    </w:p>
    <w:p w14:paraId="11726CE5" w14:textId="77777777" w:rsidR="00105ACC" w:rsidRPr="00EF46AB" w:rsidRDefault="00105ACC" w:rsidP="00E52D35">
      <w:pPr>
        <w:rPr>
          <w:rFonts w:ascii="Times New Roman" w:hAnsi="Times New Roman" w:cs="Times New Roman"/>
          <w:sz w:val="24"/>
          <w:szCs w:val="24"/>
        </w:rPr>
      </w:pPr>
    </w:p>
    <w:p w14:paraId="6DC83EDE" w14:textId="77777777" w:rsidR="00105ACC" w:rsidRPr="00EF46AB" w:rsidRDefault="00105ACC" w:rsidP="00E52D35">
      <w:pPr>
        <w:rPr>
          <w:rFonts w:ascii="Times New Roman" w:hAnsi="Times New Roman" w:cs="Times New Roman"/>
          <w:sz w:val="24"/>
          <w:szCs w:val="24"/>
        </w:rPr>
      </w:pPr>
    </w:p>
    <w:p w14:paraId="3620B4E6" w14:textId="77777777" w:rsidR="00105ACC" w:rsidRPr="00EF46AB" w:rsidRDefault="00105ACC" w:rsidP="00E52D35">
      <w:pPr>
        <w:rPr>
          <w:rFonts w:ascii="Times New Roman" w:hAnsi="Times New Roman" w:cs="Times New Roman"/>
          <w:sz w:val="24"/>
          <w:szCs w:val="24"/>
        </w:rPr>
      </w:pPr>
    </w:p>
    <w:p w14:paraId="731A8CFB" w14:textId="6AAAB79C" w:rsidR="00DE6A72" w:rsidRDefault="00DE6A72" w:rsidP="00E52D35">
      <w:pPr>
        <w:spacing w:line="240" w:lineRule="auto"/>
        <w:rPr>
          <w:rFonts w:ascii="Times New Roman" w:eastAsia="Calibri" w:hAnsi="Times New Roman" w:cs="Times New Roman"/>
          <w:sz w:val="24"/>
          <w:szCs w:val="24"/>
        </w:rPr>
      </w:pPr>
      <w:r w:rsidRPr="00EF46AB">
        <w:rPr>
          <w:rFonts w:ascii="Times New Roman" w:eastAsia="Calibri" w:hAnsi="Times New Roman" w:cs="Times New Roman"/>
          <w:sz w:val="24"/>
          <w:szCs w:val="24"/>
        </w:rPr>
        <w:lastRenderedPageBreak/>
        <w:t>Table S</w:t>
      </w:r>
      <w:r>
        <w:rPr>
          <w:rFonts w:ascii="Times New Roman" w:eastAsia="Calibri" w:hAnsi="Times New Roman" w:cs="Times New Roman"/>
          <w:sz w:val="24"/>
          <w:szCs w:val="24"/>
        </w:rPr>
        <w:t>5</w:t>
      </w:r>
    </w:p>
    <w:p w14:paraId="721036FD" w14:textId="77777777" w:rsidR="00DE6A72" w:rsidRDefault="00DE6A72" w:rsidP="00E52D35">
      <w:pPr>
        <w:spacing w:line="240" w:lineRule="auto"/>
        <w:rPr>
          <w:rFonts w:ascii="Times New Roman" w:eastAsia="Calibri" w:hAnsi="Times New Roman" w:cs="Times New Roman"/>
          <w:sz w:val="24"/>
          <w:szCs w:val="24"/>
        </w:rPr>
      </w:pPr>
    </w:p>
    <w:p w14:paraId="7915D3D8" w14:textId="186B93C2" w:rsidR="00105ACC" w:rsidRPr="00DE6A72" w:rsidRDefault="00A1429A" w:rsidP="00E52D35">
      <w:pPr>
        <w:spacing w:line="240" w:lineRule="auto"/>
        <w:rPr>
          <w:rFonts w:ascii="Times New Roman" w:eastAsia="Calibri" w:hAnsi="Times New Roman" w:cs="Times New Roman"/>
          <w:i/>
          <w:sz w:val="24"/>
          <w:szCs w:val="24"/>
        </w:rPr>
      </w:pPr>
      <w:r w:rsidRPr="00DE6A72">
        <w:rPr>
          <w:rFonts w:ascii="Times New Roman" w:eastAsia="Calibri" w:hAnsi="Times New Roman" w:cs="Times New Roman"/>
          <w:i/>
          <w:sz w:val="24"/>
          <w:szCs w:val="24"/>
        </w:rPr>
        <w:t xml:space="preserve">Do you favor, oppose, or neither favor nor oppose allowing universities to increase the number of black students studying at their schools by considering race along with other factors when choosing students? </w:t>
      </w:r>
    </w:p>
    <w:p w14:paraId="278DF534" w14:textId="77777777" w:rsidR="005C5262" w:rsidRPr="00EF46AB" w:rsidRDefault="005C5262" w:rsidP="00E52D35">
      <w:pPr>
        <w:spacing w:line="240" w:lineRule="auto"/>
        <w:rPr>
          <w:rFonts w:ascii="Times New Roman" w:hAnsi="Times New Roman" w:cs="Times New Roman"/>
          <w:sz w:val="24"/>
          <w:szCs w:val="24"/>
        </w:rPr>
      </w:pPr>
    </w:p>
    <w:tbl>
      <w:tblPr>
        <w:tblStyle w:val="a3"/>
        <w:tblW w:w="9821" w:type="dxa"/>
        <w:tblInd w:w="100" w:type="dxa"/>
        <w:tblLayout w:type="fixed"/>
        <w:tblLook w:val="0600" w:firstRow="0" w:lastRow="0" w:firstColumn="0" w:lastColumn="0" w:noHBand="1" w:noVBand="1"/>
      </w:tblPr>
      <w:tblGrid>
        <w:gridCol w:w="1560"/>
        <w:gridCol w:w="1560"/>
        <w:gridCol w:w="1560"/>
        <w:gridCol w:w="1560"/>
        <w:gridCol w:w="2021"/>
        <w:gridCol w:w="1560"/>
      </w:tblGrid>
      <w:tr w:rsidR="005C5262" w:rsidRPr="00EF46AB" w14:paraId="15F92E3F" w14:textId="77777777" w:rsidTr="00EF46AB">
        <w:tc>
          <w:tcPr>
            <w:tcW w:w="4680" w:type="dxa"/>
            <w:gridSpan w:val="3"/>
            <w:tcBorders>
              <w:top w:val="single" w:sz="6" w:space="0" w:color="auto"/>
              <w:bottom w:val="single" w:sz="6" w:space="0" w:color="auto"/>
            </w:tcBorders>
            <w:shd w:val="clear" w:color="auto" w:fill="auto"/>
            <w:tcMar>
              <w:top w:w="100" w:type="dxa"/>
              <w:left w:w="100" w:type="dxa"/>
              <w:bottom w:w="100" w:type="dxa"/>
              <w:right w:w="100" w:type="dxa"/>
            </w:tcMar>
          </w:tcPr>
          <w:p w14:paraId="044EB06A" w14:textId="4B2445C6" w:rsidR="005C5262" w:rsidRPr="00EF46AB" w:rsidRDefault="005C5262"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Sample</w:t>
            </w:r>
          </w:p>
        </w:tc>
        <w:tc>
          <w:tcPr>
            <w:tcW w:w="1560" w:type="dxa"/>
            <w:tcBorders>
              <w:top w:val="single" w:sz="6" w:space="0" w:color="auto"/>
            </w:tcBorders>
            <w:shd w:val="clear" w:color="auto" w:fill="auto"/>
            <w:tcMar>
              <w:top w:w="100" w:type="dxa"/>
              <w:left w:w="100" w:type="dxa"/>
              <w:bottom w:w="100" w:type="dxa"/>
              <w:right w:w="100" w:type="dxa"/>
            </w:tcMar>
          </w:tcPr>
          <w:p w14:paraId="59D281C9" w14:textId="77777777" w:rsidR="005C5262" w:rsidRPr="00EF46AB" w:rsidRDefault="005C5262" w:rsidP="00E52D35">
            <w:pPr>
              <w:widowControl w:val="0"/>
              <w:spacing w:line="240" w:lineRule="auto"/>
              <w:jc w:val="center"/>
              <w:rPr>
                <w:rFonts w:ascii="Times New Roman" w:hAnsi="Times New Roman" w:cs="Times New Roman"/>
                <w:sz w:val="24"/>
                <w:szCs w:val="24"/>
              </w:rPr>
            </w:pPr>
          </w:p>
        </w:tc>
        <w:tc>
          <w:tcPr>
            <w:tcW w:w="2021" w:type="dxa"/>
            <w:tcBorders>
              <w:top w:val="single" w:sz="6" w:space="0" w:color="auto"/>
            </w:tcBorders>
            <w:shd w:val="clear" w:color="auto" w:fill="auto"/>
            <w:tcMar>
              <w:top w:w="100" w:type="dxa"/>
              <w:left w:w="100" w:type="dxa"/>
              <w:bottom w:w="100" w:type="dxa"/>
              <w:right w:w="100" w:type="dxa"/>
            </w:tcMar>
          </w:tcPr>
          <w:p w14:paraId="7BC9ED75" w14:textId="77777777" w:rsidR="005C5262" w:rsidRPr="00EF46AB" w:rsidRDefault="005C5262" w:rsidP="00E52D35">
            <w:pPr>
              <w:widowControl w:val="0"/>
              <w:spacing w:line="240" w:lineRule="auto"/>
              <w:jc w:val="center"/>
              <w:rPr>
                <w:rFonts w:ascii="Times New Roman" w:hAnsi="Times New Roman" w:cs="Times New Roman"/>
                <w:sz w:val="24"/>
                <w:szCs w:val="24"/>
              </w:rPr>
            </w:pPr>
          </w:p>
        </w:tc>
        <w:tc>
          <w:tcPr>
            <w:tcW w:w="1560" w:type="dxa"/>
            <w:tcBorders>
              <w:top w:val="single" w:sz="6" w:space="0" w:color="auto"/>
            </w:tcBorders>
            <w:shd w:val="clear" w:color="auto" w:fill="auto"/>
            <w:tcMar>
              <w:top w:w="100" w:type="dxa"/>
              <w:left w:w="100" w:type="dxa"/>
              <w:bottom w:w="100" w:type="dxa"/>
              <w:right w:w="100" w:type="dxa"/>
            </w:tcMar>
          </w:tcPr>
          <w:p w14:paraId="0CA7A1DC" w14:textId="77777777" w:rsidR="005C5262" w:rsidRPr="00EF46AB" w:rsidRDefault="005C5262" w:rsidP="00E52D35">
            <w:pPr>
              <w:widowControl w:val="0"/>
              <w:spacing w:line="240" w:lineRule="auto"/>
              <w:jc w:val="center"/>
              <w:rPr>
                <w:rFonts w:ascii="Times New Roman" w:hAnsi="Times New Roman" w:cs="Times New Roman"/>
                <w:sz w:val="24"/>
                <w:szCs w:val="24"/>
              </w:rPr>
            </w:pPr>
          </w:p>
        </w:tc>
      </w:tr>
      <w:tr w:rsidR="00EF46AB" w:rsidRPr="00EF46AB" w14:paraId="447A332E" w14:textId="77777777" w:rsidTr="00EF46AB">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556D10FC" w14:textId="77777777" w:rsidR="00EF46AB" w:rsidRPr="00EF46AB" w:rsidRDefault="00EF46AB" w:rsidP="00E52D35">
            <w:pPr>
              <w:widowControl w:val="0"/>
              <w:spacing w:line="240" w:lineRule="auto"/>
              <w:jc w:val="center"/>
              <w:rPr>
                <w:rFonts w:ascii="Times New Roman" w:hAnsi="Times New Roman" w:cs="Times New Roman"/>
                <w:sz w:val="24"/>
                <w:szCs w:val="24"/>
              </w:rPr>
            </w:pPr>
            <w:proofErr w:type="spellStart"/>
            <w:r w:rsidRPr="00EF46AB">
              <w:rPr>
                <w:rFonts w:ascii="Times New Roman" w:hAnsi="Times New Roman" w:cs="Times New Roman"/>
                <w:sz w:val="24"/>
                <w:szCs w:val="24"/>
              </w:rPr>
              <w:t>MTurk</w:t>
            </w:r>
            <w:proofErr w:type="spellEnd"/>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543175C7" w14:textId="77777777" w:rsidR="00EF46AB" w:rsidRPr="00EF46AB" w:rsidRDefault="00EF46AB"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Prime Panels</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08803228" w14:textId="77777777" w:rsidR="00EF46AB" w:rsidRPr="00EF46AB" w:rsidRDefault="00EF46AB"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ANES</w:t>
            </w:r>
          </w:p>
        </w:tc>
        <w:tc>
          <w:tcPr>
            <w:tcW w:w="1560" w:type="dxa"/>
            <w:tcBorders>
              <w:bottom w:val="single" w:sz="6" w:space="0" w:color="auto"/>
            </w:tcBorders>
            <w:shd w:val="clear" w:color="auto" w:fill="auto"/>
            <w:tcMar>
              <w:top w:w="100" w:type="dxa"/>
              <w:left w:w="100" w:type="dxa"/>
              <w:bottom w:w="100" w:type="dxa"/>
              <w:right w:w="100" w:type="dxa"/>
            </w:tcMar>
            <w:vAlign w:val="center"/>
          </w:tcPr>
          <w:p w14:paraId="3910DA5C" w14:textId="7E5E8C7B" w:rsidR="00EF46AB" w:rsidRPr="00EF46AB" w:rsidRDefault="00EF46AB" w:rsidP="00E52D35">
            <w:pPr>
              <w:widowControl w:val="0"/>
              <w:spacing w:line="240" w:lineRule="auto"/>
              <w:jc w:val="center"/>
              <w:rPr>
                <w:rFonts w:ascii="Times New Roman" w:hAnsi="Times New Roman" w:cs="Times New Roman"/>
                <w:sz w:val="24"/>
                <w:szCs w:val="24"/>
              </w:rPr>
            </w:pPr>
            <w:proofErr w:type="spellStart"/>
            <w:r w:rsidRPr="00EF46AB">
              <w:rPr>
                <w:rFonts w:ascii="Times New Roman" w:hAnsi="Times New Roman" w:cs="Times New Roman"/>
                <w:sz w:val="24"/>
                <w:szCs w:val="24"/>
              </w:rPr>
              <w:t>MTurk</w:t>
            </w:r>
            <w:proofErr w:type="spellEnd"/>
            <w:r w:rsidRPr="00EF46AB">
              <w:rPr>
                <w:rFonts w:ascii="Times New Roman" w:hAnsi="Times New Roman" w:cs="Times New Roman"/>
                <w:sz w:val="24"/>
                <w:szCs w:val="24"/>
              </w:rPr>
              <w:t xml:space="preserve"> vs. PP</w:t>
            </w:r>
          </w:p>
        </w:tc>
        <w:tc>
          <w:tcPr>
            <w:tcW w:w="2021" w:type="dxa"/>
            <w:tcBorders>
              <w:bottom w:val="single" w:sz="6" w:space="0" w:color="auto"/>
            </w:tcBorders>
            <w:shd w:val="clear" w:color="auto" w:fill="auto"/>
            <w:tcMar>
              <w:top w:w="100" w:type="dxa"/>
              <w:left w:w="100" w:type="dxa"/>
              <w:bottom w:w="100" w:type="dxa"/>
              <w:right w:w="100" w:type="dxa"/>
            </w:tcMar>
            <w:vAlign w:val="center"/>
          </w:tcPr>
          <w:p w14:paraId="5695CD3E" w14:textId="1824280C" w:rsidR="00EF46AB" w:rsidRPr="00EF46AB" w:rsidRDefault="00EF46AB" w:rsidP="00E52D35">
            <w:pPr>
              <w:widowControl w:val="0"/>
              <w:spacing w:line="240" w:lineRule="auto"/>
              <w:jc w:val="center"/>
              <w:rPr>
                <w:rFonts w:ascii="Times New Roman" w:hAnsi="Times New Roman" w:cs="Times New Roman"/>
                <w:sz w:val="24"/>
                <w:szCs w:val="24"/>
              </w:rPr>
            </w:pPr>
            <w:proofErr w:type="spellStart"/>
            <w:r w:rsidRPr="00EF46AB">
              <w:rPr>
                <w:rFonts w:ascii="Times New Roman" w:hAnsi="Times New Roman" w:cs="Times New Roman"/>
                <w:sz w:val="24"/>
                <w:szCs w:val="24"/>
              </w:rPr>
              <w:t>MTurk</w:t>
            </w:r>
            <w:proofErr w:type="spellEnd"/>
            <w:r w:rsidRPr="00EF46AB">
              <w:rPr>
                <w:rFonts w:ascii="Times New Roman" w:hAnsi="Times New Roman" w:cs="Times New Roman"/>
                <w:sz w:val="24"/>
                <w:szCs w:val="24"/>
              </w:rPr>
              <w:t xml:space="preserve"> vs. ANES</w:t>
            </w:r>
          </w:p>
        </w:tc>
        <w:tc>
          <w:tcPr>
            <w:tcW w:w="1560" w:type="dxa"/>
            <w:tcBorders>
              <w:bottom w:val="single" w:sz="6" w:space="0" w:color="auto"/>
            </w:tcBorders>
            <w:shd w:val="clear" w:color="auto" w:fill="auto"/>
            <w:tcMar>
              <w:top w:w="100" w:type="dxa"/>
              <w:left w:w="100" w:type="dxa"/>
              <w:bottom w:w="100" w:type="dxa"/>
              <w:right w:w="100" w:type="dxa"/>
            </w:tcMar>
            <w:vAlign w:val="center"/>
          </w:tcPr>
          <w:p w14:paraId="4BEFAAD9" w14:textId="155E8119" w:rsidR="00EF46AB" w:rsidRPr="00EF46AB" w:rsidRDefault="00EF46AB"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PP vs. ANES</w:t>
            </w:r>
          </w:p>
        </w:tc>
      </w:tr>
      <w:tr w:rsidR="005C5262" w:rsidRPr="00EF46AB" w14:paraId="7629C785" w14:textId="77777777" w:rsidTr="00EF46AB">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1F0A3837" w14:textId="77777777" w:rsidR="005C5262" w:rsidRPr="00EF46AB" w:rsidRDefault="005C5262"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3.78 (1.95)</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661B5AEA" w14:textId="77777777" w:rsidR="005C5262" w:rsidRPr="00EF46AB" w:rsidRDefault="005C5262"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3.79 (2.00)</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427BA10B" w14:textId="77777777" w:rsidR="005C5262" w:rsidRPr="00EF46AB" w:rsidRDefault="005C5262"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3.56 (2.00)</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1BDDFB44" w14:textId="77777777" w:rsidR="005C5262" w:rsidRPr="00EF46AB" w:rsidRDefault="005C5262"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.92</w:t>
            </w:r>
          </w:p>
        </w:tc>
        <w:tc>
          <w:tcPr>
            <w:tcW w:w="2021"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2DFD1222" w14:textId="77777777" w:rsidR="005C5262" w:rsidRPr="00EF46AB" w:rsidRDefault="005C5262"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.08</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60AD5F31" w14:textId="77777777" w:rsidR="005C5262" w:rsidRPr="00EF46AB" w:rsidRDefault="005C5262"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.05</w:t>
            </w:r>
          </w:p>
        </w:tc>
      </w:tr>
    </w:tbl>
    <w:p w14:paraId="3BD828A9" w14:textId="77777777" w:rsidR="00105ACC" w:rsidRPr="00EF46AB" w:rsidRDefault="00105ACC" w:rsidP="00E52D35">
      <w:pPr>
        <w:rPr>
          <w:rFonts w:ascii="Times New Roman" w:hAnsi="Times New Roman" w:cs="Times New Roman"/>
          <w:sz w:val="24"/>
          <w:szCs w:val="24"/>
        </w:rPr>
      </w:pPr>
    </w:p>
    <w:p w14:paraId="6E9CB23C" w14:textId="77777777" w:rsidR="00105ACC" w:rsidRPr="00EF46AB" w:rsidRDefault="00105ACC" w:rsidP="00E52D35">
      <w:pPr>
        <w:rPr>
          <w:rFonts w:ascii="Times New Roman" w:hAnsi="Times New Roman" w:cs="Times New Roman"/>
          <w:sz w:val="24"/>
          <w:szCs w:val="24"/>
        </w:rPr>
      </w:pPr>
    </w:p>
    <w:p w14:paraId="0C6E95A5" w14:textId="77777777" w:rsidR="00105ACC" w:rsidRPr="00EF46AB" w:rsidRDefault="00105ACC" w:rsidP="00E52D35">
      <w:pPr>
        <w:rPr>
          <w:rFonts w:ascii="Times New Roman" w:hAnsi="Times New Roman" w:cs="Times New Roman"/>
          <w:sz w:val="24"/>
          <w:szCs w:val="24"/>
        </w:rPr>
      </w:pPr>
    </w:p>
    <w:p w14:paraId="096F9983" w14:textId="77777777" w:rsidR="00105ACC" w:rsidRPr="00EF46AB" w:rsidRDefault="00105ACC" w:rsidP="00E52D35">
      <w:pPr>
        <w:rPr>
          <w:rFonts w:ascii="Times New Roman" w:hAnsi="Times New Roman" w:cs="Times New Roman"/>
          <w:sz w:val="24"/>
          <w:szCs w:val="24"/>
        </w:rPr>
      </w:pPr>
    </w:p>
    <w:p w14:paraId="1960DD68" w14:textId="77777777" w:rsidR="00105ACC" w:rsidRPr="00EF46AB" w:rsidRDefault="00105ACC" w:rsidP="00E52D35">
      <w:pPr>
        <w:rPr>
          <w:rFonts w:ascii="Times New Roman" w:hAnsi="Times New Roman" w:cs="Times New Roman"/>
          <w:sz w:val="24"/>
          <w:szCs w:val="24"/>
        </w:rPr>
      </w:pPr>
    </w:p>
    <w:p w14:paraId="341A95B4" w14:textId="77777777" w:rsidR="00105ACC" w:rsidRPr="00EF46AB" w:rsidRDefault="00105ACC" w:rsidP="00E52D35">
      <w:pPr>
        <w:rPr>
          <w:rFonts w:ascii="Times New Roman" w:hAnsi="Times New Roman" w:cs="Times New Roman"/>
          <w:sz w:val="24"/>
          <w:szCs w:val="24"/>
        </w:rPr>
      </w:pPr>
    </w:p>
    <w:p w14:paraId="7AEDF9B2" w14:textId="77777777" w:rsidR="00105ACC" w:rsidRPr="00EF46AB" w:rsidRDefault="00105ACC" w:rsidP="00E52D35">
      <w:pPr>
        <w:rPr>
          <w:rFonts w:ascii="Times New Roman" w:hAnsi="Times New Roman" w:cs="Times New Roman"/>
          <w:sz w:val="24"/>
          <w:szCs w:val="24"/>
        </w:rPr>
      </w:pPr>
    </w:p>
    <w:p w14:paraId="169123AB" w14:textId="77777777" w:rsidR="00105ACC" w:rsidRPr="00EF46AB" w:rsidRDefault="00105ACC" w:rsidP="00E52D35">
      <w:pPr>
        <w:rPr>
          <w:rFonts w:ascii="Times New Roman" w:hAnsi="Times New Roman" w:cs="Times New Roman"/>
          <w:sz w:val="24"/>
          <w:szCs w:val="24"/>
        </w:rPr>
      </w:pPr>
    </w:p>
    <w:p w14:paraId="5912104A" w14:textId="77777777" w:rsidR="00105ACC" w:rsidRPr="00EF46AB" w:rsidRDefault="00105ACC" w:rsidP="00E52D35">
      <w:pPr>
        <w:rPr>
          <w:rFonts w:ascii="Times New Roman" w:hAnsi="Times New Roman" w:cs="Times New Roman"/>
          <w:sz w:val="24"/>
          <w:szCs w:val="24"/>
        </w:rPr>
      </w:pPr>
    </w:p>
    <w:p w14:paraId="2507D76D" w14:textId="77777777" w:rsidR="00105ACC" w:rsidRPr="00EF46AB" w:rsidRDefault="00105ACC" w:rsidP="00E52D35">
      <w:pPr>
        <w:rPr>
          <w:rFonts w:ascii="Times New Roman" w:hAnsi="Times New Roman" w:cs="Times New Roman"/>
          <w:sz w:val="24"/>
          <w:szCs w:val="24"/>
        </w:rPr>
      </w:pPr>
    </w:p>
    <w:p w14:paraId="38E043B2" w14:textId="77777777" w:rsidR="00105ACC" w:rsidRPr="00EF46AB" w:rsidRDefault="00105ACC" w:rsidP="00E52D35">
      <w:pPr>
        <w:rPr>
          <w:rFonts w:ascii="Times New Roman" w:hAnsi="Times New Roman" w:cs="Times New Roman"/>
          <w:sz w:val="24"/>
          <w:szCs w:val="24"/>
        </w:rPr>
      </w:pPr>
    </w:p>
    <w:p w14:paraId="0E91C801" w14:textId="77777777" w:rsidR="00105ACC" w:rsidRPr="00EF46AB" w:rsidRDefault="00105ACC" w:rsidP="00E52D35">
      <w:pPr>
        <w:rPr>
          <w:rFonts w:ascii="Times New Roman" w:hAnsi="Times New Roman" w:cs="Times New Roman"/>
          <w:sz w:val="24"/>
          <w:szCs w:val="24"/>
        </w:rPr>
      </w:pPr>
    </w:p>
    <w:p w14:paraId="09B274A8" w14:textId="77777777" w:rsidR="00105ACC" w:rsidRPr="00EF46AB" w:rsidRDefault="00105ACC" w:rsidP="00E52D35">
      <w:pPr>
        <w:rPr>
          <w:rFonts w:ascii="Times New Roman" w:hAnsi="Times New Roman" w:cs="Times New Roman"/>
          <w:sz w:val="24"/>
          <w:szCs w:val="24"/>
        </w:rPr>
      </w:pPr>
    </w:p>
    <w:p w14:paraId="1E31FD8B" w14:textId="77777777" w:rsidR="00105ACC" w:rsidRPr="00EF46AB" w:rsidRDefault="00105ACC" w:rsidP="00E52D35">
      <w:pPr>
        <w:rPr>
          <w:rFonts w:ascii="Times New Roman" w:hAnsi="Times New Roman" w:cs="Times New Roman"/>
          <w:sz w:val="24"/>
          <w:szCs w:val="24"/>
        </w:rPr>
      </w:pPr>
    </w:p>
    <w:p w14:paraId="7ED86CEC" w14:textId="77777777" w:rsidR="00105ACC" w:rsidRPr="00EF46AB" w:rsidRDefault="00105ACC" w:rsidP="00E52D35">
      <w:pPr>
        <w:rPr>
          <w:rFonts w:ascii="Times New Roman" w:hAnsi="Times New Roman" w:cs="Times New Roman"/>
          <w:sz w:val="24"/>
          <w:szCs w:val="24"/>
        </w:rPr>
      </w:pPr>
    </w:p>
    <w:p w14:paraId="4FD7991D" w14:textId="77777777" w:rsidR="00105ACC" w:rsidRPr="00EF46AB" w:rsidRDefault="00105ACC" w:rsidP="00E52D35">
      <w:pPr>
        <w:rPr>
          <w:rFonts w:ascii="Times New Roman" w:hAnsi="Times New Roman" w:cs="Times New Roman"/>
          <w:sz w:val="24"/>
          <w:szCs w:val="24"/>
        </w:rPr>
      </w:pPr>
    </w:p>
    <w:p w14:paraId="1D19BF49" w14:textId="77777777" w:rsidR="00105ACC" w:rsidRPr="00EF46AB" w:rsidRDefault="00105ACC" w:rsidP="00E52D35">
      <w:pPr>
        <w:rPr>
          <w:rFonts w:ascii="Times New Roman" w:hAnsi="Times New Roman" w:cs="Times New Roman"/>
          <w:sz w:val="24"/>
          <w:szCs w:val="24"/>
        </w:rPr>
      </w:pPr>
    </w:p>
    <w:p w14:paraId="7FCC0D83" w14:textId="77777777" w:rsidR="00105ACC" w:rsidRPr="00EF46AB" w:rsidRDefault="00105ACC" w:rsidP="00E52D35">
      <w:pPr>
        <w:rPr>
          <w:rFonts w:ascii="Times New Roman" w:hAnsi="Times New Roman" w:cs="Times New Roman"/>
          <w:sz w:val="24"/>
          <w:szCs w:val="24"/>
        </w:rPr>
      </w:pPr>
    </w:p>
    <w:p w14:paraId="522F4B0E" w14:textId="77777777" w:rsidR="00105ACC" w:rsidRPr="00EF46AB" w:rsidRDefault="00105ACC" w:rsidP="00E52D35">
      <w:pPr>
        <w:rPr>
          <w:rFonts w:ascii="Times New Roman" w:hAnsi="Times New Roman" w:cs="Times New Roman"/>
          <w:sz w:val="24"/>
          <w:szCs w:val="24"/>
        </w:rPr>
      </w:pPr>
    </w:p>
    <w:p w14:paraId="7B5F4AA6" w14:textId="77777777" w:rsidR="00105ACC" w:rsidRPr="00EF46AB" w:rsidRDefault="00105ACC" w:rsidP="00E52D35">
      <w:pPr>
        <w:rPr>
          <w:rFonts w:ascii="Times New Roman" w:hAnsi="Times New Roman" w:cs="Times New Roman"/>
          <w:sz w:val="24"/>
          <w:szCs w:val="24"/>
        </w:rPr>
      </w:pPr>
    </w:p>
    <w:p w14:paraId="11BFB818" w14:textId="77777777" w:rsidR="00105ACC" w:rsidRPr="00EF46AB" w:rsidRDefault="00105ACC" w:rsidP="00E52D35">
      <w:pPr>
        <w:rPr>
          <w:rFonts w:ascii="Times New Roman" w:hAnsi="Times New Roman" w:cs="Times New Roman"/>
          <w:sz w:val="24"/>
          <w:szCs w:val="24"/>
        </w:rPr>
      </w:pPr>
    </w:p>
    <w:p w14:paraId="030638E1" w14:textId="77777777" w:rsidR="00105ACC" w:rsidRPr="00EF46AB" w:rsidRDefault="00105ACC" w:rsidP="00E52D35">
      <w:pPr>
        <w:rPr>
          <w:rFonts w:ascii="Times New Roman" w:hAnsi="Times New Roman" w:cs="Times New Roman"/>
          <w:sz w:val="24"/>
          <w:szCs w:val="24"/>
        </w:rPr>
      </w:pPr>
    </w:p>
    <w:p w14:paraId="20C0C025" w14:textId="77777777" w:rsidR="00105ACC" w:rsidRPr="00EF46AB" w:rsidRDefault="00105ACC" w:rsidP="00E52D35">
      <w:pPr>
        <w:rPr>
          <w:rFonts w:ascii="Times New Roman" w:hAnsi="Times New Roman" w:cs="Times New Roman"/>
          <w:sz w:val="24"/>
          <w:szCs w:val="24"/>
        </w:rPr>
      </w:pPr>
    </w:p>
    <w:p w14:paraId="1D980BF6" w14:textId="77777777" w:rsidR="00105ACC" w:rsidRPr="00EF46AB" w:rsidRDefault="00105ACC" w:rsidP="00E52D35">
      <w:pPr>
        <w:rPr>
          <w:rFonts w:ascii="Times New Roman" w:hAnsi="Times New Roman" w:cs="Times New Roman"/>
          <w:sz w:val="24"/>
          <w:szCs w:val="24"/>
        </w:rPr>
      </w:pPr>
    </w:p>
    <w:p w14:paraId="6D0F8F8A" w14:textId="77777777" w:rsidR="00105ACC" w:rsidRPr="00EF46AB" w:rsidRDefault="00105ACC" w:rsidP="00E52D35">
      <w:pPr>
        <w:rPr>
          <w:rFonts w:ascii="Times New Roman" w:hAnsi="Times New Roman" w:cs="Times New Roman"/>
          <w:sz w:val="24"/>
          <w:szCs w:val="24"/>
        </w:rPr>
      </w:pPr>
    </w:p>
    <w:p w14:paraId="0902A3A9" w14:textId="77777777" w:rsidR="00105ACC" w:rsidRPr="00EF46AB" w:rsidRDefault="00105ACC" w:rsidP="00E52D35">
      <w:pPr>
        <w:rPr>
          <w:rFonts w:ascii="Times New Roman" w:hAnsi="Times New Roman" w:cs="Times New Roman"/>
          <w:sz w:val="24"/>
          <w:szCs w:val="24"/>
        </w:rPr>
      </w:pPr>
    </w:p>
    <w:p w14:paraId="454D4E0E" w14:textId="77777777" w:rsidR="00105ACC" w:rsidRPr="00EF46AB" w:rsidRDefault="00105ACC" w:rsidP="00E52D35">
      <w:pPr>
        <w:rPr>
          <w:rFonts w:ascii="Times New Roman" w:hAnsi="Times New Roman" w:cs="Times New Roman"/>
          <w:sz w:val="24"/>
          <w:szCs w:val="24"/>
        </w:rPr>
      </w:pPr>
    </w:p>
    <w:p w14:paraId="41B849C0" w14:textId="77777777" w:rsidR="00105ACC" w:rsidRPr="00EF46AB" w:rsidRDefault="00105ACC" w:rsidP="00E52D35">
      <w:pPr>
        <w:rPr>
          <w:rFonts w:ascii="Times New Roman" w:hAnsi="Times New Roman" w:cs="Times New Roman"/>
          <w:sz w:val="24"/>
          <w:szCs w:val="24"/>
        </w:rPr>
      </w:pPr>
    </w:p>
    <w:p w14:paraId="55F21C59" w14:textId="77777777" w:rsidR="00105ACC" w:rsidRPr="00EF46AB" w:rsidRDefault="00105ACC" w:rsidP="00E52D35">
      <w:pPr>
        <w:rPr>
          <w:rFonts w:ascii="Times New Roman" w:hAnsi="Times New Roman" w:cs="Times New Roman"/>
          <w:sz w:val="24"/>
          <w:szCs w:val="24"/>
        </w:rPr>
      </w:pPr>
    </w:p>
    <w:p w14:paraId="443654C1" w14:textId="77777777" w:rsidR="00105ACC" w:rsidRPr="00EF46AB" w:rsidRDefault="00105ACC" w:rsidP="00E52D35">
      <w:pPr>
        <w:rPr>
          <w:rFonts w:ascii="Times New Roman" w:hAnsi="Times New Roman" w:cs="Times New Roman"/>
          <w:sz w:val="24"/>
          <w:szCs w:val="24"/>
        </w:rPr>
      </w:pPr>
    </w:p>
    <w:p w14:paraId="735E4275" w14:textId="77777777" w:rsidR="00105ACC" w:rsidRPr="00EF46AB" w:rsidRDefault="00105ACC" w:rsidP="00E52D35">
      <w:pPr>
        <w:rPr>
          <w:rFonts w:ascii="Times New Roman" w:hAnsi="Times New Roman" w:cs="Times New Roman"/>
          <w:sz w:val="24"/>
          <w:szCs w:val="24"/>
        </w:rPr>
      </w:pPr>
    </w:p>
    <w:p w14:paraId="02287440" w14:textId="3452EFAD" w:rsidR="00105ACC" w:rsidRPr="00DE6A72" w:rsidRDefault="00DE6A72" w:rsidP="00E52D35">
      <w:pPr>
        <w:spacing w:line="240" w:lineRule="auto"/>
        <w:rPr>
          <w:rFonts w:ascii="Times New Roman" w:eastAsia="Calibri" w:hAnsi="Times New Roman" w:cs="Times New Roman"/>
          <w:sz w:val="24"/>
          <w:szCs w:val="24"/>
        </w:rPr>
      </w:pPr>
      <w:r w:rsidRPr="00EF46AB">
        <w:rPr>
          <w:rFonts w:ascii="Times New Roman" w:eastAsia="Calibri" w:hAnsi="Times New Roman" w:cs="Times New Roman"/>
          <w:sz w:val="24"/>
          <w:szCs w:val="24"/>
        </w:rPr>
        <w:lastRenderedPageBreak/>
        <w:t>Table S</w:t>
      </w:r>
      <w:r>
        <w:rPr>
          <w:rFonts w:ascii="Times New Roman" w:eastAsia="Calibri" w:hAnsi="Times New Roman" w:cs="Times New Roman"/>
          <w:sz w:val="24"/>
          <w:szCs w:val="24"/>
        </w:rPr>
        <w:t>6</w:t>
      </w:r>
    </w:p>
    <w:p w14:paraId="2CFE3240" w14:textId="77777777" w:rsidR="00DE6A72" w:rsidRDefault="00DE6A72" w:rsidP="00E52D35">
      <w:pPr>
        <w:spacing w:line="240" w:lineRule="auto"/>
        <w:rPr>
          <w:rFonts w:ascii="Times New Roman" w:eastAsia="Calibri" w:hAnsi="Times New Roman" w:cs="Times New Roman"/>
          <w:sz w:val="24"/>
          <w:szCs w:val="24"/>
        </w:rPr>
      </w:pPr>
    </w:p>
    <w:p w14:paraId="2C07D7AB" w14:textId="3252C938" w:rsidR="00EF46AB" w:rsidRPr="00DE6A72" w:rsidRDefault="00A1429A" w:rsidP="00E52D35">
      <w:pPr>
        <w:spacing w:line="240" w:lineRule="auto"/>
        <w:rPr>
          <w:rFonts w:ascii="Times New Roman" w:eastAsia="Calibri" w:hAnsi="Times New Roman" w:cs="Times New Roman"/>
          <w:i/>
          <w:sz w:val="24"/>
          <w:szCs w:val="24"/>
        </w:rPr>
      </w:pPr>
      <w:r w:rsidRPr="00DE6A72">
        <w:rPr>
          <w:rFonts w:ascii="Times New Roman" w:eastAsia="Calibri" w:hAnsi="Times New Roman" w:cs="Times New Roman"/>
          <w:i/>
          <w:sz w:val="24"/>
          <w:szCs w:val="24"/>
        </w:rPr>
        <w:t>Do you favor, oppose, or neither favor nor oppose requiring employers to pay women and men the same amount for the same work?</w:t>
      </w:r>
    </w:p>
    <w:p w14:paraId="32F1FC0E" w14:textId="085F6F0B" w:rsidR="00EF46AB" w:rsidRDefault="00EF46AB" w:rsidP="00E52D35">
      <w:pPr>
        <w:spacing w:line="240" w:lineRule="auto"/>
        <w:rPr>
          <w:rFonts w:ascii="Times New Roman" w:eastAsia="Calibri" w:hAnsi="Times New Roman" w:cs="Times New Roman"/>
          <w:sz w:val="24"/>
          <w:szCs w:val="24"/>
        </w:rPr>
      </w:pPr>
    </w:p>
    <w:p w14:paraId="5033B730" w14:textId="77777777" w:rsidR="00EF46AB" w:rsidRPr="00EF46AB" w:rsidRDefault="00EF46AB" w:rsidP="00E52D35">
      <w:pPr>
        <w:spacing w:line="240" w:lineRule="auto"/>
        <w:rPr>
          <w:rFonts w:ascii="Times New Roman" w:eastAsia="Calibri" w:hAnsi="Times New Roman" w:cs="Times New Roman"/>
          <w:sz w:val="24"/>
          <w:szCs w:val="24"/>
        </w:rPr>
      </w:pPr>
    </w:p>
    <w:tbl>
      <w:tblPr>
        <w:tblStyle w:val="a4"/>
        <w:tblW w:w="9821" w:type="dxa"/>
        <w:tblInd w:w="100" w:type="dxa"/>
        <w:tblLayout w:type="fixed"/>
        <w:tblLook w:val="0600" w:firstRow="0" w:lastRow="0" w:firstColumn="0" w:lastColumn="0" w:noHBand="1" w:noVBand="1"/>
      </w:tblPr>
      <w:tblGrid>
        <w:gridCol w:w="1560"/>
        <w:gridCol w:w="1560"/>
        <w:gridCol w:w="1560"/>
        <w:gridCol w:w="1560"/>
        <w:gridCol w:w="2021"/>
        <w:gridCol w:w="1560"/>
      </w:tblGrid>
      <w:tr w:rsidR="00EF46AB" w:rsidRPr="00EF46AB" w14:paraId="391A172E" w14:textId="77777777" w:rsidTr="00EF46AB">
        <w:tc>
          <w:tcPr>
            <w:tcW w:w="4680" w:type="dxa"/>
            <w:gridSpan w:val="3"/>
            <w:tcBorders>
              <w:top w:val="single" w:sz="6" w:space="0" w:color="auto"/>
              <w:bottom w:val="single" w:sz="6" w:space="0" w:color="auto"/>
            </w:tcBorders>
            <w:shd w:val="clear" w:color="auto" w:fill="auto"/>
            <w:tcMar>
              <w:top w:w="100" w:type="dxa"/>
              <w:left w:w="100" w:type="dxa"/>
              <w:bottom w:w="100" w:type="dxa"/>
              <w:right w:w="100" w:type="dxa"/>
            </w:tcMar>
          </w:tcPr>
          <w:p w14:paraId="2C4A1E43" w14:textId="2C2D46BA" w:rsidR="00EF46AB" w:rsidRPr="00EF46AB" w:rsidRDefault="00EF46AB" w:rsidP="00E52D35">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Sample</w:t>
            </w:r>
          </w:p>
        </w:tc>
        <w:tc>
          <w:tcPr>
            <w:tcW w:w="1560" w:type="dxa"/>
            <w:tcBorders>
              <w:top w:val="single" w:sz="6" w:space="0" w:color="auto"/>
            </w:tcBorders>
            <w:shd w:val="clear" w:color="auto" w:fill="auto"/>
            <w:tcMar>
              <w:top w:w="100" w:type="dxa"/>
              <w:left w:w="100" w:type="dxa"/>
              <w:bottom w:w="100" w:type="dxa"/>
              <w:right w:w="100" w:type="dxa"/>
            </w:tcMar>
          </w:tcPr>
          <w:p w14:paraId="3277C190" w14:textId="77777777" w:rsidR="00EF46AB" w:rsidRPr="00EF46AB" w:rsidRDefault="00EF46AB" w:rsidP="00E52D35">
            <w:pPr>
              <w:widowControl w:val="0"/>
              <w:spacing w:line="240" w:lineRule="auto"/>
              <w:jc w:val="center"/>
              <w:rPr>
                <w:rFonts w:ascii="Times New Roman" w:hAnsi="Times New Roman" w:cs="Times New Roman"/>
                <w:sz w:val="24"/>
                <w:szCs w:val="24"/>
              </w:rPr>
            </w:pPr>
          </w:p>
        </w:tc>
        <w:tc>
          <w:tcPr>
            <w:tcW w:w="2021" w:type="dxa"/>
            <w:tcBorders>
              <w:top w:val="single" w:sz="6" w:space="0" w:color="auto"/>
            </w:tcBorders>
            <w:shd w:val="clear" w:color="auto" w:fill="auto"/>
            <w:tcMar>
              <w:top w:w="100" w:type="dxa"/>
              <w:left w:w="100" w:type="dxa"/>
              <w:bottom w:w="100" w:type="dxa"/>
              <w:right w:w="100" w:type="dxa"/>
            </w:tcMar>
          </w:tcPr>
          <w:p w14:paraId="37498742" w14:textId="77777777" w:rsidR="00EF46AB" w:rsidRPr="00EF46AB" w:rsidRDefault="00EF46AB" w:rsidP="00E52D35">
            <w:pPr>
              <w:widowControl w:val="0"/>
              <w:spacing w:line="240" w:lineRule="auto"/>
              <w:jc w:val="center"/>
              <w:rPr>
                <w:rFonts w:ascii="Times New Roman" w:hAnsi="Times New Roman" w:cs="Times New Roman"/>
                <w:sz w:val="24"/>
                <w:szCs w:val="24"/>
              </w:rPr>
            </w:pPr>
          </w:p>
        </w:tc>
        <w:tc>
          <w:tcPr>
            <w:tcW w:w="1560" w:type="dxa"/>
            <w:tcBorders>
              <w:top w:val="single" w:sz="6" w:space="0" w:color="auto"/>
            </w:tcBorders>
            <w:shd w:val="clear" w:color="auto" w:fill="auto"/>
            <w:tcMar>
              <w:top w:w="100" w:type="dxa"/>
              <w:left w:w="100" w:type="dxa"/>
              <w:bottom w:w="100" w:type="dxa"/>
              <w:right w:w="100" w:type="dxa"/>
            </w:tcMar>
          </w:tcPr>
          <w:p w14:paraId="1AD6AF91" w14:textId="77777777" w:rsidR="00EF46AB" w:rsidRPr="00EF46AB" w:rsidRDefault="00EF46AB" w:rsidP="00E52D35">
            <w:pPr>
              <w:widowControl w:val="0"/>
              <w:spacing w:line="240" w:lineRule="auto"/>
              <w:jc w:val="center"/>
              <w:rPr>
                <w:rFonts w:ascii="Times New Roman" w:hAnsi="Times New Roman" w:cs="Times New Roman"/>
                <w:sz w:val="24"/>
                <w:szCs w:val="24"/>
              </w:rPr>
            </w:pPr>
          </w:p>
        </w:tc>
      </w:tr>
      <w:tr w:rsidR="00105ACC" w:rsidRPr="00EF46AB" w14:paraId="5E0EE4FB" w14:textId="77777777" w:rsidTr="00EF46AB">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2AAFB22D" w14:textId="77777777" w:rsidR="00105ACC" w:rsidRPr="00EF46AB" w:rsidRDefault="00A1429A" w:rsidP="00E52D35">
            <w:pPr>
              <w:widowControl w:val="0"/>
              <w:spacing w:line="240" w:lineRule="auto"/>
              <w:jc w:val="center"/>
              <w:rPr>
                <w:rFonts w:ascii="Times New Roman" w:hAnsi="Times New Roman" w:cs="Times New Roman"/>
                <w:sz w:val="24"/>
                <w:szCs w:val="24"/>
              </w:rPr>
            </w:pPr>
            <w:proofErr w:type="spellStart"/>
            <w:r w:rsidRPr="00EF46AB">
              <w:rPr>
                <w:rFonts w:ascii="Times New Roman" w:hAnsi="Times New Roman" w:cs="Times New Roman"/>
                <w:sz w:val="24"/>
                <w:szCs w:val="24"/>
              </w:rPr>
              <w:t>MTurk</w:t>
            </w:r>
            <w:proofErr w:type="spellEnd"/>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315329B0"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Prime Panels</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5E730766"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ANES</w:t>
            </w:r>
          </w:p>
        </w:tc>
        <w:tc>
          <w:tcPr>
            <w:tcW w:w="1560" w:type="dxa"/>
            <w:tcBorders>
              <w:bottom w:val="single" w:sz="6" w:space="0" w:color="auto"/>
            </w:tcBorders>
            <w:shd w:val="clear" w:color="auto" w:fill="auto"/>
            <w:tcMar>
              <w:top w:w="100" w:type="dxa"/>
              <w:left w:w="100" w:type="dxa"/>
              <w:bottom w:w="100" w:type="dxa"/>
              <w:right w:w="100" w:type="dxa"/>
            </w:tcMar>
            <w:vAlign w:val="center"/>
          </w:tcPr>
          <w:p w14:paraId="7DEFB250" w14:textId="147263F8" w:rsidR="00105ACC" w:rsidRPr="00EF46AB" w:rsidRDefault="00A1429A" w:rsidP="00E52D35">
            <w:pPr>
              <w:widowControl w:val="0"/>
              <w:spacing w:line="240" w:lineRule="auto"/>
              <w:jc w:val="center"/>
              <w:rPr>
                <w:rFonts w:ascii="Times New Roman" w:hAnsi="Times New Roman" w:cs="Times New Roman"/>
                <w:sz w:val="24"/>
                <w:szCs w:val="24"/>
              </w:rPr>
            </w:pPr>
            <w:proofErr w:type="spellStart"/>
            <w:r w:rsidRPr="00EF46AB">
              <w:rPr>
                <w:rFonts w:ascii="Times New Roman" w:hAnsi="Times New Roman" w:cs="Times New Roman"/>
                <w:sz w:val="24"/>
                <w:szCs w:val="24"/>
              </w:rPr>
              <w:t>MTurk</w:t>
            </w:r>
            <w:proofErr w:type="spellEnd"/>
            <w:r w:rsidRPr="00EF46AB">
              <w:rPr>
                <w:rFonts w:ascii="Times New Roman" w:hAnsi="Times New Roman" w:cs="Times New Roman"/>
                <w:sz w:val="24"/>
                <w:szCs w:val="24"/>
              </w:rPr>
              <w:t xml:space="preserve"> vs. PP</w:t>
            </w:r>
          </w:p>
        </w:tc>
        <w:tc>
          <w:tcPr>
            <w:tcW w:w="2021" w:type="dxa"/>
            <w:tcBorders>
              <w:bottom w:val="single" w:sz="6" w:space="0" w:color="auto"/>
            </w:tcBorders>
            <w:shd w:val="clear" w:color="auto" w:fill="auto"/>
            <w:tcMar>
              <w:top w:w="100" w:type="dxa"/>
              <w:left w:w="100" w:type="dxa"/>
              <w:bottom w:w="100" w:type="dxa"/>
              <w:right w:w="100" w:type="dxa"/>
            </w:tcMar>
            <w:vAlign w:val="center"/>
          </w:tcPr>
          <w:p w14:paraId="6F98943B" w14:textId="77777777" w:rsidR="00105ACC" w:rsidRPr="00EF46AB" w:rsidRDefault="00A1429A" w:rsidP="00E52D35">
            <w:pPr>
              <w:widowControl w:val="0"/>
              <w:spacing w:line="240" w:lineRule="auto"/>
              <w:jc w:val="center"/>
              <w:rPr>
                <w:rFonts w:ascii="Times New Roman" w:hAnsi="Times New Roman" w:cs="Times New Roman"/>
                <w:sz w:val="24"/>
                <w:szCs w:val="24"/>
              </w:rPr>
            </w:pPr>
            <w:proofErr w:type="spellStart"/>
            <w:r w:rsidRPr="00EF46AB">
              <w:rPr>
                <w:rFonts w:ascii="Times New Roman" w:hAnsi="Times New Roman" w:cs="Times New Roman"/>
                <w:sz w:val="24"/>
                <w:szCs w:val="24"/>
              </w:rPr>
              <w:t>MTurk</w:t>
            </w:r>
            <w:proofErr w:type="spellEnd"/>
            <w:r w:rsidRPr="00EF46AB">
              <w:rPr>
                <w:rFonts w:ascii="Times New Roman" w:hAnsi="Times New Roman" w:cs="Times New Roman"/>
                <w:sz w:val="24"/>
                <w:szCs w:val="24"/>
              </w:rPr>
              <w:t xml:space="preserve"> vs. ANES</w:t>
            </w:r>
          </w:p>
        </w:tc>
        <w:tc>
          <w:tcPr>
            <w:tcW w:w="1560" w:type="dxa"/>
            <w:tcBorders>
              <w:bottom w:val="single" w:sz="6" w:space="0" w:color="auto"/>
            </w:tcBorders>
            <w:shd w:val="clear" w:color="auto" w:fill="auto"/>
            <w:tcMar>
              <w:top w:w="100" w:type="dxa"/>
              <w:left w:w="100" w:type="dxa"/>
              <w:bottom w:w="100" w:type="dxa"/>
              <w:right w:w="100" w:type="dxa"/>
            </w:tcMar>
            <w:vAlign w:val="center"/>
          </w:tcPr>
          <w:p w14:paraId="4B7B8E4C" w14:textId="40289FE5"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PP vs. ANES</w:t>
            </w:r>
          </w:p>
        </w:tc>
      </w:tr>
      <w:tr w:rsidR="00105ACC" w:rsidRPr="00EF46AB" w14:paraId="5D6FA44E" w14:textId="77777777" w:rsidTr="00EF46AB">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7C73562F"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6.14 (1.52)</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6FBE4394"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6.27 (1.30)</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7133845E"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5.94 (1.57)</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6069F0E0"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.21</w:t>
            </w:r>
          </w:p>
        </w:tc>
        <w:tc>
          <w:tcPr>
            <w:tcW w:w="2021"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5B4A9C69"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.01</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585F5C95"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r>
    </w:tbl>
    <w:p w14:paraId="1EFF3EEC" w14:textId="77777777" w:rsidR="00105ACC" w:rsidRPr="00EF46AB" w:rsidRDefault="00105ACC" w:rsidP="00E52D35">
      <w:pPr>
        <w:rPr>
          <w:rFonts w:ascii="Times New Roman" w:hAnsi="Times New Roman" w:cs="Times New Roman"/>
          <w:sz w:val="24"/>
          <w:szCs w:val="24"/>
        </w:rPr>
      </w:pPr>
    </w:p>
    <w:p w14:paraId="411D9D81" w14:textId="77777777" w:rsidR="00105ACC" w:rsidRPr="00EF46AB" w:rsidRDefault="00105ACC" w:rsidP="00E52D35">
      <w:pPr>
        <w:rPr>
          <w:rFonts w:ascii="Times New Roman" w:hAnsi="Times New Roman" w:cs="Times New Roman"/>
          <w:sz w:val="24"/>
          <w:szCs w:val="24"/>
        </w:rPr>
      </w:pPr>
    </w:p>
    <w:p w14:paraId="2830396D" w14:textId="77777777" w:rsidR="00105ACC" w:rsidRPr="00EF46AB" w:rsidRDefault="00105ACC" w:rsidP="00E52D35">
      <w:pPr>
        <w:rPr>
          <w:rFonts w:ascii="Times New Roman" w:hAnsi="Times New Roman" w:cs="Times New Roman"/>
          <w:sz w:val="24"/>
          <w:szCs w:val="24"/>
        </w:rPr>
      </w:pPr>
    </w:p>
    <w:p w14:paraId="5D17E316" w14:textId="77777777" w:rsidR="00105ACC" w:rsidRPr="00EF46AB" w:rsidRDefault="00105ACC" w:rsidP="00E52D35">
      <w:pPr>
        <w:rPr>
          <w:rFonts w:ascii="Times New Roman" w:hAnsi="Times New Roman" w:cs="Times New Roman"/>
          <w:sz w:val="24"/>
          <w:szCs w:val="24"/>
        </w:rPr>
      </w:pPr>
    </w:p>
    <w:p w14:paraId="786FB0AF" w14:textId="77777777" w:rsidR="00105ACC" w:rsidRPr="00EF46AB" w:rsidRDefault="00105ACC" w:rsidP="00E52D35">
      <w:pPr>
        <w:rPr>
          <w:rFonts w:ascii="Times New Roman" w:hAnsi="Times New Roman" w:cs="Times New Roman"/>
          <w:sz w:val="24"/>
          <w:szCs w:val="24"/>
        </w:rPr>
      </w:pPr>
    </w:p>
    <w:p w14:paraId="6FDA26C7" w14:textId="77777777" w:rsidR="00105ACC" w:rsidRPr="00EF46AB" w:rsidRDefault="00105ACC" w:rsidP="00E52D35">
      <w:pPr>
        <w:rPr>
          <w:rFonts w:ascii="Times New Roman" w:hAnsi="Times New Roman" w:cs="Times New Roman"/>
          <w:sz w:val="24"/>
          <w:szCs w:val="24"/>
        </w:rPr>
      </w:pPr>
    </w:p>
    <w:p w14:paraId="1F0E8E37" w14:textId="77777777" w:rsidR="00105ACC" w:rsidRPr="00EF46AB" w:rsidRDefault="00105ACC" w:rsidP="00E52D35">
      <w:pPr>
        <w:rPr>
          <w:rFonts w:ascii="Times New Roman" w:hAnsi="Times New Roman" w:cs="Times New Roman"/>
          <w:sz w:val="24"/>
          <w:szCs w:val="24"/>
        </w:rPr>
      </w:pPr>
    </w:p>
    <w:p w14:paraId="0C729971" w14:textId="77777777" w:rsidR="00105ACC" w:rsidRPr="00EF46AB" w:rsidRDefault="00105ACC" w:rsidP="00E52D35">
      <w:pPr>
        <w:rPr>
          <w:rFonts w:ascii="Times New Roman" w:hAnsi="Times New Roman" w:cs="Times New Roman"/>
          <w:sz w:val="24"/>
          <w:szCs w:val="24"/>
        </w:rPr>
      </w:pPr>
    </w:p>
    <w:p w14:paraId="23754624" w14:textId="77777777" w:rsidR="00105ACC" w:rsidRPr="00EF46AB" w:rsidRDefault="00105ACC" w:rsidP="00E52D35">
      <w:pPr>
        <w:rPr>
          <w:rFonts w:ascii="Times New Roman" w:hAnsi="Times New Roman" w:cs="Times New Roman"/>
          <w:sz w:val="24"/>
          <w:szCs w:val="24"/>
        </w:rPr>
      </w:pPr>
    </w:p>
    <w:p w14:paraId="65108E7F" w14:textId="77777777" w:rsidR="00105ACC" w:rsidRPr="00EF46AB" w:rsidRDefault="00105ACC" w:rsidP="00E52D35">
      <w:pPr>
        <w:rPr>
          <w:rFonts w:ascii="Times New Roman" w:hAnsi="Times New Roman" w:cs="Times New Roman"/>
          <w:sz w:val="24"/>
          <w:szCs w:val="24"/>
        </w:rPr>
      </w:pPr>
    </w:p>
    <w:p w14:paraId="4737798D" w14:textId="77777777" w:rsidR="00105ACC" w:rsidRPr="00EF46AB" w:rsidRDefault="00105ACC" w:rsidP="00E52D35">
      <w:pPr>
        <w:rPr>
          <w:rFonts w:ascii="Times New Roman" w:hAnsi="Times New Roman" w:cs="Times New Roman"/>
          <w:sz w:val="24"/>
          <w:szCs w:val="24"/>
        </w:rPr>
      </w:pPr>
    </w:p>
    <w:p w14:paraId="363EE0C7" w14:textId="77777777" w:rsidR="00105ACC" w:rsidRPr="00EF46AB" w:rsidRDefault="00105ACC" w:rsidP="00E52D35">
      <w:pPr>
        <w:rPr>
          <w:rFonts w:ascii="Times New Roman" w:hAnsi="Times New Roman" w:cs="Times New Roman"/>
          <w:sz w:val="24"/>
          <w:szCs w:val="24"/>
        </w:rPr>
      </w:pPr>
    </w:p>
    <w:p w14:paraId="254201DE" w14:textId="77777777" w:rsidR="00105ACC" w:rsidRPr="00EF46AB" w:rsidRDefault="00105ACC" w:rsidP="00E52D35">
      <w:pPr>
        <w:rPr>
          <w:rFonts w:ascii="Times New Roman" w:hAnsi="Times New Roman" w:cs="Times New Roman"/>
          <w:sz w:val="24"/>
          <w:szCs w:val="24"/>
        </w:rPr>
      </w:pPr>
    </w:p>
    <w:p w14:paraId="77A4340D" w14:textId="77777777" w:rsidR="00EF46AB" w:rsidRDefault="00EF46AB" w:rsidP="00E52D35">
      <w:pPr>
        <w:spacing w:line="240" w:lineRule="auto"/>
        <w:rPr>
          <w:rFonts w:ascii="Times New Roman" w:hAnsi="Times New Roman" w:cs="Times New Roman"/>
          <w:sz w:val="24"/>
          <w:szCs w:val="24"/>
        </w:rPr>
      </w:pPr>
    </w:p>
    <w:p w14:paraId="1EBB49C2" w14:textId="77777777" w:rsidR="00EF46AB" w:rsidRDefault="00EF46AB" w:rsidP="00E52D35">
      <w:pPr>
        <w:spacing w:line="240" w:lineRule="auto"/>
        <w:rPr>
          <w:rFonts w:ascii="Times New Roman" w:eastAsia="Calibri" w:hAnsi="Times New Roman" w:cs="Times New Roman"/>
          <w:sz w:val="24"/>
          <w:szCs w:val="24"/>
        </w:rPr>
      </w:pPr>
    </w:p>
    <w:p w14:paraId="0E1C4FCF" w14:textId="77777777" w:rsidR="00EF46AB" w:rsidRDefault="00EF46AB" w:rsidP="00E52D35">
      <w:pPr>
        <w:spacing w:line="240" w:lineRule="auto"/>
        <w:rPr>
          <w:rFonts w:ascii="Times New Roman" w:eastAsia="Calibri" w:hAnsi="Times New Roman" w:cs="Times New Roman"/>
          <w:sz w:val="24"/>
          <w:szCs w:val="24"/>
        </w:rPr>
      </w:pPr>
    </w:p>
    <w:p w14:paraId="650D84B0" w14:textId="77777777" w:rsidR="00EF46AB" w:rsidRDefault="00EF46AB" w:rsidP="00E52D35">
      <w:pPr>
        <w:spacing w:line="240" w:lineRule="auto"/>
        <w:rPr>
          <w:rFonts w:ascii="Times New Roman" w:eastAsia="Calibri" w:hAnsi="Times New Roman" w:cs="Times New Roman"/>
          <w:sz w:val="24"/>
          <w:szCs w:val="24"/>
        </w:rPr>
      </w:pPr>
    </w:p>
    <w:p w14:paraId="1B0D64A7" w14:textId="77777777" w:rsidR="00EF46AB" w:rsidRDefault="00EF46AB" w:rsidP="00E52D35">
      <w:pPr>
        <w:spacing w:line="240" w:lineRule="auto"/>
        <w:rPr>
          <w:rFonts w:ascii="Times New Roman" w:eastAsia="Calibri" w:hAnsi="Times New Roman" w:cs="Times New Roman"/>
          <w:sz w:val="24"/>
          <w:szCs w:val="24"/>
        </w:rPr>
      </w:pPr>
    </w:p>
    <w:p w14:paraId="52497E9B" w14:textId="77777777" w:rsidR="00EF46AB" w:rsidRDefault="00EF46AB" w:rsidP="00E52D35">
      <w:pPr>
        <w:spacing w:line="240" w:lineRule="auto"/>
        <w:rPr>
          <w:rFonts w:ascii="Times New Roman" w:eastAsia="Calibri" w:hAnsi="Times New Roman" w:cs="Times New Roman"/>
          <w:sz w:val="24"/>
          <w:szCs w:val="24"/>
        </w:rPr>
      </w:pPr>
    </w:p>
    <w:p w14:paraId="34079CA6" w14:textId="77777777" w:rsidR="00EF46AB" w:rsidRDefault="00EF46AB" w:rsidP="00E52D35">
      <w:pPr>
        <w:spacing w:line="240" w:lineRule="auto"/>
        <w:rPr>
          <w:rFonts w:ascii="Times New Roman" w:eastAsia="Calibri" w:hAnsi="Times New Roman" w:cs="Times New Roman"/>
          <w:sz w:val="24"/>
          <w:szCs w:val="24"/>
        </w:rPr>
      </w:pPr>
    </w:p>
    <w:p w14:paraId="69DF5545" w14:textId="77777777" w:rsidR="00EF46AB" w:rsidRDefault="00EF46AB" w:rsidP="00E52D35">
      <w:pPr>
        <w:spacing w:line="240" w:lineRule="auto"/>
        <w:rPr>
          <w:rFonts w:ascii="Times New Roman" w:eastAsia="Calibri" w:hAnsi="Times New Roman" w:cs="Times New Roman"/>
          <w:sz w:val="24"/>
          <w:szCs w:val="24"/>
        </w:rPr>
      </w:pPr>
    </w:p>
    <w:p w14:paraId="56A20038" w14:textId="77777777" w:rsidR="00EF46AB" w:rsidRDefault="00EF46AB" w:rsidP="00E52D35">
      <w:pPr>
        <w:spacing w:line="240" w:lineRule="auto"/>
        <w:rPr>
          <w:rFonts w:ascii="Times New Roman" w:eastAsia="Calibri" w:hAnsi="Times New Roman" w:cs="Times New Roman"/>
          <w:sz w:val="24"/>
          <w:szCs w:val="24"/>
        </w:rPr>
      </w:pPr>
    </w:p>
    <w:p w14:paraId="3B677DC2" w14:textId="77777777" w:rsidR="00EF46AB" w:rsidRDefault="00EF46AB" w:rsidP="00E52D35">
      <w:pPr>
        <w:spacing w:line="240" w:lineRule="auto"/>
        <w:rPr>
          <w:rFonts w:ascii="Times New Roman" w:eastAsia="Calibri" w:hAnsi="Times New Roman" w:cs="Times New Roman"/>
          <w:sz w:val="24"/>
          <w:szCs w:val="24"/>
        </w:rPr>
      </w:pPr>
    </w:p>
    <w:p w14:paraId="026CC483" w14:textId="77777777" w:rsidR="00EF46AB" w:rsidRDefault="00EF46AB" w:rsidP="00E52D35">
      <w:pPr>
        <w:spacing w:line="240" w:lineRule="auto"/>
        <w:rPr>
          <w:rFonts w:ascii="Times New Roman" w:eastAsia="Calibri" w:hAnsi="Times New Roman" w:cs="Times New Roman"/>
          <w:sz w:val="24"/>
          <w:szCs w:val="24"/>
        </w:rPr>
      </w:pPr>
    </w:p>
    <w:p w14:paraId="34B3C9C3" w14:textId="77777777" w:rsidR="00EF46AB" w:rsidRDefault="00EF46AB" w:rsidP="00E52D35">
      <w:pPr>
        <w:spacing w:line="240" w:lineRule="auto"/>
        <w:rPr>
          <w:rFonts w:ascii="Times New Roman" w:eastAsia="Calibri" w:hAnsi="Times New Roman" w:cs="Times New Roman"/>
          <w:sz w:val="24"/>
          <w:szCs w:val="24"/>
        </w:rPr>
      </w:pPr>
    </w:p>
    <w:p w14:paraId="4A367091" w14:textId="77777777" w:rsidR="00EF46AB" w:rsidRDefault="00EF46AB" w:rsidP="00E52D35">
      <w:pPr>
        <w:spacing w:line="240" w:lineRule="auto"/>
        <w:rPr>
          <w:rFonts w:ascii="Times New Roman" w:eastAsia="Calibri" w:hAnsi="Times New Roman" w:cs="Times New Roman"/>
          <w:sz w:val="24"/>
          <w:szCs w:val="24"/>
        </w:rPr>
      </w:pPr>
    </w:p>
    <w:p w14:paraId="1D3617B7" w14:textId="77777777" w:rsidR="00EF46AB" w:rsidRDefault="00EF46AB" w:rsidP="00E52D35">
      <w:pPr>
        <w:spacing w:line="240" w:lineRule="auto"/>
        <w:rPr>
          <w:rFonts w:ascii="Times New Roman" w:eastAsia="Calibri" w:hAnsi="Times New Roman" w:cs="Times New Roman"/>
          <w:sz w:val="24"/>
          <w:szCs w:val="24"/>
        </w:rPr>
      </w:pPr>
    </w:p>
    <w:p w14:paraId="76EE425C" w14:textId="77777777" w:rsidR="00EF46AB" w:rsidRDefault="00EF46AB" w:rsidP="00E52D35">
      <w:pPr>
        <w:spacing w:line="240" w:lineRule="auto"/>
        <w:rPr>
          <w:rFonts w:ascii="Times New Roman" w:eastAsia="Calibri" w:hAnsi="Times New Roman" w:cs="Times New Roman"/>
          <w:sz w:val="24"/>
          <w:szCs w:val="24"/>
        </w:rPr>
      </w:pPr>
    </w:p>
    <w:p w14:paraId="7250F094" w14:textId="77777777" w:rsidR="00EF46AB" w:rsidRDefault="00EF46AB" w:rsidP="00E52D35">
      <w:pPr>
        <w:spacing w:line="240" w:lineRule="auto"/>
        <w:rPr>
          <w:rFonts w:ascii="Times New Roman" w:eastAsia="Calibri" w:hAnsi="Times New Roman" w:cs="Times New Roman"/>
          <w:sz w:val="24"/>
          <w:szCs w:val="24"/>
        </w:rPr>
      </w:pPr>
    </w:p>
    <w:p w14:paraId="3FD7421F" w14:textId="77777777" w:rsidR="00EF46AB" w:rsidRDefault="00EF46AB" w:rsidP="00E52D35">
      <w:pPr>
        <w:spacing w:line="240" w:lineRule="auto"/>
        <w:rPr>
          <w:rFonts w:ascii="Times New Roman" w:eastAsia="Calibri" w:hAnsi="Times New Roman" w:cs="Times New Roman"/>
          <w:sz w:val="24"/>
          <w:szCs w:val="24"/>
        </w:rPr>
      </w:pPr>
    </w:p>
    <w:p w14:paraId="5527B36A" w14:textId="77777777" w:rsidR="00EF46AB" w:rsidRDefault="00EF46AB" w:rsidP="00E52D35">
      <w:pPr>
        <w:spacing w:line="240" w:lineRule="auto"/>
        <w:rPr>
          <w:rFonts w:ascii="Times New Roman" w:eastAsia="Calibri" w:hAnsi="Times New Roman" w:cs="Times New Roman"/>
          <w:sz w:val="24"/>
          <w:szCs w:val="24"/>
        </w:rPr>
      </w:pPr>
    </w:p>
    <w:p w14:paraId="7379BFD5" w14:textId="77777777" w:rsidR="00EF46AB" w:rsidRDefault="00EF46AB" w:rsidP="00E52D35">
      <w:pPr>
        <w:spacing w:line="240" w:lineRule="auto"/>
        <w:rPr>
          <w:rFonts w:ascii="Times New Roman" w:eastAsia="Calibri" w:hAnsi="Times New Roman" w:cs="Times New Roman"/>
          <w:sz w:val="24"/>
          <w:szCs w:val="24"/>
        </w:rPr>
      </w:pPr>
    </w:p>
    <w:p w14:paraId="3385F527" w14:textId="77777777" w:rsidR="00EF46AB" w:rsidRDefault="00EF46AB" w:rsidP="00E52D35">
      <w:pPr>
        <w:spacing w:line="240" w:lineRule="auto"/>
        <w:rPr>
          <w:rFonts w:ascii="Times New Roman" w:eastAsia="Calibri" w:hAnsi="Times New Roman" w:cs="Times New Roman"/>
          <w:sz w:val="24"/>
          <w:szCs w:val="24"/>
        </w:rPr>
      </w:pPr>
    </w:p>
    <w:p w14:paraId="6CC19AA9" w14:textId="5C3088B7" w:rsidR="00DE6A72" w:rsidRDefault="00DE6A72" w:rsidP="00E52D35">
      <w:pPr>
        <w:spacing w:line="240" w:lineRule="auto"/>
        <w:rPr>
          <w:rFonts w:ascii="Times New Roman" w:eastAsia="Calibri" w:hAnsi="Times New Roman" w:cs="Times New Roman"/>
          <w:sz w:val="24"/>
          <w:szCs w:val="24"/>
        </w:rPr>
      </w:pPr>
      <w:r w:rsidRPr="00EF46AB">
        <w:rPr>
          <w:rFonts w:ascii="Times New Roman" w:eastAsia="Calibri" w:hAnsi="Times New Roman" w:cs="Times New Roman"/>
          <w:sz w:val="24"/>
          <w:szCs w:val="24"/>
        </w:rPr>
        <w:lastRenderedPageBreak/>
        <w:t>Table S</w:t>
      </w:r>
      <w:r>
        <w:rPr>
          <w:rFonts w:ascii="Times New Roman" w:eastAsia="Calibri" w:hAnsi="Times New Roman" w:cs="Times New Roman"/>
          <w:sz w:val="24"/>
          <w:szCs w:val="24"/>
        </w:rPr>
        <w:t>7</w:t>
      </w:r>
    </w:p>
    <w:p w14:paraId="59EDE0F2" w14:textId="77777777" w:rsidR="00EF46AB" w:rsidRDefault="00EF46AB" w:rsidP="00E52D35">
      <w:pPr>
        <w:spacing w:line="240" w:lineRule="auto"/>
        <w:rPr>
          <w:rFonts w:ascii="Times New Roman" w:eastAsia="Calibri" w:hAnsi="Times New Roman" w:cs="Times New Roman"/>
          <w:sz w:val="24"/>
          <w:szCs w:val="24"/>
        </w:rPr>
      </w:pPr>
    </w:p>
    <w:p w14:paraId="0187F9E8" w14:textId="6EEBE65B" w:rsidR="00105ACC" w:rsidRPr="00DE6A72" w:rsidRDefault="00A1429A" w:rsidP="00E52D35">
      <w:pPr>
        <w:spacing w:line="240" w:lineRule="auto"/>
        <w:rPr>
          <w:rFonts w:ascii="Times New Roman" w:eastAsia="Calibri" w:hAnsi="Times New Roman" w:cs="Times New Roman"/>
          <w:i/>
          <w:sz w:val="24"/>
          <w:szCs w:val="24"/>
        </w:rPr>
      </w:pPr>
      <w:r w:rsidRPr="00DE6A72">
        <w:rPr>
          <w:rFonts w:ascii="Times New Roman" w:eastAsia="Calibri" w:hAnsi="Times New Roman" w:cs="Times New Roman"/>
          <w:i/>
          <w:sz w:val="24"/>
          <w:szCs w:val="24"/>
        </w:rPr>
        <w:t>Do you think business owners who provide wedding-related services should be allowed to refuse services to same-sex couples if same-sex marriage violates their religious beliefs, or do you think business owners should be required to provide services regardless of a couple's sexual orientation</w:t>
      </w:r>
      <w:r w:rsidR="00DE6A72">
        <w:rPr>
          <w:rFonts w:ascii="Times New Roman" w:eastAsia="Calibri" w:hAnsi="Times New Roman" w:cs="Times New Roman"/>
          <w:i/>
          <w:sz w:val="24"/>
          <w:szCs w:val="24"/>
        </w:rPr>
        <w:t>?</w:t>
      </w:r>
    </w:p>
    <w:p w14:paraId="2DE57E0A" w14:textId="77777777" w:rsidR="00DE6A72" w:rsidRPr="00EF46AB" w:rsidRDefault="00DE6A72" w:rsidP="00E52D35">
      <w:pPr>
        <w:spacing w:line="240" w:lineRule="auto"/>
        <w:rPr>
          <w:rFonts w:ascii="Times New Roman" w:hAnsi="Times New Roman" w:cs="Times New Roman"/>
          <w:sz w:val="24"/>
          <w:szCs w:val="24"/>
        </w:rPr>
      </w:pPr>
    </w:p>
    <w:tbl>
      <w:tblPr>
        <w:tblStyle w:val="a5"/>
        <w:tblW w:w="9360" w:type="dxa"/>
        <w:tblInd w:w="100" w:type="dxa"/>
        <w:tblLayout w:type="fixed"/>
        <w:tblLook w:val="0600" w:firstRow="0" w:lastRow="0" w:firstColumn="0" w:lastColumn="0" w:noHBand="1" w:noVBand="1"/>
      </w:tblPr>
      <w:tblGrid>
        <w:gridCol w:w="1560"/>
        <w:gridCol w:w="1560"/>
        <w:gridCol w:w="1560"/>
        <w:gridCol w:w="1560"/>
        <w:gridCol w:w="1560"/>
        <w:gridCol w:w="1560"/>
      </w:tblGrid>
      <w:tr w:rsidR="00DE6A72" w:rsidRPr="00EF46AB" w14:paraId="673061D7" w14:textId="77777777" w:rsidTr="00DE6A72">
        <w:tc>
          <w:tcPr>
            <w:tcW w:w="4680" w:type="dxa"/>
            <w:gridSpan w:val="3"/>
            <w:tcBorders>
              <w:top w:val="single" w:sz="6" w:space="0" w:color="auto"/>
              <w:bottom w:val="single" w:sz="6" w:space="0" w:color="auto"/>
            </w:tcBorders>
            <w:shd w:val="clear" w:color="auto" w:fill="auto"/>
            <w:tcMar>
              <w:top w:w="100" w:type="dxa"/>
              <w:left w:w="100" w:type="dxa"/>
              <w:bottom w:w="100" w:type="dxa"/>
              <w:right w:w="100" w:type="dxa"/>
            </w:tcMar>
            <w:vAlign w:val="center"/>
          </w:tcPr>
          <w:p w14:paraId="177BF19E" w14:textId="286F53FF" w:rsidR="00DE6A72" w:rsidRPr="00EF46AB" w:rsidRDefault="00DE6A72" w:rsidP="00E52D35">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Sample</w:t>
            </w:r>
          </w:p>
        </w:tc>
        <w:tc>
          <w:tcPr>
            <w:tcW w:w="1560" w:type="dxa"/>
            <w:tcBorders>
              <w:top w:val="single" w:sz="6" w:space="0" w:color="auto"/>
            </w:tcBorders>
            <w:shd w:val="clear" w:color="auto" w:fill="auto"/>
            <w:tcMar>
              <w:top w:w="100" w:type="dxa"/>
              <w:left w:w="100" w:type="dxa"/>
              <w:bottom w:w="100" w:type="dxa"/>
              <w:right w:w="100" w:type="dxa"/>
            </w:tcMar>
            <w:vAlign w:val="center"/>
          </w:tcPr>
          <w:p w14:paraId="08F0FFF0" w14:textId="77777777" w:rsidR="00DE6A72" w:rsidRPr="00EF46AB" w:rsidRDefault="00DE6A72" w:rsidP="00E52D35">
            <w:pPr>
              <w:widowControl w:val="0"/>
              <w:spacing w:line="240" w:lineRule="auto"/>
              <w:jc w:val="center"/>
              <w:rPr>
                <w:rFonts w:ascii="Times New Roman" w:hAnsi="Times New Roman" w:cs="Times New Roman"/>
                <w:sz w:val="24"/>
                <w:szCs w:val="24"/>
              </w:rPr>
            </w:pPr>
          </w:p>
        </w:tc>
        <w:tc>
          <w:tcPr>
            <w:tcW w:w="1560" w:type="dxa"/>
            <w:tcBorders>
              <w:top w:val="single" w:sz="6" w:space="0" w:color="auto"/>
            </w:tcBorders>
            <w:shd w:val="clear" w:color="auto" w:fill="auto"/>
            <w:tcMar>
              <w:top w:w="100" w:type="dxa"/>
              <w:left w:w="100" w:type="dxa"/>
              <w:bottom w:w="100" w:type="dxa"/>
              <w:right w:w="100" w:type="dxa"/>
            </w:tcMar>
            <w:vAlign w:val="center"/>
          </w:tcPr>
          <w:p w14:paraId="20973CE2" w14:textId="77777777" w:rsidR="00DE6A72" w:rsidRPr="00EF46AB" w:rsidRDefault="00DE6A72" w:rsidP="00E52D35">
            <w:pPr>
              <w:widowControl w:val="0"/>
              <w:spacing w:line="240" w:lineRule="auto"/>
              <w:jc w:val="center"/>
              <w:rPr>
                <w:rFonts w:ascii="Times New Roman" w:hAnsi="Times New Roman" w:cs="Times New Roman"/>
                <w:sz w:val="24"/>
                <w:szCs w:val="24"/>
              </w:rPr>
            </w:pPr>
          </w:p>
        </w:tc>
        <w:tc>
          <w:tcPr>
            <w:tcW w:w="1560" w:type="dxa"/>
            <w:tcBorders>
              <w:top w:val="single" w:sz="6" w:space="0" w:color="auto"/>
            </w:tcBorders>
            <w:shd w:val="clear" w:color="auto" w:fill="auto"/>
            <w:tcMar>
              <w:top w:w="100" w:type="dxa"/>
              <w:left w:w="100" w:type="dxa"/>
              <w:bottom w:w="100" w:type="dxa"/>
              <w:right w:w="100" w:type="dxa"/>
            </w:tcMar>
            <w:vAlign w:val="center"/>
          </w:tcPr>
          <w:p w14:paraId="65076166" w14:textId="77777777" w:rsidR="00DE6A72" w:rsidRPr="00EF46AB" w:rsidRDefault="00DE6A72" w:rsidP="00E52D35">
            <w:pPr>
              <w:widowControl w:val="0"/>
              <w:spacing w:line="240" w:lineRule="auto"/>
              <w:jc w:val="center"/>
              <w:rPr>
                <w:rFonts w:ascii="Times New Roman" w:hAnsi="Times New Roman" w:cs="Times New Roman"/>
                <w:sz w:val="24"/>
                <w:szCs w:val="24"/>
              </w:rPr>
            </w:pPr>
          </w:p>
        </w:tc>
      </w:tr>
      <w:tr w:rsidR="00DE6A72" w:rsidRPr="00EF46AB" w14:paraId="23448398" w14:textId="77777777" w:rsidTr="00DE6A72">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588AEF27" w14:textId="77777777" w:rsidR="00DE6A72" w:rsidRPr="00EF46AB" w:rsidRDefault="00DE6A72" w:rsidP="00E52D35">
            <w:pPr>
              <w:widowControl w:val="0"/>
              <w:spacing w:line="240" w:lineRule="auto"/>
              <w:jc w:val="center"/>
              <w:rPr>
                <w:rFonts w:ascii="Times New Roman" w:hAnsi="Times New Roman" w:cs="Times New Roman"/>
                <w:sz w:val="24"/>
                <w:szCs w:val="24"/>
              </w:rPr>
            </w:pPr>
            <w:proofErr w:type="spellStart"/>
            <w:r w:rsidRPr="00EF46AB">
              <w:rPr>
                <w:rFonts w:ascii="Times New Roman" w:hAnsi="Times New Roman" w:cs="Times New Roman"/>
                <w:sz w:val="24"/>
                <w:szCs w:val="24"/>
              </w:rPr>
              <w:t>MTurk</w:t>
            </w:r>
            <w:proofErr w:type="spellEnd"/>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65059C02" w14:textId="77777777" w:rsidR="00DE6A72" w:rsidRPr="00EF46AB" w:rsidRDefault="00DE6A72"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Prime Panels</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233EF329" w14:textId="77777777" w:rsidR="00DE6A72" w:rsidRPr="00EF46AB" w:rsidRDefault="00DE6A72"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ANES</w:t>
            </w:r>
          </w:p>
        </w:tc>
        <w:tc>
          <w:tcPr>
            <w:tcW w:w="1560" w:type="dxa"/>
            <w:tcBorders>
              <w:bottom w:val="single" w:sz="6" w:space="0" w:color="auto"/>
            </w:tcBorders>
            <w:shd w:val="clear" w:color="auto" w:fill="auto"/>
            <w:tcMar>
              <w:top w:w="100" w:type="dxa"/>
              <w:left w:w="100" w:type="dxa"/>
              <w:bottom w:w="100" w:type="dxa"/>
              <w:right w:w="100" w:type="dxa"/>
            </w:tcMar>
            <w:vAlign w:val="center"/>
          </w:tcPr>
          <w:p w14:paraId="41033E17" w14:textId="795D4744" w:rsidR="00DE6A72" w:rsidRPr="00EF46AB" w:rsidRDefault="00DE6A72" w:rsidP="00E52D35">
            <w:pPr>
              <w:widowControl w:val="0"/>
              <w:spacing w:line="240" w:lineRule="auto"/>
              <w:jc w:val="center"/>
              <w:rPr>
                <w:rFonts w:ascii="Times New Roman" w:hAnsi="Times New Roman" w:cs="Times New Roman"/>
                <w:sz w:val="24"/>
                <w:szCs w:val="24"/>
              </w:rPr>
            </w:pPr>
            <w:proofErr w:type="spellStart"/>
            <w:r w:rsidRPr="00EF46AB">
              <w:rPr>
                <w:rFonts w:ascii="Times New Roman" w:hAnsi="Times New Roman" w:cs="Times New Roman"/>
                <w:sz w:val="24"/>
                <w:szCs w:val="24"/>
              </w:rPr>
              <w:t>MTurk</w:t>
            </w:r>
            <w:proofErr w:type="spellEnd"/>
            <w:r w:rsidRPr="00EF46AB">
              <w:rPr>
                <w:rFonts w:ascii="Times New Roman" w:hAnsi="Times New Roman" w:cs="Times New Roman"/>
                <w:sz w:val="24"/>
                <w:szCs w:val="24"/>
              </w:rPr>
              <w:t xml:space="preserve"> vs. PP</w:t>
            </w:r>
          </w:p>
        </w:tc>
        <w:tc>
          <w:tcPr>
            <w:tcW w:w="1560" w:type="dxa"/>
            <w:tcBorders>
              <w:bottom w:val="single" w:sz="6" w:space="0" w:color="auto"/>
            </w:tcBorders>
            <w:shd w:val="clear" w:color="auto" w:fill="auto"/>
            <w:tcMar>
              <w:top w:w="100" w:type="dxa"/>
              <w:left w:w="100" w:type="dxa"/>
              <w:bottom w:w="100" w:type="dxa"/>
              <w:right w:w="100" w:type="dxa"/>
            </w:tcMar>
            <w:vAlign w:val="center"/>
          </w:tcPr>
          <w:p w14:paraId="3471DC29" w14:textId="02641C0D" w:rsidR="00DE6A72" w:rsidRPr="00EF46AB" w:rsidRDefault="00DE6A72" w:rsidP="00E52D35">
            <w:pPr>
              <w:widowControl w:val="0"/>
              <w:spacing w:line="240" w:lineRule="auto"/>
              <w:jc w:val="center"/>
              <w:rPr>
                <w:rFonts w:ascii="Times New Roman" w:hAnsi="Times New Roman" w:cs="Times New Roman"/>
                <w:sz w:val="24"/>
                <w:szCs w:val="24"/>
              </w:rPr>
            </w:pPr>
            <w:proofErr w:type="spellStart"/>
            <w:r w:rsidRPr="00EF46AB">
              <w:rPr>
                <w:rFonts w:ascii="Times New Roman" w:hAnsi="Times New Roman" w:cs="Times New Roman"/>
                <w:sz w:val="24"/>
                <w:szCs w:val="24"/>
              </w:rPr>
              <w:t>MTurk</w:t>
            </w:r>
            <w:proofErr w:type="spellEnd"/>
            <w:r w:rsidRPr="00EF46AB">
              <w:rPr>
                <w:rFonts w:ascii="Times New Roman" w:hAnsi="Times New Roman" w:cs="Times New Roman"/>
                <w:sz w:val="24"/>
                <w:szCs w:val="24"/>
              </w:rPr>
              <w:t xml:space="preserve"> vs. ANES</w:t>
            </w:r>
          </w:p>
        </w:tc>
        <w:tc>
          <w:tcPr>
            <w:tcW w:w="1560" w:type="dxa"/>
            <w:tcBorders>
              <w:bottom w:val="single" w:sz="6" w:space="0" w:color="auto"/>
            </w:tcBorders>
            <w:shd w:val="clear" w:color="auto" w:fill="auto"/>
            <w:tcMar>
              <w:top w:w="100" w:type="dxa"/>
              <w:left w:w="100" w:type="dxa"/>
              <w:bottom w:w="100" w:type="dxa"/>
              <w:right w:w="100" w:type="dxa"/>
            </w:tcMar>
            <w:vAlign w:val="center"/>
          </w:tcPr>
          <w:p w14:paraId="0F17E8A4" w14:textId="4AFD0CEE" w:rsidR="00DE6A72" w:rsidRPr="00EF46AB" w:rsidRDefault="00DE6A72"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PP vs. ANES</w:t>
            </w:r>
          </w:p>
        </w:tc>
      </w:tr>
      <w:tr w:rsidR="00105ACC" w:rsidRPr="00EF46AB" w14:paraId="4F56E252" w14:textId="77777777" w:rsidTr="00DE6A72">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1679118C"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1.45 (0.50)</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3DA2EB98"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1.50 (0.50)</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2E3507DA"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1.55 (0.50)</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437B03AC"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.09</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6148B047"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3C9F88FB"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.11</w:t>
            </w:r>
          </w:p>
        </w:tc>
      </w:tr>
    </w:tbl>
    <w:p w14:paraId="53353529" w14:textId="77777777" w:rsidR="00105ACC" w:rsidRPr="00EF46AB" w:rsidRDefault="00105ACC" w:rsidP="00E52D35">
      <w:pPr>
        <w:rPr>
          <w:rFonts w:ascii="Times New Roman" w:hAnsi="Times New Roman" w:cs="Times New Roman"/>
          <w:sz w:val="24"/>
          <w:szCs w:val="24"/>
        </w:rPr>
      </w:pPr>
    </w:p>
    <w:p w14:paraId="3B4549C6" w14:textId="77777777" w:rsidR="00105ACC" w:rsidRPr="00EF46AB" w:rsidRDefault="00105ACC" w:rsidP="00E52D35">
      <w:pPr>
        <w:rPr>
          <w:rFonts w:ascii="Times New Roman" w:hAnsi="Times New Roman" w:cs="Times New Roman"/>
          <w:sz w:val="24"/>
          <w:szCs w:val="24"/>
        </w:rPr>
      </w:pPr>
    </w:p>
    <w:p w14:paraId="6C2C0FA3" w14:textId="77777777" w:rsidR="00105ACC" w:rsidRPr="00EF46AB" w:rsidRDefault="00105ACC" w:rsidP="00E52D35">
      <w:pPr>
        <w:rPr>
          <w:rFonts w:ascii="Times New Roman" w:hAnsi="Times New Roman" w:cs="Times New Roman"/>
          <w:sz w:val="24"/>
          <w:szCs w:val="24"/>
        </w:rPr>
      </w:pPr>
    </w:p>
    <w:p w14:paraId="7160D0D4" w14:textId="77777777" w:rsidR="00105ACC" w:rsidRPr="00EF46AB" w:rsidRDefault="00105ACC" w:rsidP="00E52D35">
      <w:pPr>
        <w:rPr>
          <w:rFonts w:ascii="Times New Roman" w:hAnsi="Times New Roman" w:cs="Times New Roman"/>
          <w:sz w:val="24"/>
          <w:szCs w:val="24"/>
        </w:rPr>
      </w:pPr>
    </w:p>
    <w:p w14:paraId="2A385585" w14:textId="77777777" w:rsidR="00105ACC" w:rsidRPr="00EF46AB" w:rsidRDefault="00105ACC" w:rsidP="00E52D35">
      <w:pPr>
        <w:rPr>
          <w:rFonts w:ascii="Times New Roman" w:hAnsi="Times New Roman" w:cs="Times New Roman"/>
          <w:sz w:val="24"/>
          <w:szCs w:val="24"/>
        </w:rPr>
      </w:pPr>
    </w:p>
    <w:p w14:paraId="4E359693" w14:textId="77777777" w:rsidR="00105ACC" w:rsidRPr="00EF46AB" w:rsidRDefault="00105ACC" w:rsidP="00E52D35">
      <w:pPr>
        <w:rPr>
          <w:rFonts w:ascii="Times New Roman" w:hAnsi="Times New Roman" w:cs="Times New Roman"/>
          <w:sz w:val="24"/>
          <w:szCs w:val="24"/>
        </w:rPr>
      </w:pPr>
    </w:p>
    <w:p w14:paraId="78DE5546" w14:textId="77777777" w:rsidR="00105ACC" w:rsidRPr="00EF46AB" w:rsidRDefault="00105ACC" w:rsidP="00E52D35">
      <w:pPr>
        <w:rPr>
          <w:rFonts w:ascii="Times New Roman" w:hAnsi="Times New Roman" w:cs="Times New Roman"/>
          <w:sz w:val="24"/>
          <w:szCs w:val="24"/>
        </w:rPr>
      </w:pPr>
    </w:p>
    <w:p w14:paraId="047A5066" w14:textId="77777777" w:rsidR="00105ACC" w:rsidRPr="00EF46AB" w:rsidRDefault="00105ACC" w:rsidP="00E52D35">
      <w:pPr>
        <w:rPr>
          <w:rFonts w:ascii="Times New Roman" w:hAnsi="Times New Roman" w:cs="Times New Roman"/>
          <w:sz w:val="24"/>
          <w:szCs w:val="24"/>
        </w:rPr>
      </w:pPr>
    </w:p>
    <w:p w14:paraId="636B172B" w14:textId="77777777" w:rsidR="00105ACC" w:rsidRPr="00EF46AB" w:rsidRDefault="00105ACC" w:rsidP="00E52D35">
      <w:pPr>
        <w:rPr>
          <w:rFonts w:ascii="Times New Roman" w:hAnsi="Times New Roman" w:cs="Times New Roman"/>
          <w:sz w:val="24"/>
          <w:szCs w:val="24"/>
        </w:rPr>
      </w:pPr>
    </w:p>
    <w:p w14:paraId="1E64BCB7" w14:textId="77777777" w:rsidR="00105ACC" w:rsidRPr="00EF46AB" w:rsidRDefault="00105ACC" w:rsidP="00E52D35">
      <w:pPr>
        <w:rPr>
          <w:rFonts w:ascii="Times New Roman" w:hAnsi="Times New Roman" w:cs="Times New Roman"/>
          <w:sz w:val="24"/>
          <w:szCs w:val="24"/>
        </w:rPr>
      </w:pPr>
    </w:p>
    <w:p w14:paraId="19A88822" w14:textId="77777777" w:rsidR="00105ACC" w:rsidRPr="00EF46AB" w:rsidRDefault="00105ACC" w:rsidP="00E52D35">
      <w:pPr>
        <w:rPr>
          <w:rFonts w:ascii="Times New Roman" w:hAnsi="Times New Roman" w:cs="Times New Roman"/>
          <w:sz w:val="24"/>
          <w:szCs w:val="24"/>
        </w:rPr>
      </w:pPr>
    </w:p>
    <w:p w14:paraId="717B370C" w14:textId="77777777" w:rsidR="00105ACC" w:rsidRPr="00EF46AB" w:rsidRDefault="00105ACC" w:rsidP="00E52D35">
      <w:pPr>
        <w:rPr>
          <w:rFonts w:ascii="Times New Roman" w:hAnsi="Times New Roman" w:cs="Times New Roman"/>
          <w:sz w:val="24"/>
          <w:szCs w:val="24"/>
        </w:rPr>
      </w:pPr>
    </w:p>
    <w:p w14:paraId="1EFBB821" w14:textId="77777777" w:rsidR="00105ACC" w:rsidRPr="00EF46AB" w:rsidRDefault="00105ACC" w:rsidP="00E52D35">
      <w:pPr>
        <w:rPr>
          <w:rFonts w:ascii="Times New Roman" w:hAnsi="Times New Roman" w:cs="Times New Roman"/>
          <w:sz w:val="24"/>
          <w:szCs w:val="24"/>
        </w:rPr>
      </w:pPr>
    </w:p>
    <w:p w14:paraId="39D38BB3" w14:textId="77777777" w:rsidR="00105ACC" w:rsidRPr="00EF46AB" w:rsidRDefault="00105ACC" w:rsidP="00E52D35">
      <w:pPr>
        <w:rPr>
          <w:rFonts w:ascii="Times New Roman" w:hAnsi="Times New Roman" w:cs="Times New Roman"/>
          <w:sz w:val="24"/>
          <w:szCs w:val="24"/>
        </w:rPr>
      </w:pPr>
    </w:p>
    <w:p w14:paraId="03A33756" w14:textId="77777777" w:rsidR="00105ACC" w:rsidRPr="00EF46AB" w:rsidRDefault="00105ACC" w:rsidP="00E52D35">
      <w:pPr>
        <w:rPr>
          <w:rFonts w:ascii="Times New Roman" w:hAnsi="Times New Roman" w:cs="Times New Roman"/>
          <w:sz w:val="24"/>
          <w:szCs w:val="24"/>
        </w:rPr>
      </w:pPr>
    </w:p>
    <w:p w14:paraId="278E8189" w14:textId="77777777" w:rsidR="00105ACC" w:rsidRPr="00EF46AB" w:rsidRDefault="00105ACC" w:rsidP="00E52D35">
      <w:pPr>
        <w:rPr>
          <w:rFonts w:ascii="Times New Roman" w:hAnsi="Times New Roman" w:cs="Times New Roman"/>
          <w:sz w:val="24"/>
          <w:szCs w:val="24"/>
        </w:rPr>
      </w:pPr>
    </w:p>
    <w:p w14:paraId="210C2D74" w14:textId="77777777" w:rsidR="00105ACC" w:rsidRPr="00EF46AB" w:rsidRDefault="00105ACC" w:rsidP="00E52D35">
      <w:pPr>
        <w:rPr>
          <w:rFonts w:ascii="Times New Roman" w:hAnsi="Times New Roman" w:cs="Times New Roman"/>
          <w:sz w:val="24"/>
          <w:szCs w:val="24"/>
        </w:rPr>
      </w:pPr>
    </w:p>
    <w:p w14:paraId="6B3875F5" w14:textId="77777777" w:rsidR="00105ACC" w:rsidRPr="00EF46AB" w:rsidRDefault="00105ACC" w:rsidP="00E52D35">
      <w:pPr>
        <w:rPr>
          <w:rFonts w:ascii="Times New Roman" w:hAnsi="Times New Roman" w:cs="Times New Roman"/>
          <w:sz w:val="24"/>
          <w:szCs w:val="24"/>
        </w:rPr>
      </w:pPr>
    </w:p>
    <w:p w14:paraId="70122865" w14:textId="77777777" w:rsidR="00105ACC" w:rsidRPr="00EF46AB" w:rsidRDefault="00105ACC" w:rsidP="00E52D35">
      <w:pPr>
        <w:rPr>
          <w:rFonts w:ascii="Times New Roman" w:hAnsi="Times New Roman" w:cs="Times New Roman"/>
          <w:sz w:val="24"/>
          <w:szCs w:val="24"/>
        </w:rPr>
      </w:pPr>
    </w:p>
    <w:p w14:paraId="03A49638" w14:textId="77777777" w:rsidR="00105ACC" w:rsidRPr="00EF46AB" w:rsidRDefault="00105ACC" w:rsidP="00E52D35">
      <w:pPr>
        <w:rPr>
          <w:rFonts w:ascii="Times New Roman" w:hAnsi="Times New Roman" w:cs="Times New Roman"/>
          <w:sz w:val="24"/>
          <w:szCs w:val="24"/>
        </w:rPr>
      </w:pPr>
    </w:p>
    <w:p w14:paraId="5C2388A1" w14:textId="77777777" w:rsidR="00105ACC" w:rsidRPr="00EF46AB" w:rsidRDefault="00105ACC" w:rsidP="00E52D35">
      <w:pPr>
        <w:rPr>
          <w:rFonts w:ascii="Times New Roman" w:hAnsi="Times New Roman" w:cs="Times New Roman"/>
          <w:sz w:val="24"/>
          <w:szCs w:val="24"/>
        </w:rPr>
      </w:pPr>
    </w:p>
    <w:p w14:paraId="5A3D81B9" w14:textId="77777777" w:rsidR="00105ACC" w:rsidRPr="00EF46AB" w:rsidRDefault="00105ACC" w:rsidP="00E52D35">
      <w:pPr>
        <w:rPr>
          <w:rFonts w:ascii="Times New Roman" w:hAnsi="Times New Roman" w:cs="Times New Roman"/>
          <w:sz w:val="24"/>
          <w:szCs w:val="24"/>
        </w:rPr>
      </w:pPr>
    </w:p>
    <w:p w14:paraId="04A66C01" w14:textId="77777777" w:rsidR="00105ACC" w:rsidRPr="00EF46AB" w:rsidRDefault="00105ACC" w:rsidP="00E52D35">
      <w:pPr>
        <w:rPr>
          <w:rFonts w:ascii="Times New Roman" w:hAnsi="Times New Roman" w:cs="Times New Roman"/>
          <w:sz w:val="24"/>
          <w:szCs w:val="24"/>
        </w:rPr>
      </w:pPr>
    </w:p>
    <w:p w14:paraId="7F8A1503" w14:textId="77777777" w:rsidR="00105ACC" w:rsidRPr="00EF46AB" w:rsidRDefault="00105ACC" w:rsidP="00E52D35">
      <w:pPr>
        <w:rPr>
          <w:rFonts w:ascii="Times New Roman" w:hAnsi="Times New Roman" w:cs="Times New Roman"/>
          <w:sz w:val="24"/>
          <w:szCs w:val="24"/>
        </w:rPr>
      </w:pPr>
    </w:p>
    <w:p w14:paraId="6F550C33" w14:textId="77777777" w:rsidR="00105ACC" w:rsidRPr="00EF46AB" w:rsidRDefault="00105ACC" w:rsidP="00E52D35">
      <w:pPr>
        <w:rPr>
          <w:rFonts w:ascii="Times New Roman" w:hAnsi="Times New Roman" w:cs="Times New Roman"/>
          <w:sz w:val="24"/>
          <w:szCs w:val="24"/>
        </w:rPr>
      </w:pPr>
    </w:p>
    <w:p w14:paraId="2CC1E0F6" w14:textId="77777777" w:rsidR="00105ACC" w:rsidRPr="00EF46AB" w:rsidRDefault="00105ACC" w:rsidP="00E52D35">
      <w:pPr>
        <w:rPr>
          <w:rFonts w:ascii="Times New Roman" w:hAnsi="Times New Roman" w:cs="Times New Roman"/>
          <w:sz w:val="24"/>
          <w:szCs w:val="24"/>
        </w:rPr>
      </w:pPr>
    </w:p>
    <w:p w14:paraId="24E00E84" w14:textId="77777777" w:rsidR="00105ACC" w:rsidRPr="00EF46AB" w:rsidRDefault="00105ACC" w:rsidP="00E52D35">
      <w:pPr>
        <w:rPr>
          <w:rFonts w:ascii="Times New Roman" w:hAnsi="Times New Roman" w:cs="Times New Roman"/>
          <w:sz w:val="24"/>
          <w:szCs w:val="24"/>
        </w:rPr>
      </w:pPr>
    </w:p>
    <w:p w14:paraId="4299ACED" w14:textId="77777777" w:rsidR="00105ACC" w:rsidRPr="00EF46AB" w:rsidRDefault="00105ACC" w:rsidP="00E52D35">
      <w:pPr>
        <w:rPr>
          <w:rFonts w:ascii="Times New Roman" w:hAnsi="Times New Roman" w:cs="Times New Roman"/>
          <w:sz w:val="24"/>
          <w:szCs w:val="24"/>
        </w:rPr>
      </w:pPr>
    </w:p>
    <w:p w14:paraId="1C8BEB2C" w14:textId="77777777" w:rsidR="00105ACC" w:rsidRPr="00EF46AB" w:rsidRDefault="00105ACC" w:rsidP="00E52D35">
      <w:pPr>
        <w:rPr>
          <w:rFonts w:ascii="Times New Roman" w:hAnsi="Times New Roman" w:cs="Times New Roman"/>
          <w:sz w:val="24"/>
          <w:szCs w:val="24"/>
        </w:rPr>
      </w:pPr>
    </w:p>
    <w:p w14:paraId="3EC9C01D" w14:textId="77777777" w:rsidR="00105ACC" w:rsidRPr="00EF46AB" w:rsidRDefault="00105ACC" w:rsidP="00E52D35">
      <w:pPr>
        <w:rPr>
          <w:rFonts w:ascii="Times New Roman" w:hAnsi="Times New Roman" w:cs="Times New Roman"/>
          <w:sz w:val="24"/>
          <w:szCs w:val="24"/>
        </w:rPr>
      </w:pPr>
    </w:p>
    <w:p w14:paraId="5CDBFD2A" w14:textId="77777777" w:rsidR="00105ACC" w:rsidRPr="00EF46AB" w:rsidRDefault="00105ACC" w:rsidP="00E52D35">
      <w:pPr>
        <w:rPr>
          <w:rFonts w:ascii="Times New Roman" w:hAnsi="Times New Roman" w:cs="Times New Roman"/>
          <w:sz w:val="24"/>
          <w:szCs w:val="24"/>
        </w:rPr>
      </w:pPr>
    </w:p>
    <w:p w14:paraId="4CF9AE8B" w14:textId="0F9232EF" w:rsidR="00DE6A72" w:rsidRDefault="00DE6A72" w:rsidP="00E52D35">
      <w:pPr>
        <w:spacing w:line="240" w:lineRule="auto"/>
        <w:rPr>
          <w:rFonts w:ascii="Times New Roman" w:eastAsia="Calibri" w:hAnsi="Times New Roman" w:cs="Times New Roman"/>
          <w:sz w:val="24"/>
          <w:szCs w:val="24"/>
        </w:rPr>
      </w:pPr>
      <w:r w:rsidRPr="00EF46AB">
        <w:rPr>
          <w:rFonts w:ascii="Times New Roman" w:eastAsia="Calibri" w:hAnsi="Times New Roman" w:cs="Times New Roman"/>
          <w:sz w:val="24"/>
          <w:szCs w:val="24"/>
        </w:rPr>
        <w:t>Table S</w:t>
      </w:r>
      <w:r>
        <w:rPr>
          <w:rFonts w:ascii="Times New Roman" w:eastAsia="Calibri" w:hAnsi="Times New Roman" w:cs="Times New Roman"/>
          <w:sz w:val="24"/>
          <w:szCs w:val="24"/>
        </w:rPr>
        <w:t>8</w:t>
      </w:r>
    </w:p>
    <w:p w14:paraId="24E5D415" w14:textId="77777777" w:rsidR="00105ACC" w:rsidRPr="00EF46AB" w:rsidRDefault="00105ACC" w:rsidP="00E52D35">
      <w:pPr>
        <w:rPr>
          <w:rFonts w:ascii="Times New Roman" w:hAnsi="Times New Roman" w:cs="Times New Roman"/>
          <w:sz w:val="24"/>
          <w:szCs w:val="24"/>
        </w:rPr>
      </w:pPr>
    </w:p>
    <w:p w14:paraId="2005E44D" w14:textId="1F11CC6A" w:rsidR="00105ACC" w:rsidRDefault="00A1429A" w:rsidP="00E52D35">
      <w:pPr>
        <w:spacing w:line="240" w:lineRule="auto"/>
        <w:rPr>
          <w:rFonts w:ascii="Times New Roman" w:eastAsia="Calibri" w:hAnsi="Times New Roman" w:cs="Times New Roman"/>
          <w:i/>
          <w:sz w:val="24"/>
          <w:szCs w:val="24"/>
        </w:rPr>
      </w:pPr>
      <w:r w:rsidRPr="00DE6A72">
        <w:rPr>
          <w:rFonts w:ascii="Times New Roman" w:eastAsia="Calibri" w:hAnsi="Times New Roman" w:cs="Times New Roman"/>
          <w:i/>
          <w:sz w:val="24"/>
          <w:szCs w:val="24"/>
        </w:rPr>
        <w:t>Do you favor, oppose, or neither favor nor oppose the death penalty for persons convicted of murder?</w:t>
      </w:r>
    </w:p>
    <w:p w14:paraId="08DBAF97" w14:textId="77777777" w:rsidR="00DE6A72" w:rsidRPr="00DE6A72" w:rsidRDefault="00DE6A72" w:rsidP="00E52D35">
      <w:pPr>
        <w:spacing w:line="240" w:lineRule="auto"/>
        <w:rPr>
          <w:rFonts w:ascii="Times New Roman" w:eastAsia="Calibri" w:hAnsi="Times New Roman" w:cs="Times New Roman"/>
          <w:i/>
          <w:sz w:val="24"/>
          <w:szCs w:val="24"/>
        </w:rPr>
      </w:pPr>
    </w:p>
    <w:tbl>
      <w:tblPr>
        <w:tblStyle w:val="a6"/>
        <w:tblW w:w="9821" w:type="dxa"/>
        <w:tblInd w:w="100" w:type="dxa"/>
        <w:tblLayout w:type="fixed"/>
        <w:tblLook w:val="0600" w:firstRow="0" w:lastRow="0" w:firstColumn="0" w:lastColumn="0" w:noHBand="1" w:noVBand="1"/>
      </w:tblPr>
      <w:tblGrid>
        <w:gridCol w:w="1560"/>
        <w:gridCol w:w="1560"/>
        <w:gridCol w:w="1560"/>
        <w:gridCol w:w="1560"/>
        <w:gridCol w:w="2021"/>
        <w:gridCol w:w="1560"/>
      </w:tblGrid>
      <w:tr w:rsidR="00DE6A72" w:rsidRPr="00EF46AB" w14:paraId="3FF560C3" w14:textId="77777777" w:rsidTr="00DE6A72">
        <w:tc>
          <w:tcPr>
            <w:tcW w:w="4680" w:type="dxa"/>
            <w:gridSpan w:val="3"/>
            <w:tcBorders>
              <w:top w:val="single" w:sz="6" w:space="0" w:color="auto"/>
              <w:bottom w:val="single" w:sz="6" w:space="0" w:color="auto"/>
            </w:tcBorders>
            <w:shd w:val="clear" w:color="auto" w:fill="auto"/>
            <w:tcMar>
              <w:top w:w="100" w:type="dxa"/>
              <w:left w:w="100" w:type="dxa"/>
              <w:bottom w:w="100" w:type="dxa"/>
              <w:right w:w="100" w:type="dxa"/>
            </w:tcMar>
            <w:vAlign w:val="center"/>
          </w:tcPr>
          <w:p w14:paraId="52D0EE57" w14:textId="14C94B00" w:rsidR="00DE6A72" w:rsidRPr="00EF46AB" w:rsidRDefault="00DE6A72" w:rsidP="00E52D35">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Sample</w:t>
            </w:r>
          </w:p>
        </w:tc>
        <w:tc>
          <w:tcPr>
            <w:tcW w:w="1560" w:type="dxa"/>
            <w:tcBorders>
              <w:top w:val="single" w:sz="6" w:space="0" w:color="auto"/>
            </w:tcBorders>
            <w:shd w:val="clear" w:color="auto" w:fill="auto"/>
            <w:tcMar>
              <w:top w:w="100" w:type="dxa"/>
              <w:left w:w="100" w:type="dxa"/>
              <w:bottom w:w="100" w:type="dxa"/>
              <w:right w:w="100" w:type="dxa"/>
            </w:tcMar>
            <w:vAlign w:val="center"/>
          </w:tcPr>
          <w:p w14:paraId="34546D60" w14:textId="77777777" w:rsidR="00DE6A72" w:rsidRPr="00EF46AB" w:rsidRDefault="00DE6A72" w:rsidP="00E52D35">
            <w:pPr>
              <w:widowControl w:val="0"/>
              <w:spacing w:line="240" w:lineRule="auto"/>
              <w:jc w:val="center"/>
              <w:rPr>
                <w:rFonts w:ascii="Times New Roman" w:hAnsi="Times New Roman" w:cs="Times New Roman"/>
                <w:sz w:val="24"/>
                <w:szCs w:val="24"/>
              </w:rPr>
            </w:pPr>
          </w:p>
        </w:tc>
        <w:tc>
          <w:tcPr>
            <w:tcW w:w="2021" w:type="dxa"/>
            <w:tcBorders>
              <w:top w:val="single" w:sz="6" w:space="0" w:color="auto"/>
            </w:tcBorders>
            <w:shd w:val="clear" w:color="auto" w:fill="auto"/>
            <w:tcMar>
              <w:top w:w="100" w:type="dxa"/>
              <w:left w:w="100" w:type="dxa"/>
              <w:bottom w:w="100" w:type="dxa"/>
              <w:right w:w="100" w:type="dxa"/>
            </w:tcMar>
            <w:vAlign w:val="center"/>
          </w:tcPr>
          <w:p w14:paraId="25F4D9B0" w14:textId="77777777" w:rsidR="00DE6A72" w:rsidRPr="00EF46AB" w:rsidRDefault="00DE6A72" w:rsidP="00E52D35">
            <w:pPr>
              <w:widowControl w:val="0"/>
              <w:spacing w:line="240" w:lineRule="auto"/>
              <w:jc w:val="center"/>
              <w:rPr>
                <w:rFonts w:ascii="Times New Roman" w:hAnsi="Times New Roman" w:cs="Times New Roman"/>
                <w:sz w:val="24"/>
                <w:szCs w:val="24"/>
              </w:rPr>
            </w:pPr>
          </w:p>
        </w:tc>
        <w:tc>
          <w:tcPr>
            <w:tcW w:w="1560" w:type="dxa"/>
            <w:tcBorders>
              <w:top w:val="single" w:sz="6" w:space="0" w:color="auto"/>
            </w:tcBorders>
            <w:shd w:val="clear" w:color="auto" w:fill="auto"/>
            <w:tcMar>
              <w:top w:w="100" w:type="dxa"/>
              <w:left w:w="100" w:type="dxa"/>
              <w:bottom w:w="100" w:type="dxa"/>
              <w:right w:w="100" w:type="dxa"/>
            </w:tcMar>
            <w:vAlign w:val="center"/>
          </w:tcPr>
          <w:p w14:paraId="3D4FF84C" w14:textId="77777777" w:rsidR="00DE6A72" w:rsidRPr="00EF46AB" w:rsidRDefault="00DE6A72" w:rsidP="00E52D35">
            <w:pPr>
              <w:widowControl w:val="0"/>
              <w:spacing w:line="240" w:lineRule="auto"/>
              <w:jc w:val="center"/>
              <w:rPr>
                <w:rFonts w:ascii="Times New Roman" w:hAnsi="Times New Roman" w:cs="Times New Roman"/>
                <w:sz w:val="24"/>
                <w:szCs w:val="24"/>
              </w:rPr>
            </w:pPr>
          </w:p>
        </w:tc>
      </w:tr>
      <w:tr w:rsidR="00DE6A72" w:rsidRPr="00EF46AB" w14:paraId="50077E3D" w14:textId="77777777" w:rsidTr="00DE6A72">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1D141A11" w14:textId="77777777" w:rsidR="00DE6A72" w:rsidRPr="00EF46AB" w:rsidRDefault="00DE6A72" w:rsidP="00E52D35">
            <w:pPr>
              <w:widowControl w:val="0"/>
              <w:spacing w:line="240" w:lineRule="auto"/>
              <w:jc w:val="center"/>
              <w:rPr>
                <w:rFonts w:ascii="Times New Roman" w:hAnsi="Times New Roman" w:cs="Times New Roman"/>
                <w:sz w:val="24"/>
                <w:szCs w:val="24"/>
              </w:rPr>
            </w:pPr>
            <w:proofErr w:type="spellStart"/>
            <w:r w:rsidRPr="00EF46AB">
              <w:rPr>
                <w:rFonts w:ascii="Times New Roman" w:hAnsi="Times New Roman" w:cs="Times New Roman"/>
                <w:sz w:val="24"/>
                <w:szCs w:val="24"/>
              </w:rPr>
              <w:t>MTurk</w:t>
            </w:r>
            <w:proofErr w:type="spellEnd"/>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2738CB94" w14:textId="77777777" w:rsidR="00DE6A72" w:rsidRPr="00EF46AB" w:rsidRDefault="00DE6A72"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Prime Panels</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48E6B898" w14:textId="77777777" w:rsidR="00DE6A72" w:rsidRPr="00EF46AB" w:rsidRDefault="00DE6A72"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ANES</w:t>
            </w:r>
          </w:p>
        </w:tc>
        <w:tc>
          <w:tcPr>
            <w:tcW w:w="1560" w:type="dxa"/>
            <w:tcBorders>
              <w:bottom w:val="single" w:sz="6" w:space="0" w:color="auto"/>
            </w:tcBorders>
            <w:shd w:val="clear" w:color="auto" w:fill="auto"/>
            <w:tcMar>
              <w:top w:w="100" w:type="dxa"/>
              <w:left w:w="100" w:type="dxa"/>
              <w:bottom w:w="100" w:type="dxa"/>
              <w:right w:w="100" w:type="dxa"/>
            </w:tcMar>
            <w:vAlign w:val="center"/>
          </w:tcPr>
          <w:p w14:paraId="5644722A" w14:textId="13450A6A" w:rsidR="00DE6A72" w:rsidRPr="00EF46AB" w:rsidRDefault="00DE6A72" w:rsidP="00E52D35">
            <w:pPr>
              <w:widowControl w:val="0"/>
              <w:spacing w:line="240" w:lineRule="auto"/>
              <w:jc w:val="center"/>
              <w:rPr>
                <w:rFonts w:ascii="Times New Roman" w:hAnsi="Times New Roman" w:cs="Times New Roman"/>
                <w:sz w:val="24"/>
                <w:szCs w:val="24"/>
              </w:rPr>
            </w:pPr>
            <w:proofErr w:type="spellStart"/>
            <w:r w:rsidRPr="00EF46AB">
              <w:rPr>
                <w:rFonts w:ascii="Times New Roman" w:hAnsi="Times New Roman" w:cs="Times New Roman"/>
                <w:sz w:val="24"/>
                <w:szCs w:val="24"/>
              </w:rPr>
              <w:t>MTurk</w:t>
            </w:r>
            <w:proofErr w:type="spellEnd"/>
            <w:r w:rsidRPr="00EF46AB">
              <w:rPr>
                <w:rFonts w:ascii="Times New Roman" w:hAnsi="Times New Roman" w:cs="Times New Roman"/>
                <w:sz w:val="24"/>
                <w:szCs w:val="24"/>
              </w:rPr>
              <w:t xml:space="preserve"> vs. PP</w:t>
            </w:r>
          </w:p>
        </w:tc>
        <w:tc>
          <w:tcPr>
            <w:tcW w:w="2021" w:type="dxa"/>
            <w:tcBorders>
              <w:bottom w:val="single" w:sz="6" w:space="0" w:color="auto"/>
            </w:tcBorders>
            <w:shd w:val="clear" w:color="auto" w:fill="auto"/>
            <w:tcMar>
              <w:top w:w="100" w:type="dxa"/>
              <w:left w:w="100" w:type="dxa"/>
              <w:bottom w:w="100" w:type="dxa"/>
              <w:right w:w="100" w:type="dxa"/>
            </w:tcMar>
            <w:vAlign w:val="center"/>
          </w:tcPr>
          <w:p w14:paraId="1ADC9206" w14:textId="40C2A1CF" w:rsidR="00DE6A72" w:rsidRPr="00EF46AB" w:rsidRDefault="00DE6A72" w:rsidP="00E52D35">
            <w:pPr>
              <w:widowControl w:val="0"/>
              <w:spacing w:line="240" w:lineRule="auto"/>
              <w:jc w:val="center"/>
              <w:rPr>
                <w:rFonts w:ascii="Times New Roman" w:hAnsi="Times New Roman" w:cs="Times New Roman"/>
                <w:sz w:val="24"/>
                <w:szCs w:val="24"/>
              </w:rPr>
            </w:pPr>
            <w:proofErr w:type="spellStart"/>
            <w:r w:rsidRPr="00EF46AB">
              <w:rPr>
                <w:rFonts w:ascii="Times New Roman" w:hAnsi="Times New Roman" w:cs="Times New Roman"/>
                <w:sz w:val="24"/>
                <w:szCs w:val="24"/>
              </w:rPr>
              <w:t>MTurk</w:t>
            </w:r>
            <w:proofErr w:type="spellEnd"/>
            <w:r w:rsidRPr="00EF46AB">
              <w:rPr>
                <w:rFonts w:ascii="Times New Roman" w:hAnsi="Times New Roman" w:cs="Times New Roman"/>
                <w:sz w:val="24"/>
                <w:szCs w:val="24"/>
              </w:rPr>
              <w:t xml:space="preserve"> vs. ANES</w:t>
            </w:r>
          </w:p>
        </w:tc>
        <w:tc>
          <w:tcPr>
            <w:tcW w:w="1560" w:type="dxa"/>
            <w:tcBorders>
              <w:bottom w:val="single" w:sz="6" w:space="0" w:color="auto"/>
            </w:tcBorders>
            <w:shd w:val="clear" w:color="auto" w:fill="auto"/>
            <w:tcMar>
              <w:top w:w="100" w:type="dxa"/>
              <w:left w:w="100" w:type="dxa"/>
              <w:bottom w:w="100" w:type="dxa"/>
              <w:right w:w="100" w:type="dxa"/>
            </w:tcMar>
            <w:vAlign w:val="center"/>
          </w:tcPr>
          <w:p w14:paraId="1ADA9EB6" w14:textId="237597F3" w:rsidR="00DE6A72" w:rsidRPr="00EF46AB" w:rsidRDefault="00DE6A72"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PP vs. ANES</w:t>
            </w:r>
          </w:p>
        </w:tc>
      </w:tr>
      <w:tr w:rsidR="00105ACC" w:rsidRPr="00EF46AB" w14:paraId="4116326D" w14:textId="77777777" w:rsidTr="00DE6A72">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4A82C6FF" w14:textId="4B8BB5B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3.39 (1.37)</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16190080"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3.65 (1.28)</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5834FC80"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3.60 (1.33)</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03C797B7"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&lt;.01</w:t>
            </w:r>
          </w:p>
        </w:tc>
        <w:tc>
          <w:tcPr>
            <w:tcW w:w="2021"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1B13F976"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.01</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6855DD43"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.51</w:t>
            </w:r>
          </w:p>
        </w:tc>
      </w:tr>
    </w:tbl>
    <w:p w14:paraId="0B994655" w14:textId="77777777" w:rsidR="00105ACC" w:rsidRPr="00EF46AB" w:rsidRDefault="00105ACC" w:rsidP="00E52D35">
      <w:pPr>
        <w:rPr>
          <w:rFonts w:ascii="Times New Roman" w:hAnsi="Times New Roman" w:cs="Times New Roman"/>
          <w:sz w:val="24"/>
          <w:szCs w:val="24"/>
        </w:rPr>
      </w:pPr>
    </w:p>
    <w:p w14:paraId="122BF057" w14:textId="77777777" w:rsidR="00105ACC" w:rsidRPr="00EF46AB" w:rsidRDefault="00105ACC" w:rsidP="00E52D35">
      <w:pPr>
        <w:rPr>
          <w:rFonts w:ascii="Times New Roman" w:hAnsi="Times New Roman" w:cs="Times New Roman"/>
          <w:sz w:val="24"/>
          <w:szCs w:val="24"/>
        </w:rPr>
      </w:pPr>
    </w:p>
    <w:p w14:paraId="3AAFFBB1" w14:textId="77777777" w:rsidR="00105ACC" w:rsidRPr="00EF46AB" w:rsidRDefault="00105ACC" w:rsidP="00E52D35">
      <w:pPr>
        <w:rPr>
          <w:rFonts w:ascii="Times New Roman" w:hAnsi="Times New Roman" w:cs="Times New Roman"/>
          <w:sz w:val="24"/>
          <w:szCs w:val="24"/>
        </w:rPr>
      </w:pPr>
    </w:p>
    <w:p w14:paraId="0C579716" w14:textId="77777777" w:rsidR="00105ACC" w:rsidRPr="00EF46AB" w:rsidRDefault="00105ACC" w:rsidP="00E52D35">
      <w:pPr>
        <w:rPr>
          <w:rFonts w:ascii="Times New Roman" w:hAnsi="Times New Roman" w:cs="Times New Roman"/>
          <w:sz w:val="24"/>
          <w:szCs w:val="24"/>
        </w:rPr>
      </w:pPr>
    </w:p>
    <w:p w14:paraId="174BDC0B" w14:textId="77777777" w:rsidR="00105ACC" w:rsidRPr="00EF46AB" w:rsidRDefault="00105ACC" w:rsidP="00E52D35">
      <w:pPr>
        <w:rPr>
          <w:rFonts w:ascii="Times New Roman" w:hAnsi="Times New Roman" w:cs="Times New Roman"/>
          <w:sz w:val="24"/>
          <w:szCs w:val="24"/>
        </w:rPr>
      </w:pPr>
    </w:p>
    <w:p w14:paraId="54455C8D" w14:textId="77777777" w:rsidR="00105ACC" w:rsidRPr="00EF46AB" w:rsidRDefault="00105ACC" w:rsidP="00E52D35">
      <w:pPr>
        <w:rPr>
          <w:rFonts w:ascii="Times New Roman" w:hAnsi="Times New Roman" w:cs="Times New Roman"/>
          <w:sz w:val="24"/>
          <w:szCs w:val="24"/>
        </w:rPr>
      </w:pPr>
    </w:p>
    <w:p w14:paraId="03FC5CCD" w14:textId="77777777" w:rsidR="00105ACC" w:rsidRPr="00EF46AB" w:rsidRDefault="00105ACC" w:rsidP="00E52D35">
      <w:pPr>
        <w:rPr>
          <w:rFonts w:ascii="Times New Roman" w:hAnsi="Times New Roman" w:cs="Times New Roman"/>
          <w:sz w:val="24"/>
          <w:szCs w:val="24"/>
        </w:rPr>
      </w:pPr>
    </w:p>
    <w:p w14:paraId="0380D435" w14:textId="77777777" w:rsidR="00105ACC" w:rsidRPr="00EF46AB" w:rsidRDefault="00105ACC" w:rsidP="00E52D35">
      <w:pPr>
        <w:rPr>
          <w:rFonts w:ascii="Times New Roman" w:hAnsi="Times New Roman" w:cs="Times New Roman"/>
          <w:sz w:val="24"/>
          <w:szCs w:val="24"/>
        </w:rPr>
      </w:pPr>
    </w:p>
    <w:p w14:paraId="00599D6B" w14:textId="77777777" w:rsidR="00105ACC" w:rsidRPr="00EF46AB" w:rsidRDefault="00105ACC" w:rsidP="00E52D35">
      <w:pPr>
        <w:rPr>
          <w:rFonts w:ascii="Times New Roman" w:hAnsi="Times New Roman" w:cs="Times New Roman"/>
          <w:sz w:val="24"/>
          <w:szCs w:val="24"/>
        </w:rPr>
      </w:pPr>
    </w:p>
    <w:p w14:paraId="08F8D323" w14:textId="77777777" w:rsidR="00105ACC" w:rsidRPr="00EF46AB" w:rsidRDefault="00105ACC" w:rsidP="00E52D35">
      <w:pPr>
        <w:rPr>
          <w:rFonts w:ascii="Times New Roman" w:hAnsi="Times New Roman" w:cs="Times New Roman"/>
          <w:sz w:val="24"/>
          <w:szCs w:val="24"/>
        </w:rPr>
      </w:pPr>
    </w:p>
    <w:p w14:paraId="4CC8A135" w14:textId="77777777" w:rsidR="00105ACC" w:rsidRPr="00EF46AB" w:rsidRDefault="00105ACC" w:rsidP="00E52D35">
      <w:pPr>
        <w:rPr>
          <w:rFonts w:ascii="Times New Roman" w:hAnsi="Times New Roman" w:cs="Times New Roman"/>
          <w:sz w:val="24"/>
          <w:szCs w:val="24"/>
        </w:rPr>
      </w:pPr>
    </w:p>
    <w:p w14:paraId="47DD5F03" w14:textId="77777777" w:rsidR="00105ACC" w:rsidRPr="00EF46AB" w:rsidRDefault="00105ACC" w:rsidP="00E52D35">
      <w:pPr>
        <w:rPr>
          <w:rFonts w:ascii="Times New Roman" w:hAnsi="Times New Roman" w:cs="Times New Roman"/>
          <w:sz w:val="24"/>
          <w:szCs w:val="24"/>
        </w:rPr>
      </w:pPr>
    </w:p>
    <w:p w14:paraId="1292CECF" w14:textId="77777777" w:rsidR="00105ACC" w:rsidRPr="00EF46AB" w:rsidRDefault="00105ACC" w:rsidP="00E52D35">
      <w:pPr>
        <w:rPr>
          <w:rFonts w:ascii="Times New Roman" w:hAnsi="Times New Roman" w:cs="Times New Roman"/>
          <w:sz w:val="24"/>
          <w:szCs w:val="24"/>
        </w:rPr>
      </w:pPr>
    </w:p>
    <w:p w14:paraId="25149113" w14:textId="77777777" w:rsidR="00105ACC" w:rsidRPr="00EF46AB" w:rsidRDefault="00105ACC" w:rsidP="00E52D35">
      <w:pPr>
        <w:rPr>
          <w:rFonts w:ascii="Times New Roman" w:hAnsi="Times New Roman" w:cs="Times New Roman"/>
          <w:sz w:val="24"/>
          <w:szCs w:val="24"/>
        </w:rPr>
      </w:pPr>
    </w:p>
    <w:p w14:paraId="210E5062" w14:textId="77777777" w:rsidR="00105ACC" w:rsidRPr="00EF46AB" w:rsidRDefault="00105ACC" w:rsidP="00E52D35">
      <w:pPr>
        <w:rPr>
          <w:rFonts w:ascii="Times New Roman" w:hAnsi="Times New Roman" w:cs="Times New Roman"/>
          <w:sz w:val="24"/>
          <w:szCs w:val="24"/>
        </w:rPr>
      </w:pPr>
    </w:p>
    <w:p w14:paraId="3D2E8835" w14:textId="77777777" w:rsidR="00105ACC" w:rsidRPr="00EF46AB" w:rsidRDefault="00105ACC" w:rsidP="00E52D35">
      <w:pPr>
        <w:rPr>
          <w:rFonts w:ascii="Times New Roman" w:hAnsi="Times New Roman" w:cs="Times New Roman"/>
          <w:sz w:val="24"/>
          <w:szCs w:val="24"/>
        </w:rPr>
      </w:pPr>
    </w:p>
    <w:p w14:paraId="3D2C3378" w14:textId="77777777" w:rsidR="00105ACC" w:rsidRPr="00EF46AB" w:rsidRDefault="00105ACC" w:rsidP="00E52D35">
      <w:pPr>
        <w:rPr>
          <w:rFonts w:ascii="Times New Roman" w:hAnsi="Times New Roman" w:cs="Times New Roman"/>
          <w:sz w:val="24"/>
          <w:szCs w:val="24"/>
        </w:rPr>
      </w:pPr>
    </w:p>
    <w:p w14:paraId="63BF50BE" w14:textId="77777777" w:rsidR="00105ACC" w:rsidRPr="00EF46AB" w:rsidRDefault="00105ACC" w:rsidP="00E52D35">
      <w:pPr>
        <w:rPr>
          <w:rFonts w:ascii="Times New Roman" w:hAnsi="Times New Roman" w:cs="Times New Roman"/>
          <w:sz w:val="24"/>
          <w:szCs w:val="24"/>
        </w:rPr>
      </w:pPr>
    </w:p>
    <w:p w14:paraId="3D89742C" w14:textId="77777777" w:rsidR="00105ACC" w:rsidRPr="00EF46AB" w:rsidRDefault="00105ACC" w:rsidP="00E52D35">
      <w:pPr>
        <w:rPr>
          <w:rFonts w:ascii="Times New Roman" w:hAnsi="Times New Roman" w:cs="Times New Roman"/>
          <w:sz w:val="24"/>
          <w:szCs w:val="24"/>
        </w:rPr>
      </w:pPr>
    </w:p>
    <w:p w14:paraId="5D3A8C15" w14:textId="77777777" w:rsidR="00105ACC" w:rsidRPr="00EF46AB" w:rsidRDefault="00105ACC" w:rsidP="00E52D35">
      <w:pPr>
        <w:rPr>
          <w:rFonts w:ascii="Times New Roman" w:hAnsi="Times New Roman" w:cs="Times New Roman"/>
          <w:sz w:val="24"/>
          <w:szCs w:val="24"/>
        </w:rPr>
      </w:pPr>
    </w:p>
    <w:p w14:paraId="2A1CE223" w14:textId="77777777" w:rsidR="00105ACC" w:rsidRPr="00EF46AB" w:rsidRDefault="00105ACC" w:rsidP="00E52D35">
      <w:pPr>
        <w:rPr>
          <w:rFonts w:ascii="Times New Roman" w:hAnsi="Times New Roman" w:cs="Times New Roman"/>
          <w:sz w:val="24"/>
          <w:szCs w:val="24"/>
        </w:rPr>
      </w:pPr>
    </w:p>
    <w:p w14:paraId="311C30C2" w14:textId="77777777" w:rsidR="00105ACC" w:rsidRPr="00EF46AB" w:rsidRDefault="00105ACC" w:rsidP="00E52D35">
      <w:pPr>
        <w:rPr>
          <w:rFonts w:ascii="Times New Roman" w:hAnsi="Times New Roman" w:cs="Times New Roman"/>
          <w:sz w:val="24"/>
          <w:szCs w:val="24"/>
        </w:rPr>
      </w:pPr>
    </w:p>
    <w:p w14:paraId="2187465D" w14:textId="77777777" w:rsidR="00105ACC" w:rsidRPr="00EF46AB" w:rsidRDefault="00105ACC" w:rsidP="00E52D35">
      <w:pPr>
        <w:rPr>
          <w:rFonts w:ascii="Times New Roman" w:hAnsi="Times New Roman" w:cs="Times New Roman"/>
          <w:sz w:val="24"/>
          <w:szCs w:val="24"/>
        </w:rPr>
      </w:pPr>
    </w:p>
    <w:p w14:paraId="5DA326FD" w14:textId="77777777" w:rsidR="00105ACC" w:rsidRPr="00EF46AB" w:rsidRDefault="00105ACC" w:rsidP="00E52D35">
      <w:pPr>
        <w:rPr>
          <w:rFonts w:ascii="Times New Roman" w:hAnsi="Times New Roman" w:cs="Times New Roman"/>
          <w:sz w:val="24"/>
          <w:szCs w:val="24"/>
        </w:rPr>
      </w:pPr>
    </w:p>
    <w:p w14:paraId="571BA382" w14:textId="77777777" w:rsidR="00105ACC" w:rsidRPr="00EF46AB" w:rsidRDefault="00105ACC" w:rsidP="00E52D35">
      <w:pPr>
        <w:rPr>
          <w:rFonts w:ascii="Times New Roman" w:hAnsi="Times New Roman" w:cs="Times New Roman"/>
          <w:sz w:val="24"/>
          <w:szCs w:val="24"/>
        </w:rPr>
      </w:pPr>
    </w:p>
    <w:p w14:paraId="5A5C85C5" w14:textId="77777777" w:rsidR="00105ACC" w:rsidRPr="00EF46AB" w:rsidRDefault="00105ACC" w:rsidP="00E52D35">
      <w:pPr>
        <w:rPr>
          <w:rFonts w:ascii="Times New Roman" w:hAnsi="Times New Roman" w:cs="Times New Roman"/>
          <w:sz w:val="24"/>
          <w:szCs w:val="24"/>
        </w:rPr>
      </w:pPr>
    </w:p>
    <w:p w14:paraId="2A84C4B6" w14:textId="77777777" w:rsidR="00105ACC" w:rsidRPr="00EF46AB" w:rsidRDefault="00105ACC" w:rsidP="00E52D35">
      <w:pPr>
        <w:rPr>
          <w:rFonts w:ascii="Times New Roman" w:hAnsi="Times New Roman" w:cs="Times New Roman"/>
          <w:sz w:val="24"/>
          <w:szCs w:val="24"/>
        </w:rPr>
      </w:pPr>
    </w:p>
    <w:p w14:paraId="427B5468" w14:textId="77777777" w:rsidR="00105ACC" w:rsidRPr="00EF46AB" w:rsidRDefault="00105ACC" w:rsidP="00E52D35">
      <w:pPr>
        <w:rPr>
          <w:rFonts w:ascii="Times New Roman" w:hAnsi="Times New Roman" w:cs="Times New Roman"/>
          <w:sz w:val="24"/>
          <w:szCs w:val="24"/>
        </w:rPr>
      </w:pPr>
    </w:p>
    <w:p w14:paraId="1061EEE7" w14:textId="77777777" w:rsidR="00105ACC" w:rsidRPr="00EF46AB" w:rsidRDefault="00105ACC" w:rsidP="00E52D35">
      <w:pPr>
        <w:rPr>
          <w:rFonts w:ascii="Times New Roman" w:hAnsi="Times New Roman" w:cs="Times New Roman"/>
          <w:sz w:val="24"/>
          <w:szCs w:val="24"/>
        </w:rPr>
      </w:pPr>
    </w:p>
    <w:p w14:paraId="3EAE8F1C" w14:textId="77777777" w:rsidR="00DE6A72" w:rsidRDefault="00DE6A72" w:rsidP="00E52D35">
      <w:pPr>
        <w:spacing w:line="240" w:lineRule="auto"/>
        <w:rPr>
          <w:rFonts w:ascii="Times New Roman" w:eastAsia="Calibri" w:hAnsi="Times New Roman" w:cs="Times New Roman"/>
          <w:sz w:val="24"/>
          <w:szCs w:val="24"/>
        </w:rPr>
      </w:pPr>
    </w:p>
    <w:p w14:paraId="3E3DB80F" w14:textId="77777777" w:rsidR="00DE6A72" w:rsidRDefault="00DE6A72" w:rsidP="00E52D35">
      <w:pPr>
        <w:spacing w:line="240" w:lineRule="auto"/>
        <w:rPr>
          <w:rFonts w:ascii="Times New Roman" w:eastAsia="Calibri" w:hAnsi="Times New Roman" w:cs="Times New Roman"/>
          <w:sz w:val="24"/>
          <w:szCs w:val="24"/>
        </w:rPr>
      </w:pPr>
    </w:p>
    <w:p w14:paraId="76B8A3CF" w14:textId="49B4F592" w:rsidR="00DE6A72" w:rsidRDefault="00DE6A72" w:rsidP="00E52D35">
      <w:pPr>
        <w:spacing w:line="240" w:lineRule="auto"/>
        <w:rPr>
          <w:rFonts w:ascii="Times New Roman" w:eastAsia="Calibri" w:hAnsi="Times New Roman" w:cs="Times New Roman"/>
          <w:sz w:val="24"/>
          <w:szCs w:val="24"/>
        </w:rPr>
      </w:pPr>
      <w:r w:rsidRPr="00EF46AB">
        <w:rPr>
          <w:rFonts w:ascii="Times New Roman" w:eastAsia="Calibri" w:hAnsi="Times New Roman" w:cs="Times New Roman"/>
          <w:sz w:val="24"/>
          <w:szCs w:val="24"/>
        </w:rPr>
        <w:lastRenderedPageBreak/>
        <w:t>Table S</w:t>
      </w:r>
      <w:r>
        <w:rPr>
          <w:rFonts w:ascii="Times New Roman" w:eastAsia="Calibri" w:hAnsi="Times New Roman" w:cs="Times New Roman"/>
          <w:sz w:val="24"/>
          <w:szCs w:val="24"/>
        </w:rPr>
        <w:t>9</w:t>
      </w:r>
    </w:p>
    <w:p w14:paraId="43E4000C" w14:textId="77777777" w:rsidR="00105ACC" w:rsidRPr="00EF46AB" w:rsidRDefault="00105ACC" w:rsidP="00E52D35">
      <w:pPr>
        <w:rPr>
          <w:rFonts w:ascii="Times New Roman" w:hAnsi="Times New Roman" w:cs="Times New Roman"/>
          <w:sz w:val="24"/>
          <w:szCs w:val="24"/>
        </w:rPr>
      </w:pPr>
    </w:p>
    <w:p w14:paraId="1CE2AF91" w14:textId="0439A1AE" w:rsidR="00105ACC" w:rsidRPr="00DE6A72" w:rsidRDefault="00A1429A" w:rsidP="00E52D35">
      <w:pPr>
        <w:spacing w:line="240" w:lineRule="auto"/>
        <w:rPr>
          <w:rFonts w:ascii="Times New Roman" w:eastAsia="Calibri" w:hAnsi="Times New Roman" w:cs="Times New Roman"/>
          <w:i/>
          <w:sz w:val="24"/>
          <w:szCs w:val="24"/>
        </w:rPr>
      </w:pPr>
      <w:r w:rsidRPr="00DE6A72">
        <w:rPr>
          <w:rFonts w:ascii="Times New Roman" w:eastAsia="Calibri" w:hAnsi="Times New Roman" w:cs="Times New Roman"/>
          <w:i/>
          <w:sz w:val="24"/>
          <w:szCs w:val="24"/>
        </w:rPr>
        <w:t>When people from other countries legally move to the United States to live and work, is this generally good for the U.S., generally bad for the U.S., or neither good nor bad?</w:t>
      </w:r>
    </w:p>
    <w:p w14:paraId="31FC34A1" w14:textId="77777777" w:rsidR="00DE6A72" w:rsidRPr="00EF46AB" w:rsidRDefault="00DE6A72" w:rsidP="00E52D35">
      <w:pPr>
        <w:spacing w:line="240" w:lineRule="auto"/>
        <w:rPr>
          <w:rFonts w:ascii="Times New Roman" w:eastAsia="Calibri" w:hAnsi="Times New Roman" w:cs="Times New Roman"/>
          <w:sz w:val="24"/>
          <w:szCs w:val="24"/>
        </w:rPr>
      </w:pPr>
    </w:p>
    <w:tbl>
      <w:tblPr>
        <w:tblStyle w:val="a7"/>
        <w:tblW w:w="9360" w:type="dxa"/>
        <w:tblInd w:w="100" w:type="dxa"/>
        <w:tblLayout w:type="fixed"/>
        <w:tblLook w:val="0600" w:firstRow="0" w:lastRow="0" w:firstColumn="0" w:lastColumn="0" w:noHBand="1" w:noVBand="1"/>
      </w:tblPr>
      <w:tblGrid>
        <w:gridCol w:w="1560"/>
        <w:gridCol w:w="1560"/>
        <w:gridCol w:w="1560"/>
        <w:gridCol w:w="1560"/>
        <w:gridCol w:w="1560"/>
        <w:gridCol w:w="1560"/>
      </w:tblGrid>
      <w:tr w:rsidR="00DE6A72" w:rsidRPr="00EF46AB" w14:paraId="7DC7B479" w14:textId="77777777" w:rsidTr="00DE6A72">
        <w:tc>
          <w:tcPr>
            <w:tcW w:w="4680" w:type="dxa"/>
            <w:gridSpan w:val="3"/>
            <w:tcBorders>
              <w:top w:val="single" w:sz="6" w:space="0" w:color="auto"/>
              <w:bottom w:val="single" w:sz="6" w:space="0" w:color="auto"/>
            </w:tcBorders>
            <w:shd w:val="clear" w:color="auto" w:fill="auto"/>
            <w:tcMar>
              <w:top w:w="100" w:type="dxa"/>
              <w:left w:w="100" w:type="dxa"/>
              <w:bottom w:w="100" w:type="dxa"/>
              <w:right w:w="100" w:type="dxa"/>
            </w:tcMar>
            <w:vAlign w:val="center"/>
          </w:tcPr>
          <w:p w14:paraId="1B70FD1F" w14:textId="194A092E" w:rsidR="00DE6A72" w:rsidRPr="00EF46AB" w:rsidRDefault="00DE6A72" w:rsidP="00E52D35">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Sample</w:t>
            </w:r>
          </w:p>
        </w:tc>
        <w:tc>
          <w:tcPr>
            <w:tcW w:w="1560" w:type="dxa"/>
            <w:tcBorders>
              <w:top w:val="single" w:sz="6" w:space="0" w:color="auto"/>
            </w:tcBorders>
            <w:shd w:val="clear" w:color="auto" w:fill="auto"/>
            <w:tcMar>
              <w:top w:w="100" w:type="dxa"/>
              <w:left w:w="100" w:type="dxa"/>
              <w:bottom w:w="100" w:type="dxa"/>
              <w:right w:w="100" w:type="dxa"/>
            </w:tcMar>
            <w:vAlign w:val="center"/>
          </w:tcPr>
          <w:p w14:paraId="58AB5C69" w14:textId="77777777" w:rsidR="00DE6A72" w:rsidRPr="00EF46AB" w:rsidRDefault="00DE6A72" w:rsidP="00E52D35">
            <w:pPr>
              <w:widowControl w:val="0"/>
              <w:spacing w:line="240" w:lineRule="auto"/>
              <w:jc w:val="center"/>
              <w:rPr>
                <w:rFonts w:ascii="Times New Roman" w:hAnsi="Times New Roman" w:cs="Times New Roman"/>
                <w:sz w:val="24"/>
                <w:szCs w:val="24"/>
              </w:rPr>
            </w:pPr>
          </w:p>
        </w:tc>
        <w:tc>
          <w:tcPr>
            <w:tcW w:w="1560" w:type="dxa"/>
            <w:tcBorders>
              <w:top w:val="single" w:sz="6" w:space="0" w:color="auto"/>
            </w:tcBorders>
            <w:shd w:val="clear" w:color="auto" w:fill="auto"/>
            <w:tcMar>
              <w:top w:w="100" w:type="dxa"/>
              <w:left w:w="100" w:type="dxa"/>
              <w:bottom w:w="100" w:type="dxa"/>
              <w:right w:w="100" w:type="dxa"/>
            </w:tcMar>
            <w:vAlign w:val="center"/>
          </w:tcPr>
          <w:p w14:paraId="4105134B" w14:textId="77777777" w:rsidR="00DE6A72" w:rsidRPr="00EF46AB" w:rsidRDefault="00DE6A72" w:rsidP="00E52D35">
            <w:pPr>
              <w:widowControl w:val="0"/>
              <w:spacing w:line="240" w:lineRule="auto"/>
              <w:jc w:val="center"/>
              <w:rPr>
                <w:rFonts w:ascii="Times New Roman" w:hAnsi="Times New Roman" w:cs="Times New Roman"/>
                <w:sz w:val="24"/>
                <w:szCs w:val="24"/>
              </w:rPr>
            </w:pPr>
          </w:p>
        </w:tc>
        <w:tc>
          <w:tcPr>
            <w:tcW w:w="1560" w:type="dxa"/>
            <w:tcBorders>
              <w:top w:val="single" w:sz="6" w:space="0" w:color="auto"/>
            </w:tcBorders>
            <w:shd w:val="clear" w:color="auto" w:fill="auto"/>
            <w:tcMar>
              <w:top w:w="100" w:type="dxa"/>
              <w:left w:w="100" w:type="dxa"/>
              <w:bottom w:w="100" w:type="dxa"/>
              <w:right w:w="100" w:type="dxa"/>
            </w:tcMar>
            <w:vAlign w:val="center"/>
          </w:tcPr>
          <w:p w14:paraId="7AC1F457" w14:textId="77777777" w:rsidR="00DE6A72" w:rsidRPr="00EF46AB" w:rsidRDefault="00DE6A72" w:rsidP="00E52D35">
            <w:pPr>
              <w:widowControl w:val="0"/>
              <w:spacing w:line="240" w:lineRule="auto"/>
              <w:jc w:val="center"/>
              <w:rPr>
                <w:rFonts w:ascii="Times New Roman" w:hAnsi="Times New Roman" w:cs="Times New Roman"/>
                <w:sz w:val="24"/>
                <w:szCs w:val="24"/>
              </w:rPr>
            </w:pPr>
          </w:p>
        </w:tc>
      </w:tr>
      <w:tr w:rsidR="00DE6A72" w:rsidRPr="00EF46AB" w14:paraId="14F8FBFB" w14:textId="77777777" w:rsidTr="00DE6A72">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3F761409" w14:textId="77777777" w:rsidR="00DE6A72" w:rsidRPr="00EF46AB" w:rsidRDefault="00DE6A72" w:rsidP="00E52D35">
            <w:pPr>
              <w:widowControl w:val="0"/>
              <w:spacing w:line="240" w:lineRule="auto"/>
              <w:jc w:val="center"/>
              <w:rPr>
                <w:rFonts w:ascii="Times New Roman" w:hAnsi="Times New Roman" w:cs="Times New Roman"/>
                <w:sz w:val="24"/>
                <w:szCs w:val="24"/>
              </w:rPr>
            </w:pPr>
            <w:proofErr w:type="spellStart"/>
            <w:r w:rsidRPr="00EF46AB">
              <w:rPr>
                <w:rFonts w:ascii="Times New Roman" w:hAnsi="Times New Roman" w:cs="Times New Roman"/>
                <w:sz w:val="24"/>
                <w:szCs w:val="24"/>
              </w:rPr>
              <w:t>MTurk</w:t>
            </w:r>
            <w:proofErr w:type="spellEnd"/>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2FEB6640" w14:textId="77777777" w:rsidR="00DE6A72" w:rsidRPr="00EF46AB" w:rsidRDefault="00DE6A72"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Prime Panels</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74BE7BF0" w14:textId="77777777" w:rsidR="00DE6A72" w:rsidRPr="00EF46AB" w:rsidRDefault="00DE6A72"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ANES</w:t>
            </w:r>
          </w:p>
        </w:tc>
        <w:tc>
          <w:tcPr>
            <w:tcW w:w="1560" w:type="dxa"/>
            <w:tcBorders>
              <w:bottom w:val="single" w:sz="6" w:space="0" w:color="auto"/>
            </w:tcBorders>
            <w:shd w:val="clear" w:color="auto" w:fill="auto"/>
            <w:tcMar>
              <w:top w:w="100" w:type="dxa"/>
              <w:left w:w="100" w:type="dxa"/>
              <w:bottom w:w="100" w:type="dxa"/>
              <w:right w:w="100" w:type="dxa"/>
            </w:tcMar>
            <w:vAlign w:val="center"/>
          </w:tcPr>
          <w:p w14:paraId="4AA5AC75" w14:textId="48984A79" w:rsidR="00DE6A72" w:rsidRPr="00EF46AB" w:rsidRDefault="00DE6A72" w:rsidP="00E52D35">
            <w:pPr>
              <w:widowControl w:val="0"/>
              <w:spacing w:line="240" w:lineRule="auto"/>
              <w:jc w:val="center"/>
              <w:rPr>
                <w:rFonts w:ascii="Times New Roman" w:hAnsi="Times New Roman" w:cs="Times New Roman"/>
                <w:sz w:val="24"/>
                <w:szCs w:val="24"/>
              </w:rPr>
            </w:pPr>
            <w:proofErr w:type="spellStart"/>
            <w:r w:rsidRPr="00EF46AB">
              <w:rPr>
                <w:rFonts w:ascii="Times New Roman" w:hAnsi="Times New Roman" w:cs="Times New Roman"/>
                <w:sz w:val="24"/>
                <w:szCs w:val="24"/>
              </w:rPr>
              <w:t>MTurk</w:t>
            </w:r>
            <w:proofErr w:type="spellEnd"/>
            <w:r w:rsidRPr="00EF46AB">
              <w:rPr>
                <w:rFonts w:ascii="Times New Roman" w:hAnsi="Times New Roman" w:cs="Times New Roman"/>
                <w:sz w:val="24"/>
                <w:szCs w:val="24"/>
              </w:rPr>
              <w:t xml:space="preserve"> vs. PP</w:t>
            </w:r>
          </w:p>
        </w:tc>
        <w:tc>
          <w:tcPr>
            <w:tcW w:w="1560" w:type="dxa"/>
            <w:tcBorders>
              <w:bottom w:val="single" w:sz="6" w:space="0" w:color="auto"/>
            </w:tcBorders>
            <w:shd w:val="clear" w:color="auto" w:fill="auto"/>
            <w:tcMar>
              <w:top w:w="100" w:type="dxa"/>
              <w:left w:w="100" w:type="dxa"/>
              <w:bottom w:w="100" w:type="dxa"/>
              <w:right w:w="100" w:type="dxa"/>
            </w:tcMar>
            <w:vAlign w:val="center"/>
          </w:tcPr>
          <w:p w14:paraId="50D5F186" w14:textId="327B4871" w:rsidR="00DE6A72" w:rsidRPr="00EF46AB" w:rsidRDefault="00DE6A72" w:rsidP="00E52D35">
            <w:pPr>
              <w:widowControl w:val="0"/>
              <w:spacing w:line="240" w:lineRule="auto"/>
              <w:jc w:val="center"/>
              <w:rPr>
                <w:rFonts w:ascii="Times New Roman" w:hAnsi="Times New Roman" w:cs="Times New Roman"/>
                <w:sz w:val="24"/>
                <w:szCs w:val="24"/>
              </w:rPr>
            </w:pPr>
            <w:proofErr w:type="spellStart"/>
            <w:r w:rsidRPr="00EF46AB">
              <w:rPr>
                <w:rFonts w:ascii="Times New Roman" w:hAnsi="Times New Roman" w:cs="Times New Roman"/>
                <w:sz w:val="24"/>
                <w:szCs w:val="24"/>
              </w:rPr>
              <w:t>MTurk</w:t>
            </w:r>
            <w:proofErr w:type="spellEnd"/>
            <w:r w:rsidRPr="00EF46AB">
              <w:rPr>
                <w:rFonts w:ascii="Times New Roman" w:hAnsi="Times New Roman" w:cs="Times New Roman"/>
                <w:sz w:val="24"/>
                <w:szCs w:val="24"/>
              </w:rPr>
              <w:t xml:space="preserve"> vs. ANES</w:t>
            </w:r>
          </w:p>
        </w:tc>
        <w:tc>
          <w:tcPr>
            <w:tcW w:w="1560" w:type="dxa"/>
            <w:tcBorders>
              <w:bottom w:val="single" w:sz="6" w:space="0" w:color="auto"/>
            </w:tcBorders>
            <w:shd w:val="clear" w:color="auto" w:fill="auto"/>
            <w:tcMar>
              <w:top w:w="100" w:type="dxa"/>
              <w:left w:w="100" w:type="dxa"/>
              <w:bottom w:w="100" w:type="dxa"/>
              <w:right w:w="100" w:type="dxa"/>
            </w:tcMar>
            <w:vAlign w:val="center"/>
          </w:tcPr>
          <w:p w14:paraId="3A9F8689" w14:textId="3D73A5B8" w:rsidR="00DE6A72" w:rsidRPr="00EF46AB" w:rsidRDefault="00DE6A72"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PP vs. ANES</w:t>
            </w:r>
          </w:p>
        </w:tc>
      </w:tr>
      <w:tr w:rsidR="00105ACC" w:rsidRPr="00EF46AB" w14:paraId="24959BC9" w14:textId="77777777" w:rsidTr="00DE6A72">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2EE7873A"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5.34 (1.51)</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033B9B02"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5.22 (1.60)</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20B65486"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5.04 (1.71)</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0DD56663"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.25</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4EC595F1"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.04</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0D161E50"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&lt;.01</w:t>
            </w:r>
          </w:p>
        </w:tc>
      </w:tr>
    </w:tbl>
    <w:p w14:paraId="1A8634C1" w14:textId="77777777" w:rsidR="00105ACC" w:rsidRPr="00EF46AB" w:rsidRDefault="00105ACC" w:rsidP="00E52D35">
      <w:pPr>
        <w:rPr>
          <w:rFonts w:ascii="Times New Roman" w:hAnsi="Times New Roman" w:cs="Times New Roman"/>
          <w:sz w:val="24"/>
          <w:szCs w:val="24"/>
        </w:rPr>
      </w:pPr>
    </w:p>
    <w:p w14:paraId="29A29593" w14:textId="77777777" w:rsidR="00105ACC" w:rsidRPr="00EF46AB" w:rsidRDefault="00105ACC" w:rsidP="00E52D35">
      <w:pPr>
        <w:rPr>
          <w:rFonts w:ascii="Times New Roman" w:hAnsi="Times New Roman" w:cs="Times New Roman"/>
          <w:sz w:val="24"/>
          <w:szCs w:val="24"/>
        </w:rPr>
      </w:pPr>
    </w:p>
    <w:p w14:paraId="5D50EA7D" w14:textId="77777777" w:rsidR="00105ACC" w:rsidRPr="00EF46AB" w:rsidRDefault="00105ACC" w:rsidP="00E52D35">
      <w:pPr>
        <w:rPr>
          <w:rFonts w:ascii="Times New Roman" w:hAnsi="Times New Roman" w:cs="Times New Roman"/>
          <w:sz w:val="24"/>
          <w:szCs w:val="24"/>
        </w:rPr>
      </w:pPr>
    </w:p>
    <w:p w14:paraId="04409F32" w14:textId="77777777" w:rsidR="00105ACC" w:rsidRPr="00EF46AB" w:rsidRDefault="00105ACC" w:rsidP="00E52D35">
      <w:pPr>
        <w:rPr>
          <w:rFonts w:ascii="Times New Roman" w:hAnsi="Times New Roman" w:cs="Times New Roman"/>
          <w:sz w:val="24"/>
          <w:szCs w:val="24"/>
        </w:rPr>
      </w:pPr>
    </w:p>
    <w:p w14:paraId="3E27F637" w14:textId="77777777" w:rsidR="00105ACC" w:rsidRPr="00EF46AB" w:rsidRDefault="00105ACC" w:rsidP="00E52D35">
      <w:pPr>
        <w:rPr>
          <w:rFonts w:ascii="Times New Roman" w:hAnsi="Times New Roman" w:cs="Times New Roman"/>
          <w:sz w:val="24"/>
          <w:szCs w:val="24"/>
        </w:rPr>
      </w:pPr>
    </w:p>
    <w:p w14:paraId="1E1D6689" w14:textId="77777777" w:rsidR="00105ACC" w:rsidRPr="00EF46AB" w:rsidRDefault="00105ACC" w:rsidP="00E52D35">
      <w:pPr>
        <w:rPr>
          <w:rFonts w:ascii="Times New Roman" w:hAnsi="Times New Roman" w:cs="Times New Roman"/>
          <w:sz w:val="24"/>
          <w:szCs w:val="24"/>
        </w:rPr>
      </w:pPr>
    </w:p>
    <w:p w14:paraId="68F36557" w14:textId="77777777" w:rsidR="00105ACC" w:rsidRPr="00EF46AB" w:rsidRDefault="00105ACC" w:rsidP="00E52D35">
      <w:pPr>
        <w:rPr>
          <w:rFonts w:ascii="Times New Roman" w:hAnsi="Times New Roman" w:cs="Times New Roman"/>
          <w:sz w:val="24"/>
          <w:szCs w:val="24"/>
        </w:rPr>
      </w:pPr>
    </w:p>
    <w:p w14:paraId="5C83B70F" w14:textId="77777777" w:rsidR="00105ACC" w:rsidRPr="00EF46AB" w:rsidRDefault="00105ACC" w:rsidP="00E52D35">
      <w:pPr>
        <w:rPr>
          <w:rFonts w:ascii="Times New Roman" w:hAnsi="Times New Roman" w:cs="Times New Roman"/>
          <w:sz w:val="24"/>
          <w:szCs w:val="24"/>
        </w:rPr>
      </w:pPr>
    </w:p>
    <w:p w14:paraId="4412AF56" w14:textId="77777777" w:rsidR="00105ACC" w:rsidRPr="00EF46AB" w:rsidRDefault="00105ACC" w:rsidP="00E52D35">
      <w:pPr>
        <w:rPr>
          <w:rFonts w:ascii="Times New Roman" w:hAnsi="Times New Roman" w:cs="Times New Roman"/>
          <w:sz w:val="24"/>
          <w:szCs w:val="24"/>
        </w:rPr>
      </w:pPr>
    </w:p>
    <w:p w14:paraId="1BDD5DDF" w14:textId="77777777" w:rsidR="00105ACC" w:rsidRPr="00EF46AB" w:rsidRDefault="00105ACC" w:rsidP="00E52D35">
      <w:pPr>
        <w:rPr>
          <w:rFonts w:ascii="Times New Roman" w:hAnsi="Times New Roman" w:cs="Times New Roman"/>
          <w:sz w:val="24"/>
          <w:szCs w:val="24"/>
        </w:rPr>
      </w:pPr>
    </w:p>
    <w:p w14:paraId="1666EF82" w14:textId="77777777" w:rsidR="00105ACC" w:rsidRPr="00EF46AB" w:rsidRDefault="00105ACC" w:rsidP="00E52D35">
      <w:pPr>
        <w:rPr>
          <w:rFonts w:ascii="Times New Roman" w:hAnsi="Times New Roman" w:cs="Times New Roman"/>
          <w:sz w:val="24"/>
          <w:szCs w:val="24"/>
        </w:rPr>
      </w:pPr>
    </w:p>
    <w:p w14:paraId="05FF0A3F" w14:textId="77777777" w:rsidR="00105ACC" w:rsidRPr="00EF46AB" w:rsidRDefault="00105ACC" w:rsidP="00E52D35">
      <w:pPr>
        <w:rPr>
          <w:rFonts w:ascii="Times New Roman" w:hAnsi="Times New Roman" w:cs="Times New Roman"/>
          <w:sz w:val="24"/>
          <w:szCs w:val="24"/>
        </w:rPr>
      </w:pPr>
    </w:p>
    <w:p w14:paraId="2438D952" w14:textId="77777777" w:rsidR="00105ACC" w:rsidRPr="00EF46AB" w:rsidRDefault="00105ACC" w:rsidP="00E52D35">
      <w:pPr>
        <w:rPr>
          <w:rFonts w:ascii="Times New Roman" w:hAnsi="Times New Roman" w:cs="Times New Roman"/>
          <w:sz w:val="24"/>
          <w:szCs w:val="24"/>
        </w:rPr>
      </w:pPr>
    </w:p>
    <w:p w14:paraId="33F5EEBD" w14:textId="77777777" w:rsidR="00105ACC" w:rsidRPr="00EF46AB" w:rsidRDefault="00105ACC" w:rsidP="00E52D35">
      <w:pPr>
        <w:rPr>
          <w:rFonts w:ascii="Times New Roman" w:hAnsi="Times New Roman" w:cs="Times New Roman"/>
          <w:sz w:val="24"/>
          <w:szCs w:val="24"/>
        </w:rPr>
      </w:pPr>
    </w:p>
    <w:p w14:paraId="7CD49B3A" w14:textId="77777777" w:rsidR="00105ACC" w:rsidRPr="00EF46AB" w:rsidRDefault="00105ACC" w:rsidP="00E52D35">
      <w:pPr>
        <w:rPr>
          <w:rFonts w:ascii="Times New Roman" w:hAnsi="Times New Roman" w:cs="Times New Roman"/>
          <w:sz w:val="24"/>
          <w:szCs w:val="24"/>
        </w:rPr>
      </w:pPr>
    </w:p>
    <w:p w14:paraId="035406B8" w14:textId="77777777" w:rsidR="00105ACC" w:rsidRPr="00EF46AB" w:rsidRDefault="00105ACC" w:rsidP="00E52D35">
      <w:pPr>
        <w:rPr>
          <w:rFonts w:ascii="Times New Roman" w:hAnsi="Times New Roman" w:cs="Times New Roman"/>
          <w:sz w:val="24"/>
          <w:szCs w:val="24"/>
        </w:rPr>
      </w:pPr>
    </w:p>
    <w:p w14:paraId="4992840E" w14:textId="77777777" w:rsidR="00105ACC" w:rsidRPr="00EF46AB" w:rsidRDefault="00105ACC" w:rsidP="00E52D35">
      <w:pPr>
        <w:rPr>
          <w:rFonts w:ascii="Times New Roman" w:hAnsi="Times New Roman" w:cs="Times New Roman"/>
          <w:sz w:val="24"/>
          <w:szCs w:val="24"/>
        </w:rPr>
      </w:pPr>
    </w:p>
    <w:p w14:paraId="14E0E44F" w14:textId="77777777" w:rsidR="00105ACC" w:rsidRPr="00EF46AB" w:rsidRDefault="00105ACC" w:rsidP="00E52D35">
      <w:pPr>
        <w:rPr>
          <w:rFonts w:ascii="Times New Roman" w:hAnsi="Times New Roman" w:cs="Times New Roman"/>
          <w:sz w:val="24"/>
          <w:szCs w:val="24"/>
        </w:rPr>
      </w:pPr>
    </w:p>
    <w:p w14:paraId="12A35F4D" w14:textId="77777777" w:rsidR="00105ACC" w:rsidRPr="00EF46AB" w:rsidRDefault="00105ACC" w:rsidP="00E52D35">
      <w:pPr>
        <w:rPr>
          <w:rFonts w:ascii="Times New Roman" w:hAnsi="Times New Roman" w:cs="Times New Roman"/>
          <w:sz w:val="24"/>
          <w:szCs w:val="24"/>
        </w:rPr>
      </w:pPr>
    </w:p>
    <w:p w14:paraId="208BD415" w14:textId="77777777" w:rsidR="00105ACC" w:rsidRPr="00EF46AB" w:rsidRDefault="00105ACC" w:rsidP="00E52D35">
      <w:pPr>
        <w:rPr>
          <w:rFonts w:ascii="Times New Roman" w:hAnsi="Times New Roman" w:cs="Times New Roman"/>
          <w:sz w:val="24"/>
          <w:szCs w:val="24"/>
        </w:rPr>
      </w:pPr>
    </w:p>
    <w:p w14:paraId="2F53EB91" w14:textId="77777777" w:rsidR="00105ACC" w:rsidRPr="00EF46AB" w:rsidRDefault="00105ACC" w:rsidP="00E52D35">
      <w:pPr>
        <w:rPr>
          <w:rFonts w:ascii="Times New Roman" w:hAnsi="Times New Roman" w:cs="Times New Roman"/>
          <w:sz w:val="24"/>
          <w:szCs w:val="24"/>
        </w:rPr>
      </w:pPr>
    </w:p>
    <w:p w14:paraId="4180ED85" w14:textId="77777777" w:rsidR="00105ACC" w:rsidRPr="00EF46AB" w:rsidRDefault="00105ACC" w:rsidP="00E52D35">
      <w:pPr>
        <w:rPr>
          <w:rFonts w:ascii="Times New Roman" w:hAnsi="Times New Roman" w:cs="Times New Roman"/>
          <w:sz w:val="24"/>
          <w:szCs w:val="24"/>
        </w:rPr>
      </w:pPr>
    </w:p>
    <w:p w14:paraId="0A24EAFA" w14:textId="77777777" w:rsidR="00105ACC" w:rsidRPr="00EF46AB" w:rsidRDefault="00105ACC" w:rsidP="00E52D35">
      <w:pPr>
        <w:rPr>
          <w:rFonts w:ascii="Times New Roman" w:hAnsi="Times New Roman" w:cs="Times New Roman"/>
          <w:sz w:val="24"/>
          <w:szCs w:val="24"/>
        </w:rPr>
      </w:pPr>
    </w:p>
    <w:p w14:paraId="45571C43" w14:textId="77777777" w:rsidR="00105ACC" w:rsidRPr="00EF46AB" w:rsidRDefault="00105ACC" w:rsidP="00E52D35">
      <w:pPr>
        <w:rPr>
          <w:rFonts w:ascii="Times New Roman" w:hAnsi="Times New Roman" w:cs="Times New Roman"/>
          <w:sz w:val="24"/>
          <w:szCs w:val="24"/>
        </w:rPr>
      </w:pPr>
    </w:p>
    <w:p w14:paraId="120CC13B" w14:textId="77777777" w:rsidR="00DE6A72" w:rsidRDefault="00DE6A72" w:rsidP="00E52D35">
      <w:pPr>
        <w:spacing w:line="240" w:lineRule="auto"/>
        <w:rPr>
          <w:rFonts w:ascii="Times New Roman" w:eastAsia="Calibri" w:hAnsi="Times New Roman" w:cs="Times New Roman"/>
          <w:sz w:val="24"/>
          <w:szCs w:val="24"/>
        </w:rPr>
      </w:pPr>
    </w:p>
    <w:p w14:paraId="3C668BA4" w14:textId="77777777" w:rsidR="00DE6A72" w:rsidRDefault="00DE6A72" w:rsidP="00E52D35">
      <w:pPr>
        <w:spacing w:line="240" w:lineRule="auto"/>
        <w:rPr>
          <w:rFonts w:ascii="Times New Roman" w:eastAsia="Calibri" w:hAnsi="Times New Roman" w:cs="Times New Roman"/>
          <w:sz w:val="24"/>
          <w:szCs w:val="24"/>
        </w:rPr>
      </w:pPr>
    </w:p>
    <w:p w14:paraId="5C05968B" w14:textId="77777777" w:rsidR="00DE6A72" w:rsidRDefault="00DE6A72" w:rsidP="00E52D35">
      <w:pPr>
        <w:spacing w:line="240" w:lineRule="auto"/>
        <w:rPr>
          <w:rFonts w:ascii="Times New Roman" w:eastAsia="Calibri" w:hAnsi="Times New Roman" w:cs="Times New Roman"/>
          <w:sz w:val="24"/>
          <w:szCs w:val="24"/>
        </w:rPr>
      </w:pPr>
    </w:p>
    <w:p w14:paraId="403971B1" w14:textId="77777777" w:rsidR="00DE6A72" w:rsidRDefault="00DE6A72" w:rsidP="00E52D35">
      <w:pPr>
        <w:spacing w:line="240" w:lineRule="auto"/>
        <w:rPr>
          <w:rFonts w:ascii="Times New Roman" w:eastAsia="Calibri" w:hAnsi="Times New Roman" w:cs="Times New Roman"/>
          <w:sz w:val="24"/>
          <w:szCs w:val="24"/>
        </w:rPr>
      </w:pPr>
    </w:p>
    <w:p w14:paraId="730A680F" w14:textId="77777777" w:rsidR="00DE6A72" w:rsidRDefault="00DE6A72" w:rsidP="00E52D35">
      <w:pPr>
        <w:spacing w:line="240" w:lineRule="auto"/>
        <w:rPr>
          <w:rFonts w:ascii="Times New Roman" w:eastAsia="Calibri" w:hAnsi="Times New Roman" w:cs="Times New Roman"/>
          <w:sz w:val="24"/>
          <w:szCs w:val="24"/>
        </w:rPr>
      </w:pPr>
    </w:p>
    <w:p w14:paraId="4E115700" w14:textId="77777777" w:rsidR="00DE6A72" w:rsidRDefault="00DE6A72" w:rsidP="00E52D35">
      <w:pPr>
        <w:spacing w:line="240" w:lineRule="auto"/>
        <w:rPr>
          <w:rFonts w:ascii="Times New Roman" w:eastAsia="Calibri" w:hAnsi="Times New Roman" w:cs="Times New Roman"/>
          <w:sz w:val="24"/>
          <w:szCs w:val="24"/>
        </w:rPr>
      </w:pPr>
    </w:p>
    <w:p w14:paraId="58173716" w14:textId="77777777" w:rsidR="00DE6A72" w:rsidRDefault="00DE6A72" w:rsidP="00E52D35">
      <w:pPr>
        <w:spacing w:line="240" w:lineRule="auto"/>
        <w:rPr>
          <w:rFonts w:ascii="Times New Roman" w:eastAsia="Calibri" w:hAnsi="Times New Roman" w:cs="Times New Roman"/>
          <w:sz w:val="24"/>
          <w:szCs w:val="24"/>
        </w:rPr>
      </w:pPr>
    </w:p>
    <w:p w14:paraId="7D8659DB" w14:textId="0DA93C8F" w:rsidR="00105ACC" w:rsidRPr="00DE6A72" w:rsidRDefault="00DE6A72" w:rsidP="00E52D35">
      <w:pPr>
        <w:spacing w:line="240" w:lineRule="auto"/>
        <w:rPr>
          <w:rFonts w:ascii="Times New Roman" w:eastAsia="Calibri" w:hAnsi="Times New Roman" w:cs="Times New Roman"/>
          <w:sz w:val="24"/>
          <w:szCs w:val="24"/>
        </w:rPr>
      </w:pPr>
      <w:r w:rsidRPr="00EF46AB">
        <w:rPr>
          <w:rFonts w:ascii="Times New Roman" w:eastAsia="Calibri" w:hAnsi="Times New Roman" w:cs="Times New Roman"/>
          <w:sz w:val="24"/>
          <w:szCs w:val="24"/>
        </w:rPr>
        <w:lastRenderedPageBreak/>
        <w:t>Table S</w:t>
      </w:r>
      <w:r>
        <w:rPr>
          <w:rFonts w:ascii="Times New Roman" w:eastAsia="Calibri" w:hAnsi="Times New Roman" w:cs="Times New Roman"/>
          <w:sz w:val="24"/>
          <w:szCs w:val="24"/>
        </w:rPr>
        <w:t>10</w:t>
      </w:r>
    </w:p>
    <w:p w14:paraId="26321FDF" w14:textId="77777777" w:rsidR="00105ACC" w:rsidRPr="00EF46AB" w:rsidRDefault="00105ACC" w:rsidP="00E52D35">
      <w:pPr>
        <w:rPr>
          <w:rFonts w:ascii="Times New Roman" w:hAnsi="Times New Roman" w:cs="Times New Roman"/>
          <w:sz w:val="24"/>
          <w:szCs w:val="24"/>
        </w:rPr>
      </w:pPr>
    </w:p>
    <w:p w14:paraId="6BFD647B" w14:textId="348EC58A" w:rsidR="00105ACC" w:rsidRPr="00DE6A72" w:rsidRDefault="00A1429A" w:rsidP="00E52D35">
      <w:pPr>
        <w:spacing w:line="240" w:lineRule="auto"/>
        <w:rPr>
          <w:rFonts w:ascii="Times New Roman" w:eastAsia="Calibri" w:hAnsi="Times New Roman" w:cs="Times New Roman"/>
          <w:i/>
          <w:sz w:val="24"/>
          <w:szCs w:val="24"/>
        </w:rPr>
      </w:pPr>
      <w:r w:rsidRPr="00DE6A72">
        <w:rPr>
          <w:rFonts w:ascii="Times New Roman" w:eastAsia="Calibri" w:hAnsi="Times New Roman" w:cs="Times New Roman"/>
          <w:i/>
          <w:sz w:val="24"/>
          <w:szCs w:val="24"/>
        </w:rPr>
        <w:t>How worried are you that the United States will experience a terrorist attack in the near future?</w:t>
      </w:r>
    </w:p>
    <w:p w14:paraId="643D1C91" w14:textId="77777777" w:rsidR="00EF46AB" w:rsidRPr="00EF46AB" w:rsidRDefault="00EF46AB" w:rsidP="00E52D35">
      <w:pPr>
        <w:spacing w:line="240" w:lineRule="auto"/>
        <w:jc w:val="center"/>
        <w:rPr>
          <w:rFonts w:ascii="Times New Roman" w:eastAsia="Calibri" w:hAnsi="Times New Roman" w:cs="Times New Roman"/>
          <w:sz w:val="24"/>
          <w:szCs w:val="24"/>
        </w:rPr>
      </w:pPr>
    </w:p>
    <w:tbl>
      <w:tblPr>
        <w:tblStyle w:val="a8"/>
        <w:tblW w:w="9360" w:type="dxa"/>
        <w:tblInd w:w="-10" w:type="dxa"/>
        <w:tblLayout w:type="fixed"/>
        <w:tblLook w:val="0600" w:firstRow="0" w:lastRow="0" w:firstColumn="0" w:lastColumn="0" w:noHBand="1" w:noVBand="1"/>
      </w:tblPr>
      <w:tblGrid>
        <w:gridCol w:w="1560"/>
        <w:gridCol w:w="1560"/>
        <w:gridCol w:w="1560"/>
        <w:gridCol w:w="1560"/>
        <w:gridCol w:w="1560"/>
        <w:gridCol w:w="1560"/>
      </w:tblGrid>
      <w:tr w:rsidR="00DE6A72" w:rsidRPr="00EF46AB" w14:paraId="0C8986B8" w14:textId="77777777" w:rsidTr="00DE6A72">
        <w:tc>
          <w:tcPr>
            <w:tcW w:w="4680" w:type="dxa"/>
            <w:gridSpan w:val="3"/>
            <w:tcBorders>
              <w:top w:val="single" w:sz="6" w:space="0" w:color="auto"/>
              <w:bottom w:val="single" w:sz="6" w:space="0" w:color="auto"/>
            </w:tcBorders>
            <w:shd w:val="clear" w:color="auto" w:fill="auto"/>
            <w:tcMar>
              <w:top w:w="100" w:type="dxa"/>
              <w:left w:w="100" w:type="dxa"/>
              <w:bottom w:w="100" w:type="dxa"/>
              <w:right w:w="100" w:type="dxa"/>
            </w:tcMar>
            <w:vAlign w:val="center"/>
          </w:tcPr>
          <w:p w14:paraId="5E70B513" w14:textId="02CDD70E" w:rsidR="00DE6A72" w:rsidRPr="00EF46AB" w:rsidRDefault="00DE6A72" w:rsidP="00E52D35">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Sample</w:t>
            </w:r>
          </w:p>
        </w:tc>
        <w:tc>
          <w:tcPr>
            <w:tcW w:w="1560" w:type="dxa"/>
            <w:tcBorders>
              <w:top w:val="single" w:sz="6" w:space="0" w:color="auto"/>
            </w:tcBorders>
            <w:shd w:val="clear" w:color="auto" w:fill="auto"/>
            <w:tcMar>
              <w:top w:w="100" w:type="dxa"/>
              <w:left w:w="100" w:type="dxa"/>
              <w:bottom w:w="100" w:type="dxa"/>
              <w:right w:w="100" w:type="dxa"/>
            </w:tcMar>
            <w:vAlign w:val="center"/>
          </w:tcPr>
          <w:p w14:paraId="24DF9469" w14:textId="77777777" w:rsidR="00DE6A72" w:rsidRPr="00EF46AB" w:rsidRDefault="00DE6A72" w:rsidP="00E52D35">
            <w:pPr>
              <w:widowControl w:val="0"/>
              <w:spacing w:line="240" w:lineRule="auto"/>
              <w:jc w:val="center"/>
              <w:rPr>
                <w:rFonts w:ascii="Times New Roman" w:hAnsi="Times New Roman" w:cs="Times New Roman"/>
                <w:sz w:val="24"/>
                <w:szCs w:val="24"/>
              </w:rPr>
            </w:pPr>
          </w:p>
        </w:tc>
        <w:tc>
          <w:tcPr>
            <w:tcW w:w="1560" w:type="dxa"/>
            <w:tcBorders>
              <w:top w:val="single" w:sz="6" w:space="0" w:color="auto"/>
            </w:tcBorders>
            <w:shd w:val="clear" w:color="auto" w:fill="auto"/>
            <w:tcMar>
              <w:top w:w="100" w:type="dxa"/>
              <w:left w:w="100" w:type="dxa"/>
              <w:bottom w:w="100" w:type="dxa"/>
              <w:right w:w="100" w:type="dxa"/>
            </w:tcMar>
            <w:vAlign w:val="center"/>
          </w:tcPr>
          <w:p w14:paraId="304D594F" w14:textId="77777777" w:rsidR="00DE6A72" w:rsidRPr="00EF46AB" w:rsidRDefault="00DE6A72" w:rsidP="00E52D35">
            <w:pPr>
              <w:widowControl w:val="0"/>
              <w:spacing w:line="240" w:lineRule="auto"/>
              <w:jc w:val="center"/>
              <w:rPr>
                <w:rFonts w:ascii="Times New Roman" w:hAnsi="Times New Roman" w:cs="Times New Roman"/>
                <w:sz w:val="24"/>
                <w:szCs w:val="24"/>
              </w:rPr>
            </w:pPr>
          </w:p>
        </w:tc>
        <w:tc>
          <w:tcPr>
            <w:tcW w:w="1560" w:type="dxa"/>
            <w:tcBorders>
              <w:top w:val="single" w:sz="6" w:space="0" w:color="auto"/>
            </w:tcBorders>
            <w:shd w:val="clear" w:color="auto" w:fill="auto"/>
            <w:tcMar>
              <w:top w:w="100" w:type="dxa"/>
              <w:left w:w="100" w:type="dxa"/>
              <w:bottom w:w="100" w:type="dxa"/>
              <w:right w:w="100" w:type="dxa"/>
            </w:tcMar>
            <w:vAlign w:val="center"/>
          </w:tcPr>
          <w:p w14:paraId="22680B63" w14:textId="77777777" w:rsidR="00DE6A72" w:rsidRPr="00EF46AB" w:rsidRDefault="00DE6A72" w:rsidP="00E52D35">
            <w:pPr>
              <w:widowControl w:val="0"/>
              <w:spacing w:line="240" w:lineRule="auto"/>
              <w:jc w:val="center"/>
              <w:rPr>
                <w:rFonts w:ascii="Times New Roman" w:hAnsi="Times New Roman" w:cs="Times New Roman"/>
                <w:sz w:val="24"/>
                <w:szCs w:val="24"/>
              </w:rPr>
            </w:pPr>
          </w:p>
        </w:tc>
      </w:tr>
      <w:tr w:rsidR="00DE6A72" w:rsidRPr="00EF46AB" w14:paraId="7C2F21C3" w14:textId="77777777" w:rsidTr="00FC6534">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7304C4E8" w14:textId="77777777" w:rsidR="00DE6A72" w:rsidRPr="00EF46AB" w:rsidRDefault="00DE6A72" w:rsidP="00E52D35">
            <w:pPr>
              <w:widowControl w:val="0"/>
              <w:spacing w:line="240" w:lineRule="auto"/>
              <w:jc w:val="center"/>
              <w:rPr>
                <w:rFonts w:ascii="Times New Roman" w:hAnsi="Times New Roman" w:cs="Times New Roman"/>
                <w:sz w:val="24"/>
                <w:szCs w:val="24"/>
              </w:rPr>
            </w:pPr>
            <w:proofErr w:type="spellStart"/>
            <w:r w:rsidRPr="00EF46AB">
              <w:rPr>
                <w:rFonts w:ascii="Times New Roman" w:hAnsi="Times New Roman" w:cs="Times New Roman"/>
                <w:sz w:val="24"/>
                <w:szCs w:val="24"/>
              </w:rPr>
              <w:t>MTurk</w:t>
            </w:r>
            <w:proofErr w:type="spellEnd"/>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1902ECCC" w14:textId="77777777" w:rsidR="00DE6A72" w:rsidRPr="00EF46AB" w:rsidRDefault="00DE6A72"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Prime Panels</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204312F9" w14:textId="77777777" w:rsidR="00DE6A72" w:rsidRPr="00EF46AB" w:rsidRDefault="00DE6A72"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ANES</w:t>
            </w:r>
          </w:p>
        </w:tc>
        <w:tc>
          <w:tcPr>
            <w:tcW w:w="1560" w:type="dxa"/>
            <w:tcBorders>
              <w:bottom w:val="single" w:sz="6" w:space="0" w:color="auto"/>
            </w:tcBorders>
            <w:shd w:val="clear" w:color="auto" w:fill="auto"/>
            <w:tcMar>
              <w:top w:w="100" w:type="dxa"/>
              <w:left w:w="100" w:type="dxa"/>
              <w:bottom w:w="100" w:type="dxa"/>
              <w:right w:w="100" w:type="dxa"/>
            </w:tcMar>
            <w:vAlign w:val="center"/>
          </w:tcPr>
          <w:p w14:paraId="483B8B29" w14:textId="59B7941A" w:rsidR="00DE6A72" w:rsidRPr="00EF46AB" w:rsidRDefault="00DE6A72" w:rsidP="00E52D35">
            <w:pPr>
              <w:widowControl w:val="0"/>
              <w:spacing w:line="240" w:lineRule="auto"/>
              <w:jc w:val="center"/>
              <w:rPr>
                <w:rFonts w:ascii="Times New Roman" w:hAnsi="Times New Roman" w:cs="Times New Roman"/>
                <w:sz w:val="24"/>
                <w:szCs w:val="24"/>
              </w:rPr>
            </w:pPr>
            <w:proofErr w:type="spellStart"/>
            <w:r w:rsidRPr="00EF46AB">
              <w:rPr>
                <w:rFonts w:ascii="Times New Roman" w:hAnsi="Times New Roman" w:cs="Times New Roman"/>
                <w:sz w:val="24"/>
                <w:szCs w:val="24"/>
              </w:rPr>
              <w:t>MTurk</w:t>
            </w:r>
            <w:proofErr w:type="spellEnd"/>
            <w:r w:rsidRPr="00EF46AB">
              <w:rPr>
                <w:rFonts w:ascii="Times New Roman" w:hAnsi="Times New Roman" w:cs="Times New Roman"/>
                <w:sz w:val="24"/>
                <w:szCs w:val="24"/>
              </w:rPr>
              <w:t xml:space="preserve"> vs. PP</w:t>
            </w:r>
          </w:p>
        </w:tc>
        <w:tc>
          <w:tcPr>
            <w:tcW w:w="1560" w:type="dxa"/>
            <w:tcBorders>
              <w:bottom w:val="single" w:sz="6" w:space="0" w:color="auto"/>
            </w:tcBorders>
            <w:shd w:val="clear" w:color="auto" w:fill="auto"/>
            <w:tcMar>
              <w:top w:w="100" w:type="dxa"/>
              <w:left w:w="100" w:type="dxa"/>
              <w:bottom w:w="100" w:type="dxa"/>
              <w:right w:w="100" w:type="dxa"/>
            </w:tcMar>
            <w:vAlign w:val="center"/>
          </w:tcPr>
          <w:p w14:paraId="2F568048" w14:textId="5538AA4D" w:rsidR="00DE6A72" w:rsidRPr="00EF46AB" w:rsidRDefault="00DE6A72" w:rsidP="00E52D35">
            <w:pPr>
              <w:widowControl w:val="0"/>
              <w:spacing w:line="240" w:lineRule="auto"/>
              <w:jc w:val="center"/>
              <w:rPr>
                <w:rFonts w:ascii="Times New Roman" w:hAnsi="Times New Roman" w:cs="Times New Roman"/>
                <w:sz w:val="24"/>
                <w:szCs w:val="24"/>
              </w:rPr>
            </w:pPr>
            <w:proofErr w:type="spellStart"/>
            <w:r w:rsidRPr="00EF46AB">
              <w:rPr>
                <w:rFonts w:ascii="Times New Roman" w:hAnsi="Times New Roman" w:cs="Times New Roman"/>
                <w:sz w:val="24"/>
                <w:szCs w:val="24"/>
              </w:rPr>
              <w:t>MTurk</w:t>
            </w:r>
            <w:proofErr w:type="spellEnd"/>
            <w:r w:rsidRPr="00EF46AB">
              <w:rPr>
                <w:rFonts w:ascii="Times New Roman" w:hAnsi="Times New Roman" w:cs="Times New Roman"/>
                <w:sz w:val="24"/>
                <w:szCs w:val="24"/>
              </w:rPr>
              <w:t xml:space="preserve"> vs. ANES</w:t>
            </w:r>
          </w:p>
        </w:tc>
        <w:tc>
          <w:tcPr>
            <w:tcW w:w="1560" w:type="dxa"/>
            <w:tcBorders>
              <w:bottom w:val="single" w:sz="6" w:space="0" w:color="auto"/>
            </w:tcBorders>
            <w:shd w:val="clear" w:color="auto" w:fill="auto"/>
            <w:tcMar>
              <w:top w:w="100" w:type="dxa"/>
              <w:left w:w="100" w:type="dxa"/>
              <w:bottom w:w="100" w:type="dxa"/>
              <w:right w:w="100" w:type="dxa"/>
            </w:tcMar>
            <w:vAlign w:val="center"/>
          </w:tcPr>
          <w:p w14:paraId="24842293" w14:textId="28575B9D" w:rsidR="00DE6A72" w:rsidRPr="00EF46AB" w:rsidRDefault="00DE6A72"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PP vs. ANES</w:t>
            </w:r>
          </w:p>
        </w:tc>
      </w:tr>
      <w:tr w:rsidR="00105ACC" w:rsidRPr="00EF46AB" w14:paraId="0A130774" w14:textId="77777777" w:rsidTr="00FC6534">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372F372B"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2.80 (1.20)</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296433E1"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3.33 (1.18)</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04270E9E"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3.23 (1.33)</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696868A3"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6583199E"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717AAB85"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.17</w:t>
            </w:r>
          </w:p>
        </w:tc>
      </w:tr>
    </w:tbl>
    <w:p w14:paraId="1711A39E" w14:textId="77777777" w:rsidR="00105ACC" w:rsidRPr="00EF46AB" w:rsidRDefault="00105ACC" w:rsidP="00E52D35">
      <w:pPr>
        <w:rPr>
          <w:rFonts w:ascii="Times New Roman" w:hAnsi="Times New Roman" w:cs="Times New Roman"/>
          <w:sz w:val="24"/>
          <w:szCs w:val="24"/>
        </w:rPr>
      </w:pPr>
    </w:p>
    <w:p w14:paraId="1ABE99E6" w14:textId="77777777" w:rsidR="00105ACC" w:rsidRPr="00EF46AB" w:rsidRDefault="00105ACC" w:rsidP="00E52D35">
      <w:pPr>
        <w:rPr>
          <w:rFonts w:ascii="Times New Roman" w:hAnsi="Times New Roman" w:cs="Times New Roman"/>
          <w:sz w:val="24"/>
          <w:szCs w:val="24"/>
        </w:rPr>
      </w:pPr>
    </w:p>
    <w:p w14:paraId="1D22DA8F" w14:textId="77777777" w:rsidR="00105ACC" w:rsidRPr="00EF46AB" w:rsidRDefault="00105ACC" w:rsidP="00E52D35">
      <w:pPr>
        <w:rPr>
          <w:rFonts w:ascii="Times New Roman" w:hAnsi="Times New Roman" w:cs="Times New Roman"/>
          <w:sz w:val="24"/>
          <w:szCs w:val="24"/>
        </w:rPr>
      </w:pPr>
    </w:p>
    <w:p w14:paraId="5D2756CC" w14:textId="77777777" w:rsidR="00105ACC" w:rsidRPr="00EF46AB" w:rsidRDefault="00105ACC" w:rsidP="00E52D35">
      <w:pPr>
        <w:rPr>
          <w:rFonts w:ascii="Times New Roman" w:hAnsi="Times New Roman" w:cs="Times New Roman"/>
          <w:sz w:val="24"/>
          <w:szCs w:val="24"/>
        </w:rPr>
      </w:pPr>
    </w:p>
    <w:p w14:paraId="4939A873" w14:textId="77777777" w:rsidR="00105ACC" w:rsidRPr="00EF46AB" w:rsidRDefault="00105ACC" w:rsidP="00E52D35">
      <w:pPr>
        <w:rPr>
          <w:rFonts w:ascii="Times New Roman" w:hAnsi="Times New Roman" w:cs="Times New Roman"/>
          <w:sz w:val="24"/>
          <w:szCs w:val="24"/>
        </w:rPr>
      </w:pPr>
    </w:p>
    <w:p w14:paraId="44002389" w14:textId="77777777" w:rsidR="00105ACC" w:rsidRPr="00EF46AB" w:rsidRDefault="00105ACC" w:rsidP="00E52D35">
      <w:pPr>
        <w:rPr>
          <w:rFonts w:ascii="Times New Roman" w:hAnsi="Times New Roman" w:cs="Times New Roman"/>
          <w:sz w:val="24"/>
          <w:szCs w:val="24"/>
        </w:rPr>
      </w:pPr>
    </w:p>
    <w:p w14:paraId="54601DDA" w14:textId="77777777" w:rsidR="00105ACC" w:rsidRPr="00EF46AB" w:rsidRDefault="00105ACC" w:rsidP="00E52D35">
      <w:pPr>
        <w:rPr>
          <w:rFonts w:ascii="Times New Roman" w:hAnsi="Times New Roman" w:cs="Times New Roman"/>
          <w:sz w:val="24"/>
          <w:szCs w:val="24"/>
        </w:rPr>
      </w:pPr>
    </w:p>
    <w:p w14:paraId="0666214B" w14:textId="77777777" w:rsidR="00105ACC" w:rsidRPr="00EF46AB" w:rsidRDefault="00105ACC" w:rsidP="00E52D35">
      <w:pPr>
        <w:rPr>
          <w:rFonts w:ascii="Times New Roman" w:hAnsi="Times New Roman" w:cs="Times New Roman"/>
          <w:sz w:val="24"/>
          <w:szCs w:val="24"/>
        </w:rPr>
      </w:pPr>
    </w:p>
    <w:p w14:paraId="1717FFB5" w14:textId="77777777" w:rsidR="00105ACC" w:rsidRPr="00EF46AB" w:rsidRDefault="00105ACC" w:rsidP="00E52D35">
      <w:pPr>
        <w:rPr>
          <w:rFonts w:ascii="Times New Roman" w:hAnsi="Times New Roman" w:cs="Times New Roman"/>
          <w:sz w:val="24"/>
          <w:szCs w:val="24"/>
        </w:rPr>
      </w:pPr>
    </w:p>
    <w:p w14:paraId="0EB984D8" w14:textId="77777777" w:rsidR="00105ACC" w:rsidRPr="00EF46AB" w:rsidRDefault="00105ACC" w:rsidP="00E52D35">
      <w:pPr>
        <w:rPr>
          <w:rFonts w:ascii="Times New Roman" w:hAnsi="Times New Roman" w:cs="Times New Roman"/>
          <w:sz w:val="24"/>
          <w:szCs w:val="24"/>
        </w:rPr>
      </w:pPr>
    </w:p>
    <w:p w14:paraId="7E2A0DE2" w14:textId="77777777" w:rsidR="00105ACC" w:rsidRPr="00EF46AB" w:rsidRDefault="00105ACC" w:rsidP="00E52D35">
      <w:pPr>
        <w:rPr>
          <w:rFonts w:ascii="Times New Roman" w:hAnsi="Times New Roman" w:cs="Times New Roman"/>
          <w:sz w:val="24"/>
          <w:szCs w:val="24"/>
        </w:rPr>
      </w:pPr>
    </w:p>
    <w:p w14:paraId="2E6398E1" w14:textId="77777777" w:rsidR="00105ACC" w:rsidRPr="00EF46AB" w:rsidRDefault="00105ACC" w:rsidP="00E52D35">
      <w:pPr>
        <w:rPr>
          <w:rFonts w:ascii="Times New Roman" w:hAnsi="Times New Roman" w:cs="Times New Roman"/>
          <w:sz w:val="24"/>
          <w:szCs w:val="24"/>
        </w:rPr>
      </w:pPr>
    </w:p>
    <w:p w14:paraId="3DECBA4B" w14:textId="77777777" w:rsidR="00105ACC" w:rsidRPr="00EF46AB" w:rsidRDefault="00105ACC" w:rsidP="00E52D35">
      <w:pPr>
        <w:rPr>
          <w:rFonts w:ascii="Times New Roman" w:hAnsi="Times New Roman" w:cs="Times New Roman"/>
          <w:sz w:val="24"/>
          <w:szCs w:val="24"/>
        </w:rPr>
      </w:pPr>
    </w:p>
    <w:p w14:paraId="3DB39ED2" w14:textId="77777777" w:rsidR="00105ACC" w:rsidRPr="00EF46AB" w:rsidRDefault="00105ACC" w:rsidP="00E52D35">
      <w:pPr>
        <w:rPr>
          <w:rFonts w:ascii="Times New Roman" w:hAnsi="Times New Roman" w:cs="Times New Roman"/>
          <w:sz w:val="24"/>
          <w:szCs w:val="24"/>
        </w:rPr>
      </w:pPr>
    </w:p>
    <w:p w14:paraId="2EE0B462" w14:textId="77777777" w:rsidR="00105ACC" w:rsidRPr="00EF46AB" w:rsidRDefault="00105ACC" w:rsidP="00E52D35">
      <w:pPr>
        <w:rPr>
          <w:rFonts w:ascii="Times New Roman" w:hAnsi="Times New Roman" w:cs="Times New Roman"/>
          <w:sz w:val="24"/>
          <w:szCs w:val="24"/>
        </w:rPr>
      </w:pPr>
    </w:p>
    <w:p w14:paraId="7D74E21F" w14:textId="77777777" w:rsidR="00105ACC" w:rsidRPr="00EF46AB" w:rsidRDefault="00105ACC" w:rsidP="00E52D35">
      <w:pPr>
        <w:rPr>
          <w:rFonts w:ascii="Times New Roman" w:hAnsi="Times New Roman" w:cs="Times New Roman"/>
          <w:sz w:val="24"/>
          <w:szCs w:val="24"/>
        </w:rPr>
      </w:pPr>
    </w:p>
    <w:p w14:paraId="0813CD41" w14:textId="77777777" w:rsidR="00105ACC" w:rsidRPr="00EF46AB" w:rsidRDefault="00105ACC" w:rsidP="00E52D35">
      <w:pPr>
        <w:rPr>
          <w:rFonts w:ascii="Times New Roman" w:hAnsi="Times New Roman" w:cs="Times New Roman"/>
          <w:sz w:val="24"/>
          <w:szCs w:val="24"/>
        </w:rPr>
      </w:pPr>
    </w:p>
    <w:p w14:paraId="7AB5F22E" w14:textId="77777777" w:rsidR="00105ACC" w:rsidRPr="00EF46AB" w:rsidRDefault="00105ACC" w:rsidP="00E52D35">
      <w:pPr>
        <w:rPr>
          <w:rFonts w:ascii="Times New Roman" w:hAnsi="Times New Roman" w:cs="Times New Roman"/>
          <w:sz w:val="24"/>
          <w:szCs w:val="24"/>
        </w:rPr>
      </w:pPr>
    </w:p>
    <w:p w14:paraId="3118B810" w14:textId="77777777" w:rsidR="00105ACC" w:rsidRPr="00EF46AB" w:rsidRDefault="00105ACC" w:rsidP="00E52D35">
      <w:pPr>
        <w:rPr>
          <w:rFonts w:ascii="Times New Roman" w:hAnsi="Times New Roman" w:cs="Times New Roman"/>
          <w:sz w:val="24"/>
          <w:szCs w:val="24"/>
        </w:rPr>
      </w:pPr>
    </w:p>
    <w:p w14:paraId="628AF11F" w14:textId="77777777" w:rsidR="00DE6A72" w:rsidRDefault="00DE6A72" w:rsidP="00E52D35">
      <w:pPr>
        <w:spacing w:line="240" w:lineRule="auto"/>
        <w:rPr>
          <w:rFonts w:ascii="Times New Roman" w:hAnsi="Times New Roman" w:cs="Times New Roman"/>
          <w:sz w:val="24"/>
          <w:szCs w:val="24"/>
        </w:rPr>
      </w:pPr>
    </w:p>
    <w:p w14:paraId="4DE2153E" w14:textId="77777777" w:rsidR="00DE6A72" w:rsidRDefault="00DE6A72" w:rsidP="00E52D35">
      <w:pPr>
        <w:spacing w:line="240" w:lineRule="auto"/>
        <w:rPr>
          <w:rFonts w:ascii="Times New Roman" w:eastAsia="Calibri" w:hAnsi="Times New Roman" w:cs="Times New Roman"/>
          <w:sz w:val="24"/>
          <w:szCs w:val="24"/>
        </w:rPr>
      </w:pPr>
    </w:p>
    <w:p w14:paraId="7737D9F9" w14:textId="77777777" w:rsidR="00FC6534" w:rsidRDefault="00FC6534" w:rsidP="00E52D35">
      <w:pPr>
        <w:spacing w:line="240" w:lineRule="auto"/>
        <w:rPr>
          <w:rFonts w:ascii="Times New Roman" w:eastAsia="Calibri" w:hAnsi="Times New Roman" w:cs="Times New Roman"/>
          <w:sz w:val="24"/>
          <w:szCs w:val="24"/>
        </w:rPr>
      </w:pPr>
    </w:p>
    <w:p w14:paraId="31AEF251" w14:textId="77777777" w:rsidR="00FC6534" w:rsidRDefault="00FC6534" w:rsidP="00E52D35">
      <w:pPr>
        <w:spacing w:line="240" w:lineRule="auto"/>
        <w:rPr>
          <w:rFonts w:ascii="Times New Roman" w:eastAsia="Calibri" w:hAnsi="Times New Roman" w:cs="Times New Roman"/>
          <w:sz w:val="24"/>
          <w:szCs w:val="24"/>
        </w:rPr>
      </w:pPr>
    </w:p>
    <w:p w14:paraId="610415C8" w14:textId="77777777" w:rsidR="00FC6534" w:rsidRDefault="00FC6534" w:rsidP="00E52D35">
      <w:pPr>
        <w:spacing w:line="240" w:lineRule="auto"/>
        <w:rPr>
          <w:rFonts w:ascii="Times New Roman" w:eastAsia="Calibri" w:hAnsi="Times New Roman" w:cs="Times New Roman"/>
          <w:sz w:val="24"/>
          <w:szCs w:val="24"/>
        </w:rPr>
      </w:pPr>
    </w:p>
    <w:p w14:paraId="2F6482C0" w14:textId="77777777" w:rsidR="00FC6534" w:rsidRDefault="00FC6534" w:rsidP="00E52D35">
      <w:pPr>
        <w:spacing w:line="240" w:lineRule="auto"/>
        <w:rPr>
          <w:rFonts w:ascii="Times New Roman" w:eastAsia="Calibri" w:hAnsi="Times New Roman" w:cs="Times New Roman"/>
          <w:sz w:val="24"/>
          <w:szCs w:val="24"/>
        </w:rPr>
      </w:pPr>
    </w:p>
    <w:p w14:paraId="0C75E1EA" w14:textId="77777777" w:rsidR="00FC6534" w:rsidRDefault="00FC6534" w:rsidP="00E52D35">
      <w:pPr>
        <w:spacing w:line="240" w:lineRule="auto"/>
        <w:rPr>
          <w:rFonts w:ascii="Times New Roman" w:eastAsia="Calibri" w:hAnsi="Times New Roman" w:cs="Times New Roman"/>
          <w:sz w:val="24"/>
          <w:szCs w:val="24"/>
        </w:rPr>
      </w:pPr>
    </w:p>
    <w:p w14:paraId="40AC8A2F" w14:textId="77777777" w:rsidR="00FC6534" w:rsidRDefault="00FC6534" w:rsidP="00E52D35">
      <w:pPr>
        <w:spacing w:line="240" w:lineRule="auto"/>
        <w:rPr>
          <w:rFonts w:ascii="Times New Roman" w:eastAsia="Calibri" w:hAnsi="Times New Roman" w:cs="Times New Roman"/>
          <w:sz w:val="24"/>
          <w:szCs w:val="24"/>
        </w:rPr>
      </w:pPr>
    </w:p>
    <w:p w14:paraId="06ACF8E3" w14:textId="77777777" w:rsidR="00FC6534" w:rsidRDefault="00FC6534" w:rsidP="00E52D35">
      <w:pPr>
        <w:spacing w:line="240" w:lineRule="auto"/>
        <w:rPr>
          <w:rFonts w:ascii="Times New Roman" w:eastAsia="Calibri" w:hAnsi="Times New Roman" w:cs="Times New Roman"/>
          <w:sz w:val="24"/>
          <w:szCs w:val="24"/>
        </w:rPr>
      </w:pPr>
    </w:p>
    <w:p w14:paraId="6481D37A" w14:textId="77777777" w:rsidR="00FC6534" w:rsidRDefault="00FC6534" w:rsidP="00E52D35">
      <w:pPr>
        <w:spacing w:line="240" w:lineRule="auto"/>
        <w:rPr>
          <w:rFonts w:ascii="Times New Roman" w:eastAsia="Calibri" w:hAnsi="Times New Roman" w:cs="Times New Roman"/>
          <w:sz w:val="24"/>
          <w:szCs w:val="24"/>
        </w:rPr>
      </w:pPr>
    </w:p>
    <w:p w14:paraId="48684A6C" w14:textId="77777777" w:rsidR="00FC6534" w:rsidRDefault="00FC6534" w:rsidP="00E52D35">
      <w:pPr>
        <w:spacing w:line="240" w:lineRule="auto"/>
        <w:rPr>
          <w:rFonts w:ascii="Times New Roman" w:eastAsia="Calibri" w:hAnsi="Times New Roman" w:cs="Times New Roman"/>
          <w:sz w:val="24"/>
          <w:szCs w:val="24"/>
        </w:rPr>
      </w:pPr>
    </w:p>
    <w:p w14:paraId="536D3E74" w14:textId="77777777" w:rsidR="00FC6534" w:rsidRDefault="00FC6534" w:rsidP="00E52D35">
      <w:pPr>
        <w:spacing w:line="240" w:lineRule="auto"/>
        <w:rPr>
          <w:rFonts w:ascii="Times New Roman" w:eastAsia="Calibri" w:hAnsi="Times New Roman" w:cs="Times New Roman"/>
          <w:sz w:val="24"/>
          <w:szCs w:val="24"/>
        </w:rPr>
      </w:pPr>
    </w:p>
    <w:p w14:paraId="5A0B9C68" w14:textId="77777777" w:rsidR="00FC6534" w:rsidRDefault="00FC6534" w:rsidP="00E52D35">
      <w:pPr>
        <w:spacing w:line="240" w:lineRule="auto"/>
        <w:rPr>
          <w:rFonts w:ascii="Times New Roman" w:eastAsia="Calibri" w:hAnsi="Times New Roman" w:cs="Times New Roman"/>
          <w:sz w:val="24"/>
          <w:szCs w:val="24"/>
        </w:rPr>
      </w:pPr>
    </w:p>
    <w:p w14:paraId="5A7B038C" w14:textId="77777777" w:rsidR="00FC6534" w:rsidRDefault="00FC6534" w:rsidP="00E52D35">
      <w:pPr>
        <w:spacing w:line="240" w:lineRule="auto"/>
        <w:rPr>
          <w:rFonts w:ascii="Times New Roman" w:eastAsia="Calibri" w:hAnsi="Times New Roman" w:cs="Times New Roman"/>
          <w:sz w:val="24"/>
          <w:szCs w:val="24"/>
        </w:rPr>
      </w:pPr>
    </w:p>
    <w:p w14:paraId="0E19E90E" w14:textId="0A7C37F2" w:rsidR="00105ACC" w:rsidRPr="00DE6A72" w:rsidRDefault="00DE6A72" w:rsidP="00E52D35">
      <w:pPr>
        <w:spacing w:line="240" w:lineRule="auto"/>
        <w:rPr>
          <w:rFonts w:ascii="Times New Roman" w:eastAsia="Calibri" w:hAnsi="Times New Roman" w:cs="Times New Roman"/>
          <w:sz w:val="24"/>
          <w:szCs w:val="24"/>
        </w:rPr>
      </w:pPr>
      <w:r w:rsidRPr="00EF46AB">
        <w:rPr>
          <w:rFonts w:ascii="Times New Roman" w:eastAsia="Calibri" w:hAnsi="Times New Roman" w:cs="Times New Roman"/>
          <w:sz w:val="24"/>
          <w:szCs w:val="24"/>
        </w:rPr>
        <w:lastRenderedPageBreak/>
        <w:t>Table S</w:t>
      </w:r>
      <w:r>
        <w:rPr>
          <w:rFonts w:ascii="Times New Roman" w:eastAsia="Calibri" w:hAnsi="Times New Roman" w:cs="Times New Roman"/>
          <w:sz w:val="24"/>
          <w:szCs w:val="24"/>
        </w:rPr>
        <w:t>11</w:t>
      </w:r>
    </w:p>
    <w:p w14:paraId="130E87E5" w14:textId="77777777" w:rsidR="00105ACC" w:rsidRPr="00EF46AB" w:rsidRDefault="00105ACC" w:rsidP="00E52D35">
      <w:pPr>
        <w:rPr>
          <w:rFonts w:ascii="Times New Roman" w:hAnsi="Times New Roman" w:cs="Times New Roman"/>
          <w:sz w:val="24"/>
          <w:szCs w:val="24"/>
        </w:rPr>
      </w:pPr>
    </w:p>
    <w:p w14:paraId="176A394E" w14:textId="15DB78BC" w:rsidR="00105ACC" w:rsidRPr="00FC6534" w:rsidRDefault="00A1429A" w:rsidP="00E52D35">
      <w:pPr>
        <w:widowControl w:val="0"/>
        <w:spacing w:line="240" w:lineRule="auto"/>
        <w:rPr>
          <w:rFonts w:ascii="Times New Roman" w:hAnsi="Times New Roman" w:cs="Times New Roman"/>
          <w:i/>
          <w:sz w:val="24"/>
          <w:szCs w:val="24"/>
        </w:rPr>
      </w:pPr>
      <w:r w:rsidRPr="00FC6534">
        <w:rPr>
          <w:rFonts w:ascii="Times New Roman" w:hAnsi="Times New Roman" w:cs="Times New Roman"/>
          <w:i/>
          <w:sz w:val="24"/>
          <w:szCs w:val="24"/>
        </w:rPr>
        <w:t>Some people think that the way people talk needs to change with the times to be more sensitive to people from different backgrounds. Others think that this has already gone too far and many people are just too easily offended. Which is closer to your opinion?</w:t>
      </w:r>
    </w:p>
    <w:p w14:paraId="1FB38F74" w14:textId="77777777" w:rsidR="00EF46AB" w:rsidRPr="00EF46AB" w:rsidRDefault="00EF46AB" w:rsidP="00E52D35">
      <w:pPr>
        <w:widowControl w:val="0"/>
        <w:spacing w:line="240" w:lineRule="auto"/>
        <w:rPr>
          <w:rFonts w:ascii="Times New Roman" w:eastAsia="Calibri" w:hAnsi="Times New Roman" w:cs="Times New Roman"/>
          <w:sz w:val="24"/>
          <w:szCs w:val="24"/>
        </w:rPr>
      </w:pPr>
    </w:p>
    <w:tbl>
      <w:tblPr>
        <w:tblStyle w:val="a9"/>
        <w:tblW w:w="9360" w:type="dxa"/>
        <w:tblInd w:w="-10" w:type="dxa"/>
        <w:tblLayout w:type="fixed"/>
        <w:tblLook w:val="0600" w:firstRow="0" w:lastRow="0" w:firstColumn="0" w:lastColumn="0" w:noHBand="1" w:noVBand="1"/>
      </w:tblPr>
      <w:tblGrid>
        <w:gridCol w:w="1560"/>
        <w:gridCol w:w="1560"/>
        <w:gridCol w:w="1560"/>
        <w:gridCol w:w="1560"/>
        <w:gridCol w:w="1560"/>
        <w:gridCol w:w="1560"/>
      </w:tblGrid>
      <w:tr w:rsidR="00DE6A72" w:rsidRPr="00EF46AB" w14:paraId="53DBDBDE" w14:textId="77777777" w:rsidTr="00DE6A72">
        <w:tc>
          <w:tcPr>
            <w:tcW w:w="4680" w:type="dxa"/>
            <w:gridSpan w:val="3"/>
            <w:tcBorders>
              <w:top w:val="single" w:sz="6" w:space="0" w:color="auto"/>
              <w:bottom w:val="single" w:sz="6" w:space="0" w:color="auto"/>
            </w:tcBorders>
            <w:shd w:val="clear" w:color="auto" w:fill="auto"/>
            <w:tcMar>
              <w:top w:w="100" w:type="dxa"/>
              <w:left w:w="100" w:type="dxa"/>
              <w:bottom w:w="100" w:type="dxa"/>
              <w:right w:w="100" w:type="dxa"/>
            </w:tcMar>
            <w:vAlign w:val="center"/>
          </w:tcPr>
          <w:p w14:paraId="0B2FC697" w14:textId="20A77C16" w:rsidR="00DE6A72" w:rsidRPr="00EF46AB" w:rsidRDefault="00DE6A72" w:rsidP="00E52D35">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Sample</w:t>
            </w:r>
          </w:p>
        </w:tc>
        <w:tc>
          <w:tcPr>
            <w:tcW w:w="1560" w:type="dxa"/>
            <w:tcBorders>
              <w:top w:val="single" w:sz="6" w:space="0" w:color="auto"/>
            </w:tcBorders>
            <w:shd w:val="clear" w:color="auto" w:fill="auto"/>
            <w:tcMar>
              <w:top w:w="100" w:type="dxa"/>
              <w:left w:w="100" w:type="dxa"/>
              <w:bottom w:w="100" w:type="dxa"/>
              <w:right w:w="100" w:type="dxa"/>
            </w:tcMar>
            <w:vAlign w:val="center"/>
          </w:tcPr>
          <w:p w14:paraId="42E23B23" w14:textId="77777777" w:rsidR="00DE6A72" w:rsidRPr="00EF46AB" w:rsidRDefault="00DE6A72" w:rsidP="00E52D35">
            <w:pPr>
              <w:widowControl w:val="0"/>
              <w:spacing w:line="240" w:lineRule="auto"/>
              <w:jc w:val="center"/>
              <w:rPr>
                <w:rFonts w:ascii="Times New Roman" w:hAnsi="Times New Roman" w:cs="Times New Roman"/>
                <w:sz w:val="24"/>
                <w:szCs w:val="24"/>
              </w:rPr>
            </w:pPr>
          </w:p>
        </w:tc>
        <w:tc>
          <w:tcPr>
            <w:tcW w:w="1560" w:type="dxa"/>
            <w:tcBorders>
              <w:top w:val="single" w:sz="6" w:space="0" w:color="auto"/>
            </w:tcBorders>
            <w:shd w:val="clear" w:color="auto" w:fill="auto"/>
            <w:tcMar>
              <w:top w:w="100" w:type="dxa"/>
              <w:left w:w="100" w:type="dxa"/>
              <w:bottom w:w="100" w:type="dxa"/>
              <w:right w:w="100" w:type="dxa"/>
            </w:tcMar>
            <w:vAlign w:val="center"/>
          </w:tcPr>
          <w:p w14:paraId="7C0394F6" w14:textId="77777777" w:rsidR="00DE6A72" w:rsidRPr="00EF46AB" w:rsidRDefault="00DE6A72" w:rsidP="00E52D35">
            <w:pPr>
              <w:widowControl w:val="0"/>
              <w:spacing w:line="240" w:lineRule="auto"/>
              <w:jc w:val="center"/>
              <w:rPr>
                <w:rFonts w:ascii="Times New Roman" w:hAnsi="Times New Roman" w:cs="Times New Roman"/>
                <w:sz w:val="24"/>
                <w:szCs w:val="24"/>
              </w:rPr>
            </w:pPr>
          </w:p>
        </w:tc>
        <w:tc>
          <w:tcPr>
            <w:tcW w:w="1560" w:type="dxa"/>
            <w:tcBorders>
              <w:top w:val="single" w:sz="6" w:space="0" w:color="auto"/>
            </w:tcBorders>
            <w:shd w:val="clear" w:color="auto" w:fill="auto"/>
            <w:tcMar>
              <w:top w:w="100" w:type="dxa"/>
              <w:left w:w="100" w:type="dxa"/>
              <w:bottom w:w="100" w:type="dxa"/>
              <w:right w:w="100" w:type="dxa"/>
            </w:tcMar>
            <w:vAlign w:val="center"/>
          </w:tcPr>
          <w:p w14:paraId="3076AD1C" w14:textId="77777777" w:rsidR="00DE6A72" w:rsidRPr="00EF46AB" w:rsidRDefault="00DE6A72" w:rsidP="00E52D35">
            <w:pPr>
              <w:widowControl w:val="0"/>
              <w:spacing w:line="240" w:lineRule="auto"/>
              <w:jc w:val="center"/>
              <w:rPr>
                <w:rFonts w:ascii="Times New Roman" w:hAnsi="Times New Roman" w:cs="Times New Roman"/>
                <w:sz w:val="24"/>
                <w:szCs w:val="24"/>
              </w:rPr>
            </w:pPr>
          </w:p>
        </w:tc>
      </w:tr>
      <w:tr w:rsidR="00DE6A72" w:rsidRPr="00EF46AB" w14:paraId="0F7923D3" w14:textId="77777777" w:rsidTr="00FC6534">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61252FBD" w14:textId="77777777" w:rsidR="00DE6A72" w:rsidRPr="00EF46AB" w:rsidRDefault="00DE6A72" w:rsidP="00E52D35">
            <w:pPr>
              <w:widowControl w:val="0"/>
              <w:spacing w:line="240" w:lineRule="auto"/>
              <w:jc w:val="center"/>
              <w:rPr>
                <w:rFonts w:ascii="Times New Roman" w:hAnsi="Times New Roman" w:cs="Times New Roman"/>
                <w:sz w:val="24"/>
                <w:szCs w:val="24"/>
              </w:rPr>
            </w:pPr>
            <w:proofErr w:type="spellStart"/>
            <w:r w:rsidRPr="00EF46AB">
              <w:rPr>
                <w:rFonts w:ascii="Times New Roman" w:hAnsi="Times New Roman" w:cs="Times New Roman"/>
                <w:sz w:val="24"/>
                <w:szCs w:val="24"/>
              </w:rPr>
              <w:t>MTurk</w:t>
            </w:r>
            <w:proofErr w:type="spellEnd"/>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6AA54DA9" w14:textId="77777777" w:rsidR="00DE6A72" w:rsidRPr="00EF46AB" w:rsidRDefault="00DE6A72"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Prime Panels</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62A12ABA" w14:textId="77777777" w:rsidR="00DE6A72" w:rsidRPr="00EF46AB" w:rsidRDefault="00DE6A72"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ANES</w:t>
            </w:r>
          </w:p>
        </w:tc>
        <w:tc>
          <w:tcPr>
            <w:tcW w:w="1560" w:type="dxa"/>
            <w:tcBorders>
              <w:bottom w:val="single" w:sz="6" w:space="0" w:color="auto"/>
            </w:tcBorders>
            <w:shd w:val="clear" w:color="auto" w:fill="auto"/>
            <w:tcMar>
              <w:top w:w="100" w:type="dxa"/>
              <w:left w:w="100" w:type="dxa"/>
              <w:bottom w:w="100" w:type="dxa"/>
              <w:right w:w="100" w:type="dxa"/>
            </w:tcMar>
            <w:vAlign w:val="center"/>
          </w:tcPr>
          <w:p w14:paraId="5BF115B5" w14:textId="1D6E4249" w:rsidR="00DE6A72" w:rsidRPr="00EF46AB" w:rsidRDefault="00DE6A72" w:rsidP="00E52D35">
            <w:pPr>
              <w:widowControl w:val="0"/>
              <w:spacing w:line="240" w:lineRule="auto"/>
              <w:jc w:val="center"/>
              <w:rPr>
                <w:rFonts w:ascii="Times New Roman" w:hAnsi="Times New Roman" w:cs="Times New Roman"/>
                <w:sz w:val="24"/>
                <w:szCs w:val="24"/>
              </w:rPr>
            </w:pPr>
            <w:proofErr w:type="spellStart"/>
            <w:r w:rsidRPr="00EF46AB">
              <w:rPr>
                <w:rFonts w:ascii="Times New Roman" w:hAnsi="Times New Roman" w:cs="Times New Roman"/>
                <w:sz w:val="24"/>
                <w:szCs w:val="24"/>
              </w:rPr>
              <w:t>MTurk</w:t>
            </w:r>
            <w:proofErr w:type="spellEnd"/>
            <w:r w:rsidRPr="00EF46AB">
              <w:rPr>
                <w:rFonts w:ascii="Times New Roman" w:hAnsi="Times New Roman" w:cs="Times New Roman"/>
                <w:sz w:val="24"/>
                <w:szCs w:val="24"/>
              </w:rPr>
              <w:t xml:space="preserve"> vs. PP</w:t>
            </w:r>
          </w:p>
        </w:tc>
        <w:tc>
          <w:tcPr>
            <w:tcW w:w="1560" w:type="dxa"/>
            <w:tcBorders>
              <w:bottom w:val="single" w:sz="6" w:space="0" w:color="auto"/>
            </w:tcBorders>
            <w:shd w:val="clear" w:color="auto" w:fill="auto"/>
            <w:tcMar>
              <w:top w:w="100" w:type="dxa"/>
              <w:left w:w="100" w:type="dxa"/>
              <w:bottom w:w="100" w:type="dxa"/>
              <w:right w:w="100" w:type="dxa"/>
            </w:tcMar>
            <w:vAlign w:val="center"/>
          </w:tcPr>
          <w:p w14:paraId="4ADAAF6C" w14:textId="37DF21D2" w:rsidR="00DE6A72" w:rsidRPr="00EF46AB" w:rsidRDefault="00DE6A72" w:rsidP="00E52D35">
            <w:pPr>
              <w:widowControl w:val="0"/>
              <w:spacing w:line="240" w:lineRule="auto"/>
              <w:jc w:val="center"/>
              <w:rPr>
                <w:rFonts w:ascii="Times New Roman" w:hAnsi="Times New Roman" w:cs="Times New Roman"/>
                <w:sz w:val="24"/>
                <w:szCs w:val="24"/>
              </w:rPr>
            </w:pPr>
            <w:proofErr w:type="spellStart"/>
            <w:r w:rsidRPr="00EF46AB">
              <w:rPr>
                <w:rFonts w:ascii="Times New Roman" w:hAnsi="Times New Roman" w:cs="Times New Roman"/>
                <w:sz w:val="24"/>
                <w:szCs w:val="24"/>
              </w:rPr>
              <w:t>MTurk</w:t>
            </w:r>
            <w:proofErr w:type="spellEnd"/>
            <w:r w:rsidRPr="00EF46AB">
              <w:rPr>
                <w:rFonts w:ascii="Times New Roman" w:hAnsi="Times New Roman" w:cs="Times New Roman"/>
                <w:sz w:val="24"/>
                <w:szCs w:val="24"/>
              </w:rPr>
              <w:t xml:space="preserve"> vs. ANES</w:t>
            </w:r>
          </w:p>
        </w:tc>
        <w:tc>
          <w:tcPr>
            <w:tcW w:w="1560" w:type="dxa"/>
            <w:tcBorders>
              <w:bottom w:val="single" w:sz="6" w:space="0" w:color="auto"/>
            </w:tcBorders>
            <w:shd w:val="clear" w:color="auto" w:fill="auto"/>
            <w:tcMar>
              <w:top w:w="100" w:type="dxa"/>
              <w:left w:w="100" w:type="dxa"/>
              <w:bottom w:w="100" w:type="dxa"/>
              <w:right w:w="100" w:type="dxa"/>
            </w:tcMar>
            <w:vAlign w:val="center"/>
          </w:tcPr>
          <w:p w14:paraId="4288A6F0" w14:textId="472D536D" w:rsidR="00DE6A72" w:rsidRPr="00EF46AB" w:rsidRDefault="00DE6A72"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PP vs. ANES</w:t>
            </w:r>
          </w:p>
        </w:tc>
      </w:tr>
      <w:tr w:rsidR="00105ACC" w:rsidRPr="00EF46AB" w14:paraId="542486F3" w14:textId="77777777" w:rsidTr="00FC6534">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356018F0"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2.55 (1.09)</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42A98D5F"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2.52 (1.12)</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7DA15BB6"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2.85 (1.10)</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32484C08"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.75</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1A998C93"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c>
          <w:tcPr>
            <w:tcW w:w="1560" w:type="dxa"/>
            <w:tcBorders>
              <w:top w:val="single" w:sz="6" w:space="0" w:color="auto"/>
              <w:bottom w:val="single" w:sz="6" w:space="0" w:color="auto"/>
            </w:tcBorders>
            <w:shd w:val="clear" w:color="auto" w:fill="auto"/>
            <w:tcMar>
              <w:top w:w="100" w:type="dxa"/>
              <w:left w:w="100" w:type="dxa"/>
              <w:bottom w:w="100" w:type="dxa"/>
              <w:right w:w="100" w:type="dxa"/>
            </w:tcMar>
            <w:vAlign w:val="center"/>
          </w:tcPr>
          <w:p w14:paraId="0FB2A9B0" w14:textId="77777777" w:rsidR="00105ACC" w:rsidRPr="00EF46AB" w:rsidRDefault="00A1429A" w:rsidP="00E52D35">
            <w:pPr>
              <w:widowControl w:val="0"/>
              <w:spacing w:line="240" w:lineRule="auto"/>
              <w:jc w:val="center"/>
              <w:rPr>
                <w:rFonts w:ascii="Times New Roman" w:hAnsi="Times New Roman" w:cs="Times New Roman"/>
                <w:sz w:val="24"/>
                <w:szCs w:val="24"/>
              </w:rPr>
            </w:pPr>
            <w:r w:rsidRPr="00EF46AB">
              <w:rPr>
                <w:rFonts w:ascii="Times New Roman" w:hAnsi="Times New Roman" w:cs="Times New Roman"/>
                <w:sz w:val="24"/>
                <w:szCs w:val="24"/>
              </w:rPr>
              <w:t>&lt;.001</w:t>
            </w:r>
          </w:p>
        </w:tc>
      </w:tr>
    </w:tbl>
    <w:p w14:paraId="1859F318" w14:textId="1187E918" w:rsidR="00105ACC" w:rsidRDefault="00105ACC" w:rsidP="00E52D35">
      <w:pPr>
        <w:rPr>
          <w:rFonts w:ascii="Times New Roman" w:hAnsi="Times New Roman" w:cs="Times New Roman"/>
          <w:sz w:val="24"/>
          <w:szCs w:val="24"/>
        </w:rPr>
      </w:pPr>
    </w:p>
    <w:p w14:paraId="2605EB80" w14:textId="4C2866AA" w:rsidR="00A1429A" w:rsidRDefault="00A1429A" w:rsidP="00E52D35">
      <w:pPr>
        <w:rPr>
          <w:rFonts w:ascii="Times New Roman" w:hAnsi="Times New Roman" w:cs="Times New Roman"/>
          <w:sz w:val="24"/>
          <w:szCs w:val="24"/>
        </w:rPr>
      </w:pPr>
    </w:p>
    <w:p w14:paraId="44F76771" w14:textId="6248322A" w:rsidR="00A1429A" w:rsidRDefault="00A1429A" w:rsidP="00E52D35">
      <w:pPr>
        <w:rPr>
          <w:rFonts w:ascii="Times New Roman" w:hAnsi="Times New Roman" w:cs="Times New Roman"/>
          <w:sz w:val="24"/>
          <w:szCs w:val="24"/>
        </w:rPr>
      </w:pPr>
    </w:p>
    <w:p w14:paraId="06B9667A" w14:textId="119D1B68" w:rsidR="00A1429A" w:rsidRDefault="00A1429A" w:rsidP="00E52D35">
      <w:pPr>
        <w:rPr>
          <w:rFonts w:ascii="Times New Roman" w:hAnsi="Times New Roman" w:cs="Times New Roman"/>
          <w:sz w:val="24"/>
          <w:szCs w:val="24"/>
        </w:rPr>
      </w:pPr>
    </w:p>
    <w:p w14:paraId="53312A64" w14:textId="20340E5B" w:rsidR="00A1429A" w:rsidRDefault="00A1429A" w:rsidP="00E52D35">
      <w:pPr>
        <w:rPr>
          <w:rFonts w:ascii="Times New Roman" w:hAnsi="Times New Roman" w:cs="Times New Roman"/>
          <w:sz w:val="24"/>
          <w:szCs w:val="24"/>
        </w:rPr>
      </w:pPr>
    </w:p>
    <w:p w14:paraId="08176C3D" w14:textId="05A015F6" w:rsidR="00A1429A" w:rsidRDefault="00A1429A" w:rsidP="00E52D35">
      <w:pPr>
        <w:rPr>
          <w:rFonts w:ascii="Times New Roman" w:hAnsi="Times New Roman" w:cs="Times New Roman"/>
          <w:sz w:val="24"/>
          <w:szCs w:val="24"/>
        </w:rPr>
      </w:pPr>
    </w:p>
    <w:p w14:paraId="697741E0" w14:textId="1F272178" w:rsidR="00A1429A" w:rsidRDefault="00A1429A" w:rsidP="00E52D35">
      <w:pPr>
        <w:rPr>
          <w:rFonts w:ascii="Times New Roman" w:hAnsi="Times New Roman" w:cs="Times New Roman"/>
          <w:sz w:val="24"/>
          <w:szCs w:val="24"/>
        </w:rPr>
      </w:pPr>
    </w:p>
    <w:p w14:paraId="3B3BAC12" w14:textId="7B450035" w:rsidR="00A1429A" w:rsidRDefault="00A1429A" w:rsidP="00E52D35">
      <w:pPr>
        <w:rPr>
          <w:rFonts w:ascii="Times New Roman" w:hAnsi="Times New Roman" w:cs="Times New Roman"/>
          <w:sz w:val="24"/>
          <w:szCs w:val="24"/>
        </w:rPr>
      </w:pPr>
    </w:p>
    <w:p w14:paraId="2125F102" w14:textId="479BA807" w:rsidR="00A1429A" w:rsidRDefault="00A1429A" w:rsidP="00E52D35">
      <w:pPr>
        <w:rPr>
          <w:rFonts w:ascii="Times New Roman" w:hAnsi="Times New Roman" w:cs="Times New Roman"/>
          <w:sz w:val="24"/>
          <w:szCs w:val="24"/>
        </w:rPr>
      </w:pPr>
    </w:p>
    <w:p w14:paraId="3989E744" w14:textId="7A79E38E" w:rsidR="00A1429A" w:rsidRDefault="00A1429A" w:rsidP="00E52D35">
      <w:pPr>
        <w:rPr>
          <w:rFonts w:ascii="Times New Roman" w:hAnsi="Times New Roman" w:cs="Times New Roman"/>
          <w:sz w:val="24"/>
          <w:szCs w:val="24"/>
        </w:rPr>
      </w:pPr>
    </w:p>
    <w:p w14:paraId="311BC635" w14:textId="118FB068" w:rsidR="00A1429A" w:rsidRDefault="00A1429A" w:rsidP="00E52D35">
      <w:pPr>
        <w:rPr>
          <w:rFonts w:ascii="Times New Roman" w:hAnsi="Times New Roman" w:cs="Times New Roman"/>
          <w:sz w:val="24"/>
          <w:szCs w:val="24"/>
        </w:rPr>
      </w:pPr>
    </w:p>
    <w:p w14:paraId="506F2E64" w14:textId="54539D66" w:rsidR="00A1429A" w:rsidRDefault="00A1429A" w:rsidP="00E52D35">
      <w:pPr>
        <w:rPr>
          <w:rFonts w:ascii="Times New Roman" w:hAnsi="Times New Roman" w:cs="Times New Roman"/>
          <w:sz w:val="24"/>
          <w:szCs w:val="24"/>
        </w:rPr>
      </w:pPr>
    </w:p>
    <w:p w14:paraId="26CA418D" w14:textId="38417C7D" w:rsidR="00A1429A" w:rsidRDefault="00A1429A" w:rsidP="00E52D35">
      <w:pPr>
        <w:rPr>
          <w:rFonts w:ascii="Times New Roman" w:hAnsi="Times New Roman" w:cs="Times New Roman"/>
          <w:sz w:val="24"/>
          <w:szCs w:val="24"/>
        </w:rPr>
      </w:pPr>
    </w:p>
    <w:p w14:paraId="43519F14" w14:textId="2D5089AC" w:rsidR="00A1429A" w:rsidRDefault="00A1429A" w:rsidP="00E52D35">
      <w:pPr>
        <w:rPr>
          <w:rFonts w:ascii="Times New Roman" w:hAnsi="Times New Roman" w:cs="Times New Roman"/>
          <w:sz w:val="24"/>
          <w:szCs w:val="24"/>
        </w:rPr>
      </w:pPr>
    </w:p>
    <w:p w14:paraId="05BE694C" w14:textId="74DA4BF8" w:rsidR="00A1429A" w:rsidRDefault="00A1429A" w:rsidP="00E52D35">
      <w:pPr>
        <w:rPr>
          <w:rFonts w:ascii="Times New Roman" w:hAnsi="Times New Roman" w:cs="Times New Roman"/>
          <w:sz w:val="24"/>
          <w:szCs w:val="24"/>
        </w:rPr>
      </w:pPr>
    </w:p>
    <w:p w14:paraId="75A14E3E" w14:textId="4843A91E" w:rsidR="00A1429A" w:rsidRDefault="00A1429A" w:rsidP="00E52D35">
      <w:pPr>
        <w:rPr>
          <w:rFonts w:ascii="Times New Roman" w:hAnsi="Times New Roman" w:cs="Times New Roman"/>
          <w:sz w:val="24"/>
          <w:szCs w:val="24"/>
        </w:rPr>
      </w:pPr>
    </w:p>
    <w:p w14:paraId="66BBC2D5" w14:textId="4C2E448A" w:rsidR="00A1429A" w:rsidRDefault="00A1429A" w:rsidP="00E52D35">
      <w:pPr>
        <w:rPr>
          <w:rFonts w:ascii="Times New Roman" w:hAnsi="Times New Roman" w:cs="Times New Roman"/>
          <w:sz w:val="24"/>
          <w:szCs w:val="24"/>
        </w:rPr>
      </w:pPr>
    </w:p>
    <w:p w14:paraId="26082FD6" w14:textId="231FE615" w:rsidR="00A1429A" w:rsidRDefault="00A1429A" w:rsidP="00E52D35">
      <w:pPr>
        <w:rPr>
          <w:rFonts w:ascii="Times New Roman" w:hAnsi="Times New Roman" w:cs="Times New Roman"/>
          <w:sz w:val="24"/>
          <w:szCs w:val="24"/>
        </w:rPr>
      </w:pPr>
    </w:p>
    <w:p w14:paraId="19CA7618" w14:textId="07212E9E" w:rsidR="00A1429A" w:rsidRDefault="00A1429A" w:rsidP="00E52D35">
      <w:pPr>
        <w:rPr>
          <w:rFonts w:ascii="Times New Roman" w:hAnsi="Times New Roman" w:cs="Times New Roman"/>
          <w:sz w:val="24"/>
          <w:szCs w:val="24"/>
        </w:rPr>
      </w:pPr>
    </w:p>
    <w:p w14:paraId="1F062A35" w14:textId="4A8DFFAE" w:rsidR="00A1429A" w:rsidRDefault="00A1429A" w:rsidP="00E52D35">
      <w:pPr>
        <w:rPr>
          <w:rFonts w:ascii="Times New Roman" w:hAnsi="Times New Roman" w:cs="Times New Roman"/>
          <w:sz w:val="24"/>
          <w:szCs w:val="24"/>
        </w:rPr>
      </w:pPr>
    </w:p>
    <w:p w14:paraId="44969A8A" w14:textId="60B3824A" w:rsidR="00A1429A" w:rsidRDefault="00A1429A" w:rsidP="00E52D35">
      <w:pPr>
        <w:rPr>
          <w:rFonts w:ascii="Times New Roman" w:hAnsi="Times New Roman" w:cs="Times New Roman"/>
          <w:sz w:val="24"/>
          <w:szCs w:val="24"/>
        </w:rPr>
      </w:pPr>
    </w:p>
    <w:p w14:paraId="619A28C6" w14:textId="721B103D" w:rsidR="00A1429A" w:rsidRDefault="00A1429A" w:rsidP="00E52D35">
      <w:pPr>
        <w:rPr>
          <w:rFonts w:ascii="Times New Roman" w:hAnsi="Times New Roman" w:cs="Times New Roman"/>
          <w:sz w:val="24"/>
          <w:szCs w:val="24"/>
        </w:rPr>
      </w:pPr>
    </w:p>
    <w:p w14:paraId="134AEBF9" w14:textId="3C4B7404" w:rsidR="00A1429A" w:rsidRDefault="00A1429A" w:rsidP="00E52D35">
      <w:pPr>
        <w:rPr>
          <w:rFonts w:ascii="Times New Roman" w:hAnsi="Times New Roman" w:cs="Times New Roman"/>
          <w:sz w:val="24"/>
          <w:szCs w:val="24"/>
        </w:rPr>
      </w:pPr>
    </w:p>
    <w:p w14:paraId="35AE9F03" w14:textId="0716FC9A" w:rsidR="00A1429A" w:rsidRDefault="00A1429A" w:rsidP="00E52D35">
      <w:pPr>
        <w:rPr>
          <w:rFonts w:ascii="Times New Roman" w:hAnsi="Times New Roman" w:cs="Times New Roman"/>
          <w:sz w:val="24"/>
          <w:szCs w:val="24"/>
        </w:rPr>
      </w:pPr>
    </w:p>
    <w:p w14:paraId="17E55080" w14:textId="534E0CF3" w:rsidR="00A1429A" w:rsidRDefault="00A1429A" w:rsidP="00E52D35">
      <w:pPr>
        <w:rPr>
          <w:rFonts w:ascii="Times New Roman" w:hAnsi="Times New Roman" w:cs="Times New Roman"/>
          <w:sz w:val="24"/>
          <w:szCs w:val="24"/>
        </w:rPr>
      </w:pPr>
    </w:p>
    <w:p w14:paraId="7453A6EF" w14:textId="483804CD" w:rsidR="00A1429A" w:rsidRDefault="00A1429A" w:rsidP="00E52D35">
      <w:pPr>
        <w:rPr>
          <w:rFonts w:ascii="Times New Roman" w:hAnsi="Times New Roman" w:cs="Times New Roman"/>
          <w:sz w:val="24"/>
          <w:szCs w:val="24"/>
        </w:rPr>
      </w:pPr>
    </w:p>
    <w:p w14:paraId="281D0E8E" w14:textId="7DC42E81" w:rsidR="00A1429A" w:rsidRDefault="00A1429A" w:rsidP="00E52D35">
      <w:pPr>
        <w:rPr>
          <w:rFonts w:ascii="Times New Roman" w:hAnsi="Times New Roman" w:cs="Times New Roman"/>
          <w:sz w:val="24"/>
          <w:szCs w:val="24"/>
        </w:rPr>
      </w:pPr>
    </w:p>
    <w:p w14:paraId="6A3911A8" w14:textId="2A67518B" w:rsidR="00A1429A" w:rsidRDefault="00A1429A" w:rsidP="00E52D35">
      <w:pPr>
        <w:rPr>
          <w:rFonts w:ascii="Times New Roman" w:hAnsi="Times New Roman" w:cs="Times New Roman"/>
          <w:sz w:val="24"/>
          <w:szCs w:val="24"/>
        </w:rPr>
      </w:pPr>
    </w:p>
    <w:p w14:paraId="58B01078" w14:textId="7574B6AA" w:rsidR="00A1429A" w:rsidRDefault="00A1429A" w:rsidP="00E52D35">
      <w:pPr>
        <w:rPr>
          <w:rFonts w:ascii="Times New Roman" w:hAnsi="Times New Roman" w:cs="Times New Roman"/>
          <w:sz w:val="24"/>
          <w:szCs w:val="24"/>
        </w:rPr>
      </w:pPr>
    </w:p>
    <w:p w14:paraId="19908741" w14:textId="58A186E1" w:rsidR="00A1429A" w:rsidRDefault="00A1429A" w:rsidP="00E52D35">
      <w:pPr>
        <w:rPr>
          <w:rFonts w:ascii="Times New Roman" w:hAnsi="Times New Roman" w:cs="Times New Roman"/>
          <w:sz w:val="24"/>
          <w:szCs w:val="24"/>
        </w:rPr>
      </w:pPr>
    </w:p>
    <w:p w14:paraId="47C03D67" w14:textId="583024B6" w:rsidR="00A1429A" w:rsidRDefault="00A1429A" w:rsidP="00E52D35">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Section II. Supplementary Results</w:t>
      </w:r>
    </w:p>
    <w:p w14:paraId="27DC6002" w14:textId="3312E8B1" w:rsidR="00533FFF" w:rsidRDefault="00533FFF" w:rsidP="00E52D35">
      <w:pPr>
        <w:spacing w:line="480" w:lineRule="auto"/>
        <w:rPr>
          <w:rFonts w:ascii="Times New Roman" w:hAnsi="Times New Roman" w:cs="Times New Roman"/>
          <w:sz w:val="24"/>
          <w:szCs w:val="24"/>
        </w:rPr>
      </w:pPr>
      <w:r>
        <w:rPr>
          <w:rFonts w:ascii="Times New Roman" w:hAnsi="Times New Roman" w:cs="Times New Roman"/>
          <w:b/>
          <w:sz w:val="24"/>
          <w:szCs w:val="24"/>
        </w:rPr>
        <w:t>Data Quality Measures</w:t>
      </w:r>
    </w:p>
    <w:p w14:paraId="72BE2836" w14:textId="57690806" w:rsidR="00533FFF" w:rsidRPr="00533FFF" w:rsidRDefault="004D356D" w:rsidP="00E52D35">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As measures of data quality, </w:t>
      </w:r>
      <w:r w:rsidR="00533FFF" w:rsidRPr="00533FFF">
        <w:rPr>
          <w:rFonts w:ascii="Times New Roman" w:hAnsi="Times New Roman" w:cs="Times New Roman"/>
          <w:sz w:val="24"/>
          <w:szCs w:val="24"/>
          <w:lang w:val="en-US"/>
        </w:rPr>
        <w:t>we conducted exploratory analyses on variables that measured the device participants used to complete the study, the browser they used to complete the study, and the number of times they tried to reattempt the survey.</w:t>
      </w:r>
      <w:r w:rsidR="00222247">
        <w:rPr>
          <w:rFonts w:ascii="Times New Roman" w:hAnsi="Times New Roman" w:cs="Times New Roman"/>
          <w:sz w:val="24"/>
          <w:szCs w:val="24"/>
          <w:lang w:val="en-US"/>
        </w:rPr>
        <w:t xml:space="preserve"> Survey reattempts are </w:t>
      </w:r>
      <w:r w:rsidR="00222247" w:rsidRPr="00222247">
        <w:rPr>
          <w:rFonts w:ascii="Times New Roman" w:hAnsi="Times New Roman" w:cs="Times New Roman"/>
          <w:sz w:val="24"/>
          <w:szCs w:val="24"/>
          <w:lang w:val="en-US"/>
        </w:rPr>
        <w:t xml:space="preserve">a common practice </w:t>
      </w:r>
      <w:r w:rsidR="00222247">
        <w:rPr>
          <w:rFonts w:ascii="Times New Roman" w:hAnsi="Times New Roman" w:cs="Times New Roman"/>
          <w:sz w:val="24"/>
          <w:szCs w:val="24"/>
          <w:lang w:val="en-US"/>
        </w:rPr>
        <w:t>where</w:t>
      </w:r>
      <w:r w:rsidR="00222247" w:rsidRPr="00222247">
        <w:rPr>
          <w:rFonts w:ascii="Times New Roman" w:hAnsi="Times New Roman" w:cs="Times New Roman"/>
          <w:sz w:val="24"/>
          <w:szCs w:val="24"/>
          <w:lang w:val="en-US"/>
        </w:rPr>
        <w:t>by participants</w:t>
      </w:r>
      <w:r w:rsidR="00222247">
        <w:rPr>
          <w:rFonts w:ascii="Times New Roman" w:hAnsi="Times New Roman" w:cs="Times New Roman"/>
          <w:sz w:val="24"/>
          <w:szCs w:val="24"/>
          <w:lang w:val="en-US"/>
        </w:rPr>
        <w:t xml:space="preserve"> can try</w:t>
      </w:r>
      <w:r w:rsidR="00222247" w:rsidRPr="00222247">
        <w:rPr>
          <w:rFonts w:ascii="Times New Roman" w:hAnsi="Times New Roman" w:cs="Times New Roman"/>
          <w:sz w:val="24"/>
          <w:szCs w:val="24"/>
          <w:lang w:val="en-US"/>
        </w:rPr>
        <w:t xml:space="preserve"> </w:t>
      </w:r>
      <w:r w:rsidR="00222247">
        <w:rPr>
          <w:rFonts w:ascii="Times New Roman" w:hAnsi="Times New Roman" w:cs="Times New Roman"/>
          <w:sz w:val="24"/>
          <w:szCs w:val="24"/>
          <w:lang w:val="en-US"/>
        </w:rPr>
        <w:t xml:space="preserve">to </w:t>
      </w:r>
      <w:r w:rsidR="00222247" w:rsidRPr="00222247">
        <w:rPr>
          <w:rFonts w:ascii="Times New Roman" w:hAnsi="Times New Roman" w:cs="Times New Roman"/>
          <w:sz w:val="24"/>
          <w:szCs w:val="24"/>
          <w:lang w:val="en-US"/>
        </w:rPr>
        <w:t>get around attention manipulation checks. For example, using Incognito mode on Chrome allows participants to click on a survey link multiple times without being blocked</w:t>
      </w:r>
      <w:r w:rsidR="00AE056C">
        <w:rPr>
          <w:rFonts w:ascii="Times New Roman" w:hAnsi="Times New Roman" w:cs="Times New Roman"/>
          <w:sz w:val="24"/>
          <w:szCs w:val="24"/>
          <w:lang w:val="en-US"/>
        </w:rPr>
        <w:t xml:space="preserve"> even if Qualtrics’s “prevent ballot box stuffing” feature is turned on</w:t>
      </w:r>
      <w:r w:rsidR="00222247" w:rsidRPr="00222247">
        <w:rPr>
          <w:rFonts w:ascii="Times New Roman" w:hAnsi="Times New Roman" w:cs="Times New Roman"/>
          <w:sz w:val="24"/>
          <w:szCs w:val="24"/>
          <w:lang w:val="en-US"/>
        </w:rPr>
        <w:t>. To catch reattempts, we automatically capture</w:t>
      </w:r>
      <w:r w:rsidR="00222247">
        <w:rPr>
          <w:rFonts w:ascii="Times New Roman" w:hAnsi="Times New Roman" w:cs="Times New Roman"/>
          <w:sz w:val="24"/>
          <w:szCs w:val="24"/>
          <w:lang w:val="en-US"/>
        </w:rPr>
        <w:t>d</w:t>
      </w:r>
      <w:r w:rsidR="00222247" w:rsidRPr="00222247">
        <w:rPr>
          <w:rFonts w:ascii="Times New Roman" w:hAnsi="Times New Roman" w:cs="Times New Roman"/>
          <w:sz w:val="24"/>
          <w:szCs w:val="24"/>
          <w:lang w:val="en-US"/>
        </w:rPr>
        <w:t xml:space="preserve"> each participant’s unique platform ID</w:t>
      </w:r>
      <w:r w:rsidR="00222247">
        <w:rPr>
          <w:rFonts w:ascii="Times New Roman" w:hAnsi="Times New Roman" w:cs="Times New Roman"/>
          <w:sz w:val="24"/>
          <w:szCs w:val="24"/>
          <w:lang w:val="en-US"/>
        </w:rPr>
        <w:t xml:space="preserve"> each time they entered the survey</w:t>
      </w:r>
      <w:r w:rsidR="00222247" w:rsidRPr="00222247">
        <w:rPr>
          <w:rFonts w:ascii="Times New Roman" w:hAnsi="Times New Roman" w:cs="Times New Roman"/>
          <w:sz w:val="24"/>
          <w:szCs w:val="24"/>
          <w:lang w:val="en-US"/>
        </w:rPr>
        <w:t xml:space="preserve">.  </w:t>
      </w:r>
      <w:r w:rsidR="00533FFF" w:rsidRPr="00533FFF">
        <w:rPr>
          <w:rFonts w:ascii="Times New Roman" w:hAnsi="Times New Roman" w:cs="Times New Roman"/>
          <w:sz w:val="24"/>
          <w:szCs w:val="24"/>
          <w:lang w:val="en-US"/>
        </w:rPr>
        <w:t xml:space="preserve"> </w:t>
      </w:r>
    </w:p>
    <w:p w14:paraId="7775993A" w14:textId="0776B5CB" w:rsidR="00533FFF" w:rsidRPr="00AF3B07" w:rsidRDefault="00533FFF" w:rsidP="00E52D35">
      <w:pPr>
        <w:spacing w:line="480" w:lineRule="auto"/>
        <w:ind w:firstLine="720"/>
        <w:rPr>
          <w:rFonts w:ascii="Times New Roman" w:hAnsi="Times New Roman" w:cs="Times New Roman"/>
          <w:sz w:val="24"/>
          <w:szCs w:val="24"/>
          <w:lang w:val="en-US"/>
        </w:rPr>
      </w:pPr>
      <w:r w:rsidRPr="00533FFF">
        <w:rPr>
          <w:rFonts w:ascii="Times New Roman" w:hAnsi="Times New Roman" w:cs="Times New Roman"/>
          <w:sz w:val="24"/>
          <w:szCs w:val="24"/>
          <w:lang w:val="en-US"/>
        </w:rPr>
        <w:t xml:space="preserve">Participants on </w:t>
      </w:r>
      <w:proofErr w:type="spellStart"/>
      <w:r w:rsidRPr="00533FFF">
        <w:rPr>
          <w:rFonts w:ascii="Times New Roman" w:hAnsi="Times New Roman" w:cs="Times New Roman"/>
          <w:sz w:val="24"/>
          <w:szCs w:val="24"/>
          <w:lang w:val="en-US"/>
        </w:rPr>
        <w:t>MTurk</w:t>
      </w:r>
      <w:proofErr w:type="spellEnd"/>
      <w:r w:rsidRPr="00533FFF">
        <w:rPr>
          <w:rFonts w:ascii="Times New Roman" w:hAnsi="Times New Roman" w:cs="Times New Roman"/>
          <w:sz w:val="24"/>
          <w:szCs w:val="24"/>
          <w:lang w:val="en-US"/>
        </w:rPr>
        <w:t xml:space="preserve"> used a desktop computer much more often (95%) than participants on Prime Panels (69%), χ</w:t>
      </w:r>
      <w:r w:rsidRPr="00533FFF">
        <w:rPr>
          <w:rFonts w:ascii="Times New Roman" w:hAnsi="Times New Roman" w:cs="Times New Roman"/>
          <w:sz w:val="24"/>
          <w:szCs w:val="24"/>
          <w:vertAlign w:val="superscript"/>
          <w:lang w:val="en-US"/>
        </w:rPr>
        <w:t>2</w:t>
      </w:r>
      <w:r w:rsidRPr="00533FFF">
        <w:rPr>
          <w:rFonts w:ascii="Times New Roman" w:hAnsi="Times New Roman" w:cs="Times New Roman"/>
          <w:sz w:val="24"/>
          <w:szCs w:val="24"/>
          <w:lang w:val="en-US"/>
        </w:rPr>
        <w:t xml:space="preserve"> (1, 1227) = 109.80, </w:t>
      </w:r>
      <w:r w:rsidRPr="00533FFF">
        <w:rPr>
          <w:rFonts w:ascii="Times New Roman" w:hAnsi="Times New Roman" w:cs="Times New Roman"/>
          <w:i/>
          <w:iCs/>
          <w:sz w:val="24"/>
          <w:szCs w:val="24"/>
          <w:lang w:val="en-US"/>
        </w:rPr>
        <w:t xml:space="preserve">p </w:t>
      </w:r>
      <w:r w:rsidRPr="00533FFF">
        <w:rPr>
          <w:rFonts w:ascii="Times New Roman" w:hAnsi="Times New Roman" w:cs="Times New Roman"/>
          <w:sz w:val="24"/>
          <w:szCs w:val="24"/>
          <w:lang w:val="en-US"/>
        </w:rPr>
        <w:t>&lt; .001. Prime Panels participants who passed the screener were only slightly more likely (70.6%) to use a desktop computer than Prime Panels participants who failed the screener (64.4%), χ</w:t>
      </w:r>
      <w:r w:rsidRPr="00533FFF">
        <w:rPr>
          <w:rFonts w:ascii="Times New Roman" w:hAnsi="Times New Roman" w:cs="Times New Roman"/>
          <w:sz w:val="24"/>
          <w:szCs w:val="24"/>
          <w:vertAlign w:val="superscript"/>
          <w:lang w:val="en-US"/>
        </w:rPr>
        <w:t>2</w:t>
      </w:r>
      <w:r w:rsidRPr="00533FFF">
        <w:rPr>
          <w:rFonts w:ascii="Times New Roman" w:hAnsi="Times New Roman" w:cs="Times New Roman"/>
          <w:sz w:val="24"/>
          <w:szCs w:val="24"/>
          <w:lang w:val="en-US"/>
        </w:rPr>
        <w:t xml:space="preserve"> (1, 781) = 3.04, </w:t>
      </w:r>
      <w:r w:rsidRPr="00533FFF">
        <w:rPr>
          <w:rFonts w:ascii="Times New Roman" w:hAnsi="Times New Roman" w:cs="Times New Roman"/>
          <w:i/>
          <w:iCs/>
          <w:sz w:val="24"/>
          <w:szCs w:val="24"/>
          <w:lang w:val="en-US"/>
        </w:rPr>
        <w:t xml:space="preserve">p </w:t>
      </w:r>
      <w:r w:rsidRPr="00533FFF">
        <w:rPr>
          <w:rFonts w:ascii="Times New Roman" w:hAnsi="Times New Roman" w:cs="Times New Roman"/>
          <w:sz w:val="24"/>
          <w:szCs w:val="24"/>
          <w:lang w:val="en-US"/>
        </w:rPr>
        <w:t xml:space="preserve">= .08. </w:t>
      </w:r>
    </w:p>
    <w:p w14:paraId="6C77D4F8" w14:textId="52A40C39" w:rsidR="00533FFF" w:rsidRDefault="00533FFF" w:rsidP="00E52D35">
      <w:pPr>
        <w:spacing w:line="480" w:lineRule="auto"/>
        <w:rPr>
          <w:rFonts w:ascii="Times New Roman" w:hAnsi="Times New Roman" w:cs="Times New Roman"/>
          <w:sz w:val="24"/>
          <w:szCs w:val="24"/>
        </w:rPr>
      </w:pPr>
      <w:r>
        <w:rPr>
          <w:rFonts w:ascii="Times New Roman" w:hAnsi="Times New Roman" w:cs="Times New Roman"/>
          <w:sz w:val="24"/>
          <w:szCs w:val="24"/>
        </w:rPr>
        <w:tab/>
      </w:r>
      <w:r w:rsidR="00AE056C">
        <w:rPr>
          <w:rFonts w:ascii="Times New Roman" w:hAnsi="Times New Roman" w:cs="Times New Roman"/>
          <w:sz w:val="24"/>
          <w:szCs w:val="24"/>
        </w:rPr>
        <w:t>For all three samples, Google Chrome was the most common internet browser (</w:t>
      </w:r>
      <w:proofErr w:type="spellStart"/>
      <w:r w:rsidR="00AE056C">
        <w:rPr>
          <w:rFonts w:ascii="Times New Roman" w:hAnsi="Times New Roman" w:cs="Times New Roman"/>
          <w:sz w:val="24"/>
          <w:szCs w:val="24"/>
        </w:rPr>
        <w:t>M</w:t>
      </w:r>
      <w:r w:rsidR="00CE4121">
        <w:rPr>
          <w:rFonts w:ascii="Times New Roman" w:hAnsi="Times New Roman" w:cs="Times New Roman"/>
          <w:sz w:val="24"/>
          <w:szCs w:val="24"/>
        </w:rPr>
        <w:t>T</w:t>
      </w:r>
      <w:r w:rsidR="00AE056C">
        <w:rPr>
          <w:rFonts w:ascii="Times New Roman" w:hAnsi="Times New Roman" w:cs="Times New Roman"/>
          <w:sz w:val="24"/>
          <w:szCs w:val="24"/>
        </w:rPr>
        <w:t>urk</w:t>
      </w:r>
      <w:proofErr w:type="spellEnd"/>
      <w:r w:rsidR="00AE056C">
        <w:rPr>
          <w:rFonts w:ascii="Times New Roman" w:hAnsi="Times New Roman" w:cs="Times New Roman"/>
          <w:sz w:val="24"/>
          <w:szCs w:val="24"/>
        </w:rPr>
        <w:t xml:space="preserve"> = 76%, Prime Panels passed = 57%, and Prime Panels failed = 63%). Noticeably more Prime Panels participants used Internet Explorer (Prime Panels passed = </w:t>
      </w:r>
      <w:r w:rsidR="00CE4121">
        <w:rPr>
          <w:rFonts w:ascii="Times New Roman" w:hAnsi="Times New Roman" w:cs="Times New Roman"/>
          <w:sz w:val="24"/>
          <w:szCs w:val="24"/>
        </w:rPr>
        <w:t>16</w:t>
      </w:r>
      <w:r w:rsidR="00AE056C">
        <w:rPr>
          <w:rFonts w:ascii="Times New Roman" w:hAnsi="Times New Roman" w:cs="Times New Roman"/>
          <w:sz w:val="24"/>
          <w:szCs w:val="24"/>
        </w:rPr>
        <w:t xml:space="preserve">%, and Prime Panels failed = </w:t>
      </w:r>
      <w:r w:rsidR="00CE4121">
        <w:rPr>
          <w:rFonts w:ascii="Times New Roman" w:hAnsi="Times New Roman" w:cs="Times New Roman"/>
          <w:sz w:val="24"/>
          <w:szCs w:val="24"/>
        </w:rPr>
        <w:t xml:space="preserve">14%) than </w:t>
      </w:r>
      <w:proofErr w:type="spellStart"/>
      <w:r w:rsidR="00CE4121">
        <w:rPr>
          <w:rFonts w:ascii="Times New Roman" w:hAnsi="Times New Roman" w:cs="Times New Roman"/>
          <w:sz w:val="24"/>
          <w:szCs w:val="24"/>
        </w:rPr>
        <w:t>MTurk</w:t>
      </w:r>
      <w:proofErr w:type="spellEnd"/>
      <w:r w:rsidR="00CE4121">
        <w:rPr>
          <w:rFonts w:ascii="Times New Roman" w:hAnsi="Times New Roman" w:cs="Times New Roman"/>
          <w:sz w:val="24"/>
          <w:szCs w:val="24"/>
        </w:rPr>
        <w:t xml:space="preserve"> participants (5%) and the same thing was true for Safari (</w:t>
      </w:r>
      <w:proofErr w:type="spellStart"/>
      <w:r w:rsidR="00CE4121">
        <w:rPr>
          <w:rFonts w:ascii="Times New Roman" w:hAnsi="Times New Roman" w:cs="Times New Roman"/>
          <w:sz w:val="24"/>
          <w:szCs w:val="24"/>
        </w:rPr>
        <w:t>MTurk</w:t>
      </w:r>
      <w:proofErr w:type="spellEnd"/>
      <w:r w:rsidR="00CE4121">
        <w:rPr>
          <w:rFonts w:ascii="Times New Roman" w:hAnsi="Times New Roman" w:cs="Times New Roman"/>
          <w:sz w:val="24"/>
          <w:szCs w:val="24"/>
        </w:rPr>
        <w:t xml:space="preserve"> = 4%, Prime Panels passed = 17%, and Prime Panels failed = 14%).</w:t>
      </w:r>
      <w:r w:rsidR="00ED2A86">
        <w:rPr>
          <w:rFonts w:ascii="Times New Roman" w:hAnsi="Times New Roman" w:cs="Times New Roman"/>
          <w:sz w:val="24"/>
          <w:szCs w:val="24"/>
        </w:rPr>
        <w:t xml:space="preserve"> Approximately 10% to 15%</w:t>
      </w:r>
      <w:r w:rsidR="00AE056C">
        <w:rPr>
          <w:rFonts w:ascii="Times New Roman" w:hAnsi="Times New Roman" w:cs="Times New Roman"/>
          <w:sz w:val="24"/>
          <w:szCs w:val="24"/>
        </w:rPr>
        <w:t xml:space="preserve"> </w:t>
      </w:r>
      <w:r w:rsidR="00ED2A86">
        <w:rPr>
          <w:rFonts w:ascii="Times New Roman" w:hAnsi="Times New Roman" w:cs="Times New Roman"/>
          <w:sz w:val="24"/>
          <w:szCs w:val="24"/>
        </w:rPr>
        <w:t>of each sample used Firefox (</w:t>
      </w:r>
      <w:proofErr w:type="spellStart"/>
      <w:r w:rsidR="00ED2A86">
        <w:rPr>
          <w:rFonts w:ascii="Times New Roman" w:hAnsi="Times New Roman" w:cs="Times New Roman"/>
          <w:sz w:val="24"/>
          <w:szCs w:val="24"/>
        </w:rPr>
        <w:t>MTurk</w:t>
      </w:r>
      <w:proofErr w:type="spellEnd"/>
      <w:r w:rsidR="00ED2A86">
        <w:rPr>
          <w:rFonts w:ascii="Times New Roman" w:hAnsi="Times New Roman" w:cs="Times New Roman"/>
          <w:sz w:val="24"/>
          <w:szCs w:val="24"/>
        </w:rPr>
        <w:t xml:space="preserve"> = 15%, Prime Panels passed = 10%, and Prime Panels failed = 9%).</w:t>
      </w:r>
    </w:p>
    <w:p w14:paraId="00CE01DA" w14:textId="264A2673" w:rsidR="00533FFF" w:rsidRPr="00E52D35" w:rsidRDefault="00E52D35" w:rsidP="00E52D3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this study, we did not find any evidence of survey reattempts by participants on </w:t>
      </w:r>
      <w:proofErr w:type="spellStart"/>
      <w:r>
        <w:rPr>
          <w:rFonts w:ascii="Times New Roman" w:hAnsi="Times New Roman" w:cs="Times New Roman"/>
          <w:sz w:val="24"/>
          <w:szCs w:val="24"/>
        </w:rPr>
        <w:t>MTurk</w:t>
      </w:r>
      <w:proofErr w:type="spellEnd"/>
      <w:r>
        <w:rPr>
          <w:rFonts w:ascii="Times New Roman" w:hAnsi="Times New Roman" w:cs="Times New Roman"/>
          <w:sz w:val="24"/>
          <w:szCs w:val="24"/>
        </w:rPr>
        <w:t xml:space="preserve"> or Prime Panels.</w:t>
      </w:r>
    </w:p>
    <w:p w14:paraId="625D07EC" w14:textId="77777777" w:rsidR="00E52D35" w:rsidRDefault="00E52D35" w:rsidP="00E52D35">
      <w:pPr>
        <w:spacing w:line="480" w:lineRule="auto"/>
        <w:rPr>
          <w:rFonts w:ascii="Times New Roman" w:hAnsi="Times New Roman" w:cs="Times New Roman"/>
          <w:b/>
          <w:sz w:val="24"/>
          <w:szCs w:val="24"/>
        </w:rPr>
      </w:pPr>
    </w:p>
    <w:p w14:paraId="46AFEB72" w14:textId="77777777" w:rsidR="00E52D35" w:rsidRDefault="00E52D35" w:rsidP="00E52D35">
      <w:pPr>
        <w:spacing w:line="480" w:lineRule="auto"/>
        <w:rPr>
          <w:rFonts w:ascii="Times New Roman" w:hAnsi="Times New Roman" w:cs="Times New Roman"/>
          <w:b/>
          <w:sz w:val="24"/>
          <w:szCs w:val="24"/>
        </w:rPr>
      </w:pPr>
    </w:p>
    <w:p w14:paraId="7C6B7AA5" w14:textId="2605C6FF" w:rsidR="00A1429A" w:rsidRPr="00162F8B" w:rsidRDefault="00A1429A" w:rsidP="00E52D35">
      <w:pPr>
        <w:spacing w:line="480" w:lineRule="auto"/>
        <w:rPr>
          <w:rFonts w:ascii="Times New Roman" w:hAnsi="Times New Roman" w:cs="Times New Roman"/>
          <w:sz w:val="24"/>
          <w:szCs w:val="24"/>
        </w:rPr>
      </w:pPr>
      <w:r w:rsidRPr="00162F8B">
        <w:rPr>
          <w:rFonts w:ascii="Times New Roman" w:hAnsi="Times New Roman" w:cs="Times New Roman"/>
          <w:b/>
          <w:sz w:val="24"/>
          <w:szCs w:val="24"/>
        </w:rPr>
        <w:lastRenderedPageBreak/>
        <w:t>Squared Discrepancy Procedure</w:t>
      </w:r>
    </w:p>
    <w:p w14:paraId="424CF418" w14:textId="184993A2" w:rsidR="00A1429A" w:rsidRPr="00162F8B" w:rsidRDefault="00A1429A" w:rsidP="00E52D35">
      <w:pPr>
        <w:spacing w:line="480" w:lineRule="auto"/>
        <w:ind w:firstLine="720"/>
        <w:rPr>
          <w:rFonts w:ascii="Times New Roman" w:eastAsia="Times New Roman" w:hAnsi="Times New Roman" w:cs="Times New Roman"/>
          <w:sz w:val="24"/>
          <w:szCs w:val="24"/>
          <w:shd w:val="clear" w:color="auto" w:fill="FCFCFC"/>
        </w:rPr>
      </w:pPr>
      <w:r>
        <w:rPr>
          <w:rFonts w:ascii="Times New Roman" w:eastAsia="Times New Roman" w:hAnsi="Times New Roman" w:cs="Times New Roman"/>
          <w:sz w:val="24"/>
          <w:szCs w:val="24"/>
        </w:rPr>
        <w:t>W</w:t>
      </w:r>
      <w:r w:rsidRPr="00162F8B">
        <w:rPr>
          <w:rFonts w:ascii="Times New Roman" w:eastAsia="Times New Roman" w:hAnsi="Times New Roman" w:cs="Times New Roman"/>
          <w:sz w:val="24"/>
          <w:szCs w:val="24"/>
        </w:rPr>
        <w:t>e examined the consistency of participants</w:t>
      </w:r>
      <w:r>
        <w:rPr>
          <w:rFonts w:ascii="Times New Roman" w:eastAsia="Times New Roman" w:hAnsi="Times New Roman" w:cs="Times New Roman"/>
          <w:sz w:val="24"/>
          <w:szCs w:val="24"/>
        </w:rPr>
        <w:t>’</w:t>
      </w:r>
      <w:r w:rsidRPr="00162F8B">
        <w:rPr>
          <w:rFonts w:ascii="Times New Roman" w:eastAsia="Times New Roman" w:hAnsi="Times New Roman" w:cs="Times New Roman"/>
          <w:sz w:val="24"/>
          <w:szCs w:val="24"/>
        </w:rPr>
        <w:t xml:space="preserve"> responses across the ten pairs of antonymous traits by calculating a Squared Discrepancy Score (SDS). SDS is a measure of participant</w:t>
      </w:r>
      <w:r>
        <w:rPr>
          <w:rFonts w:ascii="Times New Roman" w:eastAsia="Times New Roman" w:hAnsi="Times New Roman" w:cs="Times New Roman"/>
          <w:sz w:val="24"/>
          <w:szCs w:val="24"/>
        </w:rPr>
        <w:t>-level</w:t>
      </w:r>
      <w:r w:rsidRPr="00162F8B">
        <w:rPr>
          <w:rFonts w:ascii="Times New Roman" w:eastAsia="Times New Roman" w:hAnsi="Times New Roman" w:cs="Times New Roman"/>
          <w:sz w:val="24"/>
          <w:szCs w:val="24"/>
        </w:rPr>
        <w:t xml:space="preserve"> response-consistency to reversed Likert-type items (see </w:t>
      </w:r>
      <w:proofErr w:type="spellStart"/>
      <w:r w:rsidRPr="00162F8B">
        <w:rPr>
          <w:rFonts w:ascii="Times New Roman" w:eastAsia="Times New Roman" w:hAnsi="Times New Roman" w:cs="Times New Roman"/>
          <w:sz w:val="24"/>
          <w:szCs w:val="24"/>
        </w:rPr>
        <w:t>Litman</w:t>
      </w:r>
      <w:proofErr w:type="spellEnd"/>
      <w:r w:rsidRPr="00162F8B">
        <w:rPr>
          <w:rFonts w:ascii="Times New Roman" w:eastAsia="Times New Roman" w:hAnsi="Times New Roman" w:cs="Times New Roman"/>
          <w:sz w:val="24"/>
          <w:szCs w:val="24"/>
        </w:rPr>
        <w:t xml:space="preserve">, Robinson, &amp; Rosenzweig, 2015, for a detailed description). This measure assumes that people should provide logically consistent responses to antonymous traits, endorsing one, but not the other. </w:t>
      </w:r>
      <w:r w:rsidRPr="00162F8B">
        <w:rPr>
          <w:rFonts w:ascii="Times New Roman" w:eastAsia="Times New Roman" w:hAnsi="Times New Roman" w:cs="Times New Roman"/>
          <w:sz w:val="24"/>
          <w:szCs w:val="24"/>
          <w:shd w:val="clear" w:color="auto" w:fill="FCFCFC"/>
        </w:rPr>
        <w:t xml:space="preserve">With five response options </w:t>
      </w:r>
      <w:r w:rsidRPr="00162F8B">
        <w:rPr>
          <w:rFonts w:ascii="Times New Roman" w:eastAsia="Times New Roman" w:hAnsi="Times New Roman" w:cs="Times New Roman"/>
          <w:sz w:val="24"/>
          <w:szCs w:val="24"/>
        </w:rPr>
        <w:t xml:space="preserve">(1 - </w:t>
      </w:r>
      <w:r w:rsidRPr="00162F8B">
        <w:rPr>
          <w:rFonts w:ascii="Times New Roman" w:eastAsia="Times New Roman" w:hAnsi="Times New Roman" w:cs="Times New Roman"/>
          <w:i/>
          <w:sz w:val="24"/>
          <w:szCs w:val="24"/>
        </w:rPr>
        <w:t>strongly agree</w:t>
      </w:r>
      <w:r w:rsidRPr="00162F8B">
        <w:rPr>
          <w:rFonts w:ascii="Times New Roman" w:eastAsia="Times New Roman" w:hAnsi="Times New Roman" w:cs="Times New Roman"/>
          <w:sz w:val="24"/>
          <w:szCs w:val="24"/>
        </w:rPr>
        <w:t xml:space="preserve"> to 5 - </w:t>
      </w:r>
      <w:r w:rsidRPr="00162F8B">
        <w:rPr>
          <w:rFonts w:ascii="Times New Roman" w:eastAsia="Times New Roman" w:hAnsi="Times New Roman" w:cs="Times New Roman"/>
          <w:i/>
          <w:sz w:val="24"/>
          <w:szCs w:val="24"/>
        </w:rPr>
        <w:t>strongly disagree</w:t>
      </w:r>
      <w:r w:rsidRPr="00162F8B">
        <w:rPr>
          <w:rFonts w:ascii="Times New Roman" w:eastAsia="Times New Roman" w:hAnsi="Times New Roman" w:cs="Times New Roman"/>
          <w:sz w:val="24"/>
          <w:szCs w:val="24"/>
        </w:rPr>
        <w:t>)</w:t>
      </w:r>
      <w:r w:rsidRPr="00162F8B">
        <w:rPr>
          <w:rFonts w:ascii="Times New Roman" w:eastAsia="Times New Roman" w:hAnsi="Times New Roman" w:cs="Times New Roman"/>
          <w:sz w:val="24"/>
          <w:szCs w:val="24"/>
          <w:shd w:val="clear" w:color="auto" w:fill="FCFCFC"/>
        </w:rPr>
        <w:t>, the discrepancy between each item and its reversed form could range from 0 and 4. For example, if a respondent strongly agreed to both being organized and being disorganized, the discrepancy score would be 4, the maximum. Discrepancies for each pair are squared to place greater emphasis on highly inconsistent responses. This means a respondent who strongly agreed to both being talkative and not being talkative would have a squared discrepancy score of 16, while a participant who strongly agreed to being talkative but merely disagreed (instead of strongly disagreed) to not being talkative would have a squared discrepancy score of 1.</w:t>
      </w:r>
    </w:p>
    <w:p w14:paraId="48A05FC3" w14:textId="59B15BA2" w:rsidR="00A1429A" w:rsidRPr="00A1429A" w:rsidRDefault="00A1429A" w:rsidP="00E52D35">
      <w:pPr>
        <w:spacing w:before="240" w:line="480" w:lineRule="auto"/>
        <w:ind w:firstLine="720"/>
        <w:rPr>
          <w:rFonts w:ascii="Times New Roman" w:eastAsia="Times New Roman" w:hAnsi="Times New Roman" w:cs="Times New Roman"/>
          <w:sz w:val="24"/>
          <w:szCs w:val="24"/>
          <w:shd w:val="clear" w:color="auto" w:fill="FCFCFC"/>
        </w:rPr>
      </w:pPr>
      <w:r w:rsidRPr="00162F8B">
        <w:rPr>
          <w:rFonts w:ascii="Times New Roman" w:eastAsia="Times New Roman" w:hAnsi="Times New Roman" w:cs="Times New Roman"/>
          <w:sz w:val="24"/>
          <w:szCs w:val="24"/>
          <w:shd w:val="clear" w:color="auto" w:fill="FCFCFC"/>
        </w:rPr>
        <w:t xml:space="preserve">The SDS is the sum of squared discrepancy scores from all ten pairs of questions, converted to a percentage that ranges from 0% to 100% and then reversed so that a score of 0% indicates </w:t>
      </w:r>
      <w:r w:rsidRPr="00162F8B">
        <w:rPr>
          <w:rFonts w:ascii="Times New Roman" w:eastAsia="Times New Roman" w:hAnsi="Times New Roman" w:cs="Times New Roman"/>
          <w:i/>
          <w:sz w:val="24"/>
          <w:szCs w:val="24"/>
          <w:shd w:val="clear" w:color="auto" w:fill="FCFCFC"/>
        </w:rPr>
        <w:t>maximally inconsistent performance</w:t>
      </w:r>
      <w:r w:rsidRPr="00162F8B">
        <w:rPr>
          <w:rFonts w:ascii="Times New Roman" w:eastAsia="Times New Roman" w:hAnsi="Times New Roman" w:cs="Times New Roman"/>
          <w:sz w:val="24"/>
          <w:szCs w:val="24"/>
          <w:shd w:val="clear" w:color="auto" w:fill="FCFCFC"/>
        </w:rPr>
        <w:t xml:space="preserve"> and a score of 100% indicates </w:t>
      </w:r>
      <w:r w:rsidRPr="00162F8B">
        <w:rPr>
          <w:rFonts w:ascii="Times New Roman" w:eastAsia="Times New Roman" w:hAnsi="Times New Roman" w:cs="Times New Roman"/>
          <w:i/>
          <w:sz w:val="24"/>
          <w:szCs w:val="24"/>
          <w:shd w:val="clear" w:color="auto" w:fill="FCFCFC"/>
        </w:rPr>
        <w:t>maximally consistent performance</w:t>
      </w:r>
      <w:r w:rsidRPr="00162F8B">
        <w:rPr>
          <w:rFonts w:ascii="Times New Roman" w:eastAsia="Times New Roman" w:hAnsi="Times New Roman" w:cs="Times New Roman"/>
          <w:sz w:val="24"/>
          <w:szCs w:val="24"/>
          <w:shd w:val="clear" w:color="auto" w:fill="FCFCFC"/>
        </w:rPr>
        <w:t>. A Monte Carlo simulation indicated that truly random responses produce an SDS of 70 (</w:t>
      </w:r>
      <w:r w:rsidRPr="00162F8B">
        <w:rPr>
          <w:rFonts w:ascii="Times New Roman" w:eastAsia="Times New Roman" w:hAnsi="Times New Roman" w:cs="Times New Roman"/>
          <w:i/>
          <w:sz w:val="24"/>
          <w:szCs w:val="24"/>
          <w:shd w:val="clear" w:color="auto" w:fill="FCFCFC"/>
        </w:rPr>
        <w:t>SD</w:t>
      </w:r>
      <w:r w:rsidRPr="00162F8B">
        <w:rPr>
          <w:rFonts w:ascii="Times New Roman" w:eastAsia="Times New Roman" w:hAnsi="Times New Roman" w:cs="Times New Roman"/>
          <w:sz w:val="24"/>
          <w:szCs w:val="24"/>
          <w:shd w:val="clear" w:color="auto" w:fill="FCFCFC"/>
        </w:rPr>
        <w:t xml:space="preserve"> = 7; </w:t>
      </w:r>
      <w:proofErr w:type="spellStart"/>
      <w:r w:rsidRPr="00162F8B">
        <w:rPr>
          <w:rFonts w:ascii="Times New Roman" w:eastAsia="Times New Roman" w:hAnsi="Times New Roman" w:cs="Times New Roman"/>
          <w:sz w:val="24"/>
          <w:szCs w:val="24"/>
          <w:shd w:val="clear" w:color="auto" w:fill="FCFCFC"/>
        </w:rPr>
        <w:t>Litman</w:t>
      </w:r>
      <w:proofErr w:type="spellEnd"/>
      <w:r w:rsidRPr="00162F8B">
        <w:rPr>
          <w:rFonts w:ascii="Times New Roman" w:eastAsia="Times New Roman" w:hAnsi="Times New Roman" w:cs="Times New Roman"/>
          <w:sz w:val="24"/>
          <w:szCs w:val="24"/>
          <w:shd w:val="clear" w:color="auto" w:fill="FCFCFC"/>
        </w:rPr>
        <w:t xml:space="preserve"> et al., 2015). We define consistent responders as those who demonstrate consistency scores &gt; 2 standard deviations above what would be expected by a random responder. </w:t>
      </w:r>
    </w:p>
    <w:p w14:paraId="4B86A304" w14:textId="2DAF4231" w:rsidR="00A1429A" w:rsidRPr="00162F8B" w:rsidRDefault="00A1429A" w:rsidP="00E52D35">
      <w:pPr>
        <w:spacing w:line="480" w:lineRule="auto"/>
        <w:ind w:firstLine="720"/>
        <w:rPr>
          <w:rFonts w:ascii="Times New Roman" w:eastAsia="Times New Roman" w:hAnsi="Times New Roman" w:cs="Times New Roman"/>
          <w:sz w:val="24"/>
          <w:szCs w:val="24"/>
        </w:rPr>
      </w:pPr>
      <w:r w:rsidRPr="00162F8B">
        <w:rPr>
          <w:rFonts w:ascii="Times New Roman" w:eastAsia="Times New Roman" w:hAnsi="Times New Roman" w:cs="Times New Roman"/>
          <w:sz w:val="24"/>
          <w:szCs w:val="24"/>
        </w:rPr>
        <w:t xml:space="preserve">Squared Discrepancy Scores were largely consistent with the reliability coefficients in showing that: 1) </w:t>
      </w:r>
      <w:proofErr w:type="spellStart"/>
      <w:r w:rsidRPr="00162F8B">
        <w:rPr>
          <w:rFonts w:ascii="Times New Roman" w:eastAsia="Times New Roman" w:hAnsi="Times New Roman" w:cs="Times New Roman"/>
          <w:sz w:val="24"/>
          <w:szCs w:val="24"/>
        </w:rPr>
        <w:t>MTurk</w:t>
      </w:r>
      <w:proofErr w:type="spellEnd"/>
      <w:r w:rsidRPr="00162F8B">
        <w:rPr>
          <w:rFonts w:ascii="Times New Roman" w:eastAsia="Times New Roman" w:hAnsi="Times New Roman" w:cs="Times New Roman"/>
          <w:sz w:val="24"/>
          <w:szCs w:val="24"/>
        </w:rPr>
        <w:t xml:space="preserve"> workers performed somewhat better than Prime Panels participants who passed the screener—although </w:t>
      </w:r>
      <w:proofErr w:type="spellStart"/>
      <w:r w:rsidRPr="00162F8B">
        <w:rPr>
          <w:rFonts w:ascii="Times New Roman" w:eastAsia="Times New Roman" w:hAnsi="Times New Roman" w:cs="Times New Roman"/>
          <w:sz w:val="24"/>
          <w:szCs w:val="24"/>
        </w:rPr>
        <w:t>MTurk</w:t>
      </w:r>
      <w:proofErr w:type="spellEnd"/>
      <w:r w:rsidRPr="00162F8B">
        <w:rPr>
          <w:rFonts w:ascii="Times New Roman" w:eastAsia="Times New Roman" w:hAnsi="Times New Roman" w:cs="Times New Roman"/>
          <w:sz w:val="24"/>
          <w:szCs w:val="24"/>
        </w:rPr>
        <w:t xml:space="preserve"> workers in this study provided very consistent scores that may be unusually high when compared to non-</w:t>
      </w:r>
      <w:proofErr w:type="spellStart"/>
      <w:r w:rsidRPr="00162F8B">
        <w:rPr>
          <w:rFonts w:ascii="Times New Roman" w:eastAsia="Times New Roman" w:hAnsi="Times New Roman" w:cs="Times New Roman"/>
          <w:sz w:val="24"/>
          <w:szCs w:val="24"/>
        </w:rPr>
        <w:t>MTurk</w:t>
      </w:r>
      <w:proofErr w:type="spellEnd"/>
      <w:r w:rsidRPr="00162F8B">
        <w:rPr>
          <w:rFonts w:ascii="Times New Roman" w:eastAsia="Times New Roman" w:hAnsi="Times New Roman" w:cs="Times New Roman"/>
          <w:sz w:val="24"/>
          <w:szCs w:val="24"/>
        </w:rPr>
        <w:t xml:space="preserve"> data and </w:t>
      </w:r>
      <w:proofErr w:type="spellStart"/>
      <w:r w:rsidRPr="00162F8B">
        <w:rPr>
          <w:rFonts w:ascii="Times New Roman" w:eastAsia="Times New Roman" w:hAnsi="Times New Roman" w:cs="Times New Roman"/>
          <w:sz w:val="24"/>
          <w:szCs w:val="24"/>
        </w:rPr>
        <w:t>MTurk</w:t>
      </w:r>
      <w:proofErr w:type="spellEnd"/>
      <w:r w:rsidRPr="00162F8B">
        <w:rPr>
          <w:rFonts w:ascii="Times New Roman" w:eastAsia="Times New Roman" w:hAnsi="Times New Roman" w:cs="Times New Roman"/>
          <w:sz w:val="24"/>
          <w:szCs w:val="24"/>
        </w:rPr>
        <w:t xml:space="preserve"> data from previous years,  2) Prime Panels </w:t>
      </w:r>
      <w:r w:rsidRPr="00162F8B">
        <w:rPr>
          <w:rFonts w:ascii="Times New Roman" w:eastAsia="Times New Roman" w:hAnsi="Times New Roman" w:cs="Times New Roman"/>
          <w:sz w:val="24"/>
          <w:szCs w:val="24"/>
        </w:rPr>
        <w:lastRenderedPageBreak/>
        <w:t xml:space="preserve">participants who failed the initial screener tended to provide inconsistent responses, and 3) Prime Panels participants who passed the screener performed at a high level, comparable to other </w:t>
      </w:r>
      <w:proofErr w:type="spellStart"/>
      <w:r w:rsidRPr="00162F8B">
        <w:rPr>
          <w:rFonts w:ascii="Times New Roman" w:eastAsia="Times New Roman" w:hAnsi="Times New Roman" w:cs="Times New Roman"/>
          <w:sz w:val="24"/>
          <w:szCs w:val="24"/>
        </w:rPr>
        <w:t>MTurk</w:t>
      </w:r>
      <w:proofErr w:type="spellEnd"/>
      <w:r w:rsidRPr="00162F8B">
        <w:rPr>
          <w:rFonts w:ascii="Times New Roman" w:eastAsia="Times New Roman" w:hAnsi="Times New Roman" w:cs="Times New Roman"/>
          <w:sz w:val="24"/>
          <w:szCs w:val="24"/>
        </w:rPr>
        <w:t xml:space="preserve"> studies. Specifically, one-sample t-tests compared the squared discrepancy scores to a test value of 84. This test value corresponds to 2 SDs above chance performance as modeled by Monte Carlo simulations (see </w:t>
      </w:r>
      <w:proofErr w:type="spellStart"/>
      <w:r w:rsidRPr="00162F8B">
        <w:rPr>
          <w:rFonts w:ascii="Times New Roman" w:eastAsia="Times New Roman" w:hAnsi="Times New Roman" w:cs="Times New Roman"/>
          <w:sz w:val="24"/>
          <w:szCs w:val="24"/>
        </w:rPr>
        <w:t>Litman</w:t>
      </w:r>
      <w:proofErr w:type="spellEnd"/>
      <w:r w:rsidRPr="00162F8B">
        <w:rPr>
          <w:rFonts w:ascii="Times New Roman" w:eastAsia="Times New Roman" w:hAnsi="Times New Roman" w:cs="Times New Roman"/>
          <w:sz w:val="24"/>
          <w:szCs w:val="24"/>
        </w:rPr>
        <w:t xml:space="preserve"> et al., 2015). Both </w:t>
      </w:r>
      <w:proofErr w:type="spellStart"/>
      <w:r w:rsidRPr="00162F8B">
        <w:rPr>
          <w:rFonts w:ascii="Times New Roman" w:eastAsia="Times New Roman" w:hAnsi="Times New Roman" w:cs="Times New Roman"/>
          <w:sz w:val="24"/>
          <w:szCs w:val="24"/>
        </w:rPr>
        <w:t>MTurk</w:t>
      </w:r>
      <w:proofErr w:type="spellEnd"/>
      <w:r w:rsidRPr="00162F8B">
        <w:rPr>
          <w:rFonts w:ascii="Times New Roman" w:eastAsia="Times New Roman" w:hAnsi="Times New Roman" w:cs="Times New Roman"/>
          <w:sz w:val="24"/>
          <w:szCs w:val="24"/>
        </w:rPr>
        <w:t xml:space="preserve"> participants and Prime Panels participants who passed the initial screener had Squared Discrepancy Scores that were significantly higher than 84: </w:t>
      </w:r>
      <w:proofErr w:type="spellStart"/>
      <w:r w:rsidRPr="00162F8B">
        <w:rPr>
          <w:rFonts w:ascii="Times New Roman" w:eastAsia="Times New Roman" w:hAnsi="Times New Roman" w:cs="Times New Roman"/>
          <w:sz w:val="24"/>
          <w:szCs w:val="24"/>
        </w:rPr>
        <w:t>MTurk</w:t>
      </w:r>
      <w:proofErr w:type="spellEnd"/>
      <w:r w:rsidRPr="00162F8B">
        <w:rPr>
          <w:rFonts w:ascii="Times New Roman" w:eastAsia="Times New Roman" w:hAnsi="Times New Roman" w:cs="Times New Roman"/>
          <w:sz w:val="24"/>
          <w:szCs w:val="24"/>
        </w:rPr>
        <w:t xml:space="preserve">, </w:t>
      </w:r>
      <w:proofErr w:type="gramStart"/>
      <w:r w:rsidRPr="00162F8B">
        <w:rPr>
          <w:rFonts w:ascii="Times New Roman" w:eastAsia="Times New Roman" w:hAnsi="Times New Roman" w:cs="Times New Roman"/>
          <w:i/>
          <w:sz w:val="24"/>
          <w:szCs w:val="24"/>
        </w:rPr>
        <w:t>t</w:t>
      </w:r>
      <w:r w:rsidRPr="00162F8B">
        <w:rPr>
          <w:rFonts w:ascii="Times New Roman" w:eastAsia="Times New Roman" w:hAnsi="Times New Roman" w:cs="Times New Roman"/>
          <w:sz w:val="24"/>
          <w:szCs w:val="24"/>
        </w:rPr>
        <w:t>(</w:t>
      </w:r>
      <w:proofErr w:type="gramEnd"/>
      <w:r w:rsidRPr="00162F8B">
        <w:rPr>
          <w:rFonts w:ascii="Times New Roman" w:eastAsia="Times New Roman" w:hAnsi="Times New Roman" w:cs="Times New Roman"/>
          <w:sz w:val="24"/>
          <w:szCs w:val="24"/>
        </w:rPr>
        <w:t xml:space="preserve">473)  = 29.5, </w:t>
      </w:r>
      <w:r w:rsidRPr="00162F8B">
        <w:rPr>
          <w:rFonts w:ascii="Times New Roman" w:eastAsia="Times New Roman" w:hAnsi="Times New Roman" w:cs="Times New Roman"/>
          <w:i/>
          <w:sz w:val="24"/>
          <w:szCs w:val="24"/>
        </w:rPr>
        <w:t>p</w:t>
      </w:r>
      <w:r w:rsidRPr="00162F8B">
        <w:rPr>
          <w:rFonts w:ascii="Times New Roman" w:eastAsia="Times New Roman" w:hAnsi="Times New Roman" w:cs="Times New Roman"/>
          <w:sz w:val="24"/>
          <w:szCs w:val="24"/>
        </w:rPr>
        <w:t xml:space="preserve"> &lt; .001; Prime Panels, </w:t>
      </w:r>
      <w:r w:rsidRPr="00162F8B">
        <w:rPr>
          <w:rFonts w:ascii="Times New Roman" w:eastAsia="Times New Roman" w:hAnsi="Times New Roman" w:cs="Times New Roman"/>
          <w:i/>
          <w:sz w:val="24"/>
          <w:szCs w:val="24"/>
        </w:rPr>
        <w:t>t</w:t>
      </w:r>
      <w:r w:rsidRPr="00162F8B">
        <w:rPr>
          <w:rFonts w:ascii="Times New Roman" w:eastAsia="Times New Roman" w:hAnsi="Times New Roman" w:cs="Times New Roman"/>
          <w:sz w:val="24"/>
          <w:szCs w:val="24"/>
        </w:rPr>
        <w:t xml:space="preserve">(531)  = 15, </w:t>
      </w:r>
      <w:r w:rsidRPr="00162F8B">
        <w:rPr>
          <w:rFonts w:ascii="Times New Roman" w:eastAsia="Times New Roman" w:hAnsi="Times New Roman" w:cs="Times New Roman"/>
          <w:i/>
          <w:sz w:val="24"/>
          <w:szCs w:val="24"/>
        </w:rPr>
        <w:t>p</w:t>
      </w:r>
      <w:r w:rsidRPr="00162F8B">
        <w:rPr>
          <w:rFonts w:ascii="Times New Roman" w:eastAsia="Times New Roman" w:hAnsi="Times New Roman" w:cs="Times New Roman"/>
          <w:sz w:val="24"/>
          <w:szCs w:val="24"/>
        </w:rPr>
        <w:t xml:space="preserve"> &lt; .001. Meanwhile, Prime Panels participants who failed the screener had Squared Discrepancy Scores that were significantly below the test value of 84 </w:t>
      </w:r>
      <w:proofErr w:type="gramStart"/>
      <w:r w:rsidRPr="00162F8B">
        <w:rPr>
          <w:rFonts w:ascii="Times New Roman" w:eastAsia="Times New Roman" w:hAnsi="Times New Roman" w:cs="Times New Roman"/>
          <w:i/>
          <w:sz w:val="24"/>
          <w:szCs w:val="24"/>
        </w:rPr>
        <w:t>t</w:t>
      </w:r>
      <w:r w:rsidRPr="00162F8B">
        <w:rPr>
          <w:rFonts w:ascii="Times New Roman" w:eastAsia="Times New Roman" w:hAnsi="Times New Roman" w:cs="Times New Roman"/>
          <w:sz w:val="24"/>
          <w:szCs w:val="24"/>
        </w:rPr>
        <w:t>(</w:t>
      </w:r>
      <w:proofErr w:type="gramEnd"/>
      <w:r w:rsidRPr="00162F8B">
        <w:rPr>
          <w:rFonts w:ascii="Times New Roman" w:eastAsia="Times New Roman" w:hAnsi="Times New Roman" w:cs="Times New Roman"/>
          <w:sz w:val="24"/>
          <w:szCs w:val="24"/>
        </w:rPr>
        <w:t xml:space="preserve">241)  = -2, </w:t>
      </w:r>
      <w:r w:rsidRPr="00411EEB">
        <w:rPr>
          <w:rFonts w:ascii="Times New Roman" w:eastAsia="Times New Roman" w:hAnsi="Times New Roman" w:cs="Times New Roman"/>
          <w:i/>
          <w:sz w:val="24"/>
          <w:szCs w:val="24"/>
        </w:rPr>
        <w:t>p</w:t>
      </w:r>
      <w:r w:rsidRPr="00162F8B">
        <w:rPr>
          <w:rFonts w:ascii="Times New Roman" w:eastAsia="Times New Roman" w:hAnsi="Times New Roman" w:cs="Times New Roman"/>
          <w:sz w:val="24"/>
          <w:szCs w:val="24"/>
        </w:rPr>
        <w:t xml:space="preserve"> &lt; .05.</w:t>
      </w:r>
    </w:p>
    <w:p w14:paraId="7CED3EFB" w14:textId="77777777" w:rsidR="00A1429A" w:rsidRPr="00EF46AB" w:rsidRDefault="00A1429A" w:rsidP="00E52D35">
      <w:pPr>
        <w:rPr>
          <w:rFonts w:ascii="Times New Roman" w:hAnsi="Times New Roman" w:cs="Times New Roman"/>
          <w:sz w:val="24"/>
          <w:szCs w:val="24"/>
        </w:rPr>
      </w:pPr>
    </w:p>
    <w:sectPr w:rsidR="00A1429A" w:rsidRPr="00EF46AB" w:rsidSect="00182EA9">
      <w:pgSz w:w="12240" w:h="15840"/>
      <w:pgMar w:top="1440" w:right="1080" w:bottom="1440" w:left="1080"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ACC"/>
    <w:rsid w:val="00017418"/>
    <w:rsid w:val="00105ACC"/>
    <w:rsid w:val="00182EA9"/>
    <w:rsid w:val="00222247"/>
    <w:rsid w:val="00411EEB"/>
    <w:rsid w:val="004D356D"/>
    <w:rsid w:val="00507B60"/>
    <w:rsid w:val="00533FFF"/>
    <w:rsid w:val="00540BD7"/>
    <w:rsid w:val="005C5262"/>
    <w:rsid w:val="007268A3"/>
    <w:rsid w:val="00870AB6"/>
    <w:rsid w:val="00A1429A"/>
    <w:rsid w:val="00AE056C"/>
    <w:rsid w:val="00AF3B07"/>
    <w:rsid w:val="00C03378"/>
    <w:rsid w:val="00C21A0D"/>
    <w:rsid w:val="00CE4121"/>
    <w:rsid w:val="00D32E0A"/>
    <w:rsid w:val="00DE6A72"/>
    <w:rsid w:val="00E52D35"/>
    <w:rsid w:val="00ED2A86"/>
    <w:rsid w:val="00EF46AB"/>
    <w:rsid w:val="00FC6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92D02"/>
  <w15:docId w15:val="{05AA5C3D-A497-4AC7-B9AD-17880EECB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7268A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68A3"/>
    <w:rPr>
      <w:rFonts w:ascii="Segoe UI" w:hAnsi="Segoe UI" w:cs="Segoe UI"/>
      <w:sz w:val="18"/>
      <w:szCs w:val="18"/>
    </w:rPr>
  </w:style>
  <w:style w:type="paragraph" w:styleId="NormalWeb">
    <w:name w:val="Normal (Web)"/>
    <w:basedOn w:val="Normal"/>
    <w:uiPriority w:val="99"/>
    <w:semiHidden/>
    <w:unhideWhenUsed/>
    <w:rsid w:val="00533FF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493366">
      <w:bodyDiv w:val="1"/>
      <w:marLeft w:val="0"/>
      <w:marRight w:val="0"/>
      <w:marTop w:val="0"/>
      <w:marBottom w:val="0"/>
      <w:divBdr>
        <w:top w:val="none" w:sz="0" w:space="0" w:color="auto"/>
        <w:left w:val="none" w:sz="0" w:space="0" w:color="auto"/>
        <w:bottom w:val="none" w:sz="0" w:space="0" w:color="auto"/>
        <w:right w:val="none" w:sz="0" w:space="0" w:color="auto"/>
      </w:divBdr>
    </w:div>
    <w:div w:id="11269662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14</Pages>
  <Words>1427</Words>
  <Characters>8135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2018-10-24T19:49:00Z</dcterms:created>
  <dcterms:modified xsi:type="dcterms:W3CDTF">2018-10-30T23:44:00Z</dcterms:modified>
</cp:coreProperties>
</file>