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5E" w:rsidRPr="00E269E3" w:rsidRDefault="00976F5E" w:rsidP="00976F5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269E3">
        <w:rPr>
          <w:rFonts w:ascii="Times New Roman" w:hAnsi="Times New Roman" w:cs="Times New Roman"/>
          <w:b/>
          <w:bCs/>
          <w:sz w:val="24"/>
          <w:szCs w:val="24"/>
        </w:rPr>
        <w:t>ANNEXES</w:t>
      </w:r>
    </w:p>
    <w:p w:rsidR="00976F5E" w:rsidRPr="008B315B" w:rsidRDefault="00976F5E" w:rsidP="00976F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15B">
        <w:rPr>
          <w:rFonts w:ascii="Times New Roman" w:hAnsi="Times New Roman" w:cs="Times New Roman"/>
          <w:b/>
          <w:sz w:val="24"/>
          <w:szCs w:val="24"/>
        </w:rPr>
        <w:t xml:space="preserve">Annex 1. </w:t>
      </w:r>
      <w:r w:rsidRPr="008B315B">
        <w:rPr>
          <w:rFonts w:ascii="Times New Roman" w:hAnsi="Times New Roman" w:cs="Times New Roman"/>
          <w:sz w:val="24"/>
          <w:szCs w:val="24"/>
        </w:rPr>
        <w:t>Typology by area in Bogotá</w:t>
      </w:r>
    </w:p>
    <w:p w:rsidR="00976F5E" w:rsidRPr="008B315B" w:rsidRDefault="00976F5E" w:rsidP="00976F5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315B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4E361067" wp14:editId="0B201BA9">
            <wp:simplePos x="0" y="0"/>
            <wp:positionH relativeFrom="margin">
              <wp:posOffset>62865</wp:posOffset>
            </wp:positionH>
            <wp:positionV relativeFrom="paragraph">
              <wp:posOffset>15875</wp:posOffset>
            </wp:positionV>
            <wp:extent cx="4068445" cy="5248275"/>
            <wp:effectExtent l="0" t="0" r="8255" b="9525"/>
            <wp:wrapSquare wrapText="bothSides"/>
            <wp:docPr id="13" name="Imagen 13" descr="F:\Alexa\PROYECTOS\DELF_U\nuevos_lineamientos\entrega3\context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lexa\PROYECTOS\DELF_U\nuevos_lineamientos\entrega3\contexto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F5E" w:rsidRPr="008B315B" w:rsidRDefault="00976F5E" w:rsidP="00976F5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315B">
        <w:rPr>
          <w:rFonts w:ascii="Times New Roman" w:hAnsi="Times New Roman" w:cs="Times New Roman"/>
          <w:sz w:val="24"/>
          <w:szCs w:val="24"/>
        </w:rPr>
        <w:t xml:space="preserve">Source: </w:t>
      </w:r>
      <w:proofErr w:type="spellStart"/>
      <w:r w:rsidRPr="008B315B">
        <w:rPr>
          <w:rFonts w:ascii="Times New Roman" w:hAnsi="Times New Roman" w:cs="Times New Roman"/>
          <w:sz w:val="24"/>
          <w:szCs w:val="24"/>
        </w:rPr>
        <w:t>García</w:t>
      </w:r>
      <w:proofErr w:type="spellEnd"/>
      <w:r w:rsidRPr="008B315B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8B315B">
        <w:rPr>
          <w:rFonts w:ascii="Times New Roman" w:hAnsi="Times New Roman" w:cs="Times New Roman"/>
          <w:sz w:val="24"/>
          <w:szCs w:val="24"/>
        </w:rPr>
        <w:t>Gascón</w:t>
      </w:r>
      <w:proofErr w:type="spellEnd"/>
      <w:r w:rsidRPr="008B315B">
        <w:rPr>
          <w:rFonts w:ascii="Times New Roman" w:hAnsi="Times New Roman" w:cs="Times New Roman"/>
          <w:sz w:val="24"/>
          <w:szCs w:val="24"/>
        </w:rPr>
        <w:t xml:space="preserve"> </w:t>
      </w:r>
      <w:r w:rsidRPr="008B315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8B315B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García","given":"Laura","non-dropping-particle":"","parse-names":false,"suffix":""},{"dropping-particle":"","family":"Gascón","given":"Deborath","non-dropping-particle":"","parse-names":false,"suffix":""}],"id":"ITEM-1","issued":{"date-parts":[["2016"]]},"publisher-place":"Bogotá D.C","title":"Portafolio de mapas. Equipo de integración de documentos POT","type":"article"},"suppress-author":1,"uris":["http://www.mendeley.com/documents/?uuid=1e91b966-8ded-47b2-b520-e467a548a515"]}],"mendeley":{"formattedCitation":"(2016)","plainTextFormattedCitation":"(2016)","previouslyFormattedCitation":"(2016)"},"properties":{"noteIndex":0},"schema":"https://github.com/citation-style-language/schema/raw/master/csl-citation.json"}</w:instrText>
      </w:r>
      <w:r w:rsidRPr="008B315B">
        <w:rPr>
          <w:rFonts w:ascii="Times New Roman" w:hAnsi="Times New Roman" w:cs="Times New Roman"/>
          <w:sz w:val="24"/>
          <w:szCs w:val="24"/>
        </w:rPr>
        <w:fldChar w:fldCharType="separate"/>
      </w:r>
      <w:r w:rsidRPr="008B315B">
        <w:rPr>
          <w:rFonts w:ascii="Times New Roman" w:hAnsi="Times New Roman" w:cs="Times New Roman"/>
          <w:noProof/>
          <w:sz w:val="24"/>
          <w:szCs w:val="24"/>
        </w:rPr>
        <w:t>(2016)</w:t>
      </w:r>
      <w:r w:rsidRPr="008B315B">
        <w:rPr>
          <w:rFonts w:ascii="Times New Roman" w:hAnsi="Times New Roman" w:cs="Times New Roman"/>
          <w:sz w:val="24"/>
          <w:szCs w:val="24"/>
        </w:rPr>
        <w:fldChar w:fldCharType="end"/>
      </w:r>
      <w:r w:rsidRPr="008B315B">
        <w:rPr>
          <w:rFonts w:ascii="Times New Roman" w:hAnsi="Times New Roman" w:cs="Times New Roman"/>
          <w:sz w:val="24"/>
          <w:szCs w:val="24"/>
        </w:rPr>
        <w:t>.</w:t>
      </w: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F5E" w:rsidRPr="008B315B" w:rsidRDefault="00976F5E" w:rsidP="00976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15B">
        <w:rPr>
          <w:rFonts w:ascii="Times New Roman" w:hAnsi="Times New Roman" w:cs="Times New Roman"/>
          <w:b/>
          <w:sz w:val="24"/>
          <w:szCs w:val="24"/>
        </w:rPr>
        <w:t xml:space="preserve">Annex 2.  </w:t>
      </w:r>
      <w:r w:rsidRPr="008B315B">
        <w:rPr>
          <w:rFonts w:ascii="Times New Roman" w:hAnsi="Times New Roman" w:cs="Times New Roman"/>
          <w:sz w:val="24"/>
          <w:szCs w:val="24"/>
        </w:rPr>
        <w:t>Fitting of the least weighted squares linear model that estimates the current per capita income</w:t>
      </w:r>
    </w:p>
    <w:p w:rsidR="00976F5E" w:rsidRPr="008B315B" w:rsidRDefault="00976F5E" w:rsidP="00976F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315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9D1C682" wp14:editId="2FB95832">
            <wp:simplePos x="0" y="0"/>
            <wp:positionH relativeFrom="margin">
              <wp:posOffset>1129665</wp:posOffset>
            </wp:positionH>
            <wp:positionV relativeFrom="paragraph">
              <wp:posOffset>13970</wp:posOffset>
            </wp:positionV>
            <wp:extent cx="3148330" cy="2303780"/>
            <wp:effectExtent l="0" t="0" r="127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315B">
        <w:rPr>
          <w:rFonts w:ascii="Times New Roman" w:hAnsi="Times New Roman" w:cs="Times New Roman"/>
          <w:sz w:val="24"/>
          <w:szCs w:val="24"/>
        </w:rPr>
        <w:t xml:space="preserve">Source: Elaboration by the authors based on ECV-B2007 </w:t>
      </w:r>
      <w:r w:rsidRPr="008B315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8B315B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{"citationItems":[{"id":"ITEM-1","itemData":{"author":[{"dropping-particle":"","family":"DANE","given":"","non-dropping-particle":"","parse-names":false,"suffix":""}],"id":"ITEM-1","issued":{"date-parts":[["2007"]]},"publisher-place":"Bogotá D.C","title":"Encuesta de Calidad de Vida - Bogotá 2007","type":"article"},"uris":["http://www.mendeley.com/documents/?uuid=b12b658b-3dda-491e-aed5-e0a3a39b6d84"]}],"mendeley":{"formattedCitation":"(DANE, 2007)","plainTextFormattedCitation":"(DANE, 2007)","previouslyFormattedCitation":"(DANE, 2007)"},"properties":{"noteIndex":0},"schema":"https://github.com/citation-style-language/schema/raw/master/csl-citation.json"}</w:instrText>
      </w:r>
      <w:r w:rsidRPr="008B315B">
        <w:rPr>
          <w:rFonts w:ascii="Times New Roman" w:hAnsi="Times New Roman" w:cs="Times New Roman"/>
          <w:sz w:val="24"/>
          <w:szCs w:val="24"/>
        </w:rPr>
        <w:fldChar w:fldCharType="separate"/>
      </w:r>
      <w:r w:rsidRPr="008B315B">
        <w:rPr>
          <w:rFonts w:ascii="Times New Roman" w:hAnsi="Times New Roman" w:cs="Times New Roman"/>
          <w:noProof/>
          <w:sz w:val="24"/>
          <w:szCs w:val="24"/>
        </w:rPr>
        <w:t>(DANE, 2007)</w:t>
      </w:r>
      <w:r w:rsidRPr="008B315B">
        <w:rPr>
          <w:rFonts w:ascii="Times New Roman" w:hAnsi="Times New Roman" w:cs="Times New Roman"/>
          <w:sz w:val="24"/>
          <w:szCs w:val="24"/>
        </w:rPr>
        <w:fldChar w:fldCharType="end"/>
      </w:r>
      <w:r w:rsidRPr="008B315B">
        <w:rPr>
          <w:rFonts w:ascii="Times New Roman" w:hAnsi="Times New Roman" w:cs="Times New Roman"/>
          <w:sz w:val="24"/>
          <w:szCs w:val="24"/>
        </w:rPr>
        <w:t>.</w:t>
      </w:r>
    </w:p>
    <w:p w:rsidR="00976F5E" w:rsidRPr="008B315B" w:rsidRDefault="00976F5E" w:rsidP="0097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15B">
        <w:rPr>
          <w:rFonts w:ascii="Times New Roman" w:hAnsi="Times New Roman" w:cs="Times New Roman"/>
          <w:b/>
          <w:sz w:val="24"/>
          <w:szCs w:val="24"/>
        </w:rPr>
        <w:t xml:space="preserve">Annex 3. </w:t>
      </w:r>
      <w:r w:rsidRPr="008B315B">
        <w:rPr>
          <w:rFonts w:ascii="Times New Roman" w:hAnsi="Times New Roman" w:cs="Times New Roman"/>
          <w:sz w:val="24"/>
          <w:szCs w:val="24"/>
        </w:rPr>
        <w:t>Estimation of the least weighted squares linear model for the current per capita income</w:t>
      </w:r>
    </w:p>
    <w:p w:rsidR="00976F5E" w:rsidRDefault="00976F5E" w:rsidP="00976F5E">
      <w:pPr>
        <w:rPr>
          <w:rFonts w:ascii="Times New Roman" w:hAnsi="Times New Roman" w:cs="Times New Roman"/>
          <w:sz w:val="24"/>
          <w:szCs w:val="24"/>
        </w:rPr>
      </w:pPr>
      <w:r w:rsidRPr="00E269E3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74795060" wp14:editId="6D0D6763">
            <wp:simplePos x="0" y="0"/>
            <wp:positionH relativeFrom="column">
              <wp:posOffset>380365</wp:posOffset>
            </wp:positionH>
            <wp:positionV relativeFrom="paragraph">
              <wp:posOffset>1270</wp:posOffset>
            </wp:positionV>
            <wp:extent cx="4847225" cy="3924000"/>
            <wp:effectExtent l="0" t="0" r="444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37"/>
                    <a:stretch/>
                  </pic:blipFill>
                  <pic:spPr bwMode="auto">
                    <a:xfrm>
                      <a:off x="0" y="0"/>
                      <a:ext cx="4847225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69E3">
        <w:rPr>
          <w:rFonts w:ascii="Times New Roman" w:hAnsi="Times New Roman" w:cs="Times New Roman"/>
          <w:sz w:val="24"/>
          <w:szCs w:val="24"/>
        </w:rPr>
        <w:t xml:space="preserve">Source: Elaboration by the authors based on ECV-B2007 </w:t>
      </w:r>
      <w:r w:rsidRPr="00E269E3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E269E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{"citationItems":[{"id":"ITEM-1","itemData":{"author":[{"dropping-particle":"","family":"DANE","given":"","non-dropping-particle":"","parse-names":false,"suffix":""}],"id":"ITEM-1","issued":{"date-parts":[["2007"]]},"publisher-place":"Bogotá D.C","title":"Encuesta de Calidad de Vida - Bogotá 2007","type":"article"},"uris":["http://www.mendeley.com/documents/?uuid=b12b658b-3dda-491e-aed5-e0a3a39b6d84"]}],"mendeley":{"formattedCitation":"(DANE, 2007)","plainTextFormattedCitation":"(DANE, 2007)","previouslyFormattedCitation":"(DANE, 2007)"},"properties":{"noteIndex":0},"schema":"https://github.com/citation-style-language/schema/raw/master/csl-citation.json"}</w:instrText>
      </w:r>
      <w:r w:rsidRPr="00E269E3">
        <w:rPr>
          <w:rFonts w:ascii="Times New Roman" w:hAnsi="Times New Roman" w:cs="Times New Roman"/>
          <w:sz w:val="24"/>
          <w:szCs w:val="24"/>
        </w:rPr>
        <w:fldChar w:fldCharType="separate"/>
      </w:r>
      <w:r w:rsidRPr="00E269E3">
        <w:rPr>
          <w:rFonts w:ascii="Times New Roman" w:hAnsi="Times New Roman" w:cs="Times New Roman"/>
          <w:noProof/>
          <w:sz w:val="24"/>
          <w:szCs w:val="24"/>
        </w:rPr>
        <w:t>(DANE, 2007)</w:t>
      </w:r>
      <w:r w:rsidRPr="00E269E3">
        <w:rPr>
          <w:rFonts w:ascii="Times New Roman" w:hAnsi="Times New Roman" w:cs="Times New Roman"/>
          <w:sz w:val="24"/>
          <w:szCs w:val="24"/>
        </w:rPr>
        <w:fldChar w:fldCharType="end"/>
      </w:r>
      <w:r w:rsidRPr="00E269E3">
        <w:rPr>
          <w:rFonts w:ascii="Times New Roman" w:hAnsi="Times New Roman" w:cs="Times New Roman"/>
          <w:sz w:val="24"/>
          <w:szCs w:val="24"/>
        </w:rPr>
        <w:t>.</w:t>
      </w:r>
    </w:p>
    <w:p w:rsidR="00976F5E" w:rsidRPr="00E269E3" w:rsidRDefault="00976F5E" w:rsidP="00976F5E">
      <w:pPr>
        <w:rPr>
          <w:rFonts w:ascii="Times New Roman" w:hAnsi="Times New Roman" w:cs="Times New Roman"/>
          <w:sz w:val="24"/>
          <w:szCs w:val="24"/>
        </w:rPr>
      </w:pPr>
    </w:p>
    <w:p w:rsidR="00976F5E" w:rsidRPr="008B315B" w:rsidRDefault="00976F5E" w:rsidP="0097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3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Annex 4. </w:t>
      </w:r>
      <w:r w:rsidRPr="008B315B">
        <w:rPr>
          <w:rFonts w:ascii="Times New Roman" w:hAnsi="Times New Roman" w:cs="Times New Roman"/>
          <w:sz w:val="24"/>
          <w:szCs w:val="24"/>
        </w:rPr>
        <w:t>Correlation spatial index for a group at block scale in Bogotá, 2005</w:t>
      </w:r>
    </w:p>
    <w:tbl>
      <w:tblPr>
        <w:tblW w:w="53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4"/>
        <w:gridCol w:w="1738"/>
      </w:tblGrid>
      <w:tr w:rsidR="00976F5E" w:rsidRPr="008B315B" w:rsidTr="005F15DF">
        <w:trPr>
          <w:trHeight w:val="610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b/>
                <w:lang w:eastAsia="es-CO"/>
              </w:rPr>
              <w:t>Variable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b/>
                <w:lang w:eastAsia="es-CO"/>
              </w:rPr>
              <w:t>IGM</w:t>
            </w:r>
          </w:p>
        </w:tc>
      </w:tr>
      <w:tr w:rsidR="00976F5E" w:rsidRPr="008B315B" w:rsidTr="005F15DF">
        <w:trPr>
          <w:trHeight w:val="300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Household head with kindergarten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0,0123</w:t>
            </w:r>
          </w:p>
        </w:tc>
      </w:tr>
      <w:tr w:rsidR="00976F5E" w:rsidRPr="008B315B" w:rsidTr="005F15DF">
        <w:trPr>
          <w:trHeight w:val="300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Household head with elementary school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0,3379</w:t>
            </w:r>
          </w:p>
        </w:tc>
      </w:tr>
      <w:tr w:rsidR="00976F5E" w:rsidRPr="008B315B" w:rsidTr="005F15DF">
        <w:trPr>
          <w:trHeight w:val="300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Household head with high school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0,3332</w:t>
            </w:r>
          </w:p>
        </w:tc>
      </w:tr>
      <w:tr w:rsidR="00976F5E" w:rsidRPr="008B315B" w:rsidTr="005F15DF">
        <w:trPr>
          <w:trHeight w:val="300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Household head with higher education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0,4386</w:t>
            </w:r>
          </w:p>
        </w:tc>
      </w:tr>
      <w:tr w:rsidR="00976F5E" w:rsidRPr="008B315B" w:rsidTr="005F15DF">
        <w:trPr>
          <w:trHeight w:val="300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Household head without education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F5E" w:rsidRPr="008B315B" w:rsidRDefault="00976F5E" w:rsidP="005F1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8B315B">
              <w:rPr>
                <w:rFonts w:ascii="Times New Roman" w:eastAsia="Times New Roman" w:hAnsi="Times New Roman" w:cs="Times New Roman"/>
                <w:lang w:eastAsia="es-CO"/>
              </w:rPr>
              <w:t>0,1540</w:t>
            </w:r>
          </w:p>
        </w:tc>
      </w:tr>
    </w:tbl>
    <w:p w:rsidR="00976F5E" w:rsidRPr="008B315B" w:rsidRDefault="00976F5E" w:rsidP="00976F5E">
      <w:pPr>
        <w:ind w:left="708" w:firstLine="708"/>
        <w:rPr>
          <w:rFonts w:ascii="Times New Roman" w:hAnsi="Times New Roman" w:cs="Times New Roman"/>
          <w:b/>
        </w:rPr>
      </w:pPr>
    </w:p>
    <w:p w:rsidR="00976F5E" w:rsidRPr="00E269E3" w:rsidRDefault="00976F5E" w:rsidP="00976F5E">
      <w:pPr>
        <w:rPr>
          <w:rFonts w:ascii="Times New Roman" w:hAnsi="Times New Roman" w:cs="Times New Roman"/>
          <w:sz w:val="24"/>
          <w:szCs w:val="24"/>
        </w:rPr>
      </w:pPr>
      <w:r w:rsidRPr="00E269E3">
        <w:rPr>
          <w:rFonts w:ascii="Times New Roman" w:hAnsi="Times New Roman" w:cs="Times New Roman"/>
          <w:sz w:val="24"/>
          <w:szCs w:val="24"/>
        </w:rPr>
        <w:t xml:space="preserve">Source: Elaboration by the authors based on 2005 Population Census </w:t>
      </w:r>
      <w:r w:rsidRPr="00E269E3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E269E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{"citationItems":[{"id":"ITEM-1","itemData":{"author":[{"dropping-particle":"","family":"DANE","given":"","non-dropping-particle":"","parse-names":false,"suffix":""}],"id":"ITEM-1","issued":{"date-parts":[["2005"]]},"publisher-place":"Bogotá D.C","title":"Censo general 2005","type":"article"},"uris":["http://www.mendeley.com/documents/?uuid=fffd5cdd-0e07-4922-98f7-ef550f1926e2"]}],"mendeley":{"formattedCitation":"(DANE, 2005)","plainTextFormattedCitation":"(DANE, 2005)","previouslyFormattedCitation":"(DANE, 2005)"},"properties":{"noteIndex":0},"schema":"https://github.com/citation-style-language/schema/raw/master/csl-citation.json"}</w:instrText>
      </w:r>
      <w:r w:rsidRPr="00E269E3">
        <w:rPr>
          <w:rFonts w:ascii="Times New Roman" w:hAnsi="Times New Roman" w:cs="Times New Roman"/>
          <w:sz w:val="24"/>
          <w:szCs w:val="24"/>
        </w:rPr>
        <w:fldChar w:fldCharType="separate"/>
      </w:r>
      <w:r w:rsidRPr="00E269E3">
        <w:rPr>
          <w:rFonts w:ascii="Times New Roman" w:hAnsi="Times New Roman" w:cs="Times New Roman"/>
          <w:noProof/>
          <w:sz w:val="24"/>
          <w:szCs w:val="24"/>
        </w:rPr>
        <w:t>(DANE, 2005)</w:t>
      </w:r>
      <w:r w:rsidRPr="00E269E3">
        <w:rPr>
          <w:rFonts w:ascii="Times New Roman" w:hAnsi="Times New Roman" w:cs="Times New Roman"/>
          <w:sz w:val="24"/>
          <w:szCs w:val="24"/>
        </w:rPr>
        <w:fldChar w:fldCharType="end"/>
      </w:r>
      <w:r w:rsidRPr="00E269E3">
        <w:rPr>
          <w:rFonts w:ascii="Times New Roman" w:hAnsi="Times New Roman" w:cs="Times New Roman"/>
          <w:sz w:val="24"/>
          <w:szCs w:val="24"/>
        </w:rPr>
        <w:t>.</w:t>
      </w:r>
    </w:p>
    <w:p w:rsidR="00976F5E" w:rsidRPr="008B315B" w:rsidRDefault="00976F5E" w:rsidP="00976F5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54938" w:rsidRPr="00976F5E" w:rsidRDefault="00454938" w:rsidP="00976F5E"/>
    <w:sectPr w:rsidR="00454938" w:rsidRPr="00976F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0D7" w:rsidRDefault="005566D6">
      <w:pPr>
        <w:spacing w:after="0" w:line="240" w:lineRule="auto"/>
      </w:pPr>
      <w:r>
        <w:separator/>
      </w:r>
    </w:p>
  </w:endnote>
  <w:endnote w:type="continuationSeparator" w:id="0">
    <w:p w:rsidR="005A30D7" w:rsidRDefault="00556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77835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1A27" w:rsidRDefault="00B065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6F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1A27" w:rsidRDefault="00976F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0D7" w:rsidRDefault="005566D6">
      <w:pPr>
        <w:spacing w:after="0" w:line="240" w:lineRule="auto"/>
      </w:pPr>
      <w:r>
        <w:separator/>
      </w:r>
    </w:p>
  </w:footnote>
  <w:footnote w:type="continuationSeparator" w:id="0">
    <w:p w:rsidR="005A30D7" w:rsidRDefault="00556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69"/>
    <w:rsid w:val="002A3EFA"/>
    <w:rsid w:val="00454938"/>
    <w:rsid w:val="005566D6"/>
    <w:rsid w:val="005A30D7"/>
    <w:rsid w:val="008357AC"/>
    <w:rsid w:val="00976F5E"/>
    <w:rsid w:val="00B0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F2B02E-F08D-41B3-A4A0-36209F4C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56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6569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0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Atchaya B.</dc:creator>
  <cp:keywords/>
  <dc:description/>
  <cp:lastModifiedBy>Balaji M.</cp:lastModifiedBy>
  <cp:revision>3</cp:revision>
  <dcterms:created xsi:type="dcterms:W3CDTF">2020-11-27T08:04:00Z</dcterms:created>
  <dcterms:modified xsi:type="dcterms:W3CDTF">2021-02-13T01:41:00Z</dcterms:modified>
</cp:coreProperties>
</file>